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d4akvddm4vqo" w:id="0"/>
      <w:bookmarkEnd w:id="0"/>
      <w:r w:rsidDel="00000000" w:rsidR="00000000" w:rsidRPr="00000000">
        <w:rPr>
          <w:rtl w:val="0"/>
        </w:rPr>
        <w:t xml:space="preserve">Aplicație web acordarea anonimă de note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both"/>
        <w:rPr/>
      </w:pPr>
      <w:bookmarkStart w:colFirst="0" w:colLast="0" w:name="_1qfi922ap0rd" w:id="1"/>
      <w:bookmarkEnd w:id="1"/>
      <w:r w:rsidDel="00000000" w:rsidR="00000000" w:rsidRPr="00000000">
        <w:rPr>
          <w:rtl w:val="0"/>
        </w:rPr>
        <w:t xml:space="preserve">Obiectiv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Realizarea unei aplicații web care să permită acordarea de punctaje anonime de catre un juriu anonim de studenti proiectului altor studenti.</w:t>
      </w:r>
    </w:p>
    <w:p w:rsidR="00000000" w:rsidDel="00000000" w:rsidP="00000000" w:rsidRDefault="00000000" w:rsidRPr="00000000" w14:paraId="00000005">
      <w:pPr>
        <w:pStyle w:val="Heading1"/>
        <w:pageBreakBefore w:val="0"/>
        <w:jc w:val="both"/>
        <w:rPr/>
      </w:pPr>
      <w:bookmarkStart w:colFirst="0" w:colLast="0" w:name="_nmg0t460fsnm" w:id="2"/>
      <w:bookmarkEnd w:id="2"/>
      <w:r w:rsidDel="00000000" w:rsidR="00000000" w:rsidRPr="00000000">
        <w:rPr>
          <w:rtl w:val="0"/>
        </w:rPr>
        <w:t xml:space="preserve">Descriere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Aplicația trebuie să permită acordarea unui punctaj unui proiect de către un juriu anonim de colegi.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Platforma este bazată pe o aplicație web cu arhitectură de tip Single Page Application accesibilă în browser de pe desktop, dispozitive mobile sau tablete (considerând preferințele utilizatorului).</w:t>
      </w:r>
    </w:p>
    <w:p w:rsidR="00000000" w:rsidDel="00000000" w:rsidP="00000000" w:rsidRDefault="00000000" w:rsidRPr="00000000" w14:paraId="00000009">
      <w:pPr>
        <w:pStyle w:val="Heading1"/>
        <w:pageBreakBefore w:val="0"/>
        <w:jc w:val="both"/>
        <w:rPr/>
      </w:pPr>
      <w:bookmarkStart w:colFirst="0" w:colLast="0" w:name="_6s141rqroebn" w:id="3"/>
      <w:bookmarkEnd w:id="3"/>
      <w:r w:rsidDel="00000000" w:rsidR="00000000" w:rsidRPr="00000000">
        <w:rPr>
          <w:rtl w:val="0"/>
        </w:rPr>
        <w:t xml:space="preserve">Funcționalități (minime)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student membru în echipa unui proiect (MP) pot să îmi adaug un proiect și să definesc o serie de livrabile partiale ale proiectului. La înscriere devin automat și parte din grupul de posibili evaluatori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MP pentru un livrabil partial pot adăuga un video demonstrativ pentru proiect sau un link la un server unde poate fi accesat proiectul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data unui livrabil parțial, ca student care nu este MP pot fi selectat aleatoriu să fac parte din juriul unui proiect. Pot acorda o notă proiectului doar dacă am fost selectat în juriul pentru el.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 la un proiect este anonimă, iar nota totală se calculează omițând cea mai mare și cea mai mică notă. Notele sunt de la 1-10 cu până la 2 cifre fracționare.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 profesor, pot vedea evaluarea pentru fiecare proiect, fără a vedea însă identitatea membrilor juriului.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Aplicația are și un sistem de permisiuni. Doar un membru al juriului poate să adauge/modifice note și doar notele lui pe o perioadă limitată de timp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spacing w:after="0" w:before="0" w:lineRule="auto"/>
        <w:jc w:val="both"/>
        <w:rPr>
          <w:sz w:val="22"/>
          <w:szCs w:val="22"/>
        </w:rPr>
      </w:pPr>
      <w:bookmarkStart w:colFirst="0" w:colLast="0" w:name="_liwp49xf9a4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jc w:val="both"/>
        <w:rPr/>
      </w:pPr>
      <w:bookmarkStart w:colFirst="0" w:colLast="0" w:name="_59vu4jpyt7sw" w:id="5"/>
      <w:bookmarkEnd w:id="5"/>
      <w:r w:rsidDel="00000000" w:rsidR="00000000" w:rsidRPr="00000000">
        <w:rPr>
          <w:rtl w:val="0"/>
        </w:rPr>
        <w:t xml:space="preserve">Exemple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15">
      <w:pPr>
        <w:pStyle w:val="Title"/>
        <w:pageBreakBefore w:val="0"/>
        <w:jc w:val="center"/>
        <w:rPr/>
      </w:pPr>
      <w:bookmarkStart w:colFirst="0" w:colLast="0" w:name="_muyjifposk7p" w:id="6"/>
      <w:bookmarkEnd w:id="6"/>
      <w:r w:rsidDel="00000000" w:rsidR="00000000" w:rsidRPr="00000000">
        <w:rPr>
          <w:rtl w:val="0"/>
        </w:rPr>
        <w:t xml:space="preserve">Anonymous grading web application</w:t>
      </w:r>
    </w:p>
    <w:p w:rsidR="00000000" w:rsidDel="00000000" w:rsidP="00000000" w:rsidRDefault="00000000" w:rsidRPr="00000000" w14:paraId="00000016">
      <w:pPr>
        <w:pStyle w:val="Heading1"/>
        <w:pageBreakBefore w:val="0"/>
        <w:jc w:val="both"/>
        <w:rPr/>
      </w:pPr>
      <w:bookmarkStart w:colFirst="0" w:colLast="0" w:name="_wtyk7ygvauqg" w:id="7"/>
      <w:bookmarkEnd w:id="7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Developing a web application which allows student projects to be graded by anonymous juries of colleagues.</w:t>
      </w:r>
    </w:p>
    <w:p w:rsidR="00000000" w:rsidDel="00000000" w:rsidP="00000000" w:rsidRDefault="00000000" w:rsidRPr="00000000" w14:paraId="00000018">
      <w:pPr>
        <w:pStyle w:val="Heading1"/>
        <w:pageBreakBefore w:val="0"/>
        <w:jc w:val="both"/>
        <w:rPr/>
      </w:pPr>
      <w:bookmarkStart w:colFirst="0" w:colLast="0" w:name="_m1diqsxr9r1c" w:id="8"/>
      <w:bookmarkEnd w:id="8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application should allow students projects to be graded by anonymous juries of peers.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application is built on a Single Page Application architecture and is accessible from the browser on the desktop, mobile devices or tablets (depending on user preference).</w:t>
      </w:r>
    </w:p>
    <w:p w:rsidR="00000000" w:rsidDel="00000000" w:rsidP="00000000" w:rsidRDefault="00000000" w:rsidRPr="00000000" w14:paraId="0000001C">
      <w:pPr>
        <w:pStyle w:val="Heading1"/>
        <w:pageBreakBefore w:val="0"/>
        <w:jc w:val="both"/>
        <w:rPr/>
      </w:pPr>
      <w:bookmarkStart w:colFirst="0" w:colLast="0" w:name="_l61viysburv7" w:id="9"/>
      <w:bookmarkEnd w:id="9"/>
      <w:r w:rsidDel="00000000" w:rsidR="00000000" w:rsidRPr="00000000">
        <w:rPr>
          <w:rtl w:val="0"/>
        </w:rPr>
        <w:t xml:space="preserve">(Minimal) functionality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student member in a project team (PM) i can add a project and define a series of partial project deliverables. By registering I automatically become eligible as an evaluator.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 PM i can add a demonstrative video or a link to a server hosting the deployed project for any partial deliverable.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a partial deliverable is due, any student who is not a PM for a particular project can be randomly selected to be part of the project jury. A student which is a member of said jury can grade the project.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The grade for the project is anonymous and the total grade is calculated by omitting the lowest and highest grades and then averaging the remaining ones. The grades are 1-10 with at most 2 fractional digits.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As a professor, i can see the results of the evaluation for each project, without being able to see the identity of the jury members.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application has a system of permissions. Only a member of the jury can add/modify grades and they can only modify their own grades. Grades can only be modified for a limited period of time.</w:t>
      </w:r>
    </w:p>
    <w:p w:rsidR="00000000" w:rsidDel="00000000" w:rsidP="00000000" w:rsidRDefault="00000000" w:rsidRPr="00000000" w14:paraId="0000002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spacing w:after="0" w:before="0" w:lineRule="auto"/>
        <w:jc w:val="both"/>
        <w:rPr>
          <w:sz w:val="22"/>
          <w:szCs w:val="22"/>
        </w:rPr>
      </w:pPr>
      <w:bookmarkStart w:colFirst="0" w:colLast="0" w:name="_qljumcxmkur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jc w:val="both"/>
        <w:rPr/>
      </w:pPr>
      <w:bookmarkStart w:colFirst="0" w:colLast="0" w:name="_c9z86ykwufwo" w:id="11"/>
      <w:bookmarkEnd w:id="1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