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ASSESSMENT RUBRICS - 2025</w:t>
        <w:br/>
        <w:t>Skills Program</w:t>
      </w:r>
    </w:p>
    <w:p/>
    <w:p>
      <w:r>
        <w:rPr>
          <w:sz w:val="20"/>
        </w:rPr>
        <w:t>This document provides assessment rubrics for all four assessment types used in the YEHA Entrepreneurship Program. Use these rubrics to evaluate student work consistently and fairly.</w:t>
      </w:r>
    </w:p>
    <w:p/>
    <w:p>
      <w:r>
        <w:rPr>
          <w:b/>
          <w:color w:val="3A7173"/>
          <w:sz w:val="28"/>
        </w:rPr>
        <w:t>1. SHORT QUESTIONS / KNOWLEDGE QUESTIONS RUBRIC</w:t>
      </w:r>
    </w:p>
    <w:p>
      <w:r>
        <w:t>Purpose: Tests understanding and ability to apply information from the learner guide.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Excellent (4)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Good (3)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Satisfactory (2)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Needs Work (1)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Understanding of Content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Demonstrates complete understanding; answer is accurate and shows deep knowledge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Shows good understanding; answer is mostly accurate with minor gaps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Shows basic understanding but has some inaccuracies or gaps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Shows limited understanding; answer is unclear or mostly incorrect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Application to Business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Clearly applies concepts to own business with specific, relevant examples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Applies concepts to business with some examples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Limited application to business; examples are vague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Does not apply to business or no examples given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Completeness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Answer is complete and addresses all parts of the question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Answer addresses most parts of the question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Answer is incomplete; missing key elements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Answer is very incomplete or missing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Clarity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Answer is clear, well-organized, and easy to understand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Answer is mostly clear with some organization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Answer is somewhat unclear or disorganized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Answer is confusing or very unclear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TOTAL SCORE: _____ / 16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14-16 points = Excellent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11-13 points = Good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8-10 points = Satisfactory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4-7 points = Needs Work</w:t>
            </w:r>
          </w:p>
        </w:tc>
      </w:tr>
    </w:tbl>
    <w:p>
      <w:r>
        <w:br w:type="page"/>
      </w:r>
    </w:p>
    <w:p>
      <w:r>
        <w:rPr>
          <w:b/>
          <w:color w:val="3A7173"/>
          <w:sz w:val="28"/>
        </w:rPr>
        <w:t>2. RESEARCH QUESTIONS RUBRIC</w:t>
      </w:r>
    </w:p>
    <w:p>
      <w:r>
        <w:t>Purpose: Requires application of knowledge to specific business with additional research.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Excellent (4)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Good (3)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Satisfactory (2)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Needs Work (1)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Research Quality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Excellent research from multiple sources; uses credible information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Good research from 2-3 sources with credible information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Basic research from 1-2 sources; some info may be weak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Little to no research evident; information is weak or irrelevant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Business Application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Highly specific to student's business; shows deep thinking about implementation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Clearly relates to student's business with practical application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Some connection to business but application is vague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Weak or no connection to student's actual business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Practical Solutions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Proposes realistic, detailed solutions that can be implemented immediately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Proposes practical solutions with some detail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Proposes solutions but they lack detail or practicality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Solutions are unrealistic, vague, or missing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Evidence of Learning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Shows mastery of concepts and ability to go beyond the basics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Shows solid understanding and some additional insight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Shows basic understanding with little additional insight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Shows limited understanding or learning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Effort &amp; Initiative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Demonstrates exceptional effort; goes above and beyond expectations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Demonstrates good effort and meets expectations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Demonstrates adequate effort; meets minimum requirements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Demonstrates minimal effort; falls short of expectations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TOTAL SCORE: _____ / 20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18-20 points = Excellent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14-17 points = Good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10-13 points = Satisfactory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5-9 points = Needs Work</w:t>
            </w:r>
          </w:p>
        </w:tc>
      </w:tr>
    </w:tbl>
    <w:p>
      <w:r>
        <w:br w:type="page"/>
      </w:r>
    </w:p>
    <w:p>
      <w:r>
        <w:rPr>
          <w:b/>
          <w:color w:val="3A7173"/>
          <w:sz w:val="28"/>
        </w:rPr>
        <w:t>3. CASE STUDIES RUBRIC</w:t>
      </w:r>
    </w:p>
    <w:p>
      <w:r>
        <w:t>Purpose: Collect information and samples to learn from industry experts and best practices.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Excellent (4)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Good (3)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Satisfactory (2)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Needs Work (1)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Collection Quality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Collects comprehensive, relevant samples/documents that are excellent examples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Collects good samples/documents that are relevant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Collects basic samples but relevance is limited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Collects few samples or they are not relevant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Analysis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Provides insightful analysis of why examples are best practice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Provides good analysis of examples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Provides basic analysis with limited insight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Provides little to no analysis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Learning Application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Clearly identifies multiple lessons learned and how to apply them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Identifies key lessons and application to own business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Identifies some lessons but application is vague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Identifies few lessons or no clear application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Documentation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Well-organized, complete documentation with clear labels and explanations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Good documentation that is mostly organized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Basic documentation with some organization issues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Poor documentation; disorganized or incomplete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Relevance to Topic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Examples are highly relevant and directly support learning objectives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Examples are relevant to the topic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Examples have some relevance but connections are weak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Examples are not relevant or connections are unclear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TOTAL SCORE: _____ / 20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18-20 points = Excellent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14-17 points = Good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10-13 points = Satisfactory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5-9 points = Needs Work</w:t>
            </w:r>
          </w:p>
        </w:tc>
      </w:tr>
    </w:tbl>
    <w:p>
      <w:r>
        <w:br w:type="page"/>
      </w:r>
    </w:p>
    <w:p>
      <w:r>
        <w:rPr>
          <w:b/>
          <w:color w:val="3A7173"/>
          <w:sz w:val="28"/>
        </w:rPr>
        <w:t>4. PROJECTS &amp; PRESENTATIONS RUBRIC</w:t>
      </w:r>
    </w:p>
    <w:p>
      <w:r>
        <w:t>Purpose: Research a business problem and present solutions to build confidence and communication skills.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Excellent (4)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Good (3)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Satisfactory (2)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Needs Work (1)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Content Knowledge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Demonstrates excellent understanding; answers questions confidently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Shows good understanding; answers most questions well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Shows basic understanding; struggles with some questions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Shows limited understanding; cannot answer questions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Research &amp; Solutions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Presents well-researched, innovative solutions with strong supporting evidence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Presents good solutions with adequate research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Presents basic solutions with limited research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Solutions are weak or poorly researched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Presentation Skills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Speaks clearly and confidently; excellent eye contact and body language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Speaks clearly; good eye contact and body language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Speaks adequately; some eye contact; nervous at times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Speaks unclearly; poor eye contact; very nervous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Visual Aids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Professional, clear visuals that enhance understanding significantly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Good visuals that support the presentation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Basic visuals that provide some support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Poor or no visuals; do not support presentation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Organization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Well-organized with clear introduction, body, and conclusion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Organized with logical flow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Somewhat organized but flow is unclear at times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Disorganized; difficult to follow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Time Management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Uses time effectively; stays within time limit perfectly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Manages time well; close to time limit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Some time issues; slightly over or under time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Poor time management; significantly over or under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Group Collaboration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(If group work) All members contribute equally; excellent teamwork evident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Most members contribute; good teamwork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Uneven contributions; adequate teamwork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Poor contributions; weak teamwork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TOTAL SCORE: _____ / 28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25-28 points = Excellent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20-24 points = Good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14-19 points = Satisfactory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7-13 points = Needs Work</w:t>
            </w:r>
          </w:p>
        </w:tc>
      </w:tr>
    </w:tbl>
    <w:p>
      <w:r>
        <w:br w:type="page"/>
      </w:r>
    </w:p>
    <w:p>
      <w:r>
        <w:rPr>
          <w:b/>
          <w:color w:val="3A7173"/>
          <w:sz w:val="28"/>
        </w:rPr>
        <w:t>QUICK REFERENCE - CONVERTING SCORES TO GRADES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Assessment Type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Excellent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Good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Satisfactory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Needs Work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Short Questions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14-16 / 16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11-13 / 16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8-10 / 16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4-7 / 16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Research Questions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18-20 / 20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14-17 / 20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10-13 / 20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5-9 / 20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Case Studies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18-20 / 20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14-17 / 20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10-13 / 20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5-9 / 20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Projects &amp; Presentations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25-28 / 28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20-24 / 28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14-19 / 28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7-13 / 28</w:t>
            </w:r>
          </w:p>
        </w:tc>
      </w:tr>
    </w:tbl>
    <w:p/>
    <w:p>
      <w:r>
        <w:rPr>
          <w:b/>
        </w:rPr>
        <w:t>Notes for Facilitators:</w:t>
      </w:r>
      <w:r>
        <w:br/>
        <w:t>• Use these rubrics consistently across all students for fairness</w:t>
      </w:r>
      <w:r>
        <w:br/>
        <w:t>• Provide specific feedback based on the criteria</w:t>
      </w:r>
      <w:r>
        <w:br/>
        <w:t>• Students scoring 'Needs Work' should be offered catch-up support</w:t>
      </w:r>
      <w:r>
        <w:br/>
        <w:t>• Celebrate excellence - students scoring 'Excellent' should be recognized</w:t>
      </w:r>
      <w:r>
        <w:br/>
        <w:t>• Keep completed rubrics in student files as evidence of assessment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3A7173"/>
        <w:sz w:val="28"/>
      </w:rPr>
      <w:t>YEHA - Young Entrepreneur Hub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