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89"/>
        <w:gridCol w:w="1267"/>
        <w:gridCol w:w="1232"/>
        <w:gridCol w:w="1974"/>
        <w:gridCol w:w="1142"/>
        <w:gridCol w:w="5618"/>
        <w:gridCol w:w="900"/>
      </w:tblGrid>
      <w:tr w:rsidR="00597E12" w:rsidRPr="00C62F19" w14:paraId="25F7954A" w14:textId="77777777" w:rsidTr="00BC5DEF">
        <w:trPr>
          <w:jc w:val="center"/>
        </w:trPr>
        <w:tc>
          <w:tcPr>
            <w:tcW w:w="1333" w:type="dxa"/>
            <w:shd w:val="clear" w:color="auto" w:fill="A8D08D" w:themeFill="accent6" w:themeFillTint="99"/>
          </w:tcPr>
          <w:p w14:paraId="0E415A52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GROUP:</w:t>
            </w:r>
          </w:p>
        </w:tc>
        <w:tc>
          <w:tcPr>
            <w:tcW w:w="5662" w:type="dxa"/>
            <w:gridSpan w:val="4"/>
            <w:shd w:val="clear" w:color="auto" w:fill="A8D08D" w:themeFill="accent6" w:themeFillTint="99"/>
          </w:tcPr>
          <w:p w14:paraId="7C32B568" w14:textId="30F50C25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Packaging 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orld</w:t>
            </w:r>
          </w:p>
        </w:tc>
        <w:tc>
          <w:tcPr>
            <w:tcW w:w="7660" w:type="dxa"/>
            <w:gridSpan w:val="3"/>
            <w:vMerge w:val="restart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40664AC5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2F4F484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NATIONAL CERTIFICATE: NEW VENTURE CREATION</w:t>
            </w:r>
          </w:p>
          <w:p w14:paraId="0F95788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(SMME)</w:t>
            </w:r>
          </w:p>
          <w:p w14:paraId="743EBD7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ID: 49648 – NQF LEVEL 2</w:t>
            </w:r>
          </w:p>
        </w:tc>
      </w:tr>
      <w:tr w:rsidR="00597E12" w:rsidRPr="00C62F19" w14:paraId="0641C7DE" w14:textId="77777777" w:rsidTr="00BC5DEF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2626F28E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START DATE:</w:t>
            </w:r>
          </w:p>
        </w:tc>
        <w:tc>
          <w:tcPr>
            <w:tcW w:w="5662" w:type="dxa"/>
            <w:gridSpan w:val="4"/>
            <w:shd w:val="clear" w:color="auto" w:fill="C5E0B3" w:themeFill="accent6" w:themeFillTint="66"/>
          </w:tcPr>
          <w:p w14:paraId="3F33EDAE" w14:textId="76D41570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 September 2025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4631F99D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597E12" w:rsidRPr="00C62F19" w14:paraId="0DA3B893" w14:textId="77777777" w:rsidTr="00BC5DEF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249D3C3C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END DATE: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3F1C8032" w14:textId="6B70F3FF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 August 2025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436ED30F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597E12" w:rsidRPr="00C62F19" w14:paraId="18EB6A2F" w14:textId="77777777" w:rsidTr="00BC5DEF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5CEC95E0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LEARNERS: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7B3E8E3C" w14:textId="674D6CFA" w:rsidR="00597E12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29E3882A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597E12" w:rsidRPr="00C62F19" w14:paraId="546C0974" w14:textId="77777777" w:rsidTr="00BC5DEF">
        <w:trPr>
          <w:trHeight w:val="349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A554606" w14:textId="73E3CB05" w:rsidR="00597E12" w:rsidRPr="00C62F19" w:rsidRDefault="00597E12" w:rsidP="00BC5DEF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LEARNERSHIP INDUCTION (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29</w:t>
            </w:r>
            <w:r w:rsidRPr="00597E12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vertAlign w:val="superscript"/>
              </w:rPr>
              <w:t>th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 AUG</w:t>
            </w: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 202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597E12" w:rsidRPr="00C62F19" w14:paraId="63F6394D" w14:textId="77777777" w:rsidTr="00BC5DEF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4FB3869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START DATE</w:t>
            </w:r>
          </w:p>
        </w:tc>
        <w:tc>
          <w:tcPr>
            <w:tcW w:w="1189" w:type="dxa"/>
            <w:shd w:val="clear" w:color="auto" w:fill="C5E0B3" w:themeFill="accent6" w:themeFillTint="66"/>
          </w:tcPr>
          <w:p w14:paraId="353F852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END DATE</w:t>
            </w:r>
          </w:p>
        </w:tc>
        <w:tc>
          <w:tcPr>
            <w:tcW w:w="1267" w:type="dxa"/>
            <w:shd w:val="clear" w:color="auto" w:fill="C5E0B3" w:themeFill="accent6" w:themeFillTint="66"/>
          </w:tcPr>
          <w:p w14:paraId="60E426B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SUMMATIVE DATE</w:t>
            </w:r>
          </w:p>
        </w:tc>
        <w:tc>
          <w:tcPr>
            <w:tcW w:w="1232" w:type="dxa"/>
            <w:shd w:val="clear" w:color="auto" w:fill="C5E0B3" w:themeFill="accent6" w:themeFillTint="66"/>
          </w:tcPr>
          <w:p w14:paraId="2BAF57B6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ASSESSING DATE</w:t>
            </w:r>
          </w:p>
        </w:tc>
        <w:tc>
          <w:tcPr>
            <w:tcW w:w="1974" w:type="dxa"/>
            <w:shd w:val="clear" w:color="auto" w:fill="C5E0B3" w:themeFill="accent6" w:themeFillTint="66"/>
          </w:tcPr>
          <w:p w14:paraId="00C4B14B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MODULE</w:t>
            </w:r>
          </w:p>
        </w:tc>
        <w:tc>
          <w:tcPr>
            <w:tcW w:w="1142" w:type="dxa"/>
            <w:shd w:val="clear" w:color="auto" w:fill="C5E0B3" w:themeFill="accent6" w:themeFillTint="66"/>
          </w:tcPr>
          <w:p w14:paraId="14D24B5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</w:t>
            </w:r>
          </w:p>
        </w:tc>
        <w:tc>
          <w:tcPr>
            <w:tcW w:w="5618" w:type="dxa"/>
            <w:shd w:val="clear" w:color="auto" w:fill="C5E0B3" w:themeFill="accent6" w:themeFillTint="66"/>
          </w:tcPr>
          <w:p w14:paraId="62A1DC57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 TITLE</w:t>
            </w:r>
          </w:p>
        </w:tc>
        <w:tc>
          <w:tcPr>
            <w:tcW w:w="900" w:type="dxa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768EEBBA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  <w:t>CREDITS</w:t>
            </w:r>
          </w:p>
        </w:tc>
      </w:tr>
      <w:tr w:rsidR="00597E12" w:rsidRPr="00C62F19" w14:paraId="602F920E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78012D30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1</w:t>
            </w:r>
          </w:p>
        </w:tc>
      </w:tr>
      <w:tr w:rsidR="00597E12" w:rsidRPr="00C62F19" w14:paraId="424C9D5E" w14:textId="77777777" w:rsidTr="00BC5DEF">
        <w:trPr>
          <w:jc w:val="center"/>
        </w:trPr>
        <w:tc>
          <w:tcPr>
            <w:tcW w:w="1333" w:type="dxa"/>
          </w:tcPr>
          <w:p w14:paraId="1C031A99" w14:textId="20E27CDB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01/09/2025</w:t>
            </w:r>
          </w:p>
        </w:tc>
        <w:tc>
          <w:tcPr>
            <w:tcW w:w="1189" w:type="dxa"/>
          </w:tcPr>
          <w:p w14:paraId="3E202E8F" w14:textId="26DC1A02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03/09/2025</w:t>
            </w:r>
          </w:p>
        </w:tc>
        <w:tc>
          <w:tcPr>
            <w:tcW w:w="1267" w:type="dxa"/>
          </w:tcPr>
          <w:p w14:paraId="73A6E8A8" w14:textId="31CAB84A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04/09/2025</w:t>
            </w:r>
          </w:p>
        </w:tc>
        <w:tc>
          <w:tcPr>
            <w:tcW w:w="1232" w:type="dxa"/>
          </w:tcPr>
          <w:p w14:paraId="65386486" w14:textId="09AF5F5D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05/09/2025</w:t>
            </w:r>
          </w:p>
        </w:tc>
        <w:tc>
          <w:tcPr>
            <w:tcW w:w="1974" w:type="dxa"/>
            <w:vMerge w:val="restart"/>
          </w:tcPr>
          <w:p w14:paraId="3F754D4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223A75E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CD8888D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19FB8D66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626C456A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6EAFD8A9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6B17AD7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37558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>Numeracy</w:t>
            </w:r>
          </w:p>
        </w:tc>
        <w:tc>
          <w:tcPr>
            <w:tcW w:w="1142" w:type="dxa"/>
          </w:tcPr>
          <w:p w14:paraId="0666F252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7480</w:t>
            </w:r>
          </w:p>
        </w:tc>
        <w:tc>
          <w:tcPr>
            <w:tcW w:w="5618" w:type="dxa"/>
          </w:tcPr>
          <w:p w14:paraId="366AF4E7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understanding of rational and irrational numbers and number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04215D7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597E12" w:rsidRPr="00C62F19" w14:paraId="7FE04479" w14:textId="77777777" w:rsidTr="00BC5DEF">
        <w:trPr>
          <w:jc w:val="center"/>
        </w:trPr>
        <w:tc>
          <w:tcPr>
            <w:tcW w:w="1333" w:type="dxa"/>
          </w:tcPr>
          <w:p w14:paraId="103DE4D6" w14:textId="3C92068C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08/09/2025</w:t>
            </w:r>
          </w:p>
        </w:tc>
        <w:tc>
          <w:tcPr>
            <w:tcW w:w="1189" w:type="dxa"/>
          </w:tcPr>
          <w:p w14:paraId="3180965F" w14:textId="28A8C0B6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10/09/2025</w:t>
            </w:r>
          </w:p>
        </w:tc>
        <w:tc>
          <w:tcPr>
            <w:tcW w:w="1267" w:type="dxa"/>
          </w:tcPr>
          <w:p w14:paraId="2D158FEE" w14:textId="270D52D6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11/09/2025</w:t>
            </w:r>
          </w:p>
        </w:tc>
        <w:tc>
          <w:tcPr>
            <w:tcW w:w="1232" w:type="dxa"/>
          </w:tcPr>
          <w:p w14:paraId="2F3F7A00" w14:textId="27163EDC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12/09/2025</w:t>
            </w:r>
          </w:p>
        </w:tc>
        <w:tc>
          <w:tcPr>
            <w:tcW w:w="1974" w:type="dxa"/>
            <w:vMerge/>
          </w:tcPr>
          <w:p w14:paraId="313811F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4F16F565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9008</w:t>
            </w:r>
          </w:p>
        </w:tc>
        <w:tc>
          <w:tcPr>
            <w:tcW w:w="5618" w:type="dxa"/>
          </w:tcPr>
          <w:p w14:paraId="3ED0FF67" w14:textId="77777777" w:rsidR="00597E12" w:rsidRPr="00855EC3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Identify, describe, compare, classify, explore shape and motion in 2-and 3-dimensional</w:t>
            </w:r>
          </w:p>
          <w:p w14:paraId="72E2F8D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shapes in different contexts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8715BED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597E12" w:rsidRPr="00C62F19" w14:paraId="242E0EFD" w14:textId="77777777" w:rsidTr="00BC5DEF">
        <w:trPr>
          <w:jc w:val="center"/>
        </w:trPr>
        <w:tc>
          <w:tcPr>
            <w:tcW w:w="1333" w:type="dxa"/>
          </w:tcPr>
          <w:p w14:paraId="59AFCAB2" w14:textId="27225B15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15/09/2025</w:t>
            </w:r>
          </w:p>
        </w:tc>
        <w:tc>
          <w:tcPr>
            <w:tcW w:w="1189" w:type="dxa"/>
          </w:tcPr>
          <w:p w14:paraId="47FFE881" w14:textId="05833BDF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18/09/2025</w:t>
            </w:r>
          </w:p>
        </w:tc>
        <w:tc>
          <w:tcPr>
            <w:tcW w:w="1267" w:type="dxa"/>
          </w:tcPr>
          <w:p w14:paraId="3F876E89" w14:textId="2BC237B9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19/09/2025</w:t>
            </w:r>
          </w:p>
        </w:tc>
        <w:tc>
          <w:tcPr>
            <w:tcW w:w="1232" w:type="dxa"/>
          </w:tcPr>
          <w:p w14:paraId="49A85729" w14:textId="414AB0DE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22/09/2025</w:t>
            </w:r>
          </w:p>
        </w:tc>
        <w:tc>
          <w:tcPr>
            <w:tcW w:w="1974" w:type="dxa"/>
            <w:vMerge/>
          </w:tcPr>
          <w:p w14:paraId="5A248E1E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476D0704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9007</w:t>
            </w:r>
          </w:p>
        </w:tc>
        <w:tc>
          <w:tcPr>
            <w:tcW w:w="5618" w:type="dxa"/>
          </w:tcPr>
          <w:p w14:paraId="3CB2F06E" w14:textId="77777777" w:rsidR="00597E12" w:rsidRPr="00007D7D" w:rsidRDefault="00597E12" w:rsidP="00BC5DEF">
            <w:pPr>
              <w:jc w:val="center"/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Work with a range of patterns and functions and solve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7BE8CD8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  <w:tr w:rsidR="00597E12" w:rsidRPr="00C62F19" w14:paraId="26DA30A9" w14:textId="77777777" w:rsidTr="00BC5DEF">
        <w:trPr>
          <w:jc w:val="center"/>
        </w:trPr>
        <w:tc>
          <w:tcPr>
            <w:tcW w:w="1333" w:type="dxa"/>
          </w:tcPr>
          <w:p w14:paraId="1601D58E" w14:textId="31FEC502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23/09/2025</w:t>
            </w:r>
          </w:p>
        </w:tc>
        <w:tc>
          <w:tcPr>
            <w:tcW w:w="1189" w:type="dxa"/>
          </w:tcPr>
          <w:p w14:paraId="5F6A73AA" w14:textId="41AB3366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26/09/2025</w:t>
            </w:r>
          </w:p>
        </w:tc>
        <w:tc>
          <w:tcPr>
            <w:tcW w:w="1267" w:type="dxa"/>
          </w:tcPr>
          <w:p w14:paraId="11E41AC0" w14:textId="7A68F13C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29/09/2025</w:t>
            </w:r>
          </w:p>
        </w:tc>
        <w:tc>
          <w:tcPr>
            <w:tcW w:w="1232" w:type="dxa"/>
          </w:tcPr>
          <w:p w14:paraId="76E2F0FE" w14:textId="125B1188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30/09/2025</w:t>
            </w:r>
          </w:p>
        </w:tc>
        <w:tc>
          <w:tcPr>
            <w:tcW w:w="1974" w:type="dxa"/>
            <w:vMerge/>
          </w:tcPr>
          <w:p w14:paraId="7B4437C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031CE913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7469</w:t>
            </w:r>
          </w:p>
        </w:tc>
        <w:tc>
          <w:tcPr>
            <w:tcW w:w="5618" w:type="dxa"/>
          </w:tcPr>
          <w:p w14:paraId="0726234C" w14:textId="77777777" w:rsidR="00597E12" w:rsidRPr="00855EC3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mathematics to investigate and monitor the financial aspects of personal and</w:t>
            </w:r>
          </w:p>
          <w:p w14:paraId="5D24C03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community life.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5EF4295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597E12" w:rsidRPr="00C62F19" w14:paraId="29DEBC79" w14:textId="77777777" w:rsidTr="00BC5DEF">
        <w:trPr>
          <w:jc w:val="center"/>
        </w:trPr>
        <w:tc>
          <w:tcPr>
            <w:tcW w:w="1333" w:type="dxa"/>
          </w:tcPr>
          <w:p w14:paraId="1B8997C4" w14:textId="449FFEAF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01/10/2025</w:t>
            </w:r>
          </w:p>
        </w:tc>
        <w:tc>
          <w:tcPr>
            <w:tcW w:w="1189" w:type="dxa"/>
          </w:tcPr>
          <w:p w14:paraId="089001EA" w14:textId="13B33E36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08/10/2025</w:t>
            </w:r>
          </w:p>
        </w:tc>
        <w:tc>
          <w:tcPr>
            <w:tcW w:w="1267" w:type="dxa"/>
          </w:tcPr>
          <w:p w14:paraId="17A61AF8" w14:textId="4FBF4D19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09/10/2025</w:t>
            </w:r>
          </w:p>
        </w:tc>
        <w:tc>
          <w:tcPr>
            <w:tcW w:w="1232" w:type="dxa"/>
          </w:tcPr>
          <w:p w14:paraId="5A654EF8" w14:textId="4FBC1796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10/10/2025</w:t>
            </w:r>
          </w:p>
        </w:tc>
        <w:tc>
          <w:tcPr>
            <w:tcW w:w="1974" w:type="dxa"/>
            <w:vMerge/>
          </w:tcPr>
          <w:p w14:paraId="7B9366BE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0D98161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9009</w:t>
            </w:r>
          </w:p>
        </w:tc>
        <w:tc>
          <w:tcPr>
            <w:tcW w:w="5618" w:type="dxa"/>
          </w:tcPr>
          <w:p w14:paraId="134557E8" w14:textId="77777777" w:rsidR="00597E12" w:rsidRPr="00855EC3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Apply basic knowledge of statistics and probability to influence the use of data and</w:t>
            </w:r>
          </w:p>
          <w:p w14:paraId="664A27C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procedures </w:t>
            </w:r>
            <w:proofErr w:type="gramStart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 order to</w:t>
            </w:r>
            <w:proofErr w:type="gramEnd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investigate life related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5E629CF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597E12" w:rsidRPr="00C62F19" w14:paraId="6FD13B50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60F1325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MONDAY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–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202613C5" w14:textId="6FC5577B" w:rsidR="00597E12" w:rsidRPr="00C62F19" w:rsidRDefault="00597E12" w:rsidP="00597E12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/2025 –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/2025)</w:t>
            </w:r>
          </w:p>
        </w:tc>
      </w:tr>
      <w:tr w:rsidR="00597E12" w:rsidRPr="00C62F19" w14:paraId="710264DC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8DD689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2</w:t>
            </w:r>
          </w:p>
        </w:tc>
      </w:tr>
      <w:tr w:rsidR="00597E12" w:rsidRPr="00C62F19" w14:paraId="7822FDED" w14:textId="77777777" w:rsidTr="00BC5DEF">
        <w:trPr>
          <w:jc w:val="center"/>
        </w:trPr>
        <w:tc>
          <w:tcPr>
            <w:tcW w:w="1333" w:type="dxa"/>
          </w:tcPr>
          <w:p w14:paraId="03E43D5E" w14:textId="45C91E95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27/09/2025</w:t>
            </w:r>
          </w:p>
        </w:tc>
        <w:tc>
          <w:tcPr>
            <w:tcW w:w="1189" w:type="dxa"/>
          </w:tcPr>
          <w:p w14:paraId="6612F2EC" w14:textId="71E0AE2F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30/09/2025</w:t>
            </w:r>
          </w:p>
        </w:tc>
        <w:tc>
          <w:tcPr>
            <w:tcW w:w="1267" w:type="dxa"/>
          </w:tcPr>
          <w:p w14:paraId="7FFE3547" w14:textId="1FA331ED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31/10/2025</w:t>
            </w:r>
          </w:p>
        </w:tc>
        <w:tc>
          <w:tcPr>
            <w:tcW w:w="1232" w:type="dxa"/>
          </w:tcPr>
          <w:p w14:paraId="564ED40F" w14:textId="73C89E5D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03/11/2025</w:t>
            </w:r>
          </w:p>
        </w:tc>
        <w:tc>
          <w:tcPr>
            <w:tcW w:w="1974" w:type="dxa"/>
            <w:vMerge w:val="restart"/>
          </w:tcPr>
          <w:p w14:paraId="292A399D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3F100AB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FB388A5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HIV/ AIDS</w:t>
            </w:r>
          </w:p>
          <w:p w14:paraId="058E0AB2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353CFF9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Communications</w:t>
            </w:r>
          </w:p>
        </w:tc>
        <w:tc>
          <w:tcPr>
            <w:tcW w:w="1142" w:type="dxa"/>
          </w:tcPr>
          <w:p w14:paraId="00263527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13915</w:t>
            </w:r>
          </w:p>
        </w:tc>
        <w:tc>
          <w:tcPr>
            <w:tcW w:w="5618" w:type="dxa"/>
          </w:tcPr>
          <w:p w14:paraId="54D1BEDB" w14:textId="77777777" w:rsidR="00597E12" w:rsidRPr="00C62F19" w:rsidRDefault="00597E12" w:rsidP="00BC5DEF">
            <w:pPr>
              <w:tabs>
                <w:tab w:val="left" w:pos="337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knowledge and understanding of HIV/AIDS in a workplace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D93BF6A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597E12" w:rsidRPr="00C62F19" w14:paraId="609AFF41" w14:textId="77777777" w:rsidTr="00BC5DEF">
        <w:trPr>
          <w:jc w:val="center"/>
        </w:trPr>
        <w:tc>
          <w:tcPr>
            <w:tcW w:w="1333" w:type="dxa"/>
          </w:tcPr>
          <w:p w14:paraId="717464AE" w14:textId="7794702A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04/11/2025</w:t>
            </w:r>
          </w:p>
        </w:tc>
        <w:tc>
          <w:tcPr>
            <w:tcW w:w="1189" w:type="dxa"/>
          </w:tcPr>
          <w:p w14:paraId="19476385" w14:textId="712E8B11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14/11/2025</w:t>
            </w:r>
          </w:p>
        </w:tc>
        <w:tc>
          <w:tcPr>
            <w:tcW w:w="1267" w:type="dxa"/>
          </w:tcPr>
          <w:p w14:paraId="62C1A5FA" w14:textId="5F497F44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17/11/2025</w:t>
            </w:r>
          </w:p>
        </w:tc>
        <w:tc>
          <w:tcPr>
            <w:tcW w:w="1232" w:type="dxa"/>
          </w:tcPr>
          <w:p w14:paraId="3A095EA8" w14:textId="415B0473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18/11/2025</w:t>
            </w:r>
          </w:p>
        </w:tc>
        <w:tc>
          <w:tcPr>
            <w:tcW w:w="1974" w:type="dxa"/>
            <w:vMerge/>
          </w:tcPr>
          <w:p w14:paraId="14813005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B1BF341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8963/8964</w:t>
            </w:r>
          </w:p>
        </w:tc>
        <w:tc>
          <w:tcPr>
            <w:tcW w:w="5618" w:type="dxa"/>
          </w:tcPr>
          <w:p w14:paraId="3A4FCA5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Access and use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 xml:space="preserve"> information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from texts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Write for a defined context.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2137C79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97E12" w:rsidRPr="00C62F19" w14:paraId="0CC7AD64" w14:textId="77777777" w:rsidTr="00BC5DEF">
        <w:trPr>
          <w:jc w:val="center"/>
        </w:trPr>
        <w:tc>
          <w:tcPr>
            <w:tcW w:w="1333" w:type="dxa"/>
          </w:tcPr>
          <w:p w14:paraId="353F3D86" w14:textId="4C8EF9A1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19/11/2025</w:t>
            </w:r>
          </w:p>
        </w:tc>
        <w:tc>
          <w:tcPr>
            <w:tcW w:w="1189" w:type="dxa"/>
          </w:tcPr>
          <w:p w14:paraId="56282082" w14:textId="3A18A55E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02/12/2025</w:t>
            </w:r>
          </w:p>
        </w:tc>
        <w:tc>
          <w:tcPr>
            <w:tcW w:w="1267" w:type="dxa"/>
          </w:tcPr>
          <w:p w14:paraId="5C740B78" w14:textId="1C71DA77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03/12/2025</w:t>
            </w:r>
          </w:p>
        </w:tc>
        <w:tc>
          <w:tcPr>
            <w:tcW w:w="1232" w:type="dxa"/>
          </w:tcPr>
          <w:p w14:paraId="6AE8D82D" w14:textId="07BA3AE2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04/12/2025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01BA318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  <w:tcBorders>
              <w:bottom w:val="single" w:sz="12" w:space="0" w:color="auto"/>
            </w:tcBorders>
          </w:tcPr>
          <w:p w14:paraId="5F0AF98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8962/8967</w:t>
            </w:r>
          </w:p>
        </w:tc>
        <w:tc>
          <w:tcPr>
            <w:tcW w:w="5618" w:type="dxa"/>
          </w:tcPr>
          <w:p w14:paraId="4314C3E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Maintain and adapt oral communication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language and communication in occupational learning programmes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EAC8DC6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97E12" w:rsidRPr="00C62F19" w14:paraId="1E542E69" w14:textId="77777777" w:rsidTr="00BC5DEF">
        <w:trPr>
          <w:trHeight w:val="201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63537B3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14ABCFEB" w14:textId="5C46F369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97E12" w:rsidRPr="00C62F19" w14:paraId="74999B16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E8522E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3</w:t>
            </w:r>
          </w:p>
        </w:tc>
      </w:tr>
      <w:tr w:rsidR="00597E12" w:rsidRPr="00C62F19" w14:paraId="11892F1C" w14:textId="77777777" w:rsidTr="00BC5DEF">
        <w:trPr>
          <w:jc w:val="center"/>
        </w:trPr>
        <w:tc>
          <w:tcPr>
            <w:tcW w:w="1333" w:type="dxa"/>
          </w:tcPr>
          <w:p w14:paraId="43DF95A6" w14:textId="4CB063E3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26/01/2026</w:t>
            </w:r>
          </w:p>
        </w:tc>
        <w:tc>
          <w:tcPr>
            <w:tcW w:w="1189" w:type="dxa"/>
          </w:tcPr>
          <w:p w14:paraId="737CE87A" w14:textId="76F99087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02/01/2026</w:t>
            </w:r>
          </w:p>
        </w:tc>
        <w:tc>
          <w:tcPr>
            <w:tcW w:w="1267" w:type="dxa"/>
          </w:tcPr>
          <w:p w14:paraId="19EF9519" w14:textId="7C8AF146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03/02/2026</w:t>
            </w:r>
          </w:p>
        </w:tc>
        <w:tc>
          <w:tcPr>
            <w:tcW w:w="1232" w:type="dxa"/>
          </w:tcPr>
          <w:p w14:paraId="17378E77" w14:textId="3B33A4EF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04/02/2026</w:t>
            </w:r>
          </w:p>
        </w:tc>
        <w:tc>
          <w:tcPr>
            <w:tcW w:w="1974" w:type="dxa"/>
            <w:vMerge w:val="restart"/>
          </w:tcPr>
          <w:p w14:paraId="49612F6A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064DA96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2822879B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Marketing</w:t>
            </w:r>
          </w:p>
          <w:p w14:paraId="4FB91A5A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0B34CEC2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119673</w:t>
            </w:r>
          </w:p>
        </w:tc>
        <w:tc>
          <w:tcPr>
            <w:tcW w:w="5618" w:type="dxa"/>
          </w:tcPr>
          <w:p w14:paraId="03EC96B6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and demonstrate entrepreneurial ideas and opportunities.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65E7A5E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597E12" w:rsidRPr="00C62F19" w14:paraId="19937D69" w14:textId="77777777" w:rsidTr="00BC5DEF">
        <w:trPr>
          <w:trHeight w:val="113"/>
          <w:jc w:val="center"/>
        </w:trPr>
        <w:tc>
          <w:tcPr>
            <w:tcW w:w="1333" w:type="dxa"/>
          </w:tcPr>
          <w:p w14:paraId="56E0F92C" w14:textId="0DF3984F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05/02/2026</w:t>
            </w:r>
          </w:p>
        </w:tc>
        <w:tc>
          <w:tcPr>
            <w:tcW w:w="1189" w:type="dxa"/>
          </w:tcPr>
          <w:p w14:paraId="0FC3E913" w14:textId="10622488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11/02/2026</w:t>
            </w:r>
          </w:p>
        </w:tc>
        <w:tc>
          <w:tcPr>
            <w:tcW w:w="1267" w:type="dxa"/>
          </w:tcPr>
          <w:p w14:paraId="69D13A71" w14:textId="58177880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10/02/2026</w:t>
            </w:r>
          </w:p>
        </w:tc>
        <w:tc>
          <w:tcPr>
            <w:tcW w:w="1232" w:type="dxa"/>
          </w:tcPr>
          <w:p w14:paraId="1ABBF844" w14:textId="34636D43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13/02/2026</w:t>
            </w:r>
          </w:p>
        </w:tc>
        <w:tc>
          <w:tcPr>
            <w:tcW w:w="1974" w:type="dxa"/>
            <w:vMerge/>
          </w:tcPr>
          <w:p w14:paraId="382FFBCE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23DBE30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119669</w:t>
            </w:r>
          </w:p>
        </w:tc>
        <w:tc>
          <w:tcPr>
            <w:tcW w:w="5618" w:type="dxa"/>
          </w:tcPr>
          <w:p w14:paraId="45A1718A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Match new venture opportunity to market needs.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D8D877C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6</w:t>
            </w:r>
          </w:p>
        </w:tc>
      </w:tr>
      <w:tr w:rsidR="00597E12" w:rsidRPr="00C62F19" w14:paraId="02DB2ADD" w14:textId="77777777" w:rsidTr="00BC5DEF">
        <w:trPr>
          <w:trHeight w:val="113"/>
          <w:jc w:val="center"/>
        </w:trPr>
        <w:tc>
          <w:tcPr>
            <w:tcW w:w="1333" w:type="dxa"/>
          </w:tcPr>
          <w:p w14:paraId="4A3EE50F" w14:textId="6D6911E6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16/02/2026</w:t>
            </w:r>
          </w:p>
        </w:tc>
        <w:tc>
          <w:tcPr>
            <w:tcW w:w="1189" w:type="dxa"/>
          </w:tcPr>
          <w:p w14:paraId="69E647F7" w14:textId="286B64BF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23/02/2026</w:t>
            </w:r>
          </w:p>
        </w:tc>
        <w:tc>
          <w:tcPr>
            <w:tcW w:w="1267" w:type="dxa"/>
          </w:tcPr>
          <w:p w14:paraId="4263AE90" w14:textId="73C8E061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24/02/2026</w:t>
            </w:r>
          </w:p>
        </w:tc>
        <w:tc>
          <w:tcPr>
            <w:tcW w:w="1232" w:type="dxa"/>
          </w:tcPr>
          <w:p w14:paraId="052CB05E" w14:textId="2FBD1935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25/02/2026</w:t>
            </w:r>
          </w:p>
        </w:tc>
        <w:tc>
          <w:tcPr>
            <w:tcW w:w="1974" w:type="dxa"/>
            <w:vMerge/>
          </w:tcPr>
          <w:p w14:paraId="1E76C8C3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4E00A6AC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119672</w:t>
            </w:r>
          </w:p>
        </w:tc>
        <w:tc>
          <w:tcPr>
            <w:tcW w:w="5618" w:type="dxa"/>
          </w:tcPr>
          <w:p w14:paraId="0A06F96B" w14:textId="77777777" w:rsidR="00597E12" w:rsidRPr="00C62F19" w:rsidRDefault="00597E12" w:rsidP="00BC5DEF">
            <w:pPr>
              <w:tabs>
                <w:tab w:val="left" w:pos="916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Manage marketing and selling processes of a new venture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89B24AF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597E12" w:rsidRPr="00C62F19" w14:paraId="18F6B0B9" w14:textId="77777777" w:rsidTr="00BC5DEF">
        <w:trPr>
          <w:trHeight w:val="113"/>
          <w:jc w:val="center"/>
        </w:trPr>
        <w:tc>
          <w:tcPr>
            <w:tcW w:w="1333" w:type="dxa"/>
          </w:tcPr>
          <w:p w14:paraId="2D08193B" w14:textId="1DAF4E08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26/02/2026</w:t>
            </w:r>
          </w:p>
        </w:tc>
        <w:tc>
          <w:tcPr>
            <w:tcW w:w="1189" w:type="dxa"/>
          </w:tcPr>
          <w:p w14:paraId="2ABCC813" w14:textId="7648186A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27/02/2026</w:t>
            </w:r>
          </w:p>
        </w:tc>
        <w:tc>
          <w:tcPr>
            <w:tcW w:w="1267" w:type="dxa"/>
          </w:tcPr>
          <w:p w14:paraId="27545101" w14:textId="2804E9A5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02/03/2026</w:t>
            </w:r>
          </w:p>
        </w:tc>
        <w:tc>
          <w:tcPr>
            <w:tcW w:w="1232" w:type="dxa"/>
          </w:tcPr>
          <w:p w14:paraId="68B44D81" w14:textId="494CB2C6" w:rsidR="00597E12" w:rsidRPr="00C62F19" w:rsidRDefault="004F0FD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03/03/2026</w:t>
            </w:r>
          </w:p>
        </w:tc>
        <w:tc>
          <w:tcPr>
            <w:tcW w:w="1974" w:type="dxa"/>
            <w:vMerge/>
          </w:tcPr>
          <w:p w14:paraId="680E4C44" w14:textId="77777777" w:rsidR="00597E12" w:rsidRPr="00C62F19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0790B6F5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114974</w:t>
            </w:r>
          </w:p>
        </w:tc>
        <w:tc>
          <w:tcPr>
            <w:tcW w:w="5618" w:type="dxa"/>
          </w:tcPr>
          <w:p w14:paraId="55C777D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the basic skills of customer service 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04D8510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597E12" w:rsidRPr="00C62F19" w14:paraId="053B9DA6" w14:textId="77777777" w:rsidTr="00BC5DEF">
        <w:trPr>
          <w:trHeight w:val="143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4AE670F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lastRenderedPageBreak/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05897434" w14:textId="3AAF043C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97E12" w:rsidRPr="00C62F19" w14:paraId="4F545F91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5B1BA9F7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4</w:t>
            </w:r>
          </w:p>
        </w:tc>
      </w:tr>
      <w:tr w:rsidR="00597E12" w:rsidRPr="00C62F19" w14:paraId="4DF2B6B9" w14:textId="77777777" w:rsidTr="00BC5DEF">
        <w:trPr>
          <w:jc w:val="center"/>
        </w:trPr>
        <w:tc>
          <w:tcPr>
            <w:tcW w:w="1333" w:type="dxa"/>
          </w:tcPr>
          <w:p w14:paraId="72E31AA9" w14:textId="34498E7D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18/03/2026</w:t>
            </w:r>
          </w:p>
        </w:tc>
        <w:tc>
          <w:tcPr>
            <w:tcW w:w="1189" w:type="dxa"/>
          </w:tcPr>
          <w:p w14:paraId="0D82AF32" w14:textId="48BCB0BC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20/03/2026</w:t>
            </w:r>
          </w:p>
        </w:tc>
        <w:tc>
          <w:tcPr>
            <w:tcW w:w="1267" w:type="dxa"/>
          </w:tcPr>
          <w:p w14:paraId="6987D6EC" w14:textId="66635970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23/03/2026</w:t>
            </w:r>
          </w:p>
        </w:tc>
        <w:tc>
          <w:tcPr>
            <w:tcW w:w="1232" w:type="dxa"/>
          </w:tcPr>
          <w:p w14:paraId="1B4CF9B2" w14:textId="4072C46F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24/03/2026</w:t>
            </w:r>
          </w:p>
        </w:tc>
        <w:tc>
          <w:tcPr>
            <w:tcW w:w="1974" w:type="dxa"/>
            <w:vMerge w:val="restart"/>
          </w:tcPr>
          <w:p w14:paraId="7313F2F5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Business sector</w:t>
            </w:r>
          </w:p>
          <w:p w14:paraId="5F5CA447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00171AA1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1142" w:type="dxa"/>
          </w:tcPr>
          <w:p w14:paraId="11653602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119667</w:t>
            </w:r>
          </w:p>
        </w:tc>
        <w:tc>
          <w:tcPr>
            <w:tcW w:w="5618" w:type="dxa"/>
          </w:tcPr>
          <w:p w14:paraId="72D5A1F3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the composition of a selected new venture's industry/sector and its procurement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8B2C9C1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97E12" w:rsidRPr="00C62F19" w14:paraId="52EB659C" w14:textId="77777777" w:rsidTr="00BC5DEF">
        <w:trPr>
          <w:jc w:val="center"/>
        </w:trPr>
        <w:tc>
          <w:tcPr>
            <w:tcW w:w="1333" w:type="dxa"/>
          </w:tcPr>
          <w:p w14:paraId="7358A73A" w14:textId="2109464B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25/03/2026</w:t>
            </w:r>
          </w:p>
        </w:tc>
        <w:tc>
          <w:tcPr>
            <w:tcW w:w="1189" w:type="dxa"/>
          </w:tcPr>
          <w:p w14:paraId="2B145BF9" w14:textId="2F6F907C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27/03/2026</w:t>
            </w:r>
          </w:p>
        </w:tc>
        <w:tc>
          <w:tcPr>
            <w:tcW w:w="1267" w:type="dxa"/>
          </w:tcPr>
          <w:p w14:paraId="47193BB2" w14:textId="6592A8EF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30/03/2026</w:t>
            </w:r>
          </w:p>
        </w:tc>
        <w:tc>
          <w:tcPr>
            <w:tcW w:w="1232" w:type="dxa"/>
          </w:tcPr>
          <w:p w14:paraId="2E13E625" w14:textId="0F0B5576" w:rsidR="00597E12" w:rsidRPr="00C62F19" w:rsidRDefault="00A34E1B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31/03/2026</w:t>
            </w:r>
          </w:p>
        </w:tc>
        <w:tc>
          <w:tcPr>
            <w:tcW w:w="1974" w:type="dxa"/>
            <w:vMerge/>
          </w:tcPr>
          <w:p w14:paraId="4C70E20C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219CC093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119712</w:t>
            </w:r>
          </w:p>
        </w:tc>
        <w:tc>
          <w:tcPr>
            <w:tcW w:w="5618" w:type="dxa"/>
          </w:tcPr>
          <w:p w14:paraId="1594958E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Tender for business or work in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03A2D60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97E12" w:rsidRPr="00C62F19" w14:paraId="61B2FF0D" w14:textId="77777777" w:rsidTr="00BC5DEF">
        <w:trPr>
          <w:jc w:val="center"/>
        </w:trPr>
        <w:tc>
          <w:tcPr>
            <w:tcW w:w="1333" w:type="dxa"/>
          </w:tcPr>
          <w:p w14:paraId="2BA5F22F" w14:textId="67233C5E" w:rsidR="00597E12" w:rsidRPr="00C62F19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01/04/2026</w:t>
            </w:r>
          </w:p>
        </w:tc>
        <w:tc>
          <w:tcPr>
            <w:tcW w:w="1189" w:type="dxa"/>
          </w:tcPr>
          <w:p w14:paraId="1848B524" w14:textId="2389B626" w:rsidR="00597E12" w:rsidRPr="00C62F19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08/04/2026</w:t>
            </w:r>
          </w:p>
        </w:tc>
        <w:tc>
          <w:tcPr>
            <w:tcW w:w="1267" w:type="dxa"/>
          </w:tcPr>
          <w:p w14:paraId="3859E52B" w14:textId="12ED875F" w:rsidR="00597E12" w:rsidRPr="00C62F19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09/04/2026</w:t>
            </w:r>
          </w:p>
        </w:tc>
        <w:tc>
          <w:tcPr>
            <w:tcW w:w="1232" w:type="dxa"/>
          </w:tcPr>
          <w:p w14:paraId="6BB97A36" w14:textId="11CFE6B1" w:rsidR="00597E12" w:rsidRPr="00C62F19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10/04/2026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4592506B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1923FACE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119671</w:t>
            </w:r>
          </w:p>
        </w:tc>
        <w:tc>
          <w:tcPr>
            <w:tcW w:w="5618" w:type="dxa"/>
          </w:tcPr>
          <w:p w14:paraId="145973D3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Administer contracts for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6BD27F7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97E12" w:rsidRPr="00C62F19" w14:paraId="62D8ACB3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2AEF8B23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FRIFAY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2B98965" w14:textId="49587B3F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4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4F0FD2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97E12" w:rsidRPr="00C62F19" w14:paraId="44E6EB0D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2D663408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</w:tr>
      <w:tr w:rsidR="00597E12" w:rsidRPr="00C62F19" w14:paraId="682514D2" w14:textId="77777777" w:rsidTr="00BC5DEF">
        <w:trPr>
          <w:jc w:val="center"/>
        </w:trPr>
        <w:tc>
          <w:tcPr>
            <w:tcW w:w="1333" w:type="dxa"/>
          </w:tcPr>
          <w:p w14:paraId="69D42AE3" w14:textId="32BFAB87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21/04/2026</w:t>
            </w:r>
          </w:p>
        </w:tc>
        <w:tc>
          <w:tcPr>
            <w:tcW w:w="1189" w:type="dxa"/>
          </w:tcPr>
          <w:p w14:paraId="0B7E2627" w14:textId="3E856790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24/04/2026</w:t>
            </w:r>
          </w:p>
        </w:tc>
        <w:tc>
          <w:tcPr>
            <w:tcW w:w="1267" w:type="dxa"/>
          </w:tcPr>
          <w:p w14:paraId="018A57ED" w14:textId="6CDDEE79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28/04/2026</w:t>
            </w:r>
          </w:p>
        </w:tc>
        <w:tc>
          <w:tcPr>
            <w:tcW w:w="1232" w:type="dxa"/>
          </w:tcPr>
          <w:p w14:paraId="335BC397" w14:textId="5768B6A3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29/04/2026</w:t>
            </w:r>
          </w:p>
        </w:tc>
        <w:tc>
          <w:tcPr>
            <w:tcW w:w="1974" w:type="dxa"/>
            <w:vMerge w:val="restart"/>
          </w:tcPr>
          <w:p w14:paraId="626B3CF0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Financial</w:t>
            </w:r>
          </w:p>
          <w:p w14:paraId="470DBAA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74BEC41A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119666</w:t>
            </w:r>
          </w:p>
        </w:tc>
        <w:tc>
          <w:tcPr>
            <w:tcW w:w="5618" w:type="dxa"/>
          </w:tcPr>
          <w:p w14:paraId="55760A10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Determine financial requirements of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C6CE1F4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97E12" w:rsidRPr="00C62F19" w14:paraId="75B47018" w14:textId="77777777" w:rsidTr="00BC5DEF">
        <w:trPr>
          <w:jc w:val="center"/>
        </w:trPr>
        <w:tc>
          <w:tcPr>
            <w:tcW w:w="1333" w:type="dxa"/>
          </w:tcPr>
          <w:p w14:paraId="719CAB8E" w14:textId="116332E0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30/04/2026</w:t>
            </w:r>
          </w:p>
        </w:tc>
        <w:tc>
          <w:tcPr>
            <w:tcW w:w="1189" w:type="dxa"/>
          </w:tcPr>
          <w:p w14:paraId="226E5CAD" w14:textId="07E40364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06/05/2026</w:t>
            </w:r>
          </w:p>
        </w:tc>
        <w:tc>
          <w:tcPr>
            <w:tcW w:w="1267" w:type="dxa"/>
          </w:tcPr>
          <w:p w14:paraId="7EE61683" w14:textId="455690B9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07/05/2026</w:t>
            </w:r>
          </w:p>
        </w:tc>
        <w:tc>
          <w:tcPr>
            <w:tcW w:w="1232" w:type="dxa"/>
          </w:tcPr>
          <w:p w14:paraId="5BFA8C3C" w14:textId="44EA6BA5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08/05/2026</w:t>
            </w:r>
          </w:p>
        </w:tc>
        <w:tc>
          <w:tcPr>
            <w:tcW w:w="1974" w:type="dxa"/>
            <w:vMerge/>
          </w:tcPr>
          <w:p w14:paraId="35E2C253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5745AC8A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119670</w:t>
            </w:r>
          </w:p>
        </w:tc>
        <w:tc>
          <w:tcPr>
            <w:tcW w:w="5618" w:type="dxa"/>
          </w:tcPr>
          <w:p w14:paraId="26F9016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Produce a business plan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9B87D87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97E12" w:rsidRPr="00C62F19" w14:paraId="46585E79" w14:textId="77777777" w:rsidTr="00BC5DEF">
        <w:trPr>
          <w:jc w:val="center"/>
        </w:trPr>
        <w:tc>
          <w:tcPr>
            <w:tcW w:w="1333" w:type="dxa"/>
          </w:tcPr>
          <w:p w14:paraId="263D3092" w14:textId="3E94C815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11/05/2026</w:t>
            </w:r>
          </w:p>
        </w:tc>
        <w:tc>
          <w:tcPr>
            <w:tcW w:w="1189" w:type="dxa"/>
          </w:tcPr>
          <w:p w14:paraId="147D2197" w14:textId="3AEA79B5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14/05/2026</w:t>
            </w:r>
          </w:p>
        </w:tc>
        <w:tc>
          <w:tcPr>
            <w:tcW w:w="1267" w:type="dxa"/>
          </w:tcPr>
          <w:p w14:paraId="1F7E5B73" w14:textId="0D1862DE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15/05/2026</w:t>
            </w:r>
          </w:p>
        </w:tc>
        <w:tc>
          <w:tcPr>
            <w:tcW w:w="1232" w:type="dxa"/>
          </w:tcPr>
          <w:p w14:paraId="4D870A17" w14:textId="3410C76D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18/05/2026</w:t>
            </w:r>
          </w:p>
        </w:tc>
        <w:tc>
          <w:tcPr>
            <w:tcW w:w="1974" w:type="dxa"/>
            <w:vMerge/>
          </w:tcPr>
          <w:p w14:paraId="509B00DA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657C85A2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119674</w:t>
            </w:r>
          </w:p>
        </w:tc>
        <w:tc>
          <w:tcPr>
            <w:tcW w:w="5618" w:type="dxa"/>
          </w:tcPr>
          <w:p w14:paraId="751F7AE7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finances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3BAF511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597E12" w:rsidRPr="00C62F19" w14:paraId="66B2A790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472D24DE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29EC3B7B" w14:textId="034D9B22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</w:t>
            </w:r>
            <w:r w:rsidR="0036057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-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36057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597E12" w:rsidRPr="00C62F19" w14:paraId="34087860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6ED31CE5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6</w:t>
            </w:r>
          </w:p>
        </w:tc>
      </w:tr>
      <w:tr w:rsidR="00597E12" w:rsidRPr="00C62F19" w14:paraId="5B4334E7" w14:textId="77777777" w:rsidTr="00BC5DEF">
        <w:trPr>
          <w:jc w:val="center"/>
        </w:trPr>
        <w:tc>
          <w:tcPr>
            <w:tcW w:w="1333" w:type="dxa"/>
          </w:tcPr>
          <w:p w14:paraId="43FEC607" w14:textId="1F292045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27/05/2026</w:t>
            </w:r>
          </w:p>
        </w:tc>
        <w:tc>
          <w:tcPr>
            <w:tcW w:w="1189" w:type="dxa"/>
          </w:tcPr>
          <w:p w14:paraId="1FFFDB81" w14:textId="0960C2CC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02/05/2025</w:t>
            </w:r>
          </w:p>
        </w:tc>
        <w:tc>
          <w:tcPr>
            <w:tcW w:w="1267" w:type="dxa"/>
          </w:tcPr>
          <w:p w14:paraId="359498FD" w14:textId="1E95D5D1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03/06/2026</w:t>
            </w:r>
          </w:p>
        </w:tc>
        <w:tc>
          <w:tcPr>
            <w:tcW w:w="1232" w:type="dxa"/>
          </w:tcPr>
          <w:p w14:paraId="20BDF36F" w14:textId="156106FE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04/06/2026</w:t>
            </w:r>
          </w:p>
        </w:tc>
        <w:tc>
          <w:tcPr>
            <w:tcW w:w="1974" w:type="dxa"/>
            <w:vMerge w:val="restart"/>
          </w:tcPr>
          <w:p w14:paraId="3230B4C7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1940CC3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77BA5FD7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3FBB47D" w14:textId="77777777" w:rsidR="00597E12" w:rsidRDefault="00597E12" w:rsidP="00BC5DEF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2A480324" w14:textId="77777777" w:rsidR="00597E12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Business </w:t>
            </w:r>
          </w:p>
          <w:p w14:paraId="27AD4CDA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1142" w:type="dxa"/>
          </w:tcPr>
          <w:p w14:paraId="3E6A19B1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119668</w:t>
            </w:r>
          </w:p>
        </w:tc>
        <w:tc>
          <w:tcPr>
            <w:tcW w:w="5618" w:type="dxa"/>
          </w:tcPr>
          <w:p w14:paraId="0768749E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business operations.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D4E98A8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597E12" w:rsidRPr="00C62F19" w14:paraId="7D7EEE6C" w14:textId="77777777" w:rsidTr="00BC5DEF">
        <w:trPr>
          <w:jc w:val="center"/>
        </w:trPr>
        <w:tc>
          <w:tcPr>
            <w:tcW w:w="1333" w:type="dxa"/>
          </w:tcPr>
          <w:p w14:paraId="3C5173E2" w14:textId="1AF1C174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05/06/2026</w:t>
            </w:r>
          </w:p>
        </w:tc>
        <w:tc>
          <w:tcPr>
            <w:tcW w:w="1189" w:type="dxa"/>
          </w:tcPr>
          <w:p w14:paraId="1BD78982" w14:textId="7D040C19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10/06/2026</w:t>
            </w:r>
          </w:p>
        </w:tc>
        <w:tc>
          <w:tcPr>
            <w:tcW w:w="1267" w:type="dxa"/>
          </w:tcPr>
          <w:p w14:paraId="36C302FD" w14:textId="4838C404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11/06/2026</w:t>
            </w:r>
          </w:p>
        </w:tc>
        <w:tc>
          <w:tcPr>
            <w:tcW w:w="1232" w:type="dxa"/>
          </w:tcPr>
          <w:p w14:paraId="725677AD" w14:textId="08B24F09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12/06/2026</w:t>
            </w:r>
          </w:p>
        </w:tc>
        <w:tc>
          <w:tcPr>
            <w:tcW w:w="1974" w:type="dxa"/>
            <w:vMerge/>
          </w:tcPr>
          <w:p w14:paraId="7A3A2AE5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48C878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13932</w:t>
            </w:r>
          </w:p>
        </w:tc>
        <w:tc>
          <w:tcPr>
            <w:tcW w:w="5618" w:type="dxa"/>
          </w:tcPr>
          <w:p w14:paraId="3E392FD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Prepare and process documents for financial and banking processes.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2EE5D52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5</w:t>
            </w:r>
          </w:p>
        </w:tc>
      </w:tr>
      <w:tr w:rsidR="00597E12" w:rsidRPr="00C62F19" w14:paraId="40FCFC8C" w14:textId="77777777" w:rsidTr="00BC5DEF">
        <w:trPr>
          <w:jc w:val="center"/>
        </w:trPr>
        <w:tc>
          <w:tcPr>
            <w:tcW w:w="1333" w:type="dxa"/>
          </w:tcPr>
          <w:p w14:paraId="098DAB0F" w14:textId="0AD7DB91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15/06/2026</w:t>
            </w:r>
          </w:p>
        </w:tc>
        <w:tc>
          <w:tcPr>
            <w:tcW w:w="1189" w:type="dxa"/>
          </w:tcPr>
          <w:p w14:paraId="1AE821D0" w14:textId="3C3A4F7D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15/06/2026</w:t>
            </w:r>
          </w:p>
        </w:tc>
        <w:tc>
          <w:tcPr>
            <w:tcW w:w="1267" w:type="dxa"/>
          </w:tcPr>
          <w:p w14:paraId="5665E75A" w14:textId="1A5E7343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17/06/2026</w:t>
            </w:r>
          </w:p>
        </w:tc>
        <w:tc>
          <w:tcPr>
            <w:tcW w:w="1232" w:type="dxa"/>
          </w:tcPr>
          <w:p w14:paraId="1E6949C7" w14:textId="4CBFF5FE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18/06/2026</w:t>
            </w:r>
          </w:p>
        </w:tc>
        <w:tc>
          <w:tcPr>
            <w:tcW w:w="1974" w:type="dxa"/>
            <w:vMerge/>
          </w:tcPr>
          <w:p w14:paraId="48402837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053A66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13929</w:t>
            </w:r>
          </w:p>
        </w:tc>
        <w:tc>
          <w:tcPr>
            <w:tcW w:w="5618" w:type="dxa"/>
          </w:tcPr>
          <w:p w14:paraId="04240196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Co-ordinate meetings, minor events and travel arrangements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45D7922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597E12" w:rsidRPr="00C62F19" w14:paraId="17FAC6E1" w14:textId="77777777" w:rsidTr="00BC5DEF">
        <w:trPr>
          <w:jc w:val="center"/>
        </w:trPr>
        <w:tc>
          <w:tcPr>
            <w:tcW w:w="1333" w:type="dxa"/>
          </w:tcPr>
          <w:p w14:paraId="44714F9D" w14:textId="3AA352F7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19/06/2026</w:t>
            </w:r>
          </w:p>
        </w:tc>
        <w:tc>
          <w:tcPr>
            <w:tcW w:w="1189" w:type="dxa"/>
          </w:tcPr>
          <w:p w14:paraId="4A08222F" w14:textId="4FF18869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19/06/2026</w:t>
            </w:r>
          </w:p>
        </w:tc>
        <w:tc>
          <w:tcPr>
            <w:tcW w:w="1267" w:type="dxa"/>
          </w:tcPr>
          <w:p w14:paraId="35145159" w14:textId="0441030C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23/06/2026</w:t>
            </w:r>
          </w:p>
        </w:tc>
        <w:tc>
          <w:tcPr>
            <w:tcW w:w="1232" w:type="dxa"/>
          </w:tcPr>
          <w:p w14:paraId="678188DD" w14:textId="693A508B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24/06/2026</w:t>
            </w:r>
          </w:p>
        </w:tc>
        <w:tc>
          <w:tcPr>
            <w:tcW w:w="1974" w:type="dxa"/>
            <w:vMerge/>
          </w:tcPr>
          <w:p w14:paraId="6F6C75B3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EEC580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13930</w:t>
            </w:r>
          </w:p>
        </w:tc>
        <w:tc>
          <w:tcPr>
            <w:tcW w:w="5618" w:type="dxa"/>
          </w:tcPr>
          <w:p w14:paraId="3BFAC6A9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Monitor and control the receiving and satisfaction of visitors.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EA4165E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597E12" w:rsidRPr="00C62F19" w14:paraId="4F62D10C" w14:textId="77777777" w:rsidTr="00BC5DEF">
        <w:trPr>
          <w:jc w:val="center"/>
        </w:trPr>
        <w:tc>
          <w:tcPr>
            <w:tcW w:w="1333" w:type="dxa"/>
          </w:tcPr>
          <w:p w14:paraId="0AAC5818" w14:textId="04C93506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24/06/2026</w:t>
            </w:r>
          </w:p>
        </w:tc>
        <w:tc>
          <w:tcPr>
            <w:tcW w:w="1189" w:type="dxa"/>
          </w:tcPr>
          <w:p w14:paraId="10BC4698" w14:textId="2EFAFD99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26/06/2026</w:t>
            </w:r>
          </w:p>
        </w:tc>
        <w:tc>
          <w:tcPr>
            <w:tcW w:w="1267" w:type="dxa"/>
          </w:tcPr>
          <w:p w14:paraId="21ECFFB3" w14:textId="49DD7798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29/06/2026</w:t>
            </w:r>
          </w:p>
        </w:tc>
        <w:tc>
          <w:tcPr>
            <w:tcW w:w="1232" w:type="dxa"/>
          </w:tcPr>
          <w:p w14:paraId="1C1A3EA3" w14:textId="07A61F2B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30/06/2026</w:t>
            </w:r>
          </w:p>
        </w:tc>
        <w:tc>
          <w:tcPr>
            <w:tcW w:w="1974" w:type="dxa"/>
            <w:vMerge/>
          </w:tcPr>
          <w:p w14:paraId="35E1A711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CD30554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114959</w:t>
            </w:r>
          </w:p>
        </w:tc>
        <w:tc>
          <w:tcPr>
            <w:tcW w:w="5618" w:type="dxa"/>
          </w:tcPr>
          <w:p w14:paraId="36802C4D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Behave in a professional manner in a business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E305612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597E12" w:rsidRPr="00C62F19" w14:paraId="24DCB439" w14:textId="77777777" w:rsidTr="00BC5DEF">
        <w:trPr>
          <w:jc w:val="center"/>
        </w:trPr>
        <w:tc>
          <w:tcPr>
            <w:tcW w:w="1333" w:type="dxa"/>
          </w:tcPr>
          <w:p w14:paraId="1CFA9167" w14:textId="574B8392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01/07/2026</w:t>
            </w:r>
          </w:p>
        </w:tc>
        <w:tc>
          <w:tcPr>
            <w:tcW w:w="1189" w:type="dxa"/>
          </w:tcPr>
          <w:p w14:paraId="53A8E04D" w14:textId="2437B0C5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01/07/2026</w:t>
            </w:r>
          </w:p>
        </w:tc>
        <w:tc>
          <w:tcPr>
            <w:tcW w:w="1267" w:type="dxa"/>
          </w:tcPr>
          <w:p w14:paraId="10B1D98B" w14:textId="2E9EDEE4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02/07/2026</w:t>
            </w:r>
          </w:p>
        </w:tc>
        <w:tc>
          <w:tcPr>
            <w:tcW w:w="1232" w:type="dxa"/>
          </w:tcPr>
          <w:p w14:paraId="11F36EBC" w14:textId="305B7EFD" w:rsidR="00597E12" w:rsidRPr="00C06C28" w:rsidRDefault="00B10F5A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03/07/2026</w:t>
            </w:r>
          </w:p>
        </w:tc>
        <w:tc>
          <w:tcPr>
            <w:tcW w:w="1974" w:type="dxa"/>
            <w:vMerge/>
          </w:tcPr>
          <w:p w14:paraId="42EBCF7B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B836976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113924</w:t>
            </w:r>
          </w:p>
        </w:tc>
        <w:tc>
          <w:tcPr>
            <w:tcW w:w="5618" w:type="dxa"/>
          </w:tcPr>
          <w:p w14:paraId="2B71D485" w14:textId="77777777" w:rsidR="00597E12" w:rsidRPr="00C62F19" w:rsidRDefault="00597E12" w:rsidP="00BC5DEF">
            <w:pPr>
              <w:tabs>
                <w:tab w:val="left" w:pos="1197"/>
              </w:tabs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basic business ethics in a work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8F2C782" w14:textId="77777777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597E12" w:rsidRPr="00C62F19" w14:paraId="1CBCEA7B" w14:textId="77777777" w:rsidTr="00BC5DEF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41FABB0F" w14:textId="77777777" w:rsidR="00597E12" w:rsidRPr="00C62F19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AE70BCF" w14:textId="1D9AE49E" w:rsidR="00597E12" w:rsidRPr="00C62F19" w:rsidRDefault="00597E12" w:rsidP="00BC5DEF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/2026 – </w:t>
            </w:r>
            <w:r w:rsidR="00B10F5A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15/07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/2026)</w:t>
            </w:r>
          </w:p>
        </w:tc>
      </w:tr>
      <w:tr w:rsidR="00597E12" w:rsidRPr="00C62F19" w14:paraId="332AEE94" w14:textId="77777777" w:rsidTr="00BC5DEF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167C21D7" w14:textId="77777777" w:rsidR="00597E12" w:rsidRPr="00463FFF" w:rsidRDefault="00597E12" w:rsidP="00BC5DEF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463FFF">
              <w:rPr>
                <w:rFonts w:ascii="Century Gothic" w:hAnsi="Century Gothic"/>
                <w:b/>
                <w:bCs/>
                <w:color w:val="FF0000"/>
                <w:sz w:val="16"/>
              </w:rPr>
              <w:t>FISA (Final Summative Assessment)</w:t>
            </w:r>
            <w:r>
              <w:rPr>
                <w:rFonts w:ascii="Century Gothic" w:hAnsi="Century Gothic"/>
                <w:b/>
                <w:bCs/>
                <w:color w:val="FF0000"/>
                <w:sz w:val="16"/>
              </w:rPr>
              <w:t xml:space="preserve"> to be conducted after completion of all assessments.</w:t>
            </w:r>
          </w:p>
        </w:tc>
      </w:tr>
      <w:tr w:rsidR="00597E12" w:rsidRPr="00C62F19" w14:paraId="1667421E" w14:textId="77777777" w:rsidTr="00BC5DEF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10F6375" w14:textId="77777777" w:rsidR="00597E12" w:rsidRPr="00034A8D" w:rsidRDefault="00597E12" w:rsidP="00BC5DEF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034A8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TOTAL CREDITS: 14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</w:t>
            </w:r>
          </w:p>
        </w:tc>
      </w:tr>
      <w:tr w:rsidR="00597E12" w:rsidRPr="00C62F19" w14:paraId="115370DD" w14:textId="77777777" w:rsidTr="00BC5DEF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2603EBC" w14:textId="77777777" w:rsidR="00597E12" w:rsidRPr="00034A8D" w:rsidRDefault="00597E12" w:rsidP="00BC5DEF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9600A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REQUIRED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: 138</w:t>
            </w:r>
          </w:p>
        </w:tc>
      </w:tr>
    </w:tbl>
    <w:p w14:paraId="788F0A94" w14:textId="77777777" w:rsidR="003670B4" w:rsidRDefault="003670B4"/>
    <w:sectPr w:rsidR="003670B4" w:rsidSect="00597E1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12"/>
    <w:rsid w:val="00360573"/>
    <w:rsid w:val="003670B4"/>
    <w:rsid w:val="00367CDD"/>
    <w:rsid w:val="004F0FD2"/>
    <w:rsid w:val="00597E12"/>
    <w:rsid w:val="009C0242"/>
    <w:rsid w:val="00A34E1B"/>
    <w:rsid w:val="00B10F5A"/>
    <w:rsid w:val="00DC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8244D"/>
  <w15:chartTrackingRefBased/>
  <w15:docId w15:val="{8FCEB20B-E73E-4BC3-B0AD-ACF9C72DA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E12"/>
  </w:style>
  <w:style w:type="paragraph" w:styleId="Heading1">
    <w:name w:val="heading 1"/>
    <w:basedOn w:val="Normal"/>
    <w:next w:val="Normal"/>
    <w:link w:val="Heading1Char"/>
    <w:uiPriority w:val="9"/>
    <w:qFormat/>
    <w:rsid w:val="00597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7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1</cp:revision>
  <dcterms:created xsi:type="dcterms:W3CDTF">2025-10-14T12:20:00Z</dcterms:created>
  <dcterms:modified xsi:type="dcterms:W3CDTF">2025-10-14T13:21:00Z</dcterms:modified>
</cp:coreProperties>
</file>