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รายชื่อทันตแพทย์ และวันลงตรวจ</w:t>
      </w:r>
    </w:p>
    <w:p>
      <w:pPr>
        <w:spacing w:after="300"/>
      </w:pPr>
      <w:r>
        <w:rPr>
          <w:i/>
          <w:iCs/>
        </w:rPr>
        <w:t xml:space="preserve">ทั้งนี้แนะนำสอบถามตารางวันลงตรวจของทันตแพทย์และคิวการรักษาจากเจ้าหน้าที่เพื่อทำนัดหมายล่วงหน้าโดยตรง</w:t>
      </w:r>
    </w:p>
    <w:p>
      <w:pPr>
        <w:pStyle w:val="Heading1"/>
        <w:spacing w:after="100" w:before="300"/>
      </w:pPr>
      <w:r>
        <w:rPr>
          <w:b/>
          <w:bCs/>
        </w:rPr>
        <w:t xml:space="preserve">สาขาทันตกรรมจัดฟัน (Orthodontics)</w:t>
      </w:r>
    </w:p>
    <w:p>
      <w:pPr>
        <w:spacing w:after="150"/>
      </w:pPr>
      <w:r>
        <w:rPr>
          <w:i/>
          <w:iCs/>
        </w:rPr>
        <w:t xml:space="preserve">รักษาความผิดปกติของการเรียงตัวของฟันและขากรรไกร</w:t>
      </w:r>
    </w:p>
    <w:p>
      <w:pPr>
        <w:spacing w:after="40"/>
      </w:pPr>
      <w:r>
        <w:rPr>
          <w:b/>
          <w:bCs/>
        </w:rPr>
        <w:t xml:space="preserve">รศ.ดร.ทพ.พูนศักดิ์ ภิเศก</w:t>
      </w:r>
      <w:r>
        <w:t xml:space="preserve">: อังคารที่ 2 และ 4 ของเดือน (16.30-19.00)</w:t>
      </w:r>
    </w:p>
    <w:p>
      <w:pPr>
        <w:spacing w:after="40"/>
      </w:pPr>
      <w:r>
        <w:rPr>
          <w:b/>
          <w:bCs/>
        </w:rPr>
        <w:t xml:space="preserve">ทพญ.พรรณิสา กสิบุตร</w:t>
      </w:r>
      <w:r>
        <w:t xml:space="preserve">: จันทร์ที่ 3 ของเดือน (16.30-19.00) | เสาร์ที่ 1 ของเดือน (9.00-16.00)</w:t>
      </w:r>
    </w:p>
    <w:p>
      <w:pPr>
        <w:spacing w:after="40"/>
      </w:pPr>
      <w:r>
        <w:rPr>
          <w:b/>
          <w:bCs/>
        </w:rPr>
        <w:t xml:space="preserve">ทพ.คฑา โกศัยดิลก</w:t>
      </w:r>
      <w:r>
        <w:t xml:space="preserve">: พฤหัสที่ 2 ของเดือน (9.00-16.00)</w:t>
      </w:r>
    </w:p>
    <w:p>
      <w:pPr>
        <w:spacing w:after="40"/>
      </w:pPr>
      <w:r>
        <w:rPr>
          <w:b/>
          <w:bCs/>
        </w:rPr>
        <w:t xml:space="preserve">ทพญ.พิชชาพร กาญจนประภาส</w:t>
      </w:r>
      <w:r>
        <w:t xml:space="preserve">: เสาร์ที่ 3 ของเดือน (9.00-12.00) | ศุกร์ที่ 3 และ 4 ของเดือน (16.30-19.00)</w:t>
      </w:r>
    </w:p>
    <w:p>
      <w:pPr>
        <w:spacing w:after="40"/>
      </w:pPr>
      <w:r>
        <w:rPr>
          <w:b/>
          <w:bCs/>
        </w:rPr>
        <w:t xml:space="preserve">ทพ.ธนกร แสงเผ่น</w:t>
      </w:r>
      <w:r>
        <w:t xml:space="preserve">: ศุกร์ที่ 2 ของเดือน (16.30-19.00)</w:t>
      </w:r>
    </w:p>
    <w:p>
      <w:pPr>
        <w:spacing w:after="40"/>
      </w:pPr>
      <w:r>
        <w:rPr>
          <w:b/>
          <w:bCs/>
        </w:rPr>
        <w:t xml:space="preserve">ศาสตราภิชาน ทพ.ประจักษ์ จริยพงศ์ไพบูลย์</w:t>
      </w:r>
      <w:r>
        <w:t xml:space="preserve">: พุธที่ 2 และ 4 ของเดือน (16.30-19.00)</w:t>
      </w:r>
    </w:p>
    <w:p>
      <w:pPr>
        <w:spacing w:after="40"/>
      </w:pPr>
      <w:r>
        <w:rPr>
          <w:b/>
          <w:bCs/>
        </w:rPr>
        <w:t xml:space="preserve">ทพญ.แอน เจียรจิตเลิศ</w:t>
      </w:r>
      <w:r>
        <w:t xml:space="preserve">: พุธที่ 1 และ 3 ของเดือน (9.00-16.00)</w:t>
      </w:r>
    </w:p>
    <w:p>
      <w:pPr>
        <w:pStyle w:val="Heading1"/>
        <w:spacing w:after="100" w:before="300"/>
      </w:pPr>
      <w:r>
        <w:rPr>
          <w:b/>
          <w:bCs/>
        </w:rPr>
        <w:t xml:space="preserve">สาขาทันตกรรมประดิษฐ์ (Prosthodontics)</w:t>
      </w:r>
    </w:p>
    <w:p>
      <w:pPr>
        <w:spacing w:after="150"/>
      </w:pPr>
      <w:r>
        <w:rPr>
          <w:i/>
          <w:iCs/>
        </w:rPr>
        <w:t xml:space="preserve">การทำฟันปลอม ครอบฟัน และสะพานฟัน</w:t>
      </w:r>
    </w:p>
    <w:p>
      <w:pPr>
        <w:spacing w:after="40"/>
      </w:pPr>
      <w:r>
        <w:rPr>
          <w:b/>
          <w:bCs/>
        </w:rPr>
        <w:t xml:space="preserve">ทพญ.ชาวินีย์ อภิมั่นจินดากุล</w:t>
      </w:r>
      <w:r>
        <w:t xml:space="preserve">: อังคารที่ 2 และ 4 ของเดือน (9.00-18.00) | พุธ (9.00-12.00) | พฤหัสบดี (9.00-16.00) | อาทิตย์ (9.00-16.00)</w:t>
      </w:r>
    </w:p>
    <w:p>
      <w:pPr>
        <w:spacing w:after="40"/>
      </w:pPr>
      <w:r>
        <w:rPr>
          <w:b/>
          <w:bCs/>
        </w:rPr>
        <w:t xml:space="preserve">ทพ.ภาณุพนธ์ วีระนพนันท์</w:t>
      </w:r>
      <w:r>
        <w:t xml:space="preserve">: จันทร์ (9.00-16.00) | อังคาร (16.30-19.00) | ศุกร์ (9.00-16.00) | เสาร์ (9.00-16.00) | อาทิตย์ที่ 4 ของเดือน (9.00-16.00)</w:t>
      </w:r>
    </w:p>
    <w:p>
      <w:pPr>
        <w:spacing w:after="40"/>
      </w:pPr>
      <w:r>
        <w:rPr>
          <w:b/>
          <w:bCs/>
        </w:rPr>
        <w:t xml:space="preserve">ทพญ.วรนันต์ วนานันต์</w:t>
      </w:r>
      <w:r>
        <w:t xml:space="preserve">: จันทร์ (9.00-12.00) | พุธที่ 1 และ 3 ของเดือน (9.00-12.00)</w:t>
      </w:r>
    </w:p>
    <w:p>
      <w:pPr>
        <w:spacing w:after="40"/>
      </w:pPr>
      <w:r>
        <w:rPr>
          <w:b/>
          <w:bCs/>
        </w:rPr>
        <w:t xml:space="preserve">ทพญ.ติศมา ศรียุทธไกร</w:t>
      </w:r>
      <w:r>
        <w:t xml:space="preserve">: พุธ (9.00-16.00)</w:t>
      </w:r>
    </w:p>
    <w:p>
      <w:pPr>
        <w:spacing w:after="40"/>
      </w:pPr>
      <w:r>
        <w:rPr>
          <w:b/>
          <w:bCs/>
        </w:rPr>
        <w:t xml:space="preserve">ทพญ.วีรินทร์ เรืองธุรกิจ</w:t>
      </w:r>
      <w:r>
        <w:t xml:space="preserve">: เสาร์ (9.00-16.00)</w:t>
      </w:r>
    </w:p>
    <w:p>
      <w:pPr>
        <w:spacing w:after="40"/>
      </w:pPr>
      <w:r>
        <w:rPr>
          <w:b/>
          <w:bCs/>
        </w:rPr>
        <w:t xml:space="preserve">ทพญ.นพวรรณท์ นาควิโรจน์</w:t>
      </w:r>
      <w:r>
        <w:t xml:space="preserve">: พฤหัสบดี (13.00-16.00)</w:t>
      </w:r>
    </w:p>
    <w:p>
      <w:pPr>
        <w:pStyle w:val="Heading1"/>
        <w:spacing w:after="100" w:before="300"/>
      </w:pPr>
      <w:r>
        <w:rPr>
          <w:b/>
          <w:bCs/>
        </w:rPr>
        <w:t xml:space="preserve">สาขาศัลยศาสตร์ช่องปากและแม็กซิลโลเฟเชียล (Oral and Maxillofacial Surgery)</w:t>
      </w:r>
    </w:p>
    <w:p>
      <w:pPr>
        <w:spacing w:after="150"/>
      </w:pPr>
      <w:r>
        <w:rPr>
          <w:i/>
          <w:iCs/>
        </w:rPr>
        <w:t xml:space="preserve">ถอนฟัน ผ่าฟันคุด ไปจนถึงการผ่าตัดขากรรไกรและใบหน้า</w:t>
      </w:r>
    </w:p>
    <w:p>
      <w:pPr>
        <w:spacing w:after="40"/>
      </w:pPr>
      <w:r>
        <w:rPr>
          <w:b/>
          <w:bCs/>
        </w:rPr>
        <w:t xml:space="preserve">ทพ.วัศพล วงศ์ภาณุวิชญ์</w:t>
      </w:r>
      <w:r>
        <w:t xml:space="preserve">: จันทร์ (13.00-16.00) | ศุกร์ (13.00-16.00) | เสาร์ที่ 1 และ 3 ของเดือน (9.00-16.00)</w:t>
      </w:r>
    </w:p>
    <w:p>
      <w:pPr>
        <w:spacing w:after="40"/>
      </w:pPr>
      <w:r>
        <w:rPr>
          <w:b/>
          <w:bCs/>
        </w:rPr>
        <w:t xml:space="preserve">ทพ.เจนกฤษฎิ์ อุปดิสสกุล</w:t>
      </w:r>
      <w:r>
        <w:t xml:space="preserve">: เสาร์ที่ 2 ของเดือน (9.00-12.00) | เสาร์ที่ 4 ของเดือน (13.00-16.00) | จันทร์ที่ 1 ของเดือน (13.00-16.00)</w:t>
      </w:r>
    </w:p>
    <w:p>
      <w:pPr>
        <w:spacing w:after="40"/>
      </w:pPr>
      <w:r>
        <w:rPr>
          <w:b/>
          <w:bCs/>
        </w:rPr>
        <w:t xml:space="preserve">ทพ.นายกิตติโชติ บุญศรี</w:t>
      </w:r>
      <w:r>
        <w:t xml:space="preserve">: พุธ (9.00-16.00)</w:t>
      </w:r>
    </w:p>
    <w:p>
      <w:pPr>
        <w:spacing w:after="40"/>
      </w:pPr>
      <w:r>
        <w:rPr>
          <w:b/>
          <w:bCs/>
        </w:rPr>
        <w:t xml:space="preserve">ทพ.อนิวรรต พันธุ์จินดา</w:t>
      </w:r>
      <w:r>
        <w:t xml:space="preserve">: พฤหัสบดี (16.30-19.00)</w:t>
      </w:r>
    </w:p>
    <w:p>
      <w:pPr>
        <w:spacing w:after="40"/>
      </w:pPr>
      <w:r>
        <w:rPr>
          <w:b/>
          <w:bCs/>
        </w:rPr>
        <w:t xml:space="preserve">ทพญ.ชัญญาณัฎฐ์ ภูวโชติพิพัฒน์</w:t>
      </w:r>
      <w:r>
        <w:t xml:space="preserve">: อังคาร (9.00-16.00)</w:t>
      </w:r>
    </w:p>
    <w:p>
      <w:pPr>
        <w:pStyle w:val="Heading1"/>
        <w:spacing w:after="100" w:before="300"/>
      </w:pPr>
      <w:r>
        <w:rPr>
          <w:b/>
          <w:bCs/>
        </w:rPr>
        <w:t xml:space="preserve">สาขาวิทยาเอ็นโดดอนต์ (Endodontics)</w:t>
      </w:r>
    </w:p>
    <w:p>
      <w:pPr>
        <w:spacing w:after="150"/>
      </w:pPr>
      <w:r>
        <w:rPr>
          <w:i/>
          <w:iCs/>
        </w:rPr>
        <w:t xml:space="preserve">การรักษารากฟัน</w:t>
      </w:r>
    </w:p>
    <w:p>
      <w:pPr>
        <w:spacing w:after="40"/>
      </w:pPr>
      <w:r>
        <w:rPr>
          <w:b/>
          <w:bCs/>
        </w:rPr>
        <w:t xml:space="preserve">ทพญ.พิมพ์นลิน ไชยรังสฤษดิ์</w:t>
      </w:r>
      <w:r>
        <w:t xml:space="preserve">: พฤหัสบดี (9.00-16.00) | ศุกร์ (9.00-16.00)</w:t>
      </w:r>
    </w:p>
    <w:p>
      <w:pPr>
        <w:spacing w:after="40"/>
      </w:pPr>
      <w:r>
        <w:rPr>
          <w:b/>
          <w:bCs/>
        </w:rPr>
        <w:t xml:space="preserve">ทพญ.กิติยา สัจจะนรพันธ์</w:t>
      </w:r>
      <w:r>
        <w:t xml:space="preserve">: จันทร์ (9.00-16.00) | อังคาร (9.00-16.00)</w:t>
      </w:r>
    </w:p>
    <w:p>
      <w:pPr>
        <w:spacing w:after="40"/>
      </w:pPr>
      <w:r>
        <w:rPr>
          <w:b/>
          <w:bCs/>
        </w:rPr>
        <w:t xml:space="preserve">ศ.ดร.ทพญ.ปัทมา นาถะภักติ</w:t>
      </w:r>
      <w:r>
        <w:t xml:space="preserve">: พุธที่ 2 และ 4 ของเดือน (9.00-12.00)</w:t>
      </w:r>
    </w:p>
    <w:p>
      <w:pPr>
        <w:pStyle w:val="Heading1"/>
        <w:spacing w:after="100" w:before="300"/>
      </w:pPr>
      <w:r>
        <w:rPr>
          <w:b/>
          <w:bCs/>
        </w:rPr>
        <w:t xml:space="preserve">สาขาปริทันตวิทยา (Periodontics)</w:t>
      </w:r>
    </w:p>
    <w:p>
      <w:pPr>
        <w:spacing w:after="150"/>
      </w:pPr>
      <w:r>
        <w:rPr>
          <w:i/>
          <w:iCs/>
        </w:rPr>
        <w:t xml:space="preserve">การรักษาโรคเหงือกและปริทันต์</w:t>
      </w:r>
    </w:p>
    <w:p>
      <w:pPr>
        <w:spacing w:after="40"/>
      </w:pPr>
      <w:r>
        <w:rPr>
          <w:b/>
          <w:bCs/>
        </w:rPr>
        <w:t xml:space="preserve">ทพญ.หทัยรัก วันหนุน</w:t>
      </w:r>
      <w:r>
        <w:t xml:space="preserve">: อังคาร (9.00-16.00)</w:t>
      </w:r>
    </w:p>
    <w:p>
      <w:pPr>
        <w:spacing w:after="40"/>
      </w:pPr>
      <w:r>
        <w:rPr>
          <w:b/>
          <w:bCs/>
        </w:rPr>
        <w:t xml:space="preserve">ทพญ.พาณี กิจบูรณะ</w:t>
      </w:r>
      <w:r>
        <w:t xml:space="preserve">: ศุกร์ (9.00-16.00)</w:t>
      </w:r>
    </w:p>
    <w:p>
      <w:pPr>
        <w:spacing w:after="40"/>
      </w:pPr>
      <w:r>
        <w:rPr>
          <w:b/>
          <w:bCs/>
        </w:rPr>
        <w:t xml:space="preserve">ทพ.ธนพจน์ นิลโมจน์</w:t>
      </w:r>
      <w:r>
        <w:t xml:space="preserve">: พฤหัสบดี (16.30-19.00)</w:t>
      </w:r>
    </w:p>
    <w:p>
      <w:pPr>
        <w:pStyle w:val="Heading1"/>
        <w:spacing w:after="100" w:before="300"/>
      </w:pPr>
      <w:r>
        <w:rPr>
          <w:b/>
          <w:bCs/>
        </w:rPr>
        <w:t xml:space="preserve">สาขาทันตกรรมสำหรับเด็ก (Pediatric Dentistry)</w:t>
      </w:r>
    </w:p>
    <w:p>
      <w:pPr>
        <w:spacing w:after="150"/>
      </w:pPr>
      <w:r>
        <w:rPr>
          <w:i/>
          <w:iCs/>
        </w:rPr>
        <w:t xml:space="preserve">การดูแลสุขภาพช่องปากและฟันสำหรับเด็ก</w:t>
      </w:r>
    </w:p>
    <w:p>
      <w:pPr>
        <w:spacing w:after="40"/>
      </w:pPr>
      <w:r>
        <w:rPr>
          <w:b/>
          <w:bCs/>
        </w:rPr>
        <w:t xml:space="preserve">ทพญ.เปรมฤดี ปฐมกสิกุล</w:t>
      </w:r>
      <w:r>
        <w:t xml:space="preserve">: จันทร์ (13.00-16.00) | พฤหัสบดี (13.00-16.00)</w:t>
      </w:r>
    </w:p>
    <w:p>
      <w:pPr>
        <w:pStyle w:val="Heading1"/>
        <w:spacing w:after="100" w:before="300"/>
      </w:pPr>
      <w:r>
        <w:rPr>
          <w:b/>
          <w:bCs/>
        </w:rPr>
        <w:t xml:space="preserve">สาขาทันตกรรมหัตถการ (Operative Dentistry)</w:t>
      </w:r>
    </w:p>
    <w:p>
      <w:pPr>
        <w:spacing w:after="150"/>
      </w:pPr>
      <w:r>
        <w:rPr>
          <w:i/>
          <w:iCs/>
        </w:rPr>
        <w:t xml:space="preserve">การบูรณะฟัน เช่น การอุดฟัน</w:t>
      </w:r>
    </w:p>
    <w:p>
      <w:pPr>
        <w:spacing w:after="40"/>
      </w:pPr>
      <w:r>
        <w:rPr>
          <w:b/>
          <w:bCs/>
        </w:rPr>
        <w:t xml:space="preserve">ทพญ.ฐิมาพร บูชากรณ์</w:t>
      </w:r>
      <w:r>
        <w:t xml:space="preserve">: จันทร์ (9.00-16.00) | อังคาร (9.00-16.00) | พุธ (9.00-16.00) | ศุกร์ (9.00-16.00)</w:t>
      </w:r>
    </w:p>
    <w:p>
      <w:pPr>
        <w:pStyle w:val="Heading1"/>
        <w:spacing w:after="100" w:before="300"/>
      </w:pPr>
      <w:r>
        <w:rPr>
          <w:b/>
          <w:bCs/>
        </w:rPr>
        <w:t xml:space="preserve">สาขารังสีวิทยาช่องปากและแม็กซิลโลเฟเชียล (Oral and Maxillofacial Radiology)</w:t>
      </w:r>
    </w:p>
    <w:p>
      <w:pPr>
        <w:spacing w:after="40"/>
      </w:pPr>
      <w:r>
        <w:rPr>
          <w:b/>
          <w:bCs/>
        </w:rPr>
        <w:t xml:space="preserve">ดร.ทพญ. ณัฐนิชา วามะสิงห์</w:t>
      </w:r>
      <w:r>
        <w:t xml:space="preserve">: อังคาร (13.00-16.00)</w:t>
      </w:r>
    </w:p>
    <w:p>
      <w:pPr>
        <w:pStyle w:val="Heading1"/>
        <w:spacing w:after="100" w:before="300"/>
      </w:pPr>
      <w:r>
        <w:rPr>
          <w:b/>
          <w:bCs/>
        </w:rPr>
        <w:t xml:space="preserve">สาขาทันตกรรมทั่วไป (General Dentistry)</w:t>
      </w:r>
    </w:p>
    <w:p>
      <w:pPr>
        <w:spacing w:after="150"/>
      </w:pPr>
      <w:r>
        <w:rPr>
          <w:i/>
          <w:iCs/>
        </w:rPr>
        <w:t xml:space="preserve">รักษาสุขภาพฟันและช่องปากขั้นพื้นฐาน เช่น การตรวจสุขภาพฟัน, ขูดหินปูน, อุดฟัน, ถอนฟัน</w:t>
      </w:r>
    </w:p>
    <w:p>
      <w:pPr>
        <w:spacing w:after="40"/>
      </w:pPr>
      <w:r>
        <w:rPr>
          <w:b/>
          <w:bCs/>
        </w:rPr>
        <w:t xml:space="preserve">นางรสสุคนธ์ ลีวานันท์</w:t>
      </w:r>
      <w:r>
        <w:t xml:space="preserve">: พฤหัสบดี (9.00-16.00) | เสาร์ (9.00-16.00)</w:t>
      </w:r>
    </w:p>
    <w:p>
      <w:pPr>
        <w:spacing w:after="40"/>
      </w:pPr>
      <w:r>
        <w:rPr>
          <w:b/>
          <w:bCs/>
        </w:rPr>
        <w:t xml:space="preserve">นายกฤษศรานุวัฒน์ เกียรติวชิรพันธ์</w:t>
      </w:r>
      <w:r>
        <w:t xml:space="preserve">: พุธ (9.00-16.00)</w:t>
      </w:r>
    </w:p>
    <w:p>
      <w:pPr>
        <w:spacing w:after="40"/>
      </w:pPr>
      <w:r>
        <w:rPr>
          <w:b/>
          <w:bCs/>
        </w:rPr>
        <w:t xml:space="preserve">ทพญ.ธนภรณ์ ลิ่มกุล</w:t>
      </w:r>
      <w:r>
        <w:t xml:space="preserve">: จันทร์ (9.00-16.00) | ศุกร์ (9.00-16.00)</w:t>
      </w:r>
    </w:p>
    <w:p>
      <w:pPr>
        <w:spacing w:after="40"/>
      </w:pPr>
      <w:r>
        <w:rPr>
          <w:b/>
          <w:bCs/>
        </w:rPr>
        <w:t xml:space="preserve">ทพญ.บุญธิดา สุวรรณะบุณย์</w:t>
      </w:r>
      <w:r>
        <w:t xml:space="preserve">: เสาร์ (9.00-16.00)</w:t>
      </w:r>
    </w:p>
    <w:p>
      <w:pPr>
        <w:spacing w:after="40"/>
      </w:pPr>
      <w:r>
        <w:rPr>
          <w:b/>
          <w:bCs/>
        </w:rPr>
        <w:t xml:space="preserve">ทพ.ศุภวิชญ์ เหมพรวิสาร</w:t>
      </w:r>
      <w:r>
        <w:t xml:space="preserve">: จันทร์ (9.00-16.00) | อังคาร (9.00-16.00) | พุธ (9.00-16.00) | พฤหัสบดี (9.00-16.00) | เสาร์ที่ 2 และ 4 ของเดือน (9.00-16.00)</w:t>
      </w:r>
    </w:p>
    <w:p>
      <w:pPr>
        <w:spacing w:after="40"/>
      </w:pPr>
      <w:r>
        <w:rPr>
          <w:b/>
          <w:bCs/>
        </w:rPr>
        <w:t xml:space="preserve">ทพญ.พิชชาภรณ์ อนันตโชติ</w:t>
      </w:r>
      <w:r>
        <w:t xml:space="preserve">: เสาร์ที่ 2 และ 4 ของเดือน (9.00-16.00) | อาทิตย์ (9.00-16.00)</w:t>
      </w:r>
    </w:p>
    <w:p>
      <w:pPr>
        <w:spacing w:after="40"/>
      </w:pPr>
      <w:r>
        <w:rPr>
          <w:b/>
          <w:bCs/>
        </w:rPr>
        <w:t xml:space="preserve">ทพญ.อธิญาณ วรปัญญา</w:t>
      </w:r>
      <w:r>
        <w:t xml:space="preserve">: จันทร์ (9.00-16.00) | อังคาร (9.00-16.00) | พฤหัสบดี (9.00-16.00) | ศุกร์ (9.00-16.00)</w:t>
      </w:r>
    </w:p>
    <w:p>
      <w:pPr>
        <w:spacing w:after="40"/>
      </w:pPr>
      <w:r>
        <w:rPr>
          <w:b/>
          <w:bCs/>
        </w:rPr>
        <w:t xml:space="preserve">ทพญ.พิชญ์สินี จงเจริญใจ</w:t>
      </w:r>
      <w:r>
        <w:t xml:space="preserve">: จันทร์ (9.00-16.00) | อังคาร (9.00-16.00) | พุธ (9.00-16.00) | ศุกร์ (9.00-16.00)</w:t>
      </w:r>
    </w:p>
    <w:p>
      <w:pPr>
        <w:spacing w:after="40"/>
      </w:pPr>
      <w:r>
        <w:rPr>
          <w:b/>
          <w:bCs/>
        </w:rPr>
        <w:t xml:space="preserve">ทพญ.ภัณฑิรา พลยะศรีสวัสดิ์</w:t>
      </w:r>
      <w:r>
        <w:t xml:space="preserve">: จันทร์ (9.00-16.00) | อังคาร (9.00-16.00) | พุธ (9.00-16.00) | ศุกร์ (9.00-16.00)</w:t>
      </w:r>
    </w:p>
    <w:p>
      <w:pPr>
        <w:spacing w:after="40"/>
      </w:pPr>
      <w:r>
        <w:rPr>
          <w:b/>
          <w:bCs/>
        </w:rPr>
        <w:t xml:space="preserve">ทพญ.ภัสร์บุญญาสิริ อำพันสุข</w:t>
      </w:r>
      <w:r>
        <w:t xml:space="preserve">: อังคาร (9.00-16.00)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2026-07-07T03:25:25.327Z</dcterms:created>
  <dcterms:modified xsi:type="dcterms:W3CDTF">2026-07-07T03:25:25.328Z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