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8559A" w14:textId="08828815" w:rsidR="006814B3" w:rsidRPr="002D382D" w:rsidRDefault="007118A1" w:rsidP="007118A1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2D382D">
        <w:rPr>
          <w:rFonts w:ascii="TH SarabunPSK" w:hAnsi="TH SarabunPSK" w:cs="TH SarabunPSK" w:hint="cs"/>
          <w:b/>
          <w:bCs/>
          <w:noProof/>
          <w:sz w:val="36"/>
          <w:szCs w:val="36"/>
          <w:cs/>
        </w:rPr>
        <w:drawing>
          <wp:anchor distT="0" distB="0" distL="114300" distR="114300" simplePos="0" relativeHeight="251659264" behindDoc="1" locked="0" layoutInCell="1" allowOverlap="1" wp14:anchorId="1DA66D5F" wp14:editId="349600A3">
            <wp:simplePos x="0" y="0"/>
            <wp:positionH relativeFrom="margin">
              <wp:align>center</wp:align>
            </wp:positionH>
            <wp:positionV relativeFrom="paragraph">
              <wp:posOffset>-609600</wp:posOffset>
            </wp:positionV>
            <wp:extent cx="609600" cy="609600"/>
            <wp:effectExtent l="0" t="0" r="0" b="0"/>
            <wp:wrapNone/>
            <wp:docPr id="127916013" name="Picture 127916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382D">
        <w:rPr>
          <w:rFonts w:ascii="TH SarabunPSK" w:hAnsi="TH SarabunPSK" w:cs="TH SarabunPSK" w:hint="cs"/>
          <w:b/>
          <w:bCs/>
          <w:sz w:val="36"/>
          <w:szCs w:val="36"/>
          <w:cs/>
        </w:rPr>
        <w:t>เอกสารการรักษา</w:t>
      </w:r>
      <w:r w:rsidR="00441616" w:rsidRPr="002D382D">
        <w:rPr>
          <w:rFonts w:ascii="TH SarabunPSK" w:hAnsi="TH SarabunPSK" w:cs="TH SarabunPSK" w:hint="cs"/>
          <w:b/>
          <w:bCs/>
          <w:sz w:val="36"/>
          <w:szCs w:val="36"/>
          <w:cs/>
        </w:rPr>
        <w:t>จัดฟัน</w:t>
      </w:r>
    </w:p>
    <w:p w14:paraId="653FF380" w14:textId="77777777" w:rsidR="007118A1" w:rsidRPr="002D382D" w:rsidRDefault="007118A1" w:rsidP="007118A1">
      <w:pPr>
        <w:jc w:val="thaiDistribute"/>
        <w:rPr>
          <w:rFonts w:ascii="TH SarabunPSK" w:hAnsi="TH SarabunPSK" w:cs="TH SarabunPSK"/>
          <w:sz w:val="32"/>
          <w:szCs w:val="32"/>
          <w:cs/>
        </w:rPr>
        <w:sectPr w:rsidR="007118A1" w:rsidRPr="002D382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9FE1ED2" w14:textId="6E8DD6D1" w:rsidR="00E43251" w:rsidRPr="002D382D" w:rsidRDefault="007118A1" w:rsidP="00107CB0">
      <w:pPr>
        <w:rPr>
          <w:rFonts w:ascii="TH SarabunPSK" w:hAnsi="TH SarabunPSK" w:cs="TH SarabunPSK"/>
        </w:rPr>
      </w:pPr>
      <w:r w:rsidRPr="002D382D">
        <w:rPr>
          <w:rFonts w:ascii="TH SarabunPSK" w:hAnsi="TH SarabunPSK" w:cs="TH SarabunPSK" w:hint="cs"/>
          <w:sz w:val="32"/>
          <w:szCs w:val="32"/>
          <w:cs/>
        </w:rPr>
        <w:tab/>
      </w:r>
      <w:r w:rsidR="002D7E0A" w:rsidRPr="002D382D">
        <w:rPr>
          <w:rFonts w:ascii="TH SarabunPSK" w:hAnsi="TH SarabunPSK" w:cs="TH SarabunPSK" w:hint="cs"/>
          <w:sz w:val="28"/>
          <w:szCs w:val="32"/>
          <w:cs/>
        </w:rPr>
        <w:t>การจัดฟันมีวัตถุประสงค์เพื่อ</w:t>
      </w:r>
      <w:r w:rsidR="009D2A9B" w:rsidRPr="002D382D">
        <w:rPr>
          <w:rFonts w:ascii="TH SarabunPSK" w:hAnsi="TH SarabunPSK" w:cs="TH SarabunPSK" w:hint="cs"/>
          <w:sz w:val="28"/>
          <w:szCs w:val="32"/>
          <w:cs/>
        </w:rPr>
        <w:t>ช่วยให้มีการเรียงตัวของฟัน และการสบฟันที่เหมาะสม</w:t>
      </w:r>
      <w:r w:rsidR="00300C82" w:rsidRPr="002D382D">
        <w:rPr>
          <w:rFonts w:ascii="TH SarabunPSK" w:hAnsi="TH SarabunPSK" w:cs="TH SarabunPSK" w:hint="cs"/>
          <w:sz w:val="28"/>
          <w:szCs w:val="32"/>
          <w:cs/>
        </w:rPr>
        <w:t xml:space="preserve"> เกิดความสมดุลของฟันและใบหน้า</w:t>
      </w:r>
      <w:r w:rsidR="000E64DF" w:rsidRPr="002D382D">
        <w:rPr>
          <w:rFonts w:ascii="TH SarabunPSK" w:hAnsi="TH SarabunPSK" w:cs="TH SarabunPSK" w:hint="cs"/>
          <w:sz w:val="28"/>
          <w:szCs w:val="32"/>
          <w:cs/>
        </w:rPr>
        <w:t xml:space="preserve"> ทำความสะอาดฟันง่ายขึ้น และช่วยเพิ่มประสิทธิภาพการบดเคี้ยว</w:t>
      </w:r>
      <w:r w:rsidR="00344E66" w:rsidRPr="002D382D">
        <w:rPr>
          <w:rFonts w:ascii="TH SarabunPSK" w:hAnsi="TH SarabunPSK" w:cs="TH SarabunPSK" w:hint="cs"/>
          <w:sz w:val="28"/>
          <w:szCs w:val="32"/>
          <w:cs/>
        </w:rPr>
        <w:t xml:space="preserve"> มีทั้งแบบโลหะและแบบใส</w:t>
      </w:r>
    </w:p>
    <w:p w14:paraId="0B415784" w14:textId="38B3768D" w:rsidR="00E43251" w:rsidRPr="002D382D" w:rsidRDefault="00E43251" w:rsidP="00E43251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D382D">
        <w:rPr>
          <w:rFonts w:ascii="TH SarabunPSK" w:hAnsi="TH SarabunPSK" w:cs="TH SarabunPSK" w:hint="cs"/>
          <w:b/>
          <w:bCs/>
          <w:sz w:val="32"/>
          <w:szCs w:val="32"/>
          <w:cs/>
        </w:rPr>
        <w:t>ขั้นตอนการรักษา</w:t>
      </w:r>
    </w:p>
    <w:p w14:paraId="719AD386" w14:textId="3B374F34" w:rsidR="00E43251" w:rsidRPr="002D382D" w:rsidRDefault="00605CB6" w:rsidP="00344E66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2D382D">
        <w:rPr>
          <w:rFonts w:ascii="TH SarabunPSK" w:hAnsi="TH SarabunPSK" w:cs="TH SarabunPSK" w:hint="cs"/>
          <w:sz w:val="32"/>
          <w:szCs w:val="32"/>
        </w:rPr>
        <w:t xml:space="preserve">1. </w:t>
      </w:r>
      <w:r w:rsidR="00344E66" w:rsidRPr="002D382D">
        <w:rPr>
          <w:rFonts w:ascii="TH SarabunPSK" w:hAnsi="TH SarabunPSK" w:cs="TH SarabunPSK" w:hint="cs"/>
          <w:sz w:val="32"/>
          <w:szCs w:val="32"/>
          <w:cs/>
        </w:rPr>
        <w:t>ตรวจและวางแผนการรักษา</w:t>
      </w:r>
      <w:r w:rsidR="003E5C09" w:rsidRPr="002D382D">
        <w:rPr>
          <w:rFonts w:ascii="TH SarabunPSK" w:hAnsi="TH SarabunPSK" w:cs="TH SarabunPSK" w:hint="cs"/>
          <w:sz w:val="32"/>
          <w:szCs w:val="32"/>
          <w:cs/>
        </w:rPr>
        <w:t xml:space="preserve"> โดยมีการถ่ายภาพรังสี พิมพ์ปากหรือถ่ายรูป</w:t>
      </w:r>
    </w:p>
    <w:p w14:paraId="46561764" w14:textId="6FBAC6D9" w:rsidR="003E5C09" w:rsidRPr="002D382D" w:rsidRDefault="003E5C09" w:rsidP="00344E66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2D382D">
        <w:rPr>
          <w:rFonts w:ascii="TH SarabunPSK" w:hAnsi="TH SarabunPSK" w:cs="TH SarabunPSK" w:hint="cs"/>
          <w:sz w:val="32"/>
          <w:szCs w:val="32"/>
        </w:rPr>
        <w:t>2.</w:t>
      </w:r>
      <w:r w:rsidRPr="002D382D">
        <w:rPr>
          <w:rFonts w:ascii="TH SarabunPSK" w:hAnsi="TH SarabunPSK" w:cs="TH SarabunPSK" w:hint="cs"/>
          <w:sz w:val="32"/>
          <w:szCs w:val="32"/>
          <w:cs/>
        </w:rPr>
        <w:t xml:space="preserve"> เคลียร์ช่องปาก</w:t>
      </w:r>
      <w:r w:rsidR="00995B0C" w:rsidRPr="002D382D">
        <w:rPr>
          <w:rFonts w:ascii="TH SarabunPSK" w:hAnsi="TH SarabunPSK" w:cs="TH SarabunPSK" w:hint="cs"/>
          <w:sz w:val="32"/>
          <w:szCs w:val="32"/>
          <w:cs/>
        </w:rPr>
        <w:t xml:space="preserve"> โดยการอุดฟันผุ ขูดหินปูน ถอนฟัน เป็นต้น</w:t>
      </w:r>
    </w:p>
    <w:p w14:paraId="71E67D70" w14:textId="356C3DA6" w:rsidR="00124DCF" w:rsidRPr="002D382D" w:rsidRDefault="00995B0C" w:rsidP="00124DCF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2D382D">
        <w:rPr>
          <w:rFonts w:ascii="TH SarabunPSK" w:hAnsi="TH SarabunPSK" w:cs="TH SarabunPSK" w:hint="cs"/>
          <w:sz w:val="32"/>
          <w:szCs w:val="32"/>
        </w:rPr>
        <w:t xml:space="preserve">3. </w:t>
      </w:r>
      <w:r w:rsidRPr="002D382D">
        <w:rPr>
          <w:rFonts w:ascii="TH SarabunPSK" w:hAnsi="TH SarabunPSK" w:cs="TH SarabunPSK" w:hint="cs"/>
          <w:sz w:val="32"/>
          <w:szCs w:val="32"/>
          <w:cs/>
        </w:rPr>
        <w:t>ติดเครื่องมือ</w:t>
      </w:r>
      <w:r w:rsidR="00341B7A" w:rsidRPr="002D382D">
        <w:rPr>
          <w:rFonts w:ascii="TH SarabunPSK" w:hAnsi="TH SarabunPSK" w:cs="TH SarabunPSK" w:hint="cs"/>
          <w:sz w:val="32"/>
          <w:szCs w:val="32"/>
          <w:cs/>
        </w:rPr>
        <w:t xml:space="preserve">ที่ผิวฟัน ใส่ลวดหรือยางจัดฟัน </w:t>
      </w:r>
      <w:r w:rsidR="00341B7A" w:rsidRPr="002D382D">
        <w:rPr>
          <w:rFonts w:ascii="TH SarabunPSK" w:hAnsi="TH SarabunPSK" w:cs="TH SarabunPSK" w:hint="cs"/>
          <w:sz w:val="32"/>
          <w:szCs w:val="32"/>
        </w:rPr>
        <w:t>/</w:t>
      </w:r>
      <w:r w:rsidR="000F6AAB" w:rsidRPr="002D382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A03DB" w:rsidRPr="002D382D">
        <w:rPr>
          <w:rFonts w:ascii="TH SarabunPSK" w:hAnsi="TH SarabunPSK" w:cs="TH SarabunPSK" w:hint="cs"/>
          <w:sz w:val="32"/>
          <w:szCs w:val="32"/>
          <w:cs/>
        </w:rPr>
        <w:br/>
      </w:r>
      <w:r w:rsidR="00341B7A" w:rsidRPr="002D382D">
        <w:rPr>
          <w:rFonts w:ascii="TH SarabunPSK" w:hAnsi="TH SarabunPSK" w:cs="TH SarabunPSK" w:hint="cs"/>
          <w:sz w:val="32"/>
          <w:szCs w:val="32"/>
          <w:cs/>
        </w:rPr>
        <w:t>สำหรับจัดฟัน</w:t>
      </w:r>
      <w:r w:rsidR="000F6AAB" w:rsidRPr="002D382D">
        <w:rPr>
          <w:rFonts w:ascii="TH SarabunPSK" w:hAnsi="TH SarabunPSK" w:cs="TH SarabunPSK" w:hint="cs"/>
          <w:sz w:val="32"/>
          <w:szCs w:val="32"/>
          <w:cs/>
        </w:rPr>
        <w:t>ใส</w:t>
      </w:r>
      <w:r w:rsidR="00EA03DB" w:rsidRPr="002D382D">
        <w:rPr>
          <w:rFonts w:ascii="TH SarabunPSK" w:hAnsi="TH SarabunPSK" w:cs="TH SarabunPSK" w:hint="cs"/>
          <w:sz w:val="32"/>
          <w:szCs w:val="32"/>
          <w:cs/>
        </w:rPr>
        <w:t>จะได้แผ่นใสกลับไปใส่หลายชุด</w:t>
      </w:r>
      <w:r w:rsidR="00B245C1" w:rsidRPr="002D382D">
        <w:rPr>
          <w:rFonts w:ascii="TH SarabunPSK" w:hAnsi="TH SarabunPSK" w:cs="TH SarabunPSK" w:hint="cs"/>
          <w:sz w:val="32"/>
          <w:szCs w:val="32"/>
          <w:cs/>
        </w:rPr>
        <w:t xml:space="preserve"> เปลี่ยนแต่ละชุดตามแผน</w:t>
      </w:r>
    </w:p>
    <w:p w14:paraId="535C2932" w14:textId="78EE4AF3" w:rsidR="001723C0" w:rsidRPr="002D382D" w:rsidRDefault="001723C0" w:rsidP="00124DCF">
      <w:pPr>
        <w:spacing w:line="240" w:lineRule="auto"/>
        <w:rPr>
          <w:rFonts w:ascii="TH SarabunPSK" w:hAnsi="TH SarabunPSK" w:cs="TH SarabunPSK"/>
          <w:sz w:val="32"/>
          <w:szCs w:val="32"/>
          <w:cs/>
        </w:rPr>
      </w:pPr>
      <w:r w:rsidRPr="002D382D">
        <w:rPr>
          <w:rFonts w:ascii="TH SarabunPSK" w:hAnsi="TH SarabunPSK" w:cs="TH SarabunPSK" w:hint="cs"/>
          <w:sz w:val="32"/>
          <w:szCs w:val="32"/>
        </w:rPr>
        <w:t>4.</w:t>
      </w:r>
      <w:r w:rsidRPr="002D382D">
        <w:rPr>
          <w:rFonts w:ascii="TH SarabunPSK" w:hAnsi="TH SarabunPSK" w:cs="TH SarabunPSK" w:hint="cs"/>
          <w:sz w:val="32"/>
          <w:szCs w:val="32"/>
          <w:cs/>
        </w:rPr>
        <w:t xml:space="preserve"> มาพบทันตแพทย์ตามนัดเพื่อปรับเครื่องม</w:t>
      </w:r>
      <w:r w:rsidR="00350580" w:rsidRPr="002D382D">
        <w:rPr>
          <w:rFonts w:ascii="TH SarabunPSK" w:hAnsi="TH SarabunPSK" w:cs="TH SarabunPSK" w:hint="cs"/>
          <w:sz w:val="32"/>
          <w:szCs w:val="32"/>
          <w:cs/>
        </w:rPr>
        <w:t>ือ</w:t>
      </w:r>
      <w:r w:rsidR="00B245C1" w:rsidRPr="002D382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245C1" w:rsidRPr="002D382D">
        <w:rPr>
          <w:rFonts w:ascii="TH SarabunPSK" w:hAnsi="TH SarabunPSK" w:cs="TH SarabunPSK" w:hint="cs"/>
          <w:sz w:val="32"/>
          <w:szCs w:val="32"/>
        </w:rPr>
        <w:t xml:space="preserve">/ </w:t>
      </w:r>
      <w:r w:rsidR="00B245C1" w:rsidRPr="002D382D">
        <w:rPr>
          <w:rFonts w:ascii="TH SarabunPSK" w:hAnsi="TH SarabunPSK" w:cs="TH SarabunPSK" w:hint="cs"/>
          <w:sz w:val="32"/>
          <w:szCs w:val="32"/>
          <w:cs/>
        </w:rPr>
        <w:t>รับชุดจัดฟันใสต่อไป</w:t>
      </w:r>
    </w:p>
    <w:p w14:paraId="6A380075" w14:textId="4CDF6F19" w:rsidR="001723C0" w:rsidRPr="002D382D" w:rsidRDefault="001723C0" w:rsidP="00124DCF">
      <w:pPr>
        <w:spacing w:line="240" w:lineRule="auto"/>
        <w:rPr>
          <w:rFonts w:ascii="TH SarabunPSK" w:hAnsi="TH SarabunPSK" w:cs="TH SarabunPSK"/>
          <w:sz w:val="32"/>
          <w:szCs w:val="32"/>
          <w:cs/>
        </w:rPr>
      </w:pPr>
      <w:r w:rsidRPr="002D382D">
        <w:rPr>
          <w:rFonts w:ascii="TH SarabunPSK" w:hAnsi="TH SarabunPSK" w:cs="TH SarabunPSK" w:hint="cs"/>
          <w:sz w:val="32"/>
          <w:szCs w:val="32"/>
        </w:rPr>
        <w:t>5.</w:t>
      </w:r>
      <w:r w:rsidRPr="002D382D">
        <w:rPr>
          <w:rFonts w:ascii="TH SarabunPSK" w:hAnsi="TH SarabunPSK" w:cs="TH SarabunPSK" w:hint="cs"/>
          <w:sz w:val="32"/>
          <w:szCs w:val="32"/>
          <w:cs/>
        </w:rPr>
        <w:t xml:space="preserve"> เมื่อฟันเรียงตัวดีแล้ว จึงถอดเครื่องมือ</w:t>
      </w:r>
      <w:r w:rsidR="00350580" w:rsidRPr="002D382D">
        <w:rPr>
          <w:rFonts w:ascii="TH SarabunPSK" w:hAnsi="TH SarabunPSK" w:cs="TH SarabunPSK" w:hint="cs"/>
          <w:sz w:val="32"/>
          <w:szCs w:val="32"/>
          <w:cs/>
        </w:rPr>
        <w:t xml:space="preserve"> และใส่รีเทนเนอร์</w:t>
      </w:r>
    </w:p>
    <w:p w14:paraId="7595CBAA" w14:textId="6EB65B96" w:rsidR="00B0013B" w:rsidRPr="002D382D" w:rsidRDefault="004D3754" w:rsidP="00E43251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D382D">
        <w:rPr>
          <w:rFonts w:ascii="TH SarabunPSK" w:hAnsi="TH SarabunPSK" w:cs="TH SarabunPSK" w:hint="cs"/>
          <w:b/>
          <w:bCs/>
          <w:sz w:val="32"/>
          <w:szCs w:val="32"/>
          <w:cs/>
        </w:rPr>
        <w:t>ผ</w:t>
      </w:r>
      <w:r w:rsidR="00E46F96" w:rsidRPr="002D382D">
        <w:rPr>
          <w:rFonts w:ascii="TH SarabunPSK" w:hAnsi="TH SarabunPSK" w:cs="TH SarabunPSK" w:hint="cs"/>
          <w:b/>
          <w:bCs/>
          <w:sz w:val="32"/>
          <w:szCs w:val="32"/>
          <w:cs/>
        </w:rPr>
        <w:t>ลลัพธ์ที่เกิดขึ้นหากไม่รักษา</w:t>
      </w:r>
    </w:p>
    <w:p w14:paraId="0D9CDB88" w14:textId="5230BBD4" w:rsidR="00B0013B" w:rsidRPr="002D382D" w:rsidRDefault="00EF5FD4" w:rsidP="00F610CC">
      <w:pPr>
        <w:rPr>
          <w:rFonts w:ascii="TH SarabunPSK" w:hAnsi="TH SarabunPSK" w:cs="TH SarabunPSK"/>
        </w:rPr>
      </w:pPr>
      <w:r w:rsidRPr="002D382D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4719FD" w:rsidRPr="002D382D">
        <w:rPr>
          <w:rFonts w:ascii="TH SarabunPSK" w:hAnsi="TH SarabunPSK" w:cs="TH SarabunPSK" w:hint="cs"/>
          <w:sz w:val="28"/>
          <w:szCs w:val="32"/>
          <w:cs/>
        </w:rPr>
        <w:t xml:space="preserve">แปรงฟันยาก เสี่ยงฟันผุและหินปูนสะสม </w:t>
      </w:r>
      <w:r w:rsidR="00C75765" w:rsidRPr="002D382D">
        <w:rPr>
          <w:rFonts w:ascii="TH SarabunPSK" w:hAnsi="TH SarabunPSK" w:cs="TH SarabunPSK" w:hint="cs"/>
          <w:sz w:val="28"/>
          <w:szCs w:val="32"/>
          <w:cs/>
        </w:rPr>
        <w:t>การ</w:t>
      </w:r>
      <w:r w:rsidR="004719FD" w:rsidRPr="002D382D">
        <w:rPr>
          <w:rFonts w:ascii="TH SarabunPSK" w:hAnsi="TH SarabunPSK" w:cs="TH SarabunPSK" w:hint="cs"/>
          <w:sz w:val="28"/>
          <w:szCs w:val="32"/>
          <w:cs/>
        </w:rPr>
        <w:t>สบฟัน</w:t>
      </w:r>
      <w:r w:rsidR="00C75765" w:rsidRPr="002D382D">
        <w:rPr>
          <w:rFonts w:ascii="TH SarabunPSK" w:hAnsi="TH SarabunPSK" w:cs="TH SarabunPSK" w:hint="cs"/>
          <w:sz w:val="28"/>
          <w:szCs w:val="32"/>
          <w:cs/>
        </w:rPr>
        <w:t>ไม่เหมาะสม ส่งผลให้เคี้ยวอาหารไม่ดี ปวดข้อต่อขากรรไกร และฟันสึกมากกว่าปกติ</w:t>
      </w:r>
    </w:p>
    <w:p w14:paraId="44776A73" w14:textId="77777777" w:rsidR="00B0013B" w:rsidRPr="002D382D" w:rsidRDefault="00B0013B" w:rsidP="00E43251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A7C1EE4" w14:textId="77777777" w:rsidR="00B0013B" w:rsidRPr="002D382D" w:rsidRDefault="00B0013B" w:rsidP="00E43251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48F1F19" w14:textId="77777777" w:rsidR="000F3B45" w:rsidRPr="002D382D" w:rsidRDefault="000F3B45" w:rsidP="00E43251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246C52D" w14:textId="7D828E04" w:rsidR="00E43251" w:rsidRPr="002D382D" w:rsidRDefault="00E43251" w:rsidP="00E43251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D382D">
        <w:rPr>
          <w:rFonts w:ascii="TH SarabunPSK" w:hAnsi="TH SarabunPSK" w:cs="TH SarabunPSK" w:hint="cs"/>
          <w:b/>
          <w:bCs/>
          <w:sz w:val="32"/>
          <w:szCs w:val="32"/>
          <w:cs/>
        </w:rPr>
        <w:t>ความเสี่ยงของการรักษา</w:t>
      </w:r>
    </w:p>
    <w:p w14:paraId="6D43CC74" w14:textId="6211F582" w:rsidR="000768AD" w:rsidRPr="002D382D" w:rsidRDefault="00C635B7" w:rsidP="00A8155E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D382D">
        <w:rPr>
          <w:rFonts w:ascii="TH SarabunPSK" w:hAnsi="TH SarabunPSK" w:cs="TH SarabunPSK" w:hint="cs"/>
          <w:sz w:val="32"/>
          <w:szCs w:val="32"/>
          <w:cs/>
        </w:rPr>
        <w:t>ความเสี่ยงต่อไปนี้มีโอกาสเกิดขึ้นได้ โดยอาจเกิดขึ้นเพียงบางข้อหรืออาจไม่เกิดขึ้นเลย</w:t>
      </w:r>
    </w:p>
    <w:tbl>
      <w:tblPr>
        <w:tblStyle w:val="TableGrid"/>
        <w:tblW w:w="4673" w:type="dxa"/>
        <w:tblLook w:val="04A0" w:firstRow="1" w:lastRow="0" w:firstColumn="1" w:lastColumn="0" w:noHBand="0" w:noVBand="1"/>
      </w:tblPr>
      <w:tblGrid>
        <w:gridCol w:w="2157"/>
        <w:gridCol w:w="2516"/>
      </w:tblGrid>
      <w:tr w:rsidR="00C635B7" w:rsidRPr="002D382D" w14:paraId="1CBBC08D" w14:textId="77777777" w:rsidTr="00C00655">
        <w:tc>
          <w:tcPr>
            <w:tcW w:w="2157" w:type="dxa"/>
          </w:tcPr>
          <w:p w14:paraId="35EF050B" w14:textId="77777777" w:rsidR="00C635B7" w:rsidRPr="002D382D" w:rsidRDefault="00C635B7" w:rsidP="00C00655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D382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ความเสี่ยง</w:t>
            </w:r>
          </w:p>
        </w:tc>
        <w:tc>
          <w:tcPr>
            <w:tcW w:w="2516" w:type="dxa"/>
          </w:tcPr>
          <w:p w14:paraId="2DA136B0" w14:textId="77777777" w:rsidR="00C635B7" w:rsidRPr="002D382D" w:rsidRDefault="00C635B7" w:rsidP="00C00655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D382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แนวทางการจัดการ</w:t>
            </w:r>
          </w:p>
        </w:tc>
      </w:tr>
      <w:tr w:rsidR="00C635B7" w:rsidRPr="002D382D" w14:paraId="5507CBA1" w14:textId="77777777" w:rsidTr="00C00655">
        <w:tc>
          <w:tcPr>
            <w:tcW w:w="2157" w:type="dxa"/>
          </w:tcPr>
          <w:p w14:paraId="69D6A70E" w14:textId="16F0583B" w:rsidR="00C635B7" w:rsidRPr="002D382D" w:rsidRDefault="005E4A0F" w:rsidP="00C5194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D382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ฟันผุ เหงือกอักเสบ</w:t>
            </w:r>
            <w:r w:rsidR="006E64EE" w:rsidRPr="002D382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เกิดจุดด่างขาวบนผิวฟัน</w:t>
            </w:r>
          </w:p>
        </w:tc>
        <w:tc>
          <w:tcPr>
            <w:tcW w:w="2516" w:type="dxa"/>
          </w:tcPr>
          <w:p w14:paraId="6AD3A903" w14:textId="7E11FC8A" w:rsidR="00C635B7" w:rsidRPr="002D382D" w:rsidRDefault="006E64EE" w:rsidP="00C5194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D382D"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ดูแลความสะอาดช่องปากให้ทั่วถึง</w:t>
            </w:r>
            <w:r w:rsidR="007F1943" w:rsidRPr="002D382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พบทันตแพทย์เพื่อรักษา</w:t>
            </w:r>
          </w:p>
        </w:tc>
      </w:tr>
      <w:tr w:rsidR="00C635B7" w:rsidRPr="002D382D" w14:paraId="1A98C9AB" w14:textId="77777777" w:rsidTr="00C00655">
        <w:trPr>
          <w:trHeight w:val="1113"/>
        </w:trPr>
        <w:tc>
          <w:tcPr>
            <w:tcW w:w="2157" w:type="dxa"/>
          </w:tcPr>
          <w:p w14:paraId="54F890F9" w14:textId="335179DE" w:rsidR="00C635B7" w:rsidRPr="002D382D" w:rsidRDefault="007F1943" w:rsidP="00DC412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D382D">
              <w:rPr>
                <w:rFonts w:ascii="TH SarabunPSK" w:hAnsi="TH SarabunPSK" w:cs="TH SarabunPSK" w:hint="cs"/>
                <w:sz w:val="32"/>
                <w:szCs w:val="32"/>
                <w:cs/>
              </w:rPr>
              <w:t>เหงือกร่นหลังการจัดฟัน</w:t>
            </w:r>
          </w:p>
        </w:tc>
        <w:tc>
          <w:tcPr>
            <w:tcW w:w="2516" w:type="dxa"/>
          </w:tcPr>
          <w:p w14:paraId="5EDE8B74" w14:textId="406E52D6" w:rsidR="00C635B7" w:rsidRPr="002D382D" w:rsidRDefault="007F1943" w:rsidP="00DC412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D382D">
              <w:rPr>
                <w:rFonts w:ascii="TH SarabunPSK" w:hAnsi="TH SarabunPSK" w:cs="TH SarabunPSK" w:hint="cs"/>
                <w:sz w:val="32"/>
                <w:szCs w:val="32"/>
                <w:cs/>
              </w:rPr>
              <w:t>ทันตแพทย์ประเมินเหงือก</w:t>
            </w:r>
            <w:r w:rsidR="009A6235" w:rsidRPr="002D382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โดยอาจทำการรักษาอื่นร่วมด้วยเช่นอุดฟันปิดช่องว่าง หรือไม่สามารถแก้ไขได้</w:t>
            </w:r>
          </w:p>
        </w:tc>
      </w:tr>
      <w:tr w:rsidR="00C635B7" w:rsidRPr="002D382D" w14:paraId="594C354B" w14:textId="77777777" w:rsidTr="00C00655">
        <w:tc>
          <w:tcPr>
            <w:tcW w:w="2157" w:type="dxa"/>
          </w:tcPr>
          <w:p w14:paraId="543D06EE" w14:textId="306A6451" w:rsidR="00C635B7" w:rsidRPr="002D382D" w:rsidRDefault="009A6235" w:rsidP="00C0065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D382D">
              <w:rPr>
                <w:rFonts w:ascii="TH SarabunPSK" w:hAnsi="TH SarabunPSK" w:cs="TH SarabunPSK" w:hint="cs"/>
                <w:sz w:val="32"/>
                <w:szCs w:val="32"/>
                <w:cs/>
              </w:rPr>
              <w:t>ปลายรากฟันสั้นลง</w:t>
            </w:r>
          </w:p>
        </w:tc>
        <w:tc>
          <w:tcPr>
            <w:tcW w:w="2516" w:type="dxa"/>
          </w:tcPr>
          <w:p w14:paraId="3EC4B670" w14:textId="61268857" w:rsidR="00661CE7" w:rsidRPr="002D382D" w:rsidRDefault="00661CE7" w:rsidP="00C0065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D382D">
              <w:rPr>
                <w:rFonts w:ascii="TH SarabunPSK" w:hAnsi="TH SarabunPSK" w:cs="TH SarabunPSK" w:hint="cs"/>
                <w:sz w:val="32"/>
                <w:szCs w:val="32"/>
              </w:rPr>
              <w:t xml:space="preserve">• </w:t>
            </w:r>
            <w:r w:rsidR="009A6235" w:rsidRPr="002D382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อาจพบได้จากการเคลื่อนฟันในขณะจัดฟัน </w:t>
            </w:r>
          </w:p>
          <w:p w14:paraId="443FA93C" w14:textId="7922978E" w:rsidR="00C635B7" w:rsidRPr="002D382D" w:rsidRDefault="00661CE7" w:rsidP="00C0065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D382D">
              <w:rPr>
                <w:rFonts w:ascii="TH SarabunPSK" w:hAnsi="TH SarabunPSK" w:cs="TH SarabunPSK" w:hint="cs"/>
                <w:sz w:val="32"/>
                <w:szCs w:val="32"/>
              </w:rPr>
              <w:t xml:space="preserve">• </w:t>
            </w:r>
            <w:r w:rsidR="009A6235" w:rsidRPr="002D382D">
              <w:rPr>
                <w:rFonts w:ascii="TH SarabunPSK" w:hAnsi="TH SarabunPSK" w:cs="TH SarabunPSK" w:hint="cs"/>
                <w:sz w:val="32"/>
                <w:szCs w:val="32"/>
                <w:cs/>
              </w:rPr>
              <w:t>พบทันตแพทย์ตามนัด</w:t>
            </w:r>
          </w:p>
        </w:tc>
      </w:tr>
      <w:tr w:rsidR="00C635B7" w:rsidRPr="002D382D" w14:paraId="78D688AD" w14:textId="77777777" w:rsidTr="00C00655">
        <w:tc>
          <w:tcPr>
            <w:tcW w:w="2157" w:type="dxa"/>
          </w:tcPr>
          <w:p w14:paraId="5BA5578F" w14:textId="284DDB47" w:rsidR="00C635B7" w:rsidRPr="002D382D" w:rsidRDefault="005026A1" w:rsidP="00DC4120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D382D">
              <w:rPr>
                <w:rFonts w:ascii="TH SarabunPSK" w:hAnsi="TH SarabunPSK" w:cs="TH SarabunPSK" w:hint="cs"/>
                <w:sz w:val="32"/>
                <w:szCs w:val="32"/>
                <w:cs/>
              </w:rPr>
              <w:t>เครื่องมือจัดฟันหลุด</w:t>
            </w:r>
          </w:p>
        </w:tc>
        <w:tc>
          <w:tcPr>
            <w:tcW w:w="2516" w:type="dxa"/>
          </w:tcPr>
          <w:p w14:paraId="6821EEE4" w14:textId="1FBC6035" w:rsidR="00DC4120" w:rsidRPr="002D382D" w:rsidRDefault="005026A1" w:rsidP="000768A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D382D">
              <w:rPr>
                <w:rFonts w:ascii="TH SarabunPSK" w:hAnsi="TH SarabunPSK" w:cs="TH SarabunPSK" w:hint="cs"/>
                <w:sz w:val="32"/>
                <w:szCs w:val="32"/>
                <w:cs/>
              </w:rPr>
              <w:t>ติดต่อทันตแพทย์เพื่อพิจารณาติดเครื่องมือใหม่</w:t>
            </w:r>
          </w:p>
        </w:tc>
      </w:tr>
      <w:tr w:rsidR="00C635B7" w:rsidRPr="002D382D" w14:paraId="4B2B35E3" w14:textId="77777777" w:rsidTr="00C00655">
        <w:tc>
          <w:tcPr>
            <w:tcW w:w="2157" w:type="dxa"/>
          </w:tcPr>
          <w:p w14:paraId="2A102733" w14:textId="19EE6713" w:rsidR="00C635B7" w:rsidRPr="002D382D" w:rsidRDefault="005026A1" w:rsidP="00DC412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D382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ฟันเคลื่อนหลังจัดฟันเสร็จสิ้นแล้ว</w:t>
            </w:r>
          </w:p>
        </w:tc>
        <w:tc>
          <w:tcPr>
            <w:tcW w:w="2516" w:type="dxa"/>
          </w:tcPr>
          <w:p w14:paraId="0947B01F" w14:textId="77777777" w:rsidR="00CF5DCF" w:rsidRPr="002D382D" w:rsidRDefault="00DB2531" w:rsidP="00661C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D382D">
              <w:rPr>
                <w:rFonts w:ascii="TH SarabunPSK" w:hAnsi="TH SarabunPSK" w:cs="TH SarabunPSK" w:hint="cs"/>
                <w:sz w:val="32"/>
                <w:szCs w:val="32"/>
              </w:rPr>
              <w:t>•</w:t>
            </w:r>
            <w:r w:rsidRPr="002D382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661CE7" w:rsidRPr="002D382D">
              <w:rPr>
                <w:rFonts w:ascii="TH SarabunPSK" w:hAnsi="TH SarabunPSK" w:cs="TH SarabunPSK" w:hint="cs"/>
                <w:sz w:val="32"/>
                <w:szCs w:val="32"/>
                <w:cs/>
              </w:rPr>
              <w:t>ใส่รีเทนเนอร์สม่ำเสมอ</w:t>
            </w:r>
          </w:p>
          <w:p w14:paraId="05D4AE31" w14:textId="26E26CAA" w:rsidR="00661CE7" w:rsidRPr="002D382D" w:rsidRDefault="00661CE7" w:rsidP="00661CE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D382D">
              <w:rPr>
                <w:rFonts w:ascii="TH SarabunPSK" w:hAnsi="TH SarabunPSK" w:cs="TH SarabunPSK" w:hint="cs"/>
                <w:sz w:val="32"/>
                <w:szCs w:val="32"/>
              </w:rPr>
              <w:t>•</w:t>
            </w:r>
            <w:r w:rsidRPr="002D382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B725B1" w:rsidRPr="002D382D">
              <w:rPr>
                <w:rFonts w:ascii="TH SarabunPSK" w:hAnsi="TH SarabunPSK" w:cs="TH SarabunPSK" w:hint="cs"/>
                <w:sz w:val="32"/>
                <w:szCs w:val="32"/>
                <w:cs/>
              </w:rPr>
              <w:t>พบทันตแพทย์เพื่อพิจารณาเปลี่ยนรีเทนเนอร์หรือจัดฟันใหม่</w:t>
            </w:r>
          </w:p>
        </w:tc>
      </w:tr>
    </w:tbl>
    <w:p w14:paraId="33EB16A1" w14:textId="77777777" w:rsidR="00F65F3F" w:rsidRPr="002D382D" w:rsidRDefault="00F65F3F" w:rsidP="00E43251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0BE8877" w14:textId="77777777" w:rsidR="00F65F3F" w:rsidRPr="002D382D" w:rsidRDefault="00F65F3F" w:rsidP="00E43251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A66A843" w14:textId="77777777" w:rsidR="00F65F3F" w:rsidRPr="002D382D" w:rsidRDefault="00F65F3F" w:rsidP="00E43251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95DF7BF" w14:textId="77777777" w:rsidR="00F65F3F" w:rsidRPr="002D382D" w:rsidRDefault="00F65F3F" w:rsidP="00E43251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3894EE4" w14:textId="77777777" w:rsidR="00F65F3F" w:rsidRPr="002D382D" w:rsidRDefault="00F65F3F" w:rsidP="00E43251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BCFD3F6" w14:textId="77777777" w:rsidR="00F65F3F" w:rsidRPr="002D382D" w:rsidRDefault="00F65F3F" w:rsidP="00E43251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BE66F97" w14:textId="77777777" w:rsidR="00F65F3F" w:rsidRPr="002D382D" w:rsidRDefault="00F65F3F" w:rsidP="00E43251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4BF48A2" w14:textId="3F0347CE" w:rsidR="00E43251" w:rsidRPr="002D382D" w:rsidRDefault="00E43251" w:rsidP="00E43251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D382D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ข้อแนะนำก่อนการรักษา</w:t>
      </w:r>
    </w:p>
    <w:p w14:paraId="5958562E" w14:textId="77777777" w:rsidR="008A3EAB" w:rsidRPr="003579ED" w:rsidRDefault="008A3EAB" w:rsidP="008A3EAB">
      <w:pPr>
        <w:spacing w:after="0"/>
        <w:rPr>
          <w:rFonts w:ascii="TH SarabunPSK" w:hAnsi="TH SarabunPSK" w:cs="TH SarabunPSK"/>
          <w:sz w:val="32"/>
          <w:szCs w:val="32"/>
          <w:cs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1. รับประทานอาหารและยาตามปกติ ไม่ควรงดน้ำ งดอาหารเองโดยไม่มีคำแนะนำจากทันตแพทย์</w:t>
      </w:r>
    </w:p>
    <w:p w14:paraId="2CEF0DA3" w14:textId="77777777" w:rsidR="008A3EAB" w:rsidRPr="003579ED" w:rsidRDefault="008A3EAB" w:rsidP="008A3EAB">
      <w:pPr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2. แจ้งประวัติสุขภาพ</w:t>
      </w:r>
      <w:r w:rsidRPr="003579E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ประวัติใช้ยา และประวัติแพ้ยาให้ทันตแพทย์รับทราบ (ควรนำยาที่รับประทานประจำมาด้วย)</w:t>
      </w:r>
    </w:p>
    <w:p w14:paraId="188A10DC" w14:textId="77777777" w:rsidR="00A25C5E" w:rsidRPr="002D382D" w:rsidRDefault="00A25C5E" w:rsidP="006A08D1">
      <w:pPr>
        <w:rPr>
          <w:rFonts w:ascii="TH SarabunPSK" w:hAnsi="TH SarabunPSK" w:cs="TH SarabunPSK"/>
          <w:b/>
          <w:bCs/>
          <w:sz w:val="28"/>
          <w:szCs w:val="32"/>
        </w:rPr>
      </w:pPr>
      <w:r w:rsidRPr="002D382D">
        <w:rPr>
          <w:rFonts w:ascii="TH SarabunPSK" w:hAnsi="TH SarabunPSK" w:cs="TH SarabunPSK" w:hint="cs"/>
          <w:b/>
          <w:bCs/>
          <w:sz w:val="32"/>
          <w:szCs w:val="32"/>
          <w:cs/>
        </w:rPr>
        <w:t>ข้อแนะนำ</w:t>
      </w:r>
      <w:r w:rsidRPr="002D382D">
        <w:rPr>
          <w:rFonts w:ascii="TH SarabunPSK" w:hAnsi="TH SarabunPSK" w:cs="TH SarabunPSK" w:hint="cs"/>
          <w:b/>
          <w:bCs/>
          <w:sz w:val="28"/>
          <w:szCs w:val="32"/>
          <w:cs/>
        </w:rPr>
        <w:t>หลังการรักษา</w:t>
      </w:r>
    </w:p>
    <w:p w14:paraId="03B5758F" w14:textId="69330181" w:rsidR="00A25C5E" w:rsidRPr="002D382D" w:rsidRDefault="00A25C5E" w:rsidP="006A08D1">
      <w:pPr>
        <w:rPr>
          <w:rFonts w:ascii="TH SarabunPSK" w:hAnsi="TH SarabunPSK" w:cs="TH SarabunPSK"/>
          <w:sz w:val="28"/>
          <w:szCs w:val="32"/>
        </w:rPr>
      </w:pPr>
      <w:r w:rsidRPr="002D382D">
        <w:rPr>
          <w:rFonts w:ascii="TH SarabunPSK" w:hAnsi="TH SarabunPSK" w:cs="TH SarabunPSK" w:hint="cs"/>
          <w:sz w:val="28"/>
          <w:szCs w:val="32"/>
          <w:cs/>
        </w:rPr>
        <w:t xml:space="preserve">1. </w:t>
      </w:r>
      <w:r w:rsidR="00361AA2" w:rsidRPr="002D382D">
        <w:rPr>
          <w:rFonts w:ascii="TH SarabunPSK" w:hAnsi="TH SarabunPSK" w:cs="TH SarabunPSK" w:hint="cs"/>
          <w:sz w:val="28"/>
          <w:szCs w:val="32"/>
          <w:cs/>
        </w:rPr>
        <w:t>แปรงฟัน</w:t>
      </w:r>
      <w:r w:rsidR="00F65F3F" w:rsidRPr="002D382D">
        <w:rPr>
          <w:rFonts w:ascii="TH SarabunPSK" w:hAnsi="TH SarabunPSK" w:cs="TH SarabunPSK" w:hint="cs"/>
          <w:sz w:val="28"/>
          <w:szCs w:val="32"/>
          <w:cs/>
        </w:rPr>
        <w:t>และดูแลทำความสะอาดฟันอย่างทั่วถึง</w:t>
      </w:r>
    </w:p>
    <w:p w14:paraId="636B93D0" w14:textId="65506EB8" w:rsidR="00A25C5E" w:rsidRPr="002D382D" w:rsidRDefault="00A25C5E" w:rsidP="006A08D1">
      <w:pPr>
        <w:rPr>
          <w:rFonts w:ascii="TH SarabunPSK" w:hAnsi="TH SarabunPSK" w:cs="TH SarabunPSK"/>
          <w:sz w:val="28"/>
          <w:szCs w:val="32"/>
        </w:rPr>
      </w:pPr>
      <w:r w:rsidRPr="002D382D">
        <w:rPr>
          <w:rFonts w:ascii="TH SarabunPSK" w:hAnsi="TH SarabunPSK" w:cs="TH SarabunPSK" w:hint="cs"/>
          <w:sz w:val="28"/>
          <w:szCs w:val="32"/>
          <w:cs/>
        </w:rPr>
        <w:t xml:space="preserve">2. </w:t>
      </w:r>
      <w:r w:rsidR="009956F4" w:rsidRPr="002D382D">
        <w:rPr>
          <w:rFonts w:ascii="TH SarabunPSK" w:hAnsi="TH SarabunPSK" w:cs="TH SarabunPSK" w:hint="cs"/>
          <w:sz w:val="28"/>
          <w:szCs w:val="32"/>
          <w:cs/>
        </w:rPr>
        <w:t>ระมัดระวังการเคี้ยวของเหนียวหรือของแข็ง</w:t>
      </w:r>
      <w:r w:rsidR="00C66D89" w:rsidRPr="002D382D">
        <w:rPr>
          <w:rFonts w:ascii="TH SarabunPSK" w:hAnsi="TH SarabunPSK" w:cs="TH SarabunPSK" w:hint="cs"/>
          <w:sz w:val="28"/>
          <w:szCs w:val="32"/>
          <w:cs/>
        </w:rPr>
        <w:t xml:space="preserve"> ระหว่างจัดฟัน</w:t>
      </w:r>
    </w:p>
    <w:p w14:paraId="31127A7D" w14:textId="59655628" w:rsidR="00A25C5E" w:rsidRPr="002D382D" w:rsidRDefault="00A25C5E" w:rsidP="006A08D1">
      <w:pPr>
        <w:rPr>
          <w:rFonts w:ascii="TH SarabunPSK" w:hAnsi="TH SarabunPSK" w:cs="TH SarabunPSK"/>
          <w:sz w:val="28"/>
          <w:szCs w:val="32"/>
        </w:rPr>
      </w:pPr>
      <w:r w:rsidRPr="002D382D">
        <w:rPr>
          <w:rFonts w:ascii="TH SarabunPSK" w:hAnsi="TH SarabunPSK" w:cs="TH SarabunPSK" w:hint="cs"/>
          <w:sz w:val="28"/>
          <w:szCs w:val="32"/>
          <w:cs/>
        </w:rPr>
        <w:t xml:space="preserve">3. </w:t>
      </w:r>
      <w:r w:rsidR="001C0317" w:rsidRPr="002D382D">
        <w:rPr>
          <w:rFonts w:ascii="TH SarabunPSK" w:hAnsi="TH SarabunPSK" w:cs="TH SarabunPSK" w:hint="cs"/>
          <w:sz w:val="28"/>
          <w:szCs w:val="32"/>
          <w:cs/>
        </w:rPr>
        <w:t>ปฏิบัติตามคำแนะนำของทันตแพทย์</w:t>
      </w:r>
    </w:p>
    <w:p w14:paraId="2CF1E4C7" w14:textId="788D34C9" w:rsidR="00A25C5E" w:rsidRPr="002D382D" w:rsidRDefault="00A25C5E" w:rsidP="006A08D1">
      <w:pPr>
        <w:rPr>
          <w:rFonts w:ascii="TH SarabunPSK" w:hAnsi="TH SarabunPSK" w:cs="TH SarabunPSK"/>
          <w:sz w:val="28"/>
          <w:szCs w:val="32"/>
        </w:rPr>
      </w:pPr>
      <w:r w:rsidRPr="002D382D">
        <w:rPr>
          <w:rFonts w:ascii="TH SarabunPSK" w:hAnsi="TH SarabunPSK" w:cs="TH SarabunPSK" w:hint="cs"/>
          <w:sz w:val="28"/>
          <w:szCs w:val="32"/>
          <w:cs/>
        </w:rPr>
        <w:t>4. ควรมาติดตามผลการรักษาเป็นระยะ ตามที่ทันตแพทย์นัด</w:t>
      </w:r>
    </w:p>
    <w:p w14:paraId="788841C0" w14:textId="4290BBAB" w:rsidR="00C66D89" w:rsidRPr="002D382D" w:rsidRDefault="00C66D89" w:rsidP="006A08D1">
      <w:pPr>
        <w:rPr>
          <w:rFonts w:ascii="TH SarabunPSK" w:hAnsi="TH SarabunPSK" w:cs="TH SarabunPSK"/>
          <w:sz w:val="28"/>
          <w:szCs w:val="32"/>
          <w:cs/>
        </w:rPr>
      </w:pPr>
      <w:r w:rsidRPr="002D382D">
        <w:rPr>
          <w:rFonts w:ascii="TH SarabunPSK" w:hAnsi="TH SarabunPSK" w:cs="TH SarabunPSK" w:hint="cs"/>
          <w:sz w:val="28"/>
          <w:szCs w:val="32"/>
        </w:rPr>
        <w:t xml:space="preserve">5. </w:t>
      </w:r>
      <w:r w:rsidRPr="002D382D">
        <w:rPr>
          <w:rFonts w:ascii="TH SarabunPSK" w:hAnsi="TH SarabunPSK" w:cs="TH SarabunPSK" w:hint="cs"/>
          <w:sz w:val="28"/>
          <w:szCs w:val="32"/>
          <w:cs/>
        </w:rPr>
        <w:t>หลังจัดฟันเสร็จ</w:t>
      </w:r>
      <w:r w:rsidR="00EB7377" w:rsidRPr="002D382D">
        <w:rPr>
          <w:rFonts w:ascii="TH SarabunPSK" w:hAnsi="TH SarabunPSK" w:cs="TH SarabunPSK" w:hint="cs"/>
          <w:sz w:val="28"/>
          <w:szCs w:val="32"/>
          <w:cs/>
        </w:rPr>
        <w:t xml:space="preserve"> ใส่รีเทนเนอร์อย่างสม่ำเสมอเพื่อป้องกันฟันเคลื่อน</w:t>
      </w:r>
    </w:p>
    <w:p w14:paraId="56E27830" w14:textId="509AD27D" w:rsidR="00A25C5E" w:rsidRPr="002D382D" w:rsidRDefault="00A25C5E" w:rsidP="00A25C5E">
      <w:pPr>
        <w:jc w:val="thaiDistribute"/>
        <w:rPr>
          <w:rFonts w:ascii="TH SarabunPSK" w:hAnsi="TH SarabunPSK" w:cs="TH SarabunPSK"/>
          <w:sz w:val="32"/>
          <w:szCs w:val="32"/>
        </w:rPr>
      </w:pPr>
      <w:r w:rsidRPr="002D382D">
        <w:rPr>
          <w:rFonts w:ascii="TH SarabunPSK" w:hAnsi="TH SarabunPSK" w:cs="TH SarabunPSK" w:hint="cs"/>
          <w:sz w:val="32"/>
          <w:szCs w:val="32"/>
          <w:cs/>
        </w:rPr>
        <w:tab/>
      </w:r>
    </w:p>
    <w:p w14:paraId="6E1D7FB1" w14:textId="77777777" w:rsidR="001C0317" w:rsidRPr="002D382D" w:rsidRDefault="001C0317" w:rsidP="00A25C5E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EFBBD45" w14:textId="77777777" w:rsidR="001C0317" w:rsidRPr="002D382D" w:rsidRDefault="001C0317" w:rsidP="00A25C5E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7594F05" w14:textId="77777777" w:rsidR="001C0317" w:rsidRPr="002D382D" w:rsidRDefault="001C0317" w:rsidP="00A25C5E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633708A" w14:textId="77777777" w:rsidR="00173BC0" w:rsidRPr="002D382D" w:rsidRDefault="00173BC0" w:rsidP="00173BC0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55FD487" w14:textId="77777777" w:rsidR="00453426" w:rsidRPr="002D382D" w:rsidRDefault="00453426" w:rsidP="004A5394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94B0ED5" w14:textId="77777777" w:rsidR="00E86501" w:rsidRPr="002D382D" w:rsidRDefault="00E86501" w:rsidP="004A5394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E99472F" w14:textId="77777777" w:rsidR="002D382D" w:rsidRPr="003579ED" w:rsidRDefault="002D382D" w:rsidP="002D382D">
      <w:pPr>
        <w:spacing w:after="0" w:line="276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579ED">
        <w:rPr>
          <w:rFonts w:ascii="TH SarabunPSK" w:hAnsi="TH SarabunPSK" w:cs="TH SarabunPSK" w:hint="cs"/>
          <w:b/>
          <w:bCs/>
          <w:sz w:val="32"/>
          <w:szCs w:val="32"/>
          <w:cs/>
        </w:rPr>
        <w:t>การตัดสินใจของผู้ป่วย</w:t>
      </w:r>
    </w:p>
    <w:p w14:paraId="194CAABF" w14:textId="77777777" w:rsidR="002D382D" w:rsidRPr="003579ED" w:rsidRDefault="002D382D" w:rsidP="002D382D">
      <w:pPr>
        <w:spacing w:after="0" w:line="276" w:lineRule="auto"/>
        <w:ind w:firstLine="720"/>
        <w:rPr>
          <w:rStyle w:val="Hyperlink"/>
          <w:rFonts w:ascii="TH SarabunPSK" w:hAnsi="TH SarabunPSK" w:cs="TH SarabunPSK"/>
          <w:color w:val="auto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ข้าพเจ้ารับทราบและเข้าใจรายละเอียดการรักษาตามเอกสารนี้ และทราบค่าใช้จ่ายที่เกี่ยวข้องกับการรักษาจากทันตแพทย์และเจ้าหน้าที่แล้ว</w:t>
      </w:r>
      <w:r w:rsidRPr="003579ED">
        <w:rPr>
          <w:rFonts w:ascii="TH SarabunPSK" w:hAnsi="TH SarabunPSK" w:cs="TH SarabunPSK" w:hint="cs"/>
          <w:sz w:val="32"/>
          <w:szCs w:val="32"/>
        </w:rPr>
        <w:fldChar w:fldCharType="begin"/>
      </w:r>
      <w:r w:rsidRPr="003579ED">
        <w:rPr>
          <w:rFonts w:ascii="TH SarabunPSK" w:hAnsi="TH SarabunPSK" w:cs="TH SarabunPSK" w:hint="cs"/>
          <w:sz w:val="32"/>
          <w:szCs w:val="32"/>
        </w:rPr>
        <w:instrText>HYPERLINK "https://www.lennyfacecopypaste.com/text-symbols/square-rectangle.html"</w:instrText>
      </w:r>
      <w:r w:rsidRPr="003579ED">
        <w:rPr>
          <w:rFonts w:ascii="TH SarabunPSK" w:hAnsi="TH SarabunPSK" w:cs="TH SarabunPSK" w:hint="cs"/>
          <w:sz w:val="32"/>
          <w:szCs w:val="32"/>
        </w:rPr>
      </w:r>
      <w:r w:rsidRPr="003579ED">
        <w:rPr>
          <w:rFonts w:ascii="TH SarabunPSK" w:hAnsi="TH SarabunPSK" w:cs="TH SarabunPSK" w:hint="cs"/>
          <w:sz w:val="32"/>
          <w:szCs w:val="32"/>
        </w:rPr>
        <w:fldChar w:fldCharType="separate"/>
      </w:r>
    </w:p>
    <w:p w14:paraId="2D3F1E9B" w14:textId="4A9AA41E" w:rsidR="002D382D" w:rsidRPr="003579ED" w:rsidRDefault="002D382D" w:rsidP="002D382D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</w:rPr>
        <w:fldChar w:fldCharType="end"/>
      </w:r>
      <w:r w:rsidRPr="003579ED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3579E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ข้าพเจ้ายินยอมให้ทำการรักษา</w:t>
      </w:r>
      <w:r w:rsidR="00A73FD8">
        <w:rPr>
          <w:rFonts w:ascii="TH SarabunPSK" w:hAnsi="TH SarabunPSK" w:cs="TH SarabunPSK" w:hint="cs"/>
          <w:sz w:val="32"/>
          <w:szCs w:val="32"/>
          <w:cs/>
        </w:rPr>
        <w:t>จัด</w:t>
      </w:r>
      <w:r>
        <w:rPr>
          <w:rFonts w:ascii="TH SarabunPSK" w:hAnsi="TH SarabunPSK" w:cs="TH SarabunPSK" w:hint="cs"/>
          <w:sz w:val="32"/>
          <w:szCs w:val="32"/>
          <w:cs/>
        </w:rPr>
        <w:t>ฟัน</w:t>
      </w: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รับทราบความเสี่ยงและผลแทรกซ้อนที่อาจเกิดขึ้น ตลอดจนค่าใช้จ่ายต่างๆที่เกี่ยวข้องแล้ว</w:t>
      </w:r>
    </w:p>
    <w:p w14:paraId="6985E324" w14:textId="6E9759F1" w:rsidR="002D382D" w:rsidRPr="003579ED" w:rsidRDefault="002D382D" w:rsidP="002D382D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ข้าพเจ้าไม่ยินยอมในการทำการรักษา</w:t>
      </w:r>
      <w:r w:rsidR="00A73FD8">
        <w:rPr>
          <w:rFonts w:ascii="TH SarabunPSK" w:hAnsi="TH SarabunPSK" w:cs="TH SarabunPSK" w:hint="cs"/>
          <w:sz w:val="32"/>
          <w:szCs w:val="32"/>
          <w:cs/>
        </w:rPr>
        <w:t>จัด</w:t>
      </w:r>
      <w:r>
        <w:rPr>
          <w:rFonts w:ascii="TH SarabunPSK" w:hAnsi="TH SarabunPSK" w:cs="TH SarabunPSK" w:hint="cs"/>
          <w:sz w:val="32"/>
          <w:szCs w:val="32"/>
          <w:cs/>
        </w:rPr>
        <w:t>ฟัน</w:t>
      </w: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ทั้งนี้ข้าพเจ้าได้รับทราบข้อมูลต่างๆอย่างถูกต้องครบถ้วน และยอมรับผลเสีย หรือผลข้างเคียงที่อาจเกิดขึ้น ด้วยความสมัครใจของข้าพเจ้าเอง</w:t>
      </w:r>
    </w:p>
    <w:p w14:paraId="5067DD2E" w14:textId="77777777" w:rsidR="002D382D" w:rsidRPr="003579ED" w:rsidRDefault="002D382D" w:rsidP="002D382D">
      <w:pPr>
        <w:spacing w:before="240"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ลงชื่อ ........................................... ผู้ให้ความยินยอม</w:t>
      </w:r>
    </w:p>
    <w:p w14:paraId="3B9D0647" w14:textId="77777777" w:rsidR="002D382D" w:rsidRPr="003579ED" w:rsidRDefault="002D382D" w:rsidP="002D382D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Pr="003579E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(.....................................</w:t>
      </w:r>
      <w:r w:rsidRPr="003579ED">
        <w:rPr>
          <w:rFonts w:ascii="TH SarabunPSK" w:hAnsi="TH SarabunPSK" w:cs="TH SarabunPSK" w:hint="cs"/>
          <w:sz w:val="32"/>
          <w:szCs w:val="32"/>
        </w:rPr>
        <w:t>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...)</w:t>
      </w:r>
    </w:p>
    <w:p w14:paraId="1206A019" w14:textId="77777777" w:rsidR="002D382D" w:rsidRPr="003579ED" w:rsidRDefault="002D382D" w:rsidP="002D382D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สถานะเป็น </w:t>
      </w:r>
      <w:r w:rsidRPr="003579ED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ผู้ป่วย</w:t>
      </w:r>
      <w:r w:rsidRPr="003579E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79ED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3579E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ผู้ปกครอง (ระบุ) ...........</w:t>
      </w:r>
    </w:p>
    <w:p w14:paraId="23388B71" w14:textId="77777777" w:rsidR="002D382D" w:rsidRPr="003579ED" w:rsidRDefault="002D382D" w:rsidP="002D382D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วันที่.........</w:t>
      </w:r>
      <w:r w:rsidRPr="003579ED">
        <w:rPr>
          <w:rFonts w:ascii="TH SarabunPSK" w:hAnsi="TH SarabunPSK" w:cs="TH SarabunPSK" w:hint="cs"/>
          <w:sz w:val="32"/>
          <w:szCs w:val="32"/>
        </w:rPr>
        <w:t>........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.........</w:t>
      </w:r>
      <w:r w:rsidRPr="003579ED">
        <w:rPr>
          <w:rFonts w:ascii="TH SarabunPSK" w:hAnsi="TH SarabunPSK" w:cs="TH SarabunPSK" w:hint="cs"/>
          <w:sz w:val="32"/>
          <w:szCs w:val="32"/>
        </w:rPr>
        <w:t>......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 เวลา</w:t>
      </w:r>
      <w:r w:rsidRPr="003579ED">
        <w:rPr>
          <w:rFonts w:ascii="TH SarabunPSK" w:hAnsi="TH SarabunPSK" w:cs="TH SarabunPSK" w:hint="cs"/>
          <w:sz w:val="32"/>
          <w:szCs w:val="32"/>
        </w:rPr>
        <w:t xml:space="preserve"> ……………….</w:t>
      </w:r>
    </w:p>
    <w:p w14:paraId="4B4A35E8" w14:textId="77777777" w:rsidR="002D382D" w:rsidRPr="003579ED" w:rsidRDefault="002D382D" w:rsidP="002D382D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3579E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ผู้ป่วยมาคนเดียว</w:t>
      </w:r>
    </w:p>
    <w:p w14:paraId="7902E689" w14:textId="77777777" w:rsidR="002D382D" w:rsidRPr="003579ED" w:rsidRDefault="002D382D" w:rsidP="002D382D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ลงชื่อ ........................................... พยาน</w:t>
      </w:r>
    </w:p>
    <w:p w14:paraId="7F530D20" w14:textId="77777777" w:rsidR="002D382D" w:rsidRPr="003579ED" w:rsidRDefault="002D382D" w:rsidP="002D382D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      (.....................................</w:t>
      </w:r>
      <w:r w:rsidRPr="003579ED">
        <w:rPr>
          <w:rFonts w:ascii="TH SarabunPSK" w:hAnsi="TH SarabunPSK" w:cs="TH SarabunPSK" w:hint="cs"/>
          <w:sz w:val="32"/>
          <w:szCs w:val="32"/>
        </w:rPr>
        <w:t>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...)</w:t>
      </w:r>
    </w:p>
    <w:p w14:paraId="302B9277" w14:textId="77777777" w:rsidR="002D382D" w:rsidRPr="003579ED" w:rsidRDefault="002D382D" w:rsidP="002D382D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ความสัมพันธ์กับผู้ป่วย</w:t>
      </w:r>
      <w:r w:rsidRPr="003579ED">
        <w:rPr>
          <w:rFonts w:ascii="TH SarabunPSK" w:hAnsi="TH SarabunPSK" w:cs="TH SarabunPSK" w:hint="cs"/>
          <w:sz w:val="32"/>
          <w:szCs w:val="32"/>
        </w:rPr>
        <w:t>…………………</w:t>
      </w:r>
    </w:p>
    <w:p w14:paraId="129EB33A" w14:textId="77777777" w:rsidR="002D382D" w:rsidRPr="003579ED" w:rsidRDefault="002D382D" w:rsidP="002D382D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ลงชื่อ ........................................... พยาน</w:t>
      </w:r>
    </w:p>
    <w:p w14:paraId="6D4E834C" w14:textId="77777777" w:rsidR="002D382D" w:rsidRPr="003579ED" w:rsidRDefault="002D382D" w:rsidP="002D382D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      (.....................................</w:t>
      </w:r>
      <w:r w:rsidRPr="003579ED">
        <w:rPr>
          <w:rFonts w:ascii="TH SarabunPSK" w:hAnsi="TH SarabunPSK" w:cs="TH SarabunPSK" w:hint="cs"/>
          <w:sz w:val="32"/>
          <w:szCs w:val="32"/>
        </w:rPr>
        <w:t>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...)</w:t>
      </w:r>
    </w:p>
    <w:p w14:paraId="780FE288" w14:textId="77777777" w:rsidR="002D382D" w:rsidRPr="003579ED" w:rsidRDefault="002D382D" w:rsidP="002D382D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ความสัมพันธ์กับผู้ป่วย</w:t>
      </w:r>
      <w:r w:rsidRPr="003579ED">
        <w:rPr>
          <w:rFonts w:ascii="TH SarabunPSK" w:hAnsi="TH SarabunPSK" w:cs="TH SarabunPSK" w:hint="cs"/>
          <w:sz w:val="32"/>
          <w:szCs w:val="32"/>
        </w:rPr>
        <w:t>…………………</w:t>
      </w:r>
    </w:p>
    <w:p w14:paraId="14727937" w14:textId="77777777" w:rsidR="002D382D" w:rsidRPr="003579ED" w:rsidRDefault="002D382D" w:rsidP="002D382D">
      <w:pPr>
        <w:spacing w:before="240"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ลงชื่อ ........................................... ทันตแพทย์</w:t>
      </w:r>
    </w:p>
    <w:p w14:paraId="06A0E590" w14:textId="77777777" w:rsidR="002D382D" w:rsidRPr="003579ED" w:rsidRDefault="002D382D" w:rsidP="002D382D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      (.....................................</w:t>
      </w:r>
      <w:r w:rsidRPr="003579ED">
        <w:rPr>
          <w:rFonts w:ascii="TH SarabunPSK" w:hAnsi="TH SarabunPSK" w:cs="TH SarabunPSK" w:hint="cs"/>
          <w:sz w:val="32"/>
          <w:szCs w:val="32"/>
        </w:rPr>
        <w:t>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...)</w:t>
      </w:r>
    </w:p>
    <w:p w14:paraId="404C28A0" w14:textId="4C1244B2" w:rsidR="00E43251" w:rsidRPr="002D382D" w:rsidRDefault="002D382D" w:rsidP="002D382D">
      <w:pPr>
        <w:spacing w:after="0" w:line="276" w:lineRule="auto"/>
        <w:rPr>
          <w:rFonts w:ascii="TH SarabunPSK" w:hAnsi="TH SarabunPSK" w:cs="TH SarabunPSK"/>
          <w:sz w:val="32"/>
          <w:szCs w:val="32"/>
          <w:cs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วันที่.........</w:t>
      </w:r>
      <w:r w:rsidRPr="003579ED">
        <w:rPr>
          <w:rFonts w:ascii="TH SarabunPSK" w:hAnsi="TH SarabunPSK" w:cs="TH SarabunPSK" w:hint="cs"/>
          <w:sz w:val="32"/>
          <w:szCs w:val="32"/>
        </w:rPr>
        <w:t>........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.........</w:t>
      </w:r>
      <w:r w:rsidRPr="003579ED">
        <w:rPr>
          <w:rFonts w:ascii="TH SarabunPSK" w:hAnsi="TH SarabunPSK" w:cs="TH SarabunPSK" w:hint="cs"/>
          <w:sz w:val="32"/>
          <w:szCs w:val="32"/>
        </w:rPr>
        <w:t>......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.................</w:t>
      </w:r>
    </w:p>
    <w:sectPr w:rsidR="00E43251" w:rsidRPr="002D382D" w:rsidSect="007118A1">
      <w:type w:val="continuous"/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81A4A"/>
    <w:multiLevelType w:val="hybridMultilevel"/>
    <w:tmpl w:val="46EAFA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CF6E32"/>
    <w:multiLevelType w:val="hybridMultilevel"/>
    <w:tmpl w:val="65083F98"/>
    <w:lvl w:ilvl="0" w:tplc="795AE77E">
      <w:start w:val="5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B51A2F"/>
    <w:multiLevelType w:val="hybridMultilevel"/>
    <w:tmpl w:val="972AA1CC"/>
    <w:lvl w:ilvl="0" w:tplc="DE82B1D4">
      <w:start w:val="5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2929702">
    <w:abstractNumId w:val="0"/>
  </w:num>
  <w:num w:numId="2" w16cid:durableId="1853837245">
    <w:abstractNumId w:val="1"/>
  </w:num>
  <w:num w:numId="3" w16cid:durableId="198182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8A1"/>
    <w:rsid w:val="000214FE"/>
    <w:rsid w:val="00055504"/>
    <w:rsid w:val="000768AD"/>
    <w:rsid w:val="00081D70"/>
    <w:rsid w:val="000C7CA7"/>
    <w:rsid w:val="000E64DF"/>
    <w:rsid w:val="000F3B45"/>
    <w:rsid w:val="000F6AAB"/>
    <w:rsid w:val="00107CB0"/>
    <w:rsid w:val="00124DCF"/>
    <w:rsid w:val="00147E10"/>
    <w:rsid w:val="001723C0"/>
    <w:rsid w:val="00173BC0"/>
    <w:rsid w:val="001C0317"/>
    <w:rsid w:val="00245A29"/>
    <w:rsid w:val="00292EAF"/>
    <w:rsid w:val="002C49A0"/>
    <w:rsid w:val="002D382D"/>
    <w:rsid w:val="002D7E0A"/>
    <w:rsid w:val="00300C82"/>
    <w:rsid w:val="00312BAD"/>
    <w:rsid w:val="00341B7A"/>
    <w:rsid w:val="00344E66"/>
    <w:rsid w:val="00350580"/>
    <w:rsid w:val="003538D7"/>
    <w:rsid w:val="00361AA2"/>
    <w:rsid w:val="003E5C09"/>
    <w:rsid w:val="0043717D"/>
    <w:rsid w:val="00441616"/>
    <w:rsid w:val="00453426"/>
    <w:rsid w:val="004719FD"/>
    <w:rsid w:val="00482AD6"/>
    <w:rsid w:val="004A5394"/>
    <w:rsid w:val="004C5033"/>
    <w:rsid w:val="004D3754"/>
    <w:rsid w:val="004D645C"/>
    <w:rsid w:val="005026A1"/>
    <w:rsid w:val="00592DBB"/>
    <w:rsid w:val="005E4A0F"/>
    <w:rsid w:val="00605CB6"/>
    <w:rsid w:val="00611223"/>
    <w:rsid w:val="00647A94"/>
    <w:rsid w:val="00661CE7"/>
    <w:rsid w:val="00681444"/>
    <w:rsid w:val="006814B3"/>
    <w:rsid w:val="00693E9F"/>
    <w:rsid w:val="006A08D1"/>
    <w:rsid w:val="006C632B"/>
    <w:rsid w:val="006D784D"/>
    <w:rsid w:val="006E64EE"/>
    <w:rsid w:val="007118A1"/>
    <w:rsid w:val="00713F2E"/>
    <w:rsid w:val="007F1943"/>
    <w:rsid w:val="00832E57"/>
    <w:rsid w:val="008A3EAB"/>
    <w:rsid w:val="008E2DC1"/>
    <w:rsid w:val="008F2DE6"/>
    <w:rsid w:val="009956F4"/>
    <w:rsid w:val="00995B0C"/>
    <w:rsid w:val="009A6235"/>
    <w:rsid w:val="009D2A9B"/>
    <w:rsid w:val="00A050E0"/>
    <w:rsid w:val="00A25C5E"/>
    <w:rsid w:val="00A335BE"/>
    <w:rsid w:val="00A73FD8"/>
    <w:rsid w:val="00A8155E"/>
    <w:rsid w:val="00A8420B"/>
    <w:rsid w:val="00AC29F8"/>
    <w:rsid w:val="00AE379C"/>
    <w:rsid w:val="00B0013B"/>
    <w:rsid w:val="00B04D07"/>
    <w:rsid w:val="00B245C1"/>
    <w:rsid w:val="00B309EF"/>
    <w:rsid w:val="00B71851"/>
    <w:rsid w:val="00B725B1"/>
    <w:rsid w:val="00B84223"/>
    <w:rsid w:val="00BF1A35"/>
    <w:rsid w:val="00C076E6"/>
    <w:rsid w:val="00C51944"/>
    <w:rsid w:val="00C635B7"/>
    <w:rsid w:val="00C66D89"/>
    <w:rsid w:val="00C75765"/>
    <w:rsid w:val="00C84E0C"/>
    <w:rsid w:val="00CA5F0B"/>
    <w:rsid w:val="00CF5DCF"/>
    <w:rsid w:val="00DB2531"/>
    <w:rsid w:val="00DC4120"/>
    <w:rsid w:val="00E43251"/>
    <w:rsid w:val="00E46F96"/>
    <w:rsid w:val="00E8246E"/>
    <w:rsid w:val="00E86501"/>
    <w:rsid w:val="00EA03DB"/>
    <w:rsid w:val="00EA38ED"/>
    <w:rsid w:val="00EB7377"/>
    <w:rsid w:val="00EF5FD4"/>
    <w:rsid w:val="00F610CC"/>
    <w:rsid w:val="00F65F3F"/>
    <w:rsid w:val="00F814FA"/>
    <w:rsid w:val="00F83AD6"/>
    <w:rsid w:val="00FE1C12"/>
    <w:rsid w:val="00FF0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E0D1A"/>
  <w15:chartTrackingRefBased/>
  <w15:docId w15:val="{C8C583B8-5C1C-4002-81AB-21B8CED08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8A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8A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8A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118A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118A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11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8A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35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A539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6676C6-10B1-429A-9886-2BA6C8D58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457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ศุภวิชญ์ เหมพรวิสาร</dc:creator>
  <cp:keywords/>
  <dc:description/>
  <cp:lastModifiedBy>ศุภวิชญ์ เหมพรวิสาร</cp:lastModifiedBy>
  <cp:revision>84</cp:revision>
  <cp:lastPrinted>2026-02-23T15:47:00Z</cp:lastPrinted>
  <dcterms:created xsi:type="dcterms:W3CDTF">2026-02-12T08:16:00Z</dcterms:created>
  <dcterms:modified xsi:type="dcterms:W3CDTF">2026-03-13T06:26:00Z</dcterms:modified>
</cp:coreProperties>
</file>