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Fill in the table below with big O Notation (presuming worst case unless otherwise specified)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 List</w:t>
              <w:br w:type="textWrapping"/>
              <w:t xml:space="preserve">(deletion anywhere, insertion anywhere)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Search Tree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(Average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O(logn)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O(logn)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Search Tree (Worst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