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523B48">
      <w:pPr>
        <w:pStyle w:val="2"/>
        <w:keepNext w:val="0"/>
        <w:keepLines w:val="0"/>
        <w:widowControl/>
        <w:suppressLineNumbers w:val="0"/>
        <w:shd w:val="clear" w:fill="FFFFFF"/>
        <w:spacing w:before="50" w:beforeAutospacing="0" w:after="50" w:afterAutospacing="0" w:line="240" w:lineRule="auto"/>
        <w:ind w:left="0" w:right="0" w:firstLine="0"/>
        <w:rPr>
          <w:rFonts w:ascii="Arial" w:hAnsi="Arial" w:cs="Arial"/>
          <w:b/>
          <w:bCs/>
          <w:i w:val="0"/>
          <w:iCs w:val="0"/>
          <w:caps w:val="0"/>
          <w:color w:val="333333"/>
          <w:spacing w:val="0"/>
          <w:sz w:val="36"/>
          <w:szCs w:val="36"/>
        </w:rPr>
      </w:pPr>
      <w:r>
        <w:rPr>
          <w:rFonts w:hint="default" w:ascii="Arial" w:hAnsi="Arial" w:cs="Arial"/>
          <w:b/>
          <w:bCs/>
          <w:i w:val="0"/>
          <w:iCs w:val="0"/>
          <w:caps w:val="0"/>
          <w:color w:val="333333"/>
          <w:spacing w:val="0"/>
          <w:sz w:val="36"/>
          <w:szCs w:val="36"/>
          <w:shd w:val="clear" w:fill="FFFFFF"/>
        </w:rPr>
        <w:t>Home</w:t>
      </w:r>
    </w:p>
    <w:p w14:paraId="3EE04DF1">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pPr>
      <w:r>
        <w:rPr>
          <w:b/>
          <w:bCs/>
          <w:i w:val="0"/>
          <w:iCs w:val="0"/>
          <w:caps w:val="0"/>
          <w:color w:val="454040"/>
          <w:spacing w:val="0"/>
          <w:sz w:val="21"/>
          <w:szCs w:val="21"/>
          <w:bdr w:val="none" w:color="auto" w:sz="0" w:space="0"/>
          <w:shd w:val="clear" w:fill="F1F1F1"/>
        </w:rPr>
        <w:t>Welcome!</w:t>
      </w:r>
    </w:p>
    <w:p w14:paraId="2FF47F9F">
      <w:pPr>
        <w:pStyle w:val="4"/>
        <w:keepNext w:val="0"/>
        <w:keepLines w:val="0"/>
        <w:widowControl/>
        <w:suppressLineNumbers w:val="0"/>
        <w:spacing w:before="200" w:beforeAutospacing="0" w:after="302" w:afterAutospacing="0" w:line="240" w:lineRule="auto"/>
        <w:ind w:left="0" w:right="0"/>
        <w:rPr>
          <w:b/>
          <w:bCs/>
          <w:sz w:val="26"/>
          <w:szCs w:val="26"/>
        </w:rPr>
      </w:pPr>
      <w:r>
        <w:rPr>
          <w:b/>
          <w:bCs/>
          <w:i w:val="0"/>
          <w:iCs w:val="0"/>
          <w:caps w:val="0"/>
          <w:color w:val="333333"/>
          <w:spacing w:val="0"/>
          <w:sz w:val="26"/>
          <w:szCs w:val="26"/>
          <w:bdr w:val="none" w:color="auto" w:sz="0" w:space="0"/>
          <w:shd w:val="clear" w:fill="FFFFFF"/>
        </w:rPr>
        <w:t>Welcome to the Cornell Tech Library Services Career Guide!</w:t>
      </w:r>
    </w:p>
    <w:p w14:paraId="6E334693">
      <w:pPr>
        <w:pStyle w:val="6"/>
        <w:keepNext w:val="0"/>
        <w:keepLines w:val="0"/>
        <w:widowControl/>
        <w:suppressLineNumbers w:val="0"/>
        <w:spacing w:before="0" w:beforeAutospacing="0" w:after="302" w:afterAutospacing="0"/>
        <w:ind w:left="0" w:right="0"/>
      </w:pPr>
      <w:r>
        <w:rPr>
          <w:rFonts w:hint="default" w:ascii="Arial" w:hAnsi="Arial" w:cs="Arial"/>
          <w:i w:val="0"/>
          <w:iCs w:val="0"/>
          <w:caps w:val="0"/>
          <w:color w:val="333333"/>
          <w:spacing w:val="0"/>
          <w:sz w:val="14"/>
          <w:szCs w:val="14"/>
          <w:shd w:val="clear" w:fill="FFFFFF"/>
        </w:rPr>
        <w:t>We work with the </w:t>
      </w: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"https://tech.cornell.edu/career-management/for-current-and-prospective-ct-students/" </w:instrText>
      </w:r>
      <w:r>
        <w:rPr>
          <w:rFonts w:hint="default" w:ascii="Arial" w:hAnsi="Arial" w:cs="Arial"/>
          <w:i w:val="0"/>
          <w:iCs w:val="0"/>
          <w:caps w:val="0"/>
          <w:color w:val="2954D1"/>
          <w:spacing w:val="0"/>
          <w:sz w:val="14"/>
          <w:szCs w:val="14"/>
          <w:u w:val="single"/>
          <w:shd w:val="clear" w:fill="FFFFFF"/>
        </w:rPr>
        <w:fldChar w:fldCharType="separate"/>
      </w:r>
      <w:r>
        <w:rPr>
          <w:rStyle w:val="11"/>
          <w:rFonts w:hint="default" w:ascii="Arial" w:hAnsi="Arial" w:cs="Arial"/>
          <w:i w:val="0"/>
          <w:iCs w:val="0"/>
          <w:caps w:val="0"/>
          <w:color w:val="2954D1"/>
          <w:spacing w:val="0"/>
          <w:sz w:val="14"/>
          <w:szCs w:val="14"/>
          <w:u w:val="single"/>
          <w:shd w:val="clear" w:fill="FFFFFF"/>
        </w:rPr>
        <w:t>Career Management</w:t>
      </w:r>
      <w:r>
        <w:rPr>
          <w:rFonts w:hint="default" w:ascii="Arial" w:hAnsi="Arial" w:cs="Arial"/>
          <w:i w:val="0"/>
          <w:iCs w:val="0"/>
          <w:caps w:val="0"/>
          <w:color w:val="2954D1"/>
          <w:spacing w:val="0"/>
          <w:sz w:val="14"/>
          <w:szCs w:val="14"/>
          <w:u w:val="single"/>
          <w:shd w:val="clear" w:fill="FFFFFF"/>
        </w:rPr>
        <w:fldChar w:fldCharType="end"/>
      </w:r>
      <w:r>
        <w:rPr>
          <w:rFonts w:hint="default" w:ascii="Arial" w:hAnsi="Arial" w:cs="Arial"/>
          <w:i w:val="0"/>
          <w:iCs w:val="0"/>
          <w:caps w:val="0"/>
          <w:color w:val="333333"/>
          <w:spacing w:val="0"/>
          <w:sz w:val="14"/>
          <w:szCs w:val="14"/>
          <w:shd w:val="clear" w:fill="FFFFFF"/>
        </w:rPr>
        <w:t> team at Cornell Tech to teach you how to find information on companies and industries so you can</w:t>
      </w:r>
    </w:p>
    <w:p w14:paraId="79EF4DD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333333"/>
          <w:spacing w:val="0"/>
          <w:sz w:val="14"/>
          <w:szCs w:val="14"/>
          <w:bdr w:val="none" w:color="auto" w:sz="0" w:space="0"/>
          <w:shd w:val="clear" w:fill="FFFFFF"/>
        </w:rPr>
        <w:t>stand out in your interviews </w:t>
      </w:r>
    </w:p>
    <w:p w14:paraId="30B39AF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333333"/>
          <w:spacing w:val="0"/>
          <w:sz w:val="14"/>
          <w:szCs w:val="14"/>
          <w:bdr w:val="none" w:color="auto" w:sz="0" w:space="0"/>
          <w:shd w:val="clear" w:fill="FFFFFF"/>
        </w:rPr>
        <w:t>create lists of potential companies where you may want to work</w:t>
      </w:r>
    </w:p>
    <w:p w14:paraId="4B4D3D9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333333"/>
          <w:spacing w:val="0"/>
          <w:sz w:val="14"/>
          <w:szCs w:val="14"/>
          <w:bdr w:val="none" w:color="auto" w:sz="0" w:space="0"/>
          <w:shd w:val="clear" w:fill="FFFFFF"/>
        </w:rPr>
        <w:t>find company SWOTs and reports</w:t>
      </w:r>
    </w:p>
    <w:p w14:paraId="1627650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333333"/>
          <w:spacing w:val="0"/>
          <w:sz w:val="14"/>
          <w:szCs w:val="14"/>
          <w:bdr w:val="none" w:color="auto" w:sz="0" w:space="0"/>
          <w:shd w:val="clear" w:fill="FFFFFF"/>
        </w:rPr>
        <w:t>save time locating the information you need</w:t>
      </w:r>
    </w:p>
    <w:p w14:paraId="3693965D">
      <w:pPr>
        <w:pStyle w:val="6"/>
        <w:keepNext w:val="0"/>
        <w:keepLines w:val="0"/>
        <w:widowControl/>
        <w:suppressLineNumbers w:val="0"/>
        <w:spacing w:before="0" w:beforeAutospacing="0" w:after="302" w:afterAutospacing="0"/>
        <w:ind w:left="0" w:right="0"/>
      </w:pPr>
      <w:r>
        <w:rPr>
          <w:rFonts w:hint="default" w:ascii="Arial" w:hAnsi="Arial" w:cs="Arial"/>
          <w:i w:val="0"/>
          <w:iCs w:val="0"/>
          <w:caps w:val="0"/>
          <w:color w:val="333333"/>
          <w:spacing w:val="0"/>
          <w:sz w:val="14"/>
          <w:szCs w:val="14"/>
          <w:shd w:val="clear" w:fill="FFFFFF"/>
        </w:rPr>
        <w:t>...just to name a few of our career research services. We also support information needs for your new startup. Use this page to explore career resources, prepare for interviews, and research companies.</w:t>
      </w:r>
    </w:p>
    <w:p w14:paraId="3EED11F9">
      <w:pPr>
        <w:pStyle w:val="4"/>
        <w:keepNext w:val="0"/>
        <w:keepLines w:val="0"/>
        <w:widowControl/>
        <w:suppressLineNumbers w:val="0"/>
        <w:spacing w:before="200" w:beforeAutospacing="0" w:after="302" w:afterAutospacing="0" w:line="240" w:lineRule="auto"/>
        <w:ind w:left="0" w:right="0"/>
        <w:rPr>
          <w:b/>
          <w:bCs/>
          <w:sz w:val="26"/>
          <w:szCs w:val="26"/>
        </w:rPr>
      </w:pPr>
      <w:r>
        <w:rPr>
          <w:b/>
          <w:bCs/>
          <w:i w:val="0"/>
          <w:iCs w:val="0"/>
          <w:caps w:val="0"/>
          <w:color w:val="333333"/>
          <w:spacing w:val="0"/>
          <w:sz w:val="26"/>
          <w:szCs w:val="26"/>
          <w:bdr w:val="none" w:color="auto" w:sz="0" w:space="0"/>
          <w:shd w:val="clear" w:fill="FFFFFF"/>
        </w:rPr>
        <w:t>Email Us</w:t>
      </w:r>
    </w:p>
    <w:p w14:paraId="70AEF01F">
      <w:pPr>
        <w:pStyle w:val="6"/>
        <w:keepNext w:val="0"/>
        <w:keepLines w:val="0"/>
        <w:widowControl/>
        <w:suppressLineNumbers w:val="0"/>
        <w:spacing w:before="0" w:beforeAutospacing="0" w:after="302" w:afterAutospacing="0"/>
        <w:ind w:left="0" w:right="0"/>
      </w:pPr>
      <w:r>
        <w:rPr>
          <w:rFonts w:hint="default" w:ascii="Arial" w:hAnsi="Arial" w:cs="Arial"/>
          <w:i w:val="0"/>
          <w:iCs w:val="0"/>
          <w:caps w:val="0"/>
          <w:color w:val="333333"/>
          <w:spacing w:val="0"/>
          <w:sz w:val="14"/>
          <w:szCs w:val="14"/>
          <w:shd w:val="clear" w:fill="FFFFFF"/>
        </w:rPr>
        <w:t>We offer support via email and consultations. Write to </w:t>
      </w: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"mailto:library@tech.cornell.edu" </w:instrText>
      </w:r>
      <w:r>
        <w:rPr>
          <w:rFonts w:hint="default" w:ascii="Arial" w:hAnsi="Arial" w:cs="Arial"/>
          <w:i w:val="0"/>
          <w:iCs w:val="0"/>
          <w:caps w:val="0"/>
          <w:color w:val="2954D1"/>
          <w:spacing w:val="0"/>
          <w:sz w:val="14"/>
          <w:szCs w:val="14"/>
          <w:u w:val="single"/>
          <w:shd w:val="clear" w:fill="FFFFFF"/>
        </w:rPr>
        <w:fldChar w:fldCharType="separate"/>
      </w:r>
      <w:r>
        <w:rPr>
          <w:rStyle w:val="11"/>
          <w:rFonts w:hint="default" w:ascii="Arial" w:hAnsi="Arial" w:cs="Arial"/>
          <w:i w:val="0"/>
          <w:iCs w:val="0"/>
          <w:caps w:val="0"/>
          <w:color w:val="2954D1"/>
          <w:spacing w:val="0"/>
          <w:sz w:val="14"/>
          <w:szCs w:val="14"/>
          <w:u w:val="single"/>
          <w:shd w:val="clear" w:fill="FFFFFF"/>
        </w:rPr>
        <w:t>library@tech.cornell.edu</w:t>
      </w:r>
      <w:r>
        <w:rPr>
          <w:rFonts w:hint="default" w:ascii="Arial" w:hAnsi="Arial" w:cs="Arial"/>
          <w:i w:val="0"/>
          <w:iCs w:val="0"/>
          <w:caps w:val="0"/>
          <w:color w:val="2954D1"/>
          <w:spacing w:val="0"/>
          <w:sz w:val="14"/>
          <w:szCs w:val="14"/>
          <w:u w:val="single"/>
          <w:shd w:val="clear" w:fill="FFFFFF"/>
        </w:rPr>
        <w:fldChar w:fldCharType="end"/>
      </w:r>
      <w:r>
        <w:rPr>
          <w:rFonts w:hint="default" w:ascii="Arial" w:hAnsi="Arial" w:cs="Arial"/>
          <w:i w:val="0"/>
          <w:iCs w:val="0"/>
          <w:caps w:val="0"/>
          <w:color w:val="333333"/>
          <w:spacing w:val="0"/>
          <w:sz w:val="14"/>
          <w:szCs w:val="14"/>
          <w:shd w:val="clear" w:fill="FFFFFF"/>
        </w:rPr>
        <w:t> and we'll respond within one business day. </w:t>
      </w:r>
    </w:p>
    <w:p w14:paraId="638C456E">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Top Databases</w:t>
      </w:r>
    </w:p>
    <w:p w14:paraId="1C7DE55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602" w:afterAutospacing="0"/>
        <w:ind w:left="420" w:leftChars="0" w:right="0" w:rightChars="0" w:hanging="420" w:firstLineChars="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"https://my.pitchbook.com/loginAction.do?action=sso&amp;defaultName="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PitchBook</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w:t>
      </w:r>
    </w:p>
    <w:p w14:paraId="7F7C2F9A">
      <w:pPr>
        <w:pStyle w:val="6"/>
        <w:keepNext w:val="0"/>
        <w:keepLines w:val="0"/>
        <w:widowControl/>
        <w:suppressLineNumbers w:val="0"/>
        <w:spacing w:before="0" w:beforeAutospacing="0" w:after="302" w:afterAutospacing="0"/>
        <w:ind w:left="720" w:right="0"/>
      </w:pPr>
      <w:r>
        <w:rPr>
          <w:rFonts w:hint="default" w:ascii="Arial" w:hAnsi="Arial" w:cs="Arial"/>
          <w:i w:val="0"/>
          <w:iCs w:val="0"/>
          <w:caps w:val="0"/>
          <w:color w:val="333333"/>
          <w:spacing w:val="0"/>
          <w:sz w:val="14"/>
          <w:szCs w:val="14"/>
          <w:shd w:val="clear" w:fill="FFFFFF"/>
        </w:rPr>
        <w:t>Private equity and venture capital database. Find real time data on deals, identify and analyze comparables, and search investor details. Users must create an account using your Cornell email address. Log in &gt; Log in with SSO &gt; [Cornell email address]. </w:t>
      </w: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"https://tech.library.cornell.edu/database/pitchbook/" </w:instrText>
      </w:r>
      <w:r>
        <w:rPr>
          <w:rFonts w:hint="default" w:ascii="Arial" w:hAnsi="Arial" w:cs="Arial"/>
          <w:i w:val="0"/>
          <w:iCs w:val="0"/>
          <w:caps w:val="0"/>
          <w:color w:val="2954D1"/>
          <w:spacing w:val="0"/>
          <w:sz w:val="14"/>
          <w:szCs w:val="14"/>
          <w:u w:val="single"/>
          <w:shd w:val="clear" w:fill="FFFFFF"/>
        </w:rPr>
        <w:fldChar w:fldCharType="separate"/>
      </w:r>
      <w:r>
        <w:rPr>
          <w:rStyle w:val="11"/>
          <w:rFonts w:hint="default" w:ascii="Arial" w:hAnsi="Arial" w:cs="Arial"/>
          <w:i w:val="0"/>
          <w:iCs w:val="0"/>
          <w:caps w:val="0"/>
          <w:color w:val="2954D1"/>
          <w:spacing w:val="0"/>
          <w:sz w:val="14"/>
          <w:szCs w:val="14"/>
          <w:u w:val="single"/>
          <w:shd w:val="clear" w:fill="FFFFFF"/>
        </w:rPr>
        <w:t>Learn more</w:t>
      </w:r>
      <w:r>
        <w:rPr>
          <w:rFonts w:hint="default" w:ascii="Arial" w:hAnsi="Arial" w:cs="Arial"/>
          <w:i w:val="0"/>
          <w:iCs w:val="0"/>
          <w:caps w:val="0"/>
          <w:color w:val="2954D1"/>
          <w:spacing w:val="0"/>
          <w:sz w:val="14"/>
          <w:szCs w:val="14"/>
          <w:u w:val="single"/>
          <w:shd w:val="clear" w:fill="FFFFFF"/>
        </w:rPr>
        <w:fldChar w:fldCharType="end"/>
      </w:r>
    </w:p>
    <w:p w14:paraId="3E631545">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602" w:afterAutospacing="0"/>
        <w:ind w:left="420" w:leftChars="0" w:right="0" w:rightChars="0" w:hanging="420" w:firstLineChars="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"http://resolver.library.cornell.edu/misc/6179900"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Capital IQ</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w:t>
      </w:r>
    </w:p>
    <w:p w14:paraId="3308F179">
      <w:pPr>
        <w:pStyle w:val="6"/>
        <w:keepNext w:val="0"/>
        <w:keepLines w:val="0"/>
        <w:widowControl/>
        <w:suppressLineNumbers w:val="0"/>
        <w:spacing w:before="0" w:beforeAutospacing="0" w:after="302" w:afterAutospacing="0"/>
        <w:ind w:left="720" w:right="0"/>
      </w:pPr>
      <w:r>
        <w:rPr>
          <w:rFonts w:hint="default" w:ascii="Arial" w:hAnsi="Arial" w:cs="Arial"/>
          <w:i w:val="0"/>
          <w:iCs w:val="0"/>
          <w:caps w:val="0"/>
          <w:color w:val="333333"/>
          <w:spacing w:val="0"/>
          <w:sz w:val="14"/>
          <w:szCs w:val="14"/>
          <w:shd w:val="clear" w:fill="FFFFFF"/>
        </w:rPr>
        <w:t>Capital IQ is a major financial platform used to find data on public and private companies, investment firms, capital transactions, and people. It includes financials for over 88,000 public companies and 825,000 private companies.</w:t>
      </w:r>
    </w:p>
    <w:p w14:paraId="64BC0B29">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602" w:afterAutospacing="0"/>
        <w:ind w:left="420" w:leftChars="0" w:right="0" w:rightChars="0" w:hanging="420" w:firstLineChars="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"http://resolver.library.cornell.edu/misc/7924174"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Frost &amp; Sullivan</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w:t>
      </w:r>
    </w:p>
    <w:p w14:paraId="20C40A57">
      <w:pPr>
        <w:pStyle w:val="6"/>
        <w:keepNext w:val="0"/>
        <w:keepLines w:val="0"/>
        <w:widowControl/>
        <w:suppressLineNumbers w:val="0"/>
        <w:spacing w:before="0" w:beforeAutospacing="0" w:after="302" w:afterAutospacing="0"/>
        <w:ind w:left="720" w:right="0"/>
      </w:pPr>
      <w:r>
        <w:rPr>
          <w:rFonts w:hint="default" w:ascii="Arial" w:hAnsi="Arial" w:cs="Arial"/>
          <w:i w:val="0"/>
          <w:iCs w:val="0"/>
          <w:caps w:val="0"/>
          <w:color w:val="333333"/>
          <w:spacing w:val="0"/>
          <w:sz w:val="14"/>
          <w:szCs w:val="14"/>
          <w:shd w:val="clear" w:fill="FFFFFF"/>
        </w:rPr>
        <w:t>In-depth market research and strategy reports covering technology, transportation, industrial processes, energy, IT, and more. </w:t>
      </w:r>
    </w:p>
    <w:p w14:paraId="606B7B81">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602" w:afterAutospacing="0"/>
        <w:ind w:left="420" w:leftChars="0" w:right="0" w:rightChars="0" w:hanging="420" w:firstLineChars="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"http://resolver.library.cornell.edu/misc/6478560"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IBISWorld</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w:t>
      </w:r>
    </w:p>
    <w:p w14:paraId="7DB4CB85">
      <w:pPr>
        <w:pStyle w:val="6"/>
        <w:keepNext w:val="0"/>
        <w:keepLines w:val="0"/>
        <w:widowControl/>
        <w:suppressLineNumbers w:val="0"/>
        <w:spacing w:before="0" w:beforeAutospacing="0" w:after="302" w:afterAutospacing="0"/>
        <w:ind w:left="720" w:right="0"/>
      </w:pPr>
      <w:r>
        <w:rPr>
          <w:rFonts w:hint="default" w:ascii="Arial" w:hAnsi="Arial" w:cs="Arial"/>
          <w:i w:val="0"/>
          <w:iCs w:val="0"/>
          <w:caps w:val="0"/>
          <w:color w:val="333333"/>
          <w:spacing w:val="0"/>
          <w:sz w:val="14"/>
          <w:szCs w:val="14"/>
          <w:shd w:val="clear" w:fill="FFFFFF"/>
        </w:rPr>
        <w:t>IBISWorld provides industry research reports and profiles for over 700 United States industries as well as a wide range of industries in Canada and China.</w:t>
      </w:r>
    </w:p>
    <w:p w14:paraId="37510EAF">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Newspapers</w:t>
      </w:r>
    </w:p>
    <w:p w14:paraId="5D6BB303">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"https://tech.library.cornell.edu/database/financial-times/"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Financial Times</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 Cornell students, faculty, and staff should </w:t>
      </w:r>
      <w:r>
        <w:rPr>
          <w:rStyle w:val="9"/>
          <w:rFonts w:hint="default" w:ascii="Arial" w:hAnsi="Arial" w:cs="Arial"/>
          <w:b/>
          <w:bCs/>
          <w:i w:val="0"/>
          <w:iCs w:val="0"/>
          <w:caps w:val="0"/>
          <w:color w:val="2954D1"/>
          <w:spacing w:val="0"/>
          <w:sz w:val="14"/>
          <w:szCs w:val="14"/>
          <w:u w:val="single"/>
          <w:bdr w:val="none" w:color="auto" w:sz="0" w:space="0"/>
          <w:shd w:val="clear" w:fill="FFFFFF"/>
        </w:rPr>
        <w:fldChar w:fldCharType="begin"/>
      </w:r>
      <w:r>
        <w:rPr>
          <w:rStyle w:val="9"/>
          <w:rFonts w:hint="default" w:ascii="Arial" w:hAnsi="Arial" w:cs="Arial"/>
          <w:b/>
          <w:bCs/>
          <w:i w:val="0"/>
          <w:iCs w:val="0"/>
          <w:caps w:val="0"/>
          <w:color w:val="2954D1"/>
          <w:spacing w:val="0"/>
          <w:sz w:val="14"/>
          <w:szCs w:val="14"/>
          <w:u w:val="single"/>
          <w:bdr w:val="none" w:color="auto" w:sz="0" w:space="0"/>
          <w:shd w:val="clear" w:fill="FFFFFF"/>
        </w:rPr>
        <w:instrText xml:space="preserve"> HYPERLINK "http://proxy.library.cornell.edu/login?url=https://join.ft.com/b0255445-3411-4548-8b9d-70e0a2d5cb88" </w:instrText>
      </w:r>
      <w:r>
        <w:rPr>
          <w:rStyle w:val="9"/>
          <w:rFonts w:hint="default" w:ascii="Arial" w:hAnsi="Arial" w:cs="Arial"/>
          <w:b/>
          <w:bCs/>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b/>
          <w:bCs/>
          <w:i w:val="0"/>
          <w:iCs w:val="0"/>
          <w:caps w:val="0"/>
          <w:color w:val="2954D1"/>
          <w:spacing w:val="0"/>
          <w:sz w:val="14"/>
          <w:szCs w:val="14"/>
          <w:u w:val="single"/>
          <w:bdr w:val="none" w:color="auto" w:sz="0" w:space="0"/>
          <w:shd w:val="clear" w:fill="FFFFFF"/>
        </w:rPr>
        <w:t>create an account</w:t>
      </w:r>
      <w:r>
        <w:rPr>
          <w:rStyle w:val="9"/>
          <w:rFonts w:hint="default" w:ascii="Arial" w:hAnsi="Arial" w:cs="Arial"/>
          <w:b/>
          <w:bCs/>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with your Cornell email address. </w:t>
      </w: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"http://apps.ft.com/"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Mobile apps </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are available to use in conjunction with your account.</w:t>
      </w:r>
    </w:p>
    <w:p w14:paraId="312E261B">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"https://proxy.library.cornell.edu/login?url=https://global.factiva.com/en/sess/login.asp?xsid=S00Yszo3WvyMTZyMTApNDEmN92sNdmm5DFHY96oYqZlNFFBQUFBQUFBQUFBQUFBQUFBQUFBQUFBQUFBQUFBQUFBQUFB"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New York Times</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 Access articles from the New York Times via Factiva. L.L.M. students please contact the Law Library for access. </w:t>
      </w:r>
    </w:p>
    <w:p w14:paraId="52D0AAF9">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"https://tech.library.cornell.edu/database/wall-street-journal/"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Wall Street Journal </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Cornell students, faculty, and staff should </w:t>
      </w:r>
      <w:r>
        <w:rPr>
          <w:rStyle w:val="9"/>
          <w:rFonts w:hint="default" w:ascii="Arial" w:hAnsi="Arial" w:cs="Arial"/>
          <w:b/>
          <w:bCs/>
          <w:i w:val="0"/>
          <w:iCs w:val="0"/>
          <w:caps w:val="0"/>
          <w:color w:val="2954D1"/>
          <w:spacing w:val="0"/>
          <w:sz w:val="14"/>
          <w:szCs w:val="14"/>
          <w:u w:val="single"/>
          <w:bdr w:val="none" w:color="auto" w:sz="0" w:space="0"/>
          <w:shd w:val="clear" w:fill="FFFFFF"/>
        </w:rPr>
        <w:fldChar w:fldCharType="begin"/>
      </w:r>
      <w:r>
        <w:rPr>
          <w:rStyle w:val="9"/>
          <w:rFonts w:hint="default" w:ascii="Arial" w:hAnsi="Arial" w:cs="Arial"/>
          <w:b/>
          <w:bCs/>
          <w:i w:val="0"/>
          <w:iCs w:val="0"/>
          <w:caps w:val="0"/>
          <w:color w:val="2954D1"/>
          <w:spacing w:val="0"/>
          <w:sz w:val="14"/>
          <w:szCs w:val="14"/>
          <w:u w:val="single"/>
          <w:bdr w:val="none" w:color="auto" w:sz="0" w:space="0"/>
          <w:shd w:val="clear" w:fill="FFFFFF"/>
        </w:rPr>
        <w:instrText xml:space="preserve"> HYPERLINK "https://partner.wsj.com/partner/cornelluniversity" </w:instrText>
      </w:r>
      <w:r>
        <w:rPr>
          <w:rStyle w:val="9"/>
          <w:rFonts w:hint="default" w:ascii="Arial" w:hAnsi="Arial" w:cs="Arial"/>
          <w:b/>
          <w:bCs/>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b/>
          <w:bCs/>
          <w:i w:val="0"/>
          <w:iCs w:val="0"/>
          <w:caps w:val="0"/>
          <w:color w:val="2954D1"/>
          <w:spacing w:val="0"/>
          <w:sz w:val="14"/>
          <w:szCs w:val="14"/>
          <w:u w:val="single"/>
          <w:bdr w:val="none" w:color="auto" w:sz="0" w:space="0"/>
          <w:shd w:val="clear" w:fill="FFFFFF"/>
        </w:rPr>
        <w:t>create an account</w:t>
      </w:r>
      <w:r>
        <w:rPr>
          <w:rStyle w:val="9"/>
          <w:rFonts w:hint="default" w:ascii="Arial" w:hAnsi="Arial" w:cs="Arial"/>
          <w:b/>
          <w:bCs/>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with your Cornell email address. </w:t>
      </w: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"https://now.wsj.com/mobile/?mod=wsjfooter"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Mobile apps</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are available to use in conjunction with your account. </w:t>
      </w:r>
    </w:p>
    <w:p w14:paraId="55C28B83">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"https://guides.library.cornell.edu/cornelltech-career-research/reading"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&gt;&gt; More news and industry reads</w:t>
      </w:r>
      <w:r>
        <w:rPr>
          <w:rFonts w:hint="default" w:ascii="Arial" w:hAnsi="Arial" w:cs="Arial"/>
          <w:i w:val="0"/>
          <w:iCs w:val="0"/>
          <w:caps w:val="0"/>
          <w:color w:val="2954D1"/>
          <w:spacing w:val="0"/>
          <w:sz w:val="14"/>
          <w:szCs w:val="14"/>
          <w:u w:val="single"/>
          <w:bdr w:val="none" w:color="auto" w:sz="0" w:space="0"/>
          <w:shd w:val="clear" w:fill="FFFFFF"/>
        </w:rPr>
        <w:fldChar w:fldCharType="end"/>
      </w:r>
    </w:p>
    <w:p w14:paraId="51C6041A">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Have a question?</w:t>
      </w:r>
    </w:p>
    <w:p w14:paraId="09F4C1AE">
      <w:pPr>
        <w:pStyle w:val="6"/>
        <w:keepNext w:val="0"/>
        <w:keepLines w:val="0"/>
        <w:widowControl/>
        <w:suppressLineNumbers w:val="0"/>
        <w:spacing w:before="0" w:beforeAutospacing="0" w:after="302" w:afterAutospacing="0"/>
        <w:ind w:left="0" w:right="0"/>
      </w:pPr>
      <w:r>
        <w:rPr>
          <w:rFonts w:ascii="Arial" w:hAnsi="Arial" w:cs="Arial"/>
          <w:i w:val="0"/>
          <w:iCs w:val="0"/>
          <w:caps w:val="0"/>
          <w:color w:val="333333"/>
          <w:spacing w:val="0"/>
          <w:sz w:val="14"/>
          <w:szCs w:val="14"/>
          <w:shd w:val="clear" w:fill="FFFFFF"/>
        </w:rPr>
        <w:t>Need help? Email</w:t>
      </w:r>
      <w:r>
        <w:rPr>
          <w:rFonts w:hint="default" w:ascii="Arial" w:hAnsi="Arial" w:cs="Arial"/>
          <w:i w:val="0"/>
          <w:iCs w:val="0"/>
          <w:caps w:val="0"/>
          <w:color w:val="333333"/>
          <w:spacing w:val="0"/>
          <w:sz w:val="14"/>
          <w:szCs w:val="14"/>
          <w:shd w:val="clear" w:fill="FFFFFF"/>
        </w:rPr>
        <w:t> </w:t>
      </w: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"mailto:library@tech.cornell.edu" </w:instrText>
      </w:r>
      <w:r>
        <w:rPr>
          <w:rFonts w:hint="default" w:ascii="Arial" w:hAnsi="Arial" w:cs="Arial"/>
          <w:i w:val="0"/>
          <w:iCs w:val="0"/>
          <w:caps w:val="0"/>
          <w:color w:val="2954D1"/>
          <w:spacing w:val="0"/>
          <w:sz w:val="14"/>
          <w:szCs w:val="14"/>
          <w:u w:val="single"/>
          <w:shd w:val="clear" w:fill="FFFFFF"/>
        </w:rPr>
        <w:fldChar w:fldCharType="separate"/>
      </w:r>
      <w:r>
        <w:rPr>
          <w:rStyle w:val="11"/>
          <w:rFonts w:hint="default" w:ascii="Arial" w:hAnsi="Arial" w:cs="Arial"/>
          <w:i w:val="0"/>
          <w:iCs w:val="0"/>
          <w:caps w:val="0"/>
          <w:color w:val="2954D1"/>
          <w:spacing w:val="0"/>
          <w:sz w:val="14"/>
          <w:szCs w:val="14"/>
          <w:u w:val="single"/>
          <w:shd w:val="clear" w:fill="FFFFFF"/>
        </w:rPr>
        <w:t>library@tech.cornell.edu</w:t>
      </w:r>
      <w:r>
        <w:rPr>
          <w:rFonts w:hint="default" w:ascii="Arial" w:hAnsi="Arial" w:cs="Arial"/>
          <w:i w:val="0"/>
          <w:iCs w:val="0"/>
          <w:caps w:val="0"/>
          <w:color w:val="2954D1"/>
          <w:spacing w:val="0"/>
          <w:sz w:val="14"/>
          <w:szCs w:val="14"/>
          <w:u w:val="single"/>
          <w:shd w:val="clear" w:fill="FFFFFF"/>
        </w:rPr>
        <w:fldChar w:fldCharType="end"/>
      </w:r>
      <w:r>
        <w:rPr>
          <w:rFonts w:hint="default" w:ascii="Arial" w:hAnsi="Arial" w:cs="Arial"/>
          <w:i w:val="0"/>
          <w:iCs w:val="0"/>
          <w:caps w:val="0"/>
          <w:color w:val="333333"/>
          <w:spacing w:val="0"/>
          <w:sz w:val="14"/>
          <w:szCs w:val="14"/>
          <w:shd w:val="clear" w:fill="FFFFFF"/>
        </w:rPr>
        <w:t>.</w:t>
      </w:r>
    </w:p>
    <w:p w14:paraId="1FA29BDD">
      <w:pPr>
        <w:pStyle w:val="6"/>
        <w:keepNext w:val="0"/>
        <w:keepLines w:val="0"/>
        <w:widowControl/>
        <w:suppressLineNumbers w:val="0"/>
        <w:spacing w:before="0" w:beforeAutospacing="0" w:after="302" w:afterAutospacing="0"/>
        <w:ind w:left="0" w:right="0"/>
      </w:pPr>
      <w:r>
        <w:rPr>
          <w:rFonts w:hint="default" w:ascii="Arial" w:hAnsi="Arial" w:cs="Arial"/>
          <w:i w:val="0"/>
          <w:iCs w:val="0"/>
          <w:caps w:val="0"/>
          <w:color w:val="333333"/>
          <w:spacing w:val="0"/>
          <w:sz w:val="14"/>
          <w:szCs w:val="14"/>
          <w:shd w:val="clear" w:fill="FFFFFF"/>
        </w:rPr>
        <w:t>Additional help information on the </w:t>
      </w: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"https://tech.library.cornell.edu/help/" </w:instrText>
      </w:r>
      <w:r>
        <w:rPr>
          <w:rFonts w:hint="default" w:ascii="Arial" w:hAnsi="Arial" w:cs="Arial"/>
          <w:i w:val="0"/>
          <w:iCs w:val="0"/>
          <w:caps w:val="0"/>
          <w:color w:val="2954D1"/>
          <w:spacing w:val="0"/>
          <w:sz w:val="14"/>
          <w:szCs w:val="14"/>
          <w:u w:val="single"/>
          <w:shd w:val="clear" w:fill="FFFFFF"/>
        </w:rPr>
        <w:fldChar w:fldCharType="separate"/>
      </w:r>
      <w:r>
        <w:rPr>
          <w:rStyle w:val="11"/>
          <w:rFonts w:hint="default" w:ascii="Arial" w:hAnsi="Arial" w:cs="Arial"/>
          <w:i w:val="0"/>
          <w:iCs w:val="0"/>
          <w:caps w:val="0"/>
          <w:color w:val="2954D1"/>
          <w:spacing w:val="0"/>
          <w:sz w:val="14"/>
          <w:szCs w:val="14"/>
          <w:u w:val="single"/>
          <w:shd w:val="clear" w:fill="FFFFFF"/>
        </w:rPr>
        <w:t>Cornell Tech Library Services Website</w:t>
      </w:r>
      <w:r>
        <w:rPr>
          <w:rFonts w:hint="default" w:ascii="Arial" w:hAnsi="Arial" w:cs="Arial"/>
          <w:i w:val="0"/>
          <w:iCs w:val="0"/>
          <w:caps w:val="0"/>
          <w:color w:val="2954D1"/>
          <w:spacing w:val="0"/>
          <w:sz w:val="14"/>
          <w:szCs w:val="14"/>
          <w:u w:val="single"/>
          <w:shd w:val="clear" w:fill="FFFFFF"/>
        </w:rPr>
        <w:fldChar w:fldCharType="end"/>
      </w:r>
    </w:p>
    <w:p w14:paraId="4D7CF253">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Feedback</w:t>
      </w:r>
    </w:p>
    <w:p w14:paraId="3059BFEF">
      <w:pPr>
        <w:pStyle w:val="6"/>
        <w:keepNext w:val="0"/>
        <w:keepLines w:val="0"/>
        <w:widowControl/>
        <w:suppressLineNumbers w:val="0"/>
        <w:spacing w:before="0" w:beforeAutospacing="0" w:after="302" w:afterAutospacing="0"/>
        <w:ind w:left="0" w:right="0"/>
      </w:pPr>
      <w:r>
        <w:rPr>
          <w:rFonts w:hint="default" w:ascii="Arial" w:hAnsi="Arial" w:eastAsia="sans-serif" w:cs="Arial"/>
          <w:i w:val="0"/>
          <w:iCs w:val="0"/>
          <w:caps w:val="0"/>
          <w:color w:val="333333"/>
          <w:spacing w:val="0"/>
          <w:sz w:val="24"/>
          <w:szCs w:val="24"/>
          <w:shd w:val="clear" w:fill="FFFFFF"/>
        </w:rPr>
        <w:t>How can we make things better for you?</w:t>
      </w:r>
    </w:p>
    <w:p w14:paraId="316F4C7D">
      <w:pPr>
        <w:pStyle w:val="6"/>
        <w:keepNext w:val="0"/>
        <w:keepLines w:val="0"/>
        <w:widowControl/>
        <w:suppressLineNumbers w:val="0"/>
        <w:spacing w:before="0" w:beforeAutospacing="0" w:after="302" w:afterAutospacing="0"/>
        <w:ind w:left="0" w:right="0"/>
        <w:rPr>
          <w:rFonts w:hint="default" w:ascii="Arial" w:hAnsi="Arial" w:eastAsia="sans-serif" w:cs="Arial"/>
          <w:i w:val="0"/>
          <w:iCs w:val="0"/>
          <w:caps w:val="0"/>
          <w:color w:val="0000FF"/>
          <w:spacing w:val="0"/>
          <w:sz w:val="24"/>
          <w:szCs w:val="24"/>
          <w:u w:val="single"/>
          <w:shd w:val="clear" w:fill="FFFFFF"/>
        </w:rPr>
      </w:pPr>
      <w:r>
        <w:rPr>
          <w:rFonts w:hint="default" w:ascii="Arial" w:hAnsi="Arial" w:eastAsia="sans-serif" w:cs="Arial"/>
          <w:i w:val="0"/>
          <w:iCs w:val="0"/>
          <w:caps w:val="0"/>
          <w:color w:val="0000FF"/>
          <w:spacing w:val="0"/>
          <w:sz w:val="24"/>
          <w:szCs w:val="24"/>
          <w:u w:val="single"/>
          <w:shd w:val="clear" w:fill="FFFFFF"/>
        </w:rPr>
        <w:fldChar w:fldCharType="begin"/>
      </w:r>
      <w:r>
        <w:rPr>
          <w:rFonts w:hint="default" w:ascii="Arial" w:hAnsi="Arial" w:eastAsia="sans-serif" w:cs="Arial"/>
          <w:i w:val="0"/>
          <w:iCs w:val="0"/>
          <w:caps w:val="0"/>
          <w:color w:val="0000FF"/>
          <w:spacing w:val="0"/>
          <w:sz w:val="24"/>
          <w:szCs w:val="24"/>
          <w:u w:val="single"/>
          <w:shd w:val="clear" w:fill="FFFFFF"/>
        </w:rPr>
        <w:instrText xml:space="preserve"> HYPERLINK "https://nam12.safelinks.protection.outlook.com/?url=https://cornell.ca1.qualtrics.com/jfe/form/SV_1YoD8DYZZilNs6a&amp;data=05|02|vw86@cornell.edu|5055552d2f154c75fce208dca4e1637b|5d7e43661b9b45cf8e79b14b27df46e1|0|0|638566535176250603|Unknown|TWFpbGZsb3d8eyJWIjoiMC4wLjAwMDAiLCJQIjoiV2luMzIiLCJBTiI6Ik1haWwiLCJXVCI6Mn0=|0|||&amp;sdata=ubewJETN/kxyGRjeIE56uLOw4uoIHaj9pmqtDm8g+2M=&amp;reserved=0" </w:instrText>
      </w:r>
      <w:r>
        <w:rPr>
          <w:rFonts w:hint="default" w:ascii="Arial" w:hAnsi="Arial" w:eastAsia="sans-serif" w:cs="Arial"/>
          <w:i w:val="0"/>
          <w:iCs w:val="0"/>
          <w:caps w:val="0"/>
          <w:color w:val="0000FF"/>
          <w:spacing w:val="0"/>
          <w:sz w:val="24"/>
          <w:szCs w:val="24"/>
          <w:u w:val="single"/>
          <w:shd w:val="clear" w:fill="FFFFFF"/>
        </w:rPr>
        <w:fldChar w:fldCharType="separate"/>
      </w:r>
      <w:r>
        <w:rPr>
          <w:rStyle w:val="11"/>
          <w:rFonts w:hint="default" w:ascii="Arial" w:hAnsi="Arial" w:eastAsia="sans-serif" w:cs="Arial"/>
          <w:i w:val="0"/>
          <w:iCs w:val="0"/>
          <w:caps w:val="0"/>
          <w:color w:val="2E74B5"/>
          <w:spacing w:val="0"/>
          <w:sz w:val="24"/>
          <w:szCs w:val="24"/>
          <w:u w:val="single"/>
          <w:shd w:val="clear" w:fill="FFFFFF"/>
        </w:rPr>
        <w:t>Submit suggestions &amp; feedback</w:t>
      </w:r>
      <w:r>
        <w:rPr>
          <w:rFonts w:hint="default" w:ascii="Arial" w:hAnsi="Arial" w:eastAsia="sans-serif" w:cs="Arial"/>
          <w:i w:val="0"/>
          <w:iCs w:val="0"/>
          <w:caps w:val="0"/>
          <w:color w:val="0000FF"/>
          <w:spacing w:val="0"/>
          <w:sz w:val="24"/>
          <w:szCs w:val="24"/>
          <w:u w:val="single"/>
          <w:shd w:val="clear" w:fill="FFFFFF"/>
        </w:rPr>
        <w:fldChar w:fldCharType="end"/>
      </w:r>
    </w:p>
    <w:p w14:paraId="0AA585A0">
      <w:pPr>
        <w:pStyle w:val="2"/>
        <w:keepNext w:val="0"/>
        <w:keepLines w:val="0"/>
        <w:widowControl/>
        <w:suppressLineNumbers w:val="0"/>
        <w:shd w:val="clear" w:fill="FFFFFF"/>
        <w:spacing w:before="50" w:beforeAutospacing="0" w:after="50" w:afterAutospacing="0" w:line="240" w:lineRule="auto"/>
        <w:ind w:left="0" w:right="0" w:firstLine="0"/>
        <w:rPr>
          <w:rFonts w:ascii="Arial" w:hAnsi="Arial" w:cs="Arial"/>
          <w:b/>
          <w:bCs/>
          <w:i w:val="0"/>
          <w:iCs w:val="0"/>
          <w:caps w:val="0"/>
          <w:color w:val="333333"/>
          <w:spacing w:val="0"/>
          <w:sz w:val="36"/>
          <w:szCs w:val="36"/>
        </w:rPr>
      </w:pPr>
      <w:r>
        <w:rPr>
          <w:rFonts w:hint="default" w:ascii="Arial" w:hAnsi="Arial" w:cs="Arial"/>
          <w:b/>
          <w:bCs/>
          <w:i w:val="0"/>
          <w:iCs w:val="0"/>
          <w:caps w:val="0"/>
          <w:color w:val="333333"/>
          <w:spacing w:val="0"/>
          <w:sz w:val="36"/>
          <w:szCs w:val="36"/>
          <w:shd w:val="clear" w:fill="FFFFFF"/>
        </w:rPr>
        <w:t>Exploration and Networking</w:t>
      </w:r>
    </w:p>
    <w:p w14:paraId="667ECA69">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Career Exploration</w:t>
      </w:r>
    </w:p>
    <w:p w14:paraId="377C24AB">
      <w:pPr>
        <w:pStyle w:val="6"/>
        <w:keepNext w:val="0"/>
        <w:keepLines w:val="0"/>
        <w:widowControl/>
        <w:suppressLineNumbers w:val="0"/>
        <w:spacing w:before="0" w:beforeAutospacing="0" w:after="302" w:afterAutospacing="0"/>
        <w:ind w:left="0" w:right="0"/>
      </w:pPr>
      <w:r>
        <w:rPr>
          <w:rFonts w:ascii="Arial" w:hAnsi="Arial" w:cs="Arial"/>
          <w:i w:val="0"/>
          <w:iCs w:val="0"/>
          <w:caps w:val="0"/>
          <w:color w:val="333333"/>
          <w:spacing w:val="0"/>
          <w:sz w:val="14"/>
          <w:szCs w:val="14"/>
          <w:shd w:val="clear" w:fill="FFFFFF"/>
        </w:rPr>
        <w:t>Get help from librarians! Our expertise can save you time finding excellent information to meet your career research needs. Email</w:t>
      </w:r>
      <w:r>
        <w:rPr>
          <w:rFonts w:hint="default" w:ascii="Arial" w:hAnsi="Arial" w:cs="Arial"/>
          <w:i w:val="0"/>
          <w:iCs w:val="0"/>
          <w:caps w:val="0"/>
          <w:color w:val="333333"/>
          <w:spacing w:val="0"/>
          <w:sz w:val="14"/>
          <w:szCs w:val="14"/>
          <w:shd w:val="clear" w:fill="FFFFFF"/>
        </w:rPr>
        <w:t> </w:t>
      </w: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"mailto:library@tech.cornell.edu" </w:instrText>
      </w:r>
      <w:r>
        <w:rPr>
          <w:rFonts w:hint="default" w:ascii="Arial" w:hAnsi="Arial" w:cs="Arial"/>
          <w:i w:val="0"/>
          <w:iCs w:val="0"/>
          <w:caps w:val="0"/>
          <w:color w:val="2954D1"/>
          <w:spacing w:val="0"/>
          <w:sz w:val="14"/>
          <w:szCs w:val="14"/>
          <w:u w:val="single"/>
          <w:shd w:val="clear" w:fill="FFFFFF"/>
        </w:rPr>
        <w:fldChar w:fldCharType="separate"/>
      </w:r>
      <w:r>
        <w:rPr>
          <w:rStyle w:val="11"/>
          <w:rFonts w:hint="default" w:ascii="Arial" w:hAnsi="Arial" w:cs="Arial"/>
          <w:i w:val="0"/>
          <w:iCs w:val="0"/>
          <w:caps w:val="0"/>
          <w:color w:val="2954D1"/>
          <w:spacing w:val="0"/>
          <w:sz w:val="14"/>
          <w:szCs w:val="14"/>
          <w:u w:val="single"/>
          <w:shd w:val="clear" w:fill="FFFFFF"/>
        </w:rPr>
        <w:t>library@tech.cornell.edu</w:t>
      </w:r>
      <w:r>
        <w:rPr>
          <w:rFonts w:hint="default" w:ascii="Arial" w:hAnsi="Arial" w:cs="Arial"/>
          <w:i w:val="0"/>
          <w:iCs w:val="0"/>
          <w:caps w:val="0"/>
          <w:color w:val="2954D1"/>
          <w:spacing w:val="0"/>
          <w:sz w:val="14"/>
          <w:szCs w:val="14"/>
          <w:u w:val="single"/>
          <w:shd w:val="clear" w:fill="FFFFFF"/>
        </w:rPr>
        <w:fldChar w:fldCharType="end"/>
      </w:r>
      <w:r>
        <w:rPr>
          <w:rFonts w:hint="default" w:ascii="Arial" w:hAnsi="Arial" w:cs="Arial"/>
          <w:i w:val="0"/>
          <w:iCs w:val="0"/>
          <w:caps w:val="0"/>
          <w:color w:val="333333"/>
          <w:spacing w:val="0"/>
          <w:sz w:val="14"/>
          <w:szCs w:val="14"/>
          <w:shd w:val="clear" w:fill="FFFFFF"/>
        </w:rPr>
        <w:t>.</w:t>
      </w:r>
    </w:p>
    <w:p w14:paraId="3DBC4C1C">
      <w:pPr>
        <w:pStyle w:val="6"/>
        <w:keepNext w:val="0"/>
        <w:keepLines w:val="0"/>
        <w:widowControl/>
        <w:suppressLineNumbers w:val="0"/>
        <w:spacing w:before="0" w:beforeAutospacing="0" w:after="302" w:afterAutospacing="0"/>
        <w:ind w:left="0" w:right="0"/>
      </w:pPr>
      <w:r>
        <w:rPr>
          <w:rFonts w:hint="default" w:ascii="Arial" w:hAnsi="Arial" w:cs="Arial"/>
          <w:i w:val="0"/>
          <w:iCs w:val="0"/>
          <w:caps w:val="0"/>
          <w:color w:val="333333"/>
          <w:spacing w:val="0"/>
          <w:sz w:val="14"/>
          <w:szCs w:val="14"/>
          <w:shd w:val="clear" w:fill="FFFFFF"/>
        </w:rPr>
        <w:t>Here are some examples of how we can help:</w:t>
      </w:r>
    </w:p>
    <w:p w14:paraId="6D996DB2">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333333"/>
          <w:spacing w:val="0"/>
          <w:sz w:val="14"/>
          <w:szCs w:val="14"/>
          <w:bdr w:val="none" w:color="auto" w:sz="0" w:space="0"/>
          <w:shd w:val="clear" w:fill="FFFFFF"/>
        </w:rPr>
        <w:t>Creating lists of employers with databases like </w:t>
      </w: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"http://resolver.library.cornell.edu/misc/6179900"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Capital IQ</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w:t>
      </w: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"https://my.pitchbook.com/loginAction.do?action=sso&amp;defaultName="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PitchBook</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w:t>
      </w: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"http://resolver.library.cornell.edu/misc/6853119"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GuideStar Premium</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and </w:t>
      </w: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"http://resolver.library.cornell.edu/misc/8058953"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Mergent Intellect</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w:t>
      </w:r>
    </w:p>
    <w:p w14:paraId="74BEF3EA">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333333"/>
          <w:spacing w:val="0"/>
          <w:sz w:val="14"/>
          <w:szCs w:val="14"/>
          <w:bdr w:val="none" w:color="auto" w:sz="0" w:space="0"/>
          <w:shd w:val="clear" w:fill="FFFFFF"/>
        </w:rPr>
        <w:t>Learning about different industries with reports and topic overviews from resources like </w:t>
      </w: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"http://resolver.library.cornell.edu/misc/6478560"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IBISWorld</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w:t>
      </w: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"http://resolver.library.cornell.edu/misc/7924174"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Frost &amp; Sullivan</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and </w:t>
      </w: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"http://resolver.library.cornell.edu/misc/8058953"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Mergent First Reports</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w:t>
      </w:r>
    </w:p>
    <w:p w14:paraId="0CB185D0">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333333"/>
          <w:spacing w:val="0"/>
          <w:sz w:val="14"/>
          <w:szCs w:val="14"/>
          <w:bdr w:val="none" w:color="auto" w:sz="0" w:space="0"/>
          <w:shd w:val="clear" w:fill="FFFFFF"/>
        </w:rPr>
        <w:t>Exploring career paths and "day in the life" articles </w:t>
      </w:r>
    </w:p>
    <w:p w14:paraId="313F8227">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333333"/>
          <w:spacing w:val="0"/>
          <w:sz w:val="14"/>
          <w:szCs w:val="14"/>
          <w:bdr w:val="none" w:color="auto" w:sz="0" w:space="0"/>
          <w:shd w:val="clear" w:fill="FFFFFF"/>
        </w:rPr>
        <w:t>Finding reliable information beyond library resources, for example via trade associations or reports</w:t>
      </w:r>
    </w:p>
    <w:p w14:paraId="64B3BF3E">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333333"/>
          <w:spacing w:val="0"/>
          <w:sz w:val="14"/>
          <w:szCs w:val="14"/>
          <w:bdr w:val="none" w:color="auto" w:sz="0" w:space="0"/>
          <w:shd w:val="clear" w:fill="FFFFFF"/>
        </w:rPr>
        <w:t>Showing you how to combine information in LinkedIn with other library resources in a structured search to expand your network and access to job openings. </w:t>
      </w:r>
    </w:p>
    <w:p w14:paraId="2E77C41A">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Networking</w:t>
      </w:r>
    </w:p>
    <w:p w14:paraId="3D855EE2">
      <w:pPr>
        <w:pStyle w:val="6"/>
        <w:keepNext w:val="0"/>
        <w:keepLines w:val="0"/>
        <w:widowControl/>
        <w:suppressLineNumbers w:val="0"/>
        <w:spacing w:before="0" w:beforeAutospacing="0" w:after="302" w:afterAutospacing="0"/>
        <w:ind w:left="0" w:right="0"/>
      </w:pPr>
      <w:r>
        <w:rPr>
          <w:rFonts w:hint="default" w:ascii="Arial" w:hAnsi="Arial" w:cs="Arial"/>
          <w:i w:val="0"/>
          <w:iCs w:val="0"/>
          <w:caps w:val="0"/>
          <w:color w:val="333333"/>
          <w:spacing w:val="0"/>
          <w:sz w:val="14"/>
          <w:szCs w:val="14"/>
          <w:shd w:val="clear" w:fill="FFFFFF"/>
        </w:rPr>
        <w:t>New to networking or skeptical about whether it's really useful? Want to know more about how networking works in the United States?</w:t>
      </w:r>
    </w:p>
    <w:p w14:paraId="72CD1D57">
      <w:pPr>
        <w:pStyle w:val="6"/>
        <w:keepNext w:val="0"/>
        <w:keepLines w:val="0"/>
        <w:widowControl/>
        <w:suppressLineNumbers w:val="0"/>
        <w:spacing w:before="0" w:beforeAutospacing="0" w:after="302" w:afterAutospacing="0"/>
        <w:ind w:left="0" w:right="0"/>
      </w:pPr>
      <w:r>
        <w:rPr>
          <w:rFonts w:hint="default" w:ascii="Arial" w:hAnsi="Arial" w:cs="Arial"/>
          <w:i w:val="0"/>
          <w:iCs w:val="0"/>
          <w:caps w:val="0"/>
          <w:color w:val="333333"/>
          <w:spacing w:val="0"/>
          <w:sz w:val="14"/>
          <w:szCs w:val="14"/>
          <w:shd w:val="clear" w:fill="FFFFFF"/>
        </w:rPr>
        <w:t>The library can help you find information about what networking is, how it can benefit you, and how to improve your networking skills.</w:t>
      </w:r>
    </w:p>
    <w:p w14:paraId="7DF26876">
      <w:pPr>
        <w:pStyle w:val="6"/>
        <w:keepNext w:val="0"/>
        <w:keepLines w:val="0"/>
        <w:widowControl/>
        <w:suppressLineNumbers w:val="0"/>
        <w:spacing w:before="0" w:beforeAutospacing="0" w:after="302" w:afterAutospacing="0"/>
        <w:ind w:left="0" w:right="0"/>
      </w:pPr>
      <w:r>
        <w:rPr>
          <w:rFonts w:hint="default" w:ascii="Arial" w:hAnsi="Arial" w:cs="Arial"/>
          <w:i w:val="0"/>
          <w:iCs w:val="0"/>
          <w:caps w:val="0"/>
          <w:color w:val="333333"/>
          <w:spacing w:val="0"/>
          <w:sz w:val="14"/>
          <w:szCs w:val="14"/>
          <w:shd w:val="clear" w:fill="FFFFFF"/>
        </w:rPr>
        <w:t>The library can also show you how to effectively navigate LinkedIn to find professional connections related to your interests and expand the opportunities you can access in your job search.</w:t>
      </w:r>
    </w:p>
    <w:p w14:paraId="4A04EAB0">
      <w:pPr>
        <w:pStyle w:val="6"/>
        <w:keepNext w:val="0"/>
        <w:keepLines w:val="0"/>
        <w:widowControl/>
        <w:suppressLineNumbers w:val="0"/>
        <w:spacing w:before="0" w:beforeAutospacing="0" w:after="302" w:afterAutospacing="0"/>
        <w:ind w:left="0" w:right="0"/>
      </w:pPr>
      <w:r>
        <w:rPr>
          <w:rFonts w:hint="default" w:ascii="Arial" w:hAnsi="Arial" w:cs="Arial"/>
          <w:i w:val="0"/>
          <w:iCs w:val="0"/>
          <w:caps w:val="0"/>
          <w:color w:val="333333"/>
          <w:spacing w:val="0"/>
          <w:sz w:val="14"/>
          <w:szCs w:val="14"/>
          <w:shd w:val="clear" w:fill="FFFFFF"/>
        </w:rPr>
        <w:t>There are a few articles that might provide good starting points in the </w:t>
      </w:r>
      <w:r>
        <w:rPr>
          <w:rStyle w:val="10"/>
          <w:rFonts w:hint="default" w:ascii="Arial" w:hAnsi="Arial" w:cs="Arial"/>
          <w:i w:val="0"/>
          <w:iCs w:val="0"/>
          <w:caps w:val="0"/>
          <w:color w:val="333333"/>
          <w:spacing w:val="0"/>
          <w:sz w:val="14"/>
          <w:szCs w:val="14"/>
          <w:shd w:val="clear" w:fill="FFFFFF"/>
        </w:rPr>
        <w:t>Harvard Business Review</w:t>
      </w:r>
      <w:r>
        <w:rPr>
          <w:rFonts w:hint="default" w:ascii="Arial" w:hAnsi="Arial" w:cs="Arial"/>
          <w:i w:val="0"/>
          <w:iCs w:val="0"/>
          <w:caps w:val="0"/>
          <w:color w:val="333333"/>
          <w:spacing w:val="0"/>
          <w:sz w:val="14"/>
          <w:szCs w:val="14"/>
          <w:shd w:val="clear" w:fill="FFFFFF"/>
        </w:rPr>
        <w:t>, Fall 2022 special issue:</w:t>
      </w:r>
    </w:p>
    <w:p w14:paraId="0970C164">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333333"/>
          <w:spacing w:val="0"/>
          <w:sz w:val="14"/>
          <w:szCs w:val="14"/>
          <w:bdr w:val="none" w:color="auto" w:sz="0" w:space="0"/>
          <w:shd w:val="clear" w:fill="FFFFFF"/>
        </w:rPr>
        <w:t>A Five-Week Guide to Getting a Job</w:t>
      </w:r>
    </w:p>
    <w:p w14:paraId="3F76DF12">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333333"/>
          <w:spacing w:val="0"/>
          <w:sz w:val="14"/>
          <w:szCs w:val="14"/>
          <w:bdr w:val="none" w:color="auto" w:sz="0" w:space="0"/>
          <w:shd w:val="clear" w:fill="FFFFFF"/>
        </w:rPr>
        <w:t>How to Find a Great Job Using the Strength of Your Weak Ties</w:t>
      </w:r>
    </w:p>
    <w:p w14:paraId="14098EC7">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333333"/>
          <w:spacing w:val="0"/>
          <w:sz w:val="14"/>
          <w:szCs w:val="14"/>
          <w:bdr w:val="none" w:color="auto" w:sz="0" w:space="0"/>
          <w:shd w:val="clear" w:fill="FFFFFF"/>
        </w:rPr>
        <w:t>How to Network Across Cultures </w:t>
      </w:r>
    </w:p>
    <w:p w14:paraId="78758295">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333333"/>
          <w:spacing w:val="0"/>
          <w:sz w:val="14"/>
          <w:szCs w:val="14"/>
          <w:bdr w:val="none" w:color="auto" w:sz="0" w:space="0"/>
          <w:shd w:val="clear" w:fill="FFFFFF"/>
        </w:rPr>
        <w:t>What to Say When You're Reaching Out to Someone on LinkedIn</w:t>
      </w:r>
    </w:p>
    <w:p w14:paraId="5EA8D160">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333333"/>
          <w:spacing w:val="0"/>
          <w:sz w:val="14"/>
          <w:szCs w:val="14"/>
          <w:bdr w:val="none" w:color="auto" w:sz="0" w:space="0"/>
          <w:shd w:val="clear" w:fill="FFFFFF"/>
        </w:rPr>
        <w:t>Learn to Love Networking </w:t>
      </w:r>
    </w:p>
    <w:p w14:paraId="498BDE3A">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333333"/>
          <w:spacing w:val="0"/>
          <w:sz w:val="14"/>
          <w:szCs w:val="14"/>
          <w:bdr w:val="none" w:color="auto" w:sz="0" w:space="0"/>
          <w:shd w:val="clear" w:fill="FFFFFF"/>
        </w:rPr>
        <w:t>How to Ask for an Email Introduction </w:t>
      </w:r>
    </w:p>
    <w:p w14:paraId="4E5ED749">
      <w:pPr>
        <w:pStyle w:val="6"/>
        <w:keepNext w:val="0"/>
        <w:keepLines w:val="0"/>
        <w:widowControl/>
        <w:suppressLineNumbers w:val="0"/>
        <w:spacing w:before="0" w:beforeAutospacing="0" w:after="302" w:afterAutospacing="0"/>
        <w:ind w:left="0" w:right="0"/>
      </w:pPr>
      <w:r>
        <w:rPr>
          <w:rFonts w:hint="default" w:ascii="Arial" w:hAnsi="Arial" w:cs="Arial"/>
          <w:i w:val="0"/>
          <w:iCs w:val="0"/>
          <w:caps w:val="0"/>
          <w:color w:val="333333"/>
          <w:spacing w:val="0"/>
          <w:sz w:val="14"/>
          <w:szCs w:val="14"/>
          <w:shd w:val="clear" w:fill="FFFFFF"/>
        </w:rPr>
        <w:t>Access</w:t>
      </w:r>
      <w:r>
        <w:rPr>
          <w:rStyle w:val="10"/>
          <w:rFonts w:hint="default" w:ascii="Arial" w:hAnsi="Arial" w:cs="Arial"/>
          <w:i w:val="0"/>
          <w:iCs w:val="0"/>
          <w:caps w:val="0"/>
          <w:color w:val="333333"/>
          <w:spacing w:val="0"/>
          <w:sz w:val="14"/>
          <w:szCs w:val="14"/>
          <w:shd w:val="clear" w:fill="FFFFFF"/>
        </w:rPr>
        <w:t> </w:t>
      </w:r>
      <w:r>
        <w:rPr>
          <w:rStyle w:val="10"/>
          <w:rFonts w:hint="default" w:ascii="Arial" w:hAnsi="Arial" w:cs="Arial"/>
          <w:i w:val="0"/>
          <w:iCs w:val="0"/>
          <w:caps w:val="0"/>
          <w:color w:val="2954D1"/>
          <w:spacing w:val="0"/>
          <w:sz w:val="14"/>
          <w:szCs w:val="14"/>
          <w:u w:val="single"/>
          <w:shd w:val="clear" w:fill="FFFFFF"/>
        </w:rPr>
        <w:fldChar w:fldCharType="begin"/>
      </w:r>
      <w:r>
        <w:rPr>
          <w:rStyle w:val="10"/>
          <w:rFonts w:hint="default" w:ascii="Arial" w:hAnsi="Arial" w:cs="Arial"/>
          <w:i w:val="0"/>
          <w:iCs w:val="0"/>
          <w:caps w:val="0"/>
          <w:color w:val="2954D1"/>
          <w:spacing w:val="0"/>
          <w:sz w:val="14"/>
          <w:szCs w:val="14"/>
          <w:u w:val="single"/>
          <w:shd w:val="clear" w:fill="FFFFFF"/>
        </w:rPr>
        <w:instrText xml:space="preserve"> HYPERLINK "https://search-ebscohost-com.proxy.library.cornell.edu/login.aspx?direct=true&amp;db=bth&amp;jid=HBR&amp;site=ehost-live" </w:instrText>
      </w:r>
      <w:r>
        <w:rPr>
          <w:rStyle w:val="10"/>
          <w:rFonts w:hint="default" w:ascii="Arial" w:hAnsi="Arial" w:cs="Arial"/>
          <w:i w:val="0"/>
          <w:iCs w:val="0"/>
          <w:caps w:val="0"/>
          <w:color w:val="2954D1"/>
          <w:spacing w:val="0"/>
          <w:sz w:val="14"/>
          <w:szCs w:val="14"/>
          <w:u w:val="single"/>
          <w:shd w:val="clear" w:fill="FFFFFF"/>
        </w:rPr>
        <w:fldChar w:fldCharType="separate"/>
      </w:r>
      <w:r>
        <w:rPr>
          <w:rStyle w:val="11"/>
          <w:rFonts w:hint="default" w:ascii="Arial" w:hAnsi="Arial" w:cs="Arial"/>
          <w:i w:val="0"/>
          <w:iCs w:val="0"/>
          <w:caps w:val="0"/>
          <w:color w:val="2954D1"/>
          <w:spacing w:val="0"/>
          <w:sz w:val="14"/>
          <w:szCs w:val="14"/>
          <w:u w:val="single"/>
          <w:shd w:val="clear" w:fill="FFFFFF"/>
        </w:rPr>
        <w:t>Harvard Business Review</w:t>
      </w:r>
      <w:r>
        <w:rPr>
          <w:rStyle w:val="10"/>
          <w:rFonts w:hint="default" w:ascii="Arial" w:hAnsi="Arial" w:cs="Arial"/>
          <w:i w:val="0"/>
          <w:iCs w:val="0"/>
          <w:caps w:val="0"/>
          <w:color w:val="2954D1"/>
          <w:spacing w:val="0"/>
          <w:sz w:val="14"/>
          <w:szCs w:val="14"/>
          <w:u w:val="single"/>
          <w:shd w:val="clear" w:fill="FFFFFF"/>
        </w:rPr>
        <w:fldChar w:fldCharType="end"/>
      </w:r>
      <w:r>
        <w:rPr>
          <w:rFonts w:hint="default" w:ascii="Arial" w:hAnsi="Arial" w:cs="Arial"/>
          <w:i w:val="0"/>
          <w:iCs w:val="0"/>
          <w:caps w:val="0"/>
          <w:color w:val="333333"/>
          <w:spacing w:val="0"/>
          <w:sz w:val="14"/>
          <w:szCs w:val="14"/>
          <w:shd w:val="clear" w:fill="FFFFFF"/>
        </w:rPr>
        <w:t> in </w:t>
      </w: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"http://resolver.library.cornell.edu/misc/6576918" </w:instrText>
      </w:r>
      <w:r>
        <w:rPr>
          <w:rFonts w:hint="default" w:ascii="Arial" w:hAnsi="Arial" w:cs="Arial"/>
          <w:i w:val="0"/>
          <w:iCs w:val="0"/>
          <w:caps w:val="0"/>
          <w:color w:val="2954D1"/>
          <w:spacing w:val="0"/>
          <w:sz w:val="14"/>
          <w:szCs w:val="14"/>
          <w:u w:val="single"/>
          <w:shd w:val="clear" w:fill="FFFFFF"/>
        </w:rPr>
        <w:fldChar w:fldCharType="separate"/>
      </w:r>
      <w:r>
        <w:rPr>
          <w:rStyle w:val="11"/>
          <w:rFonts w:hint="default" w:ascii="Arial" w:hAnsi="Arial" w:cs="Arial"/>
          <w:i w:val="0"/>
          <w:iCs w:val="0"/>
          <w:caps w:val="0"/>
          <w:color w:val="2954D1"/>
          <w:spacing w:val="0"/>
          <w:sz w:val="14"/>
          <w:szCs w:val="14"/>
          <w:u w:val="single"/>
          <w:shd w:val="clear" w:fill="FFFFFF"/>
        </w:rPr>
        <w:t>Business Source Complete</w:t>
      </w:r>
      <w:r>
        <w:rPr>
          <w:rFonts w:hint="default" w:ascii="Arial" w:hAnsi="Arial" w:cs="Arial"/>
          <w:i w:val="0"/>
          <w:iCs w:val="0"/>
          <w:caps w:val="0"/>
          <w:color w:val="2954D1"/>
          <w:spacing w:val="0"/>
          <w:sz w:val="14"/>
          <w:szCs w:val="14"/>
          <w:u w:val="single"/>
          <w:shd w:val="clear" w:fill="FFFFFF"/>
        </w:rPr>
        <w:fldChar w:fldCharType="end"/>
      </w:r>
      <w:r>
        <w:rPr>
          <w:rFonts w:hint="default" w:ascii="Arial" w:hAnsi="Arial" w:cs="Arial"/>
          <w:i w:val="0"/>
          <w:iCs w:val="0"/>
          <w:caps w:val="0"/>
          <w:color w:val="333333"/>
          <w:spacing w:val="0"/>
          <w:sz w:val="14"/>
          <w:szCs w:val="14"/>
          <w:shd w:val="clear" w:fill="FFFFFF"/>
        </w:rPr>
        <w:t>. Then search for specific articles using the "Search within this publication" link at the top. You can also browse the entire issue using the menu of dates under All Issues and Articles &gt; 2022 &gt; Fall2022 Special Issue. Email </w:t>
      </w: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"mailto:library@tech.cornell.edu" </w:instrText>
      </w:r>
      <w:r>
        <w:rPr>
          <w:rFonts w:hint="default" w:ascii="Arial" w:hAnsi="Arial" w:cs="Arial"/>
          <w:i w:val="0"/>
          <w:iCs w:val="0"/>
          <w:caps w:val="0"/>
          <w:color w:val="2954D1"/>
          <w:spacing w:val="0"/>
          <w:sz w:val="14"/>
          <w:szCs w:val="14"/>
          <w:u w:val="single"/>
          <w:shd w:val="clear" w:fill="FFFFFF"/>
        </w:rPr>
        <w:fldChar w:fldCharType="separate"/>
      </w:r>
      <w:r>
        <w:rPr>
          <w:rStyle w:val="11"/>
          <w:rFonts w:hint="default" w:ascii="Arial" w:hAnsi="Arial" w:cs="Arial"/>
          <w:i w:val="0"/>
          <w:iCs w:val="0"/>
          <w:caps w:val="0"/>
          <w:color w:val="2954D1"/>
          <w:spacing w:val="0"/>
          <w:sz w:val="14"/>
          <w:szCs w:val="14"/>
          <w:u w:val="single"/>
          <w:shd w:val="clear" w:fill="FFFFFF"/>
        </w:rPr>
        <w:t>library@tech.cornell.edu</w:t>
      </w:r>
      <w:r>
        <w:rPr>
          <w:rFonts w:hint="default" w:ascii="Arial" w:hAnsi="Arial" w:cs="Arial"/>
          <w:i w:val="0"/>
          <w:iCs w:val="0"/>
          <w:caps w:val="0"/>
          <w:color w:val="2954D1"/>
          <w:spacing w:val="0"/>
          <w:sz w:val="14"/>
          <w:szCs w:val="14"/>
          <w:u w:val="single"/>
          <w:shd w:val="clear" w:fill="FFFFFF"/>
        </w:rPr>
        <w:fldChar w:fldCharType="end"/>
      </w:r>
      <w:r>
        <w:rPr>
          <w:rFonts w:hint="default" w:ascii="Arial" w:hAnsi="Arial" w:cs="Arial"/>
          <w:i w:val="0"/>
          <w:iCs w:val="0"/>
          <w:caps w:val="0"/>
          <w:color w:val="333333"/>
          <w:spacing w:val="0"/>
          <w:sz w:val="14"/>
          <w:szCs w:val="14"/>
          <w:shd w:val="clear" w:fill="FFFFFF"/>
        </w:rPr>
        <w:t> if you have any questions.</w:t>
      </w:r>
    </w:p>
    <w:p w14:paraId="44A5FCCB">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Connecting with Alumni on CUeLinks</w:t>
      </w:r>
    </w:p>
    <w:p w14:paraId="073E4EA3">
      <w:pPr>
        <w:pStyle w:val="6"/>
        <w:keepNext w:val="0"/>
        <w:keepLines w:val="0"/>
        <w:widowControl/>
        <w:suppressLineNumbers w:val="0"/>
        <w:spacing w:before="0" w:beforeAutospacing="0" w:after="302" w:afterAutospacing="0"/>
        <w:ind w:left="0" w:right="0"/>
      </w:pP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"https://cuelinks.cornell.edu/v2" </w:instrText>
      </w:r>
      <w:r>
        <w:rPr>
          <w:rFonts w:hint="default" w:ascii="Arial" w:hAnsi="Arial" w:cs="Arial"/>
          <w:i w:val="0"/>
          <w:iCs w:val="0"/>
          <w:caps w:val="0"/>
          <w:color w:val="2954D1"/>
          <w:spacing w:val="0"/>
          <w:sz w:val="14"/>
          <w:szCs w:val="14"/>
          <w:u w:val="single"/>
          <w:shd w:val="clear" w:fill="FFFFFF"/>
        </w:rPr>
        <w:fldChar w:fldCharType="separate"/>
      </w:r>
      <w:r>
        <w:rPr>
          <w:rStyle w:val="11"/>
          <w:rFonts w:hint="default" w:ascii="Arial" w:hAnsi="Arial" w:cs="Arial"/>
          <w:i w:val="0"/>
          <w:iCs w:val="0"/>
          <w:caps w:val="0"/>
          <w:color w:val="2954D1"/>
          <w:spacing w:val="0"/>
          <w:sz w:val="14"/>
          <w:szCs w:val="14"/>
          <w:u w:val="single"/>
          <w:shd w:val="clear" w:fill="FFFFFF"/>
        </w:rPr>
        <w:t>CUeLinks</w:t>
      </w:r>
      <w:r>
        <w:rPr>
          <w:rFonts w:hint="default" w:ascii="Arial" w:hAnsi="Arial" w:cs="Arial"/>
          <w:i w:val="0"/>
          <w:iCs w:val="0"/>
          <w:caps w:val="0"/>
          <w:color w:val="2954D1"/>
          <w:spacing w:val="0"/>
          <w:sz w:val="14"/>
          <w:szCs w:val="14"/>
          <w:u w:val="single"/>
          <w:shd w:val="clear" w:fill="FFFFFF"/>
        </w:rPr>
        <w:fldChar w:fldCharType="end"/>
      </w:r>
      <w:r>
        <w:rPr>
          <w:rFonts w:hint="default" w:ascii="Arial" w:hAnsi="Arial" w:cs="Arial"/>
          <w:i w:val="0"/>
          <w:iCs w:val="0"/>
          <w:caps w:val="0"/>
          <w:color w:val="333333"/>
          <w:spacing w:val="0"/>
          <w:sz w:val="14"/>
          <w:szCs w:val="14"/>
          <w:shd w:val="clear" w:fill="FFFFFF"/>
        </w:rPr>
        <w:t> is Cornell's university-wide online networking platform. Connect with Cornell alumni, peers, faculty/staff and friends of Cornell to explore and achieve your academic, career, and personal goals. </w:t>
      </w:r>
    </w:p>
    <w:p w14:paraId="4F626186">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Core Resources</w:t>
      </w:r>
    </w:p>
    <w:p w14:paraId="25F6AF36">
      <w:pPr>
        <w:pStyle w:val="6"/>
        <w:keepNext w:val="0"/>
        <w:keepLines w:val="0"/>
        <w:widowControl/>
        <w:suppressLineNumbers w:val="0"/>
        <w:spacing w:before="0" w:beforeAutospacing="0" w:after="302" w:afterAutospacing="0"/>
        <w:ind w:left="0" w:right="0"/>
      </w:pPr>
      <w:r>
        <w:rPr>
          <w:rFonts w:ascii="sans-serif" w:hAnsi="sans-serif" w:eastAsia="sans-serif" w:cs="sans-serif"/>
          <w:b/>
          <w:bCs/>
          <w:i w:val="0"/>
          <w:iCs w:val="0"/>
          <w:caps w:val="0"/>
          <w:color w:val="333333"/>
          <w:spacing w:val="0"/>
          <w:sz w:val="22"/>
          <w:szCs w:val="22"/>
          <w:shd w:val="clear" w:fill="FFFFFF"/>
        </w:rPr>
        <w:t>Here’s</w:t>
      </w:r>
      <w:r>
        <w:rPr>
          <w:rFonts w:hint="default" w:ascii="sans-serif" w:hAnsi="sans-serif" w:eastAsia="sans-serif" w:cs="sans-serif"/>
          <w:b/>
          <w:bCs/>
          <w:i w:val="0"/>
          <w:iCs w:val="0"/>
          <w:caps w:val="0"/>
          <w:color w:val="333333"/>
          <w:spacing w:val="0"/>
          <w:sz w:val="22"/>
          <w:szCs w:val="22"/>
          <w:shd w:val="clear" w:fill="FFFFFF"/>
        </w:rPr>
        <w:t> a short list of all the core library resources we most frequently recommend for career research. </w:t>
      </w:r>
    </w:p>
    <w:p w14:paraId="795C9BC4">
      <w:pPr>
        <w:pStyle w:val="6"/>
        <w:keepNext w:val="0"/>
        <w:keepLines w:val="0"/>
        <w:widowControl/>
        <w:suppressLineNumbers w:val="0"/>
        <w:spacing w:before="0" w:beforeAutospacing="0" w:after="302" w:afterAutospacing="0"/>
        <w:ind w:left="0" w:right="0"/>
      </w:pPr>
      <w:r>
        <w:rPr>
          <w:rFonts w:hint="default" w:ascii="sans-serif" w:hAnsi="sans-serif" w:eastAsia="sans-serif" w:cs="sans-serif"/>
          <w:b/>
          <w:bCs/>
          <w:i w:val="0"/>
          <w:iCs w:val="0"/>
          <w:caps w:val="0"/>
          <w:color w:val="333333"/>
          <w:spacing w:val="0"/>
          <w:sz w:val="22"/>
          <w:szCs w:val="22"/>
          <w:shd w:val="clear" w:fill="FFFFFF"/>
        </w:rPr>
        <w:t>Career Planning</w:t>
      </w:r>
    </w:p>
    <w:p w14:paraId="2F0DD3C9">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800" w:right="0" w:hanging="360"/>
      </w:pP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begin"/>
      </w:r>
      <w:r>
        <w:rPr>
          <w:rFonts w:hint="default" w:ascii="sans-serif" w:hAnsi="sans-serif" w:eastAsia="sans-serif" w:cs="sans-serif"/>
          <w:i w:val="0"/>
          <w:iCs w:val="0"/>
          <w:caps w:val="0"/>
          <w:color w:val="467886"/>
          <w:spacing w:val="0"/>
          <w:sz w:val="22"/>
          <w:szCs w:val="22"/>
          <w:u w:val="single"/>
          <w:bdr w:val="none" w:color="auto" w:sz="0" w:space="0"/>
          <w:shd w:val="clear" w:fill="FFFFFF"/>
        </w:rPr>
        <w:instrText xml:space="preserve"> HYPERLINK "https://resolver.library.cornell.edu/misc/6340230" </w:instrTex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separate"/>
      </w:r>
      <w:r>
        <w:rPr>
          <w:rStyle w:val="11"/>
          <w:rFonts w:hint="default" w:ascii="sans-serif" w:hAnsi="sans-serif" w:eastAsia="sans-serif" w:cs="sans-serif"/>
          <w:i w:val="0"/>
          <w:iCs w:val="0"/>
          <w:caps w:val="0"/>
          <w:color w:val="467886"/>
          <w:spacing w:val="0"/>
          <w:sz w:val="22"/>
          <w:szCs w:val="22"/>
          <w:u w:val="single"/>
          <w:bdr w:val="none" w:color="auto" w:sz="0" w:space="0"/>
          <w:shd w:val="clear" w:fill="FFFFFF"/>
        </w:rPr>
        <w:t>Vault</w: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end"/>
      </w:r>
      <w:r>
        <w:rPr>
          <w:rFonts w:hint="default" w:ascii="sans-serif" w:hAnsi="sans-serif" w:eastAsia="sans-serif" w:cs="sans-serif"/>
          <w:i w:val="0"/>
          <w:iCs w:val="0"/>
          <w:caps w:val="0"/>
          <w:color w:val="333333"/>
          <w:spacing w:val="0"/>
          <w:sz w:val="22"/>
          <w:szCs w:val="22"/>
          <w:bdr w:val="none" w:color="auto" w:sz="0" w:space="0"/>
          <w:shd w:val="clear" w:fill="FFFFFF"/>
        </w:rPr>
        <w:t> – The Vault Guides to Jobs series is ideal for learning about careers and industries. Get information on the work environment, education requirements, a typical day in the life, and career outlook. Use when you are job hunting or looking for a tool to help you manage your career.</w:t>
      </w:r>
    </w:p>
    <w:p w14:paraId="66355BEA">
      <w:pPr>
        <w:pStyle w:val="6"/>
        <w:keepNext w:val="0"/>
        <w:keepLines w:val="0"/>
        <w:widowControl/>
        <w:suppressLineNumbers w:val="0"/>
        <w:spacing w:before="0" w:beforeAutospacing="0" w:after="302" w:afterAutospacing="0"/>
        <w:ind w:left="0" w:right="0"/>
      </w:pPr>
      <w:r>
        <w:rPr>
          <w:rFonts w:hint="default" w:ascii="sans-serif" w:hAnsi="sans-serif" w:eastAsia="sans-serif" w:cs="sans-serif"/>
          <w:b/>
          <w:bCs/>
          <w:i w:val="0"/>
          <w:iCs w:val="0"/>
          <w:caps w:val="0"/>
          <w:color w:val="333333"/>
          <w:spacing w:val="0"/>
          <w:sz w:val="22"/>
          <w:szCs w:val="22"/>
          <w:shd w:val="clear" w:fill="FFFFFF"/>
        </w:rPr>
        <w:t>Company Profiles</w:t>
      </w:r>
    </w:p>
    <w:p w14:paraId="292B6635">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800" w:right="0" w:hanging="360"/>
      </w:pP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begin"/>
      </w:r>
      <w:r>
        <w:rPr>
          <w:rFonts w:hint="default" w:ascii="sans-serif" w:hAnsi="sans-serif" w:eastAsia="sans-serif" w:cs="sans-serif"/>
          <w:i w:val="0"/>
          <w:iCs w:val="0"/>
          <w:caps w:val="0"/>
          <w:color w:val="467886"/>
          <w:spacing w:val="0"/>
          <w:sz w:val="22"/>
          <w:szCs w:val="22"/>
          <w:u w:val="single"/>
          <w:bdr w:val="none" w:color="auto" w:sz="0" w:space="0"/>
          <w:shd w:val="clear" w:fill="FFFFFF"/>
        </w:rPr>
        <w:instrText xml:space="preserve"> HYPERLINK "http://resolver.library.cornell.edu/misc/6179900" </w:instrTex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separate"/>
      </w:r>
      <w:r>
        <w:rPr>
          <w:rStyle w:val="11"/>
          <w:rFonts w:hint="default" w:ascii="sans-serif" w:hAnsi="sans-serif" w:eastAsia="sans-serif" w:cs="sans-serif"/>
          <w:i w:val="0"/>
          <w:iCs w:val="0"/>
          <w:caps w:val="0"/>
          <w:color w:val="467886"/>
          <w:spacing w:val="0"/>
          <w:sz w:val="22"/>
          <w:szCs w:val="22"/>
          <w:u w:val="single"/>
          <w:bdr w:val="none" w:color="auto" w:sz="0" w:space="0"/>
          <w:shd w:val="clear" w:fill="FFFFFF"/>
        </w:rPr>
        <w:t>Capital IQ</w: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end"/>
      </w:r>
      <w:r>
        <w:rPr>
          <w:rFonts w:hint="default" w:ascii="sans-serif" w:hAnsi="sans-serif" w:eastAsia="sans-serif" w:cs="sans-serif"/>
          <w:i w:val="0"/>
          <w:iCs w:val="0"/>
          <w:caps w:val="0"/>
          <w:color w:val="333333"/>
          <w:spacing w:val="0"/>
          <w:sz w:val="22"/>
          <w:szCs w:val="22"/>
          <w:bdr w:val="none" w:color="auto" w:sz="0" w:space="0"/>
          <w:shd w:val="clear" w:fill="FFFFFF"/>
        </w:rPr>
        <w:t> – Use the company “tear sheet” feature</w:t>
      </w:r>
    </w:p>
    <w:p w14:paraId="3538D91C">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800" w:right="0" w:hanging="360"/>
      </w:pP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begin"/>
      </w:r>
      <w:r>
        <w:rPr>
          <w:rFonts w:hint="default" w:ascii="sans-serif" w:hAnsi="sans-serif" w:eastAsia="sans-serif" w:cs="sans-serif"/>
          <w:i w:val="0"/>
          <w:iCs w:val="0"/>
          <w:caps w:val="0"/>
          <w:color w:val="467886"/>
          <w:spacing w:val="0"/>
          <w:sz w:val="22"/>
          <w:szCs w:val="22"/>
          <w:u w:val="single"/>
          <w:bdr w:val="none" w:color="auto" w:sz="0" w:space="0"/>
          <w:shd w:val="clear" w:fill="FFFFFF"/>
        </w:rPr>
        <w:instrText xml:space="preserve"> HYPERLINK "http://resolver.library.cornell.edu/misc/4394263" </w:instrTex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separate"/>
      </w:r>
      <w:r>
        <w:rPr>
          <w:rStyle w:val="11"/>
          <w:rFonts w:hint="default" w:ascii="sans-serif" w:hAnsi="sans-serif" w:eastAsia="sans-serif" w:cs="sans-serif"/>
          <w:i w:val="0"/>
          <w:iCs w:val="0"/>
          <w:caps w:val="0"/>
          <w:color w:val="467886"/>
          <w:spacing w:val="0"/>
          <w:sz w:val="22"/>
          <w:szCs w:val="22"/>
          <w:u w:val="single"/>
          <w:bdr w:val="none" w:color="auto" w:sz="0" w:space="0"/>
          <w:shd w:val="clear" w:fill="FFFFFF"/>
        </w:rPr>
        <w:t>Factiva</w: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end"/>
      </w:r>
      <w:r>
        <w:rPr>
          <w:rFonts w:hint="default" w:ascii="sans-serif" w:hAnsi="sans-serif" w:eastAsia="sans-serif" w:cs="sans-serif"/>
          <w:i w:val="0"/>
          <w:iCs w:val="0"/>
          <w:caps w:val="0"/>
          <w:color w:val="333333"/>
          <w:spacing w:val="0"/>
          <w:sz w:val="22"/>
          <w:szCs w:val="22"/>
          <w:bdr w:val="none" w:color="auto" w:sz="0" w:space="0"/>
          <w:shd w:val="clear" w:fill="FFFFFF"/>
        </w:rPr>
        <w:t> – Download custom company reports with a summary, financials, key developments, new products, and news articles.</w:t>
      </w:r>
    </w:p>
    <w:p w14:paraId="7F19F8E1">
      <w:pPr>
        <w:pStyle w:val="6"/>
        <w:keepNext w:val="0"/>
        <w:keepLines w:val="0"/>
        <w:widowControl/>
        <w:suppressLineNumbers w:val="0"/>
        <w:spacing w:before="0" w:beforeAutospacing="0" w:after="302" w:afterAutospacing="0"/>
        <w:ind w:left="0" w:right="0"/>
      </w:pPr>
      <w:r>
        <w:rPr>
          <w:rFonts w:hint="default" w:ascii="sans-serif" w:hAnsi="sans-serif" w:eastAsia="sans-serif" w:cs="sans-serif"/>
          <w:b/>
          <w:bCs/>
          <w:i w:val="0"/>
          <w:iCs w:val="0"/>
          <w:caps w:val="0"/>
          <w:color w:val="333333"/>
          <w:spacing w:val="0"/>
          <w:sz w:val="22"/>
          <w:szCs w:val="22"/>
          <w:shd w:val="clear" w:fill="FFFFFF"/>
        </w:rPr>
        <w:t>Industry Insights </w:t>
      </w:r>
    </w:p>
    <w:p w14:paraId="4DD0C730">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begin"/>
      </w:r>
      <w:r>
        <w:rPr>
          <w:rFonts w:hint="default" w:ascii="sans-serif" w:hAnsi="sans-serif" w:eastAsia="sans-serif" w:cs="sans-serif"/>
          <w:i w:val="0"/>
          <w:iCs w:val="0"/>
          <w:caps w:val="0"/>
          <w:color w:val="467886"/>
          <w:spacing w:val="0"/>
          <w:sz w:val="22"/>
          <w:szCs w:val="22"/>
          <w:u w:val="single"/>
          <w:bdr w:val="none" w:color="auto" w:sz="0" w:space="0"/>
          <w:shd w:val="clear" w:fill="FFFFFF"/>
        </w:rPr>
        <w:instrText xml:space="preserve"> HYPERLINK "http://resolver.library.cornell.edu/misc/6478560" </w:instrTex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separate"/>
      </w:r>
      <w:r>
        <w:rPr>
          <w:rStyle w:val="11"/>
          <w:rFonts w:hint="default" w:ascii="sans-serif" w:hAnsi="sans-serif" w:eastAsia="sans-serif" w:cs="sans-serif"/>
          <w:i w:val="0"/>
          <w:iCs w:val="0"/>
          <w:caps w:val="0"/>
          <w:color w:val="467886"/>
          <w:spacing w:val="0"/>
          <w:sz w:val="22"/>
          <w:szCs w:val="22"/>
          <w:u w:val="single"/>
          <w:bdr w:val="none" w:color="auto" w:sz="0" w:space="0"/>
          <w:shd w:val="clear" w:fill="FFFFFF"/>
        </w:rPr>
        <w:t>IBISWorld</w: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end"/>
      </w:r>
      <w:r>
        <w:rPr>
          <w:rFonts w:hint="default" w:ascii="sans-serif" w:hAnsi="sans-serif" w:eastAsia="sans-serif" w:cs="sans-serif"/>
          <w:i w:val="0"/>
          <w:iCs w:val="0"/>
          <w:caps w:val="0"/>
          <w:color w:val="333333"/>
          <w:spacing w:val="0"/>
          <w:sz w:val="22"/>
          <w:szCs w:val="22"/>
          <w:bdr w:val="none" w:color="auto" w:sz="0" w:space="0"/>
          <w:shd w:val="clear" w:fill="FFFFFF"/>
        </w:rPr>
        <w:t> – Use when you need either full reports or one-page snapshots on industries in Canada, China, and the United States. Reports include industry performance, outlook, major companies, supply chain, demand drivers, cost structure, barriers to entry, and key statistics. </w:t>
      </w:r>
    </w:p>
    <w:p w14:paraId="553420E8">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begin"/>
      </w:r>
      <w:r>
        <w:rPr>
          <w:rFonts w:hint="default" w:ascii="sans-serif" w:hAnsi="sans-serif" w:eastAsia="sans-serif" w:cs="sans-serif"/>
          <w:i w:val="0"/>
          <w:iCs w:val="0"/>
          <w:caps w:val="0"/>
          <w:color w:val="467886"/>
          <w:spacing w:val="0"/>
          <w:sz w:val="22"/>
          <w:szCs w:val="22"/>
          <w:u w:val="single"/>
          <w:bdr w:val="none" w:color="auto" w:sz="0" w:space="0"/>
          <w:shd w:val="clear" w:fill="FFFFFF"/>
        </w:rPr>
        <w:instrText xml:space="preserve"> HYPERLINK "http://resolver.library.cornell.edu/misc/7924174" </w:instrTex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separate"/>
      </w:r>
      <w:r>
        <w:rPr>
          <w:rStyle w:val="11"/>
          <w:rFonts w:hint="default" w:ascii="sans-serif" w:hAnsi="sans-serif" w:eastAsia="sans-serif" w:cs="sans-serif"/>
          <w:i w:val="0"/>
          <w:iCs w:val="0"/>
          <w:caps w:val="0"/>
          <w:color w:val="467886"/>
          <w:spacing w:val="0"/>
          <w:sz w:val="22"/>
          <w:szCs w:val="22"/>
          <w:u w:val="single"/>
          <w:bdr w:val="none" w:color="auto" w:sz="0" w:space="0"/>
          <w:shd w:val="clear" w:fill="FFFFFF"/>
        </w:rPr>
        <w:t>Frost &amp; Sullivan</w: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end"/>
      </w:r>
      <w:r>
        <w:rPr>
          <w:rFonts w:hint="default" w:ascii="sans-serif" w:hAnsi="sans-serif" w:eastAsia="sans-serif" w:cs="sans-serif"/>
          <w:i w:val="0"/>
          <w:iCs w:val="0"/>
          <w:caps w:val="0"/>
          <w:color w:val="333333"/>
          <w:spacing w:val="0"/>
          <w:sz w:val="22"/>
          <w:szCs w:val="22"/>
          <w:bdr w:val="none" w:color="auto" w:sz="0" w:space="0"/>
          <w:shd w:val="clear" w:fill="FFFFFF"/>
        </w:rPr>
        <w:t> – In-depth market research and strategy reports with European and global coverage of emerging technologies, including B2B spaces and growth opportunities. </w:t>
      </w:r>
    </w:p>
    <w:p w14:paraId="4DD175FC">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begin"/>
      </w:r>
      <w:r>
        <w:rPr>
          <w:rFonts w:hint="default" w:ascii="sans-serif" w:hAnsi="sans-serif" w:eastAsia="sans-serif" w:cs="sans-serif"/>
          <w:i w:val="0"/>
          <w:iCs w:val="0"/>
          <w:caps w:val="0"/>
          <w:color w:val="467886"/>
          <w:spacing w:val="0"/>
          <w:sz w:val="22"/>
          <w:szCs w:val="22"/>
          <w:u w:val="single"/>
          <w:bdr w:val="none" w:color="auto" w:sz="0" w:space="0"/>
          <w:shd w:val="clear" w:fill="FFFFFF"/>
        </w:rPr>
        <w:instrText xml:space="preserve"> HYPERLINK "https://resolver.library.cornell.edu/misc/15436870" </w:instrTex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separate"/>
      </w:r>
      <w:r>
        <w:rPr>
          <w:rStyle w:val="11"/>
          <w:rFonts w:hint="default" w:ascii="sans-serif" w:hAnsi="sans-serif" w:eastAsia="sans-serif" w:cs="sans-serif"/>
          <w:i w:val="0"/>
          <w:iCs w:val="0"/>
          <w:caps w:val="0"/>
          <w:color w:val="467886"/>
          <w:spacing w:val="0"/>
          <w:sz w:val="22"/>
          <w:szCs w:val="22"/>
          <w:u w:val="single"/>
          <w:bdr w:val="none" w:color="auto" w:sz="0" w:space="0"/>
          <w:shd w:val="clear" w:fill="FFFFFF"/>
        </w:rPr>
        <w:t>Technavio</w: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end"/>
      </w:r>
      <w:r>
        <w:rPr>
          <w:rFonts w:hint="default" w:ascii="sans-serif" w:hAnsi="sans-serif" w:eastAsia="sans-serif" w:cs="sans-serif"/>
          <w:i w:val="0"/>
          <w:iCs w:val="0"/>
          <w:caps w:val="0"/>
          <w:color w:val="333333"/>
          <w:spacing w:val="0"/>
          <w:sz w:val="22"/>
          <w:szCs w:val="22"/>
          <w:bdr w:val="none" w:color="auto" w:sz="0" w:space="0"/>
          <w:shd w:val="clear" w:fill="FFFFFF"/>
        </w:rPr>
        <w:t> – Use Technavio when researching emerging and niche industries such as specialty chemicals, materials, health care, IT, energy, and more. Users can download up to 20 reports a month. </w:t>
      </w:r>
    </w:p>
    <w:p w14:paraId="574D10CD">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begin"/>
      </w:r>
      <w:r>
        <w:rPr>
          <w:rFonts w:hint="default" w:ascii="sans-serif" w:hAnsi="sans-serif" w:eastAsia="sans-serif" w:cs="sans-serif"/>
          <w:i w:val="0"/>
          <w:iCs w:val="0"/>
          <w:caps w:val="0"/>
          <w:color w:val="467886"/>
          <w:spacing w:val="0"/>
          <w:sz w:val="22"/>
          <w:szCs w:val="22"/>
          <w:u w:val="single"/>
          <w:bdr w:val="none" w:color="auto" w:sz="0" w:space="0"/>
          <w:shd w:val="clear" w:fill="FFFFFF"/>
        </w:rPr>
        <w:instrText xml:space="preserve"> HYPERLINK "http://resolver.library.cornell.edu/misc/8058953" </w:instrTex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separate"/>
      </w:r>
      <w:r>
        <w:rPr>
          <w:rStyle w:val="11"/>
          <w:rFonts w:hint="default" w:ascii="sans-serif" w:hAnsi="sans-serif" w:eastAsia="sans-serif" w:cs="sans-serif"/>
          <w:i w:val="0"/>
          <w:iCs w:val="0"/>
          <w:caps w:val="0"/>
          <w:color w:val="467886"/>
          <w:spacing w:val="0"/>
          <w:sz w:val="22"/>
          <w:szCs w:val="22"/>
          <w:u w:val="single"/>
          <w:bdr w:val="none" w:color="auto" w:sz="0" w:space="0"/>
          <w:shd w:val="clear" w:fill="FFFFFF"/>
        </w:rPr>
        <w:t>Mergent Intellect</w: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end"/>
      </w:r>
      <w:r>
        <w:rPr>
          <w:rFonts w:hint="default" w:ascii="sans-serif" w:hAnsi="sans-serif" w:eastAsia="sans-serif" w:cs="sans-serif"/>
          <w:i w:val="0"/>
          <w:iCs w:val="0"/>
          <w:caps w:val="0"/>
          <w:color w:val="333333"/>
          <w:spacing w:val="0"/>
          <w:sz w:val="22"/>
          <w:szCs w:val="22"/>
          <w:bdr w:val="none" w:color="auto" w:sz="0" w:space="0"/>
          <w:shd w:val="clear" w:fill="FFFFFF"/>
        </w:rPr>
        <w:t> – Navigate to the First Research reports to learn more about the industries that interest you. The Call Prep and Executive Insights sections are useful to prepare questions for both informationals and interviews.</w:t>
      </w:r>
    </w:p>
    <w:p w14:paraId="10D1617A">
      <w:pPr>
        <w:pStyle w:val="6"/>
        <w:keepNext w:val="0"/>
        <w:keepLines w:val="0"/>
        <w:widowControl/>
        <w:suppressLineNumbers w:val="0"/>
        <w:spacing w:before="0" w:beforeAutospacing="0" w:after="302" w:afterAutospacing="0"/>
        <w:ind w:left="0" w:right="0"/>
      </w:pPr>
      <w:r>
        <w:rPr>
          <w:rFonts w:hint="default" w:ascii="sans-serif" w:hAnsi="sans-serif" w:eastAsia="sans-serif" w:cs="sans-serif"/>
          <w:b/>
          <w:bCs/>
          <w:i w:val="0"/>
          <w:iCs w:val="0"/>
          <w:caps w:val="0"/>
          <w:color w:val="333333"/>
          <w:spacing w:val="0"/>
          <w:sz w:val="22"/>
          <w:szCs w:val="22"/>
          <w:shd w:val="clear" w:fill="FFFFFF"/>
        </w:rPr>
        <w:t>Company News</w:t>
      </w:r>
    </w:p>
    <w:p w14:paraId="38DC5B61">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800" w:right="0" w:hanging="360"/>
      </w:pPr>
      <w:r>
        <w:rPr>
          <w:rFonts w:hint="default" w:ascii="sans-serif" w:hAnsi="sans-serif" w:eastAsia="sans-serif" w:cs="sans-serif"/>
          <w:i w:val="0"/>
          <w:iCs w:val="0"/>
          <w:caps w:val="0"/>
          <w:color w:val="333333"/>
          <w:spacing w:val="0"/>
          <w:sz w:val="22"/>
          <w:szCs w:val="22"/>
          <w:bdr w:val="none" w:color="auto" w:sz="0" w:space="0"/>
          <w:shd w:val="clear" w:fill="FFFFFF"/>
        </w:rPr>
        <w:t>Get articles via </w: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begin"/>
      </w:r>
      <w:r>
        <w:rPr>
          <w:rFonts w:hint="default" w:ascii="sans-serif" w:hAnsi="sans-serif" w:eastAsia="sans-serif" w:cs="sans-serif"/>
          <w:i w:val="0"/>
          <w:iCs w:val="0"/>
          <w:caps w:val="0"/>
          <w:color w:val="467886"/>
          <w:spacing w:val="0"/>
          <w:sz w:val="22"/>
          <w:szCs w:val="22"/>
          <w:u w:val="single"/>
          <w:bdr w:val="none" w:color="auto" w:sz="0" w:space="0"/>
          <w:shd w:val="clear" w:fill="FFFFFF"/>
        </w:rPr>
        <w:instrText xml:space="preserve"> HYPERLINK "http://resolver.library.cornell.edu/misc/4394263" </w:instrTex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separate"/>
      </w:r>
      <w:r>
        <w:rPr>
          <w:rStyle w:val="11"/>
          <w:rFonts w:hint="default" w:ascii="sans-serif" w:hAnsi="sans-serif" w:eastAsia="sans-serif" w:cs="sans-serif"/>
          <w:i w:val="0"/>
          <w:iCs w:val="0"/>
          <w:caps w:val="0"/>
          <w:color w:val="467886"/>
          <w:spacing w:val="0"/>
          <w:sz w:val="22"/>
          <w:szCs w:val="22"/>
          <w:u w:val="single"/>
          <w:bdr w:val="none" w:color="auto" w:sz="0" w:space="0"/>
          <w:shd w:val="clear" w:fill="FFFFFF"/>
        </w:rPr>
        <w:t>Factiva </w: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end"/>
      </w:r>
      <w:r>
        <w:rPr>
          <w:rFonts w:hint="default" w:ascii="sans-serif" w:hAnsi="sans-serif" w:eastAsia="sans-serif" w:cs="sans-serif"/>
          <w:i w:val="0"/>
          <w:iCs w:val="0"/>
          <w:caps w:val="0"/>
          <w:color w:val="333333"/>
          <w:spacing w:val="0"/>
          <w:sz w:val="22"/>
          <w:szCs w:val="22"/>
          <w:bdr w:val="none" w:color="auto" w:sz="0" w:space="0"/>
          <w:shd w:val="clear" w:fill="FFFFFF"/>
        </w:rPr>
        <w:t>or </w: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begin"/>
      </w:r>
      <w:r>
        <w:rPr>
          <w:rFonts w:hint="default" w:ascii="sans-serif" w:hAnsi="sans-serif" w:eastAsia="sans-serif" w:cs="sans-serif"/>
          <w:i w:val="0"/>
          <w:iCs w:val="0"/>
          <w:caps w:val="0"/>
          <w:color w:val="467886"/>
          <w:spacing w:val="0"/>
          <w:sz w:val="22"/>
          <w:szCs w:val="22"/>
          <w:u w:val="single"/>
          <w:bdr w:val="none" w:color="auto" w:sz="0" w:space="0"/>
          <w:shd w:val="clear" w:fill="FFFFFF"/>
        </w:rPr>
        <w:instrText xml:space="preserve"> HYPERLINK "http://resolver.library.cornell.edu/misc/10313889" </w:instrTex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separate"/>
      </w:r>
      <w:r>
        <w:rPr>
          <w:rStyle w:val="11"/>
          <w:rFonts w:hint="default" w:ascii="sans-serif" w:hAnsi="sans-serif" w:eastAsia="sans-serif" w:cs="sans-serif"/>
          <w:i w:val="0"/>
          <w:iCs w:val="0"/>
          <w:caps w:val="0"/>
          <w:color w:val="467886"/>
          <w:spacing w:val="0"/>
          <w:sz w:val="22"/>
          <w:szCs w:val="22"/>
          <w:u w:val="single"/>
          <w:bdr w:val="none" w:color="auto" w:sz="0" w:space="0"/>
          <w:shd w:val="clear" w:fill="FFFFFF"/>
        </w:rPr>
        <w:t>Nexis Uni</w: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end"/>
      </w:r>
      <w:r>
        <w:rPr>
          <w:rFonts w:hint="default" w:ascii="sans-serif" w:hAnsi="sans-serif" w:eastAsia="sans-serif" w:cs="sans-serif"/>
          <w:i w:val="0"/>
          <w:iCs w:val="0"/>
          <w:caps w:val="0"/>
          <w:color w:val="333333"/>
          <w:spacing w:val="0"/>
          <w:sz w:val="22"/>
          <w:szCs w:val="22"/>
          <w:bdr w:val="none" w:color="auto" w:sz="0" w:space="0"/>
          <w:shd w:val="clear" w:fill="FFFFFF"/>
        </w:rPr>
        <w:t> (aka LexisNexis). Both contain thousands of full-text newspapers and business periodicals; you may be able to locate articles which quote company officials discussing the firm's finances.</w:t>
      </w:r>
    </w:p>
    <w:p w14:paraId="4FC6E6F2">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pPr>
      <w:r>
        <w:rPr>
          <w:b/>
          <w:bCs/>
          <w:i w:val="0"/>
          <w:iCs w:val="0"/>
          <w:caps w:val="0"/>
          <w:color w:val="454040"/>
          <w:spacing w:val="0"/>
          <w:sz w:val="21"/>
          <w:szCs w:val="21"/>
          <w:bdr w:val="none" w:color="auto" w:sz="0" w:space="0"/>
          <w:shd w:val="clear" w:fill="F1F1F1"/>
        </w:rPr>
        <w:t>Classic Career Books</w:t>
      </w:r>
    </w:p>
    <w:p w14:paraId="5D1F45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instrText xml:space="preserve"> HYPERLINK "https://catalog.library.cornell.edu/catalog/16181660" \t "https://guides.library.cornell.edu/cornelltech-career-research/" </w:instrTex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4"/>
          <w:szCs w:val="14"/>
          <w:u w:val="single"/>
          <w:bdr w:val="none" w:color="auto" w:sz="0" w:space="0"/>
          <w:shd w:val="clear" w:fill="FFFFFF"/>
        </w:rPr>
        <w:drawing>
          <wp:inline distT="0" distB="0" distL="114300" distR="114300">
            <wp:extent cx="2533650" cy="3810000"/>
            <wp:effectExtent l="0" t="0" r="6350" b="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2533650" cy="3810000"/>
                    </a:xfrm>
                    <a:prstGeom prst="rect">
                      <a:avLst/>
                    </a:prstGeom>
                    <a:noFill/>
                    <a:ln w="9525">
                      <a:noFill/>
                    </a:ln>
                  </pic:spPr>
                </pic:pic>
              </a:graphicData>
            </a:graphic>
          </wp:inline>
        </w:drawing>
      </w:r>
      <w:r>
        <w:rPr>
          <w:rStyle w:val="11"/>
          <w:rFonts w:hint="default" w:ascii="Arial" w:hAnsi="Arial" w:eastAsia="宋体" w:cs="Arial"/>
          <w:b w:val="0"/>
          <w:bCs w:val="0"/>
          <w:i w:val="0"/>
          <w:iCs w:val="0"/>
          <w:caps w:val="0"/>
          <w:color w:val="2954D1"/>
          <w:spacing w:val="0"/>
          <w:sz w:val="14"/>
          <w:szCs w:val="14"/>
          <w:u w:val="single"/>
          <w:bdr w:val="none" w:color="auto" w:sz="0" w:space="0"/>
          <w:shd w:val="clear" w:fill="FFFFFF"/>
        </w:rPr>
        <w:t>The 2-Hour Job Search; 2nd edition </w:t>
      </w:r>
      <w:r>
        <w:rPr>
          <w:rStyle w:val="11"/>
          <w:rFonts w:hint="default" w:ascii="Arial" w:hAnsi="Arial" w:eastAsia="宋体" w:cs="Arial"/>
          <w:i w:val="0"/>
          <w:iCs w:val="0"/>
          <w:caps w:val="0"/>
          <w:color w:val="2954D1"/>
          <w:spacing w:val="0"/>
          <w:sz w:val="14"/>
          <w:szCs w:val="14"/>
          <w:u w:val="single"/>
          <w:bdr w:val="none" w:color="auto" w:sz="0" w:space="0"/>
          <w:shd w:val="clear" w:fill="FFFFFF"/>
        </w:rPr>
        <w:t>by Steve Dalton</w: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end"/>
      </w:r>
    </w:p>
    <w:p w14:paraId="3BCDA2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b/>
          <w:bCs/>
          <w:i w:val="0"/>
          <w:iCs w:val="0"/>
          <w:caps w:val="0"/>
          <w:color w:val="333333"/>
          <w:spacing w:val="0"/>
          <w:kern w:val="0"/>
          <w:sz w:val="14"/>
          <w:szCs w:val="14"/>
          <w:bdr w:val="none" w:color="auto" w:sz="0" w:space="0"/>
          <w:shd w:val="clear" w:fill="FFFFFF"/>
          <w:lang w:val="en-US" w:eastAsia="zh-CN" w:bidi="ar"/>
        </w:rPr>
        <w:t>Call Number: Online</w:t>
      </w:r>
    </w:p>
    <w:p w14:paraId="04A7C9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ISBN: 9781984857293</w:t>
      </w:r>
    </w:p>
    <w:p w14:paraId="6FF3A2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Publication Date: 2020</w:t>
      </w:r>
    </w:p>
    <w:p w14:paraId="7DE0C4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Outlines a systematic approach for securing the first interview with a potential employer.</w:t>
      </w:r>
    </w:p>
    <w:p w14:paraId="66731F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instrText xml:space="preserve"> HYPERLINK "https://catalog.library.cornell.edu/catalog/10017835" \t "https://guides.library.cornell.edu/cornelltech-career-research/" </w:instrTex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4"/>
          <w:szCs w:val="14"/>
          <w:u w:val="single"/>
          <w:bdr w:val="none" w:color="auto" w:sz="0" w:space="0"/>
          <w:shd w:val="clear" w:fill="FFFFFF"/>
        </w:rPr>
        <w:drawing>
          <wp:inline distT="0" distB="0" distL="114300" distR="114300">
            <wp:extent cx="2505075" cy="3810000"/>
            <wp:effectExtent l="0" t="0" r="9525" b="0"/>
            <wp:docPr id="3" name="图片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7"/>
                    <pic:cNvPicPr>
                      <a:picLocks noChangeAspect="1"/>
                    </pic:cNvPicPr>
                  </pic:nvPicPr>
                  <pic:blipFill>
                    <a:blip r:embed="rId5"/>
                    <a:stretch>
                      <a:fillRect/>
                    </a:stretch>
                  </pic:blipFill>
                  <pic:spPr>
                    <a:xfrm>
                      <a:off x="0" y="0"/>
                      <a:ext cx="2505075" cy="3810000"/>
                    </a:xfrm>
                    <a:prstGeom prst="rect">
                      <a:avLst/>
                    </a:prstGeom>
                    <a:noFill/>
                    <a:ln w="9525">
                      <a:noFill/>
                    </a:ln>
                  </pic:spPr>
                </pic:pic>
              </a:graphicData>
            </a:graphic>
          </wp:inline>
        </w:drawing>
      </w:r>
      <w:r>
        <w:rPr>
          <w:rStyle w:val="11"/>
          <w:rFonts w:hint="default" w:ascii="Arial" w:hAnsi="Arial" w:eastAsia="宋体" w:cs="Arial"/>
          <w:b w:val="0"/>
          <w:bCs w:val="0"/>
          <w:i w:val="0"/>
          <w:iCs w:val="0"/>
          <w:caps w:val="0"/>
          <w:color w:val="2954D1"/>
          <w:spacing w:val="0"/>
          <w:sz w:val="14"/>
          <w:szCs w:val="14"/>
          <w:u w:val="single"/>
          <w:bdr w:val="none" w:color="auto" w:sz="0" w:space="0"/>
          <w:shd w:val="clear" w:fill="FFFFFF"/>
        </w:rPr>
        <w:t>Never Eat Alone </w:t>
      </w:r>
      <w:r>
        <w:rPr>
          <w:rStyle w:val="11"/>
          <w:rFonts w:hint="default" w:ascii="Arial" w:hAnsi="Arial" w:eastAsia="宋体" w:cs="Arial"/>
          <w:i w:val="0"/>
          <w:iCs w:val="0"/>
          <w:caps w:val="0"/>
          <w:color w:val="2954D1"/>
          <w:spacing w:val="0"/>
          <w:sz w:val="14"/>
          <w:szCs w:val="14"/>
          <w:u w:val="single"/>
          <w:bdr w:val="none" w:color="auto" w:sz="0" w:space="0"/>
          <w:shd w:val="clear" w:fill="FFFFFF"/>
        </w:rPr>
        <w:t>by Keith Ferrazzi; Tahl Raz</w: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end"/>
      </w:r>
    </w:p>
    <w:p w14:paraId="7BD740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b/>
          <w:bCs/>
          <w:i w:val="0"/>
          <w:iCs w:val="0"/>
          <w:caps w:val="0"/>
          <w:color w:val="333333"/>
          <w:spacing w:val="0"/>
          <w:kern w:val="0"/>
          <w:sz w:val="14"/>
          <w:szCs w:val="14"/>
          <w:bdr w:val="none" w:color="auto" w:sz="0" w:space="0"/>
          <w:shd w:val="clear" w:fill="FFFFFF"/>
          <w:lang w:val="en-US" w:eastAsia="zh-CN" w:bidi="ar"/>
        </w:rPr>
        <w:t>Call Number: Online</w:t>
      </w:r>
    </w:p>
    <w:p w14:paraId="7F2C41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ISBN: 9780385346665</w:t>
      </w:r>
    </w:p>
    <w:p w14:paraId="3B20C7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Publication Date: 2014</w:t>
      </w:r>
    </w:p>
    <w:p w14:paraId="3287E0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A guide to the art of networking reveals the fundamental principles of what it takes to build lasting, mutually beneficial relationships.</w:t>
      </w:r>
    </w:p>
    <w:p w14:paraId="1430CD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instrText xml:space="preserve"> HYPERLINK "https://catalog.library.cornell.edu/catalog/9252514" \t "https://guides.library.cornell.edu/cornelltech-career-research/" </w:instrTex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4"/>
          <w:szCs w:val="14"/>
          <w:u w:val="single"/>
          <w:bdr w:val="none" w:color="auto" w:sz="0" w:space="0"/>
          <w:shd w:val="clear" w:fill="FFFFFF"/>
        </w:rPr>
        <w:drawing>
          <wp:inline distT="0" distB="0" distL="114300" distR="114300">
            <wp:extent cx="2505075" cy="3810000"/>
            <wp:effectExtent l="0" t="0" r="9525" b="0"/>
            <wp:docPr id="4" name="图片 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8"/>
                    <pic:cNvPicPr>
                      <a:picLocks noChangeAspect="1"/>
                    </pic:cNvPicPr>
                  </pic:nvPicPr>
                  <pic:blipFill>
                    <a:blip r:embed="rId5"/>
                    <a:stretch>
                      <a:fillRect/>
                    </a:stretch>
                  </pic:blipFill>
                  <pic:spPr>
                    <a:xfrm>
                      <a:off x="0" y="0"/>
                      <a:ext cx="2505075" cy="3810000"/>
                    </a:xfrm>
                    <a:prstGeom prst="rect">
                      <a:avLst/>
                    </a:prstGeom>
                    <a:noFill/>
                    <a:ln w="9525">
                      <a:noFill/>
                    </a:ln>
                  </pic:spPr>
                </pic:pic>
              </a:graphicData>
            </a:graphic>
          </wp:inline>
        </w:drawing>
      </w:r>
      <w:r>
        <w:rPr>
          <w:rStyle w:val="11"/>
          <w:rFonts w:hint="default" w:ascii="Arial" w:hAnsi="Arial" w:eastAsia="宋体" w:cs="Arial"/>
          <w:b w:val="0"/>
          <w:bCs w:val="0"/>
          <w:i w:val="0"/>
          <w:iCs w:val="0"/>
          <w:caps w:val="0"/>
          <w:color w:val="2954D1"/>
          <w:spacing w:val="0"/>
          <w:sz w:val="14"/>
          <w:szCs w:val="14"/>
          <w:u w:val="single"/>
          <w:bdr w:val="none" w:color="auto" w:sz="0" w:space="0"/>
          <w:shd w:val="clear" w:fill="FFFFFF"/>
        </w:rPr>
        <w:t>Never Eat Alone </w:t>
      </w:r>
      <w:r>
        <w:rPr>
          <w:rStyle w:val="11"/>
          <w:rFonts w:hint="default" w:ascii="Arial" w:hAnsi="Arial" w:eastAsia="宋体" w:cs="Arial"/>
          <w:i w:val="0"/>
          <w:iCs w:val="0"/>
          <w:caps w:val="0"/>
          <w:color w:val="2954D1"/>
          <w:spacing w:val="0"/>
          <w:sz w:val="14"/>
          <w:szCs w:val="14"/>
          <w:u w:val="single"/>
          <w:bdr w:val="none" w:color="auto" w:sz="0" w:space="0"/>
          <w:shd w:val="clear" w:fill="FFFFFF"/>
        </w:rPr>
        <w:t>by Keith Ferrazzi; Tahl Raz</w: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end"/>
      </w:r>
    </w:p>
    <w:p w14:paraId="51FD45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b/>
          <w:bCs/>
          <w:i w:val="0"/>
          <w:iCs w:val="0"/>
          <w:caps w:val="0"/>
          <w:color w:val="333333"/>
          <w:spacing w:val="0"/>
          <w:kern w:val="0"/>
          <w:sz w:val="14"/>
          <w:szCs w:val="14"/>
          <w:bdr w:val="none" w:color="auto" w:sz="0" w:space="0"/>
          <w:shd w:val="clear" w:fill="FFFFFF"/>
          <w:lang w:val="en-US" w:eastAsia="zh-CN" w:bidi="ar"/>
        </w:rPr>
        <w:t>Call Number: Online (2nd copy)</w:t>
      </w:r>
    </w:p>
    <w:p w14:paraId="1095A0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ISBN: 9780385346665</w:t>
      </w:r>
    </w:p>
    <w:p w14:paraId="19ACEA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Publication Date: 2014</w:t>
      </w:r>
    </w:p>
    <w:p w14:paraId="501FC3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A guide to the art of networking reveals the fundamental principles of what it takes to build lasting, mutually beneficial relationships.</w:t>
      </w:r>
    </w:p>
    <w:p w14:paraId="1613DC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instrText xml:space="preserve"> HYPERLINK "https://newcatalog.library.cornell.edu/catalog/7954047" \t "https://guides.library.cornell.edu/cornelltech-career-research/" </w:instrTex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4"/>
          <w:szCs w:val="14"/>
          <w:u w:val="single"/>
          <w:bdr w:val="none" w:color="auto" w:sz="0" w:space="0"/>
          <w:shd w:val="clear" w:fill="FFFFFF"/>
        </w:rPr>
        <w:drawing>
          <wp:inline distT="0" distB="0" distL="114300" distR="114300">
            <wp:extent cx="2590800" cy="3810000"/>
            <wp:effectExtent l="0" t="0" r="0" b="0"/>
            <wp:docPr id="5" name="图片 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9"/>
                    <pic:cNvPicPr>
                      <a:picLocks noChangeAspect="1"/>
                    </pic:cNvPicPr>
                  </pic:nvPicPr>
                  <pic:blipFill>
                    <a:blip r:embed="rId6"/>
                    <a:stretch>
                      <a:fillRect/>
                    </a:stretch>
                  </pic:blipFill>
                  <pic:spPr>
                    <a:xfrm>
                      <a:off x="0" y="0"/>
                      <a:ext cx="2590800" cy="3810000"/>
                    </a:xfrm>
                    <a:prstGeom prst="rect">
                      <a:avLst/>
                    </a:prstGeom>
                    <a:noFill/>
                    <a:ln w="9525">
                      <a:noFill/>
                    </a:ln>
                  </pic:spPr>
                </pic:pic>
              </a:graphicData>
            </a:graphic>
          </wp:inline>
        </w:drawing>
      </w:r>
      <w:r>
        <w:rPr>
          <w:rStyle w:val="11"/>
          <w:rFonts w:hint="default" w:ascii="Arial" w:hAnsi="Arial" w:eastAsia="宋体" w:cs="Arial"/>
          <w:b w:val="0"/>
          <w:bCs w:val="0"/>
          <w:i w:val="0"/>
          <w:iCs w:val="0"/>
          <w:caps w:val="0"/>
          <w:color w:val="2954D1"/>
          <w:spacing w:val="0"/>
          <w:sz w:val="14"/>
          <w:szCs w:val="14"/>
          <w:u w:val="single"/>
          <w:bdr w:val="none" w:color="auto" w:sz="0" w:space="0"/>
          <w:shd w:val="clear" w:fill="FFFFFF"/>
        </w:rPr>
        <w:t>How to Win Friends and Influence People </w:t>
      </w:r>
      <w:r>
        <w:rPr>
          <w:rStyle w:val="11"/>
          <w:rFonts w:hint="default" w:ascii="Arial" w:hAnsi="Arial" w:eastAsia="宋体" w:cs="Arial"/>
          <w:i w:val="0"/>
          <w:iCs w:val="0"/>
          <w:caps w:val="0"/>
          <w:color w:val="2954D1"/>
          <w:spacing w:val="0"/>
          <w:sz w:val="14"/>
          <w:szCs w:val="14"/>
          <w:u w:val="single"/>
          <w:bdr w:val="none" w:color="auto" w:sz="0" w:space="0"/>
          <w:shd w:val="clear" w:fill="FFFFFF"/>
        </w:rPr>
        <w:t>by Dale Carnegie</w: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end"/>
      </w:r>
    </w:p>
    <w:p w14:paraId="77AFA4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b/>
          <w:bCs/>
          <w:i w:val="0"/>
          <w:iCs w:val="0"/>
          <w:caps w:val="0"/>
          <w:color w:val="333333"/>
          <w:spacing w:val="0"/>
          <w:kern w:val="0"/>
          <w:sz w:val="14"/>
          <w:szCs w:val="14"/>
          <w:bdr w:val="none" w:color="auto" w:sz="0" w:space="0"/>
          <w:shd w:val="clear" w:fill="FFFFFF"/>
          <w:lang w:val="en-US" w:eastAsia="zh-CN" w:bidi="ar"/>
        </w:rPr>
        <w:t>Call Number: BF637.S8 C37 2010</w:t>
      </w:r>
    </w:p>
    <w:p w14:paraId="0BF9BD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ISBN: 9781439199190</w:t>
      </w:r>
    </w:p>
    <w:p w14:paraId="7007D6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Publication Date: 2010-04-27</w:t>
      </w:r>
    </w:p>
    <w:p w14:paraId="712CD1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Best-selling guide to interpersonal relationships provides suggestions for successfully dealing with people both in social and business situations.</w:t>
      </w:r>
    </w:p>
    <w:p w14:paraId="20D5C8E3">
      <w:pPr>
        <w:pStyle w:val="6"/>
        <w:keepNext w:val="0"/>
        <w:keepLines w:val="0"/>
        <w:widowControl/>
        <w:suppressLineNumbers w:val="0"/>
        <w:spacing w:before="0" w:beforeAutospacing="0" w:after="302" w:afterAutospacing="0"/>
        <w:ind w:left="0" w:right="0"/>
      </w:pP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"https://guides.library.cornell.edu/DiversitySTEM" </w:instrText>
      </w:r>
      <w:r>
        <w:rPr>
          <w:rFonts w:hint="default" w:ascii="Arial" w:hAnsi="Arial" w:cs="Arial"/>
          <w:i w:val="0"/>
          <w:iCs w:val="0"/>
          <w:caps w:val="0"/>
          <w:color w:val="2954D1"/>
          <w:spacing w:val="0"/>
          <w:sz w:val="14"/>
          <w:szCs w:val="14"/>
          <w:u w:val="single"/>
          <w:shd w:val="clear" w:fill="FFFFFF"/>
        </w:rPr>
        <w:fldChar w:fldCharType="separate"/>
      </w:r>
      <w:r>
        <w:rPr>
          <w:rStyle w:val="11"/>
          <w:rFonts w:hint="default" w:ascii="Arial" w:hAnsi="Arial" w:cs="Arial"/>
          <w:i w:val="0"/>
          <w:iCs w:val="0"/>
          <w:caps w:val="0"/>
          <w:color w:val="2954D1"/>
          <w:spacing w:val="0"/>
          <w:sz w:val="14"/>
          <w:szCs w:val="14"/>
          <w:u w:val="single"/>
          <w:shd w:val="clear" w:fill="FFFFFF"/>
        </w:rPr>
        <w:t>More books to explore in the Engineering Library's Diversity STEM Resources</w:t>
      </w:r>
      <w:r>
        <w:rPr>
          <w:rFonts w:hint="default" w:ascii="Arial" w:hAnsi="Arial" w:cs="Arial"/>
          <w:i w:val="0"/>
          <w:iCs w:val="0"/>
          <w:caps w:val="0"/>
          <w:color w:val="2954D1"/>
          <w:spacing w:val="0"/>
          <w:sz w:val="14"/>
          <w:szCs w:val="14"/>
          <w:u w:val="single"/>
          <w:shd w:val="clear" w:fill="FFFFFF"/>
        </w:rPr>
        <w:fldChar w:fldCharType="end"/>
      </w:r>
    </w:p>
    <w:p w14:paraId="2EDD17D5">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Book Delivery</w:t>
      </w:r>
    </w:p>
    <w:p w14:paraId="2739762B">
      <w:pPr>
        <w:pStyle w:val="6"/>
        <w:keepNext w:val="0"/>
        <w:keepLines w:val="0"/>
        <w:widowControl/>
        <w:suppressLineNumbers w:val="0"/>
        <w:spacing w:before="0" w:beforeAutospacing="0" w:after="302" w:afterAutospacing="0"/>
        <w:ind w:left="0" w:right="0"/>
      </w:pPr>
      <w:r>
        <w:rPr>
          <w:rFonts w:hint="default" w:ascii="Arial" w:hAnsi="Arial" w:cs="Arial"/>
          <w:i w:val="0"/>
          <w:iCs w:val="0"/>
          <w:caps w:val="0"/>
          <w:color w:val="333333"/>
          <w:spacing w:val="0"/>
          <w:sz w:val="14"/>
          <w:szCs w:val="14"/>
          <w:shd w:val="clear" w:fill="FFFFFF"/>
        </w:rPr>
        <w:t>Did you know you can get books delivered to you at Tech? </w:t>
      </w:r>
    </w:p>
    <w:p w14:paraId="2B2EC894">
      <w:pPr>
        <w:pStyle w:val="6"/>
        <w:keepNext w:val="0"/>
        <w:keepLines w:val="0"/>
        <w:widowControl/>
        <w:suppressLineNumbers w:val="0"/>
        <w:spacing w:before="0" w:beforeAutospacing="0" w:after="302" w:afterAutospacing="0"/>
        <w:ind w:left="0" w:right="0"/>
      </w:pPr>
      <w:r>
        <w:rPr>
          <w:rFonts w:hint="default" w:ascii="Arial" w:hAnsi="Arial" w:cs="Arial"/>
          <w:i w:val="0"/>
          <w:iCs w:val="0"/>
          <w:caps w:val="0"/>
          <w:color w:val="333333"/>
          <w:spacing w:val="0"/>
          <w:sz w:val="14"/>
          <w:szCs w:val="14"/>
          <w:shd w:val="clear" w:fill="FFFFFF"/>
        </w:rPr>
        <w:t>You can request print books from the </w:t>
      </w: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"https://catalog.library.cornell.edu/" </w:instrText>
      </w:r>
      <w:r>
        <w:rPr>
          <w:rFonts w:hint="default" w:ascii="Arial" w:hAnsi="Arial" w:cs="Arial"/>
          <w:i w:val="0"/>
          <w:iCs w:val="0"/>
          <w:caps w:val="0"/>
          <w:color w:val="2954D1"/>
          <w:spacing w:val="0"/>
          <w:sz w:val="14"/>
          <w:szCs w:val="14"/>
          <w:u w:val="single"/>
          <w:shd w:val="clear" w:fill="FFFFFF"/>
        </w:rPr>
        <w:fldChar w:fldCharType="separate"/>
      </w:r>
      <w:r>
        <w:rPr>
          <w:rStyle w:val="11"/>
          <w:rFonts w:hint="default" w:ascii="Arial" w:hAnsi="Arial" w:cs="Arial"/>
          <w:i w:val="0"/>
          <w:iCs w:val="0"/>
          <w:caps w:val="0"/>
          <w:color w:val="2954D1"/>
          <w:spacing w:val="0"/>
          <w:sz w:val="14"/>
          <w:szCs w:val="14"/>
          <w:u w:val="single"/>
          <w:shd w:val="clear" w:fill="FFFFFF"/>
        </w:rPr>
        <w:t>Cornell University Library catalog</w:t>
      </w:r>
      <w:r>
        <w:rPr>
          <w:rFonts w:hint="default" w:ascii="Arial" w:hAnsi="Arial" w:cs="Arial"/>
          <w:i w:val="0"/>
          <w:iCs w:val="0"/>
          <w:caps w:val="0"/>
          <w:color w:val="2954D1"/>
          <w:spacing w:val="0"/>
          <w:sz w:val="14"/>
          <w:szCs w:val="14"/>
          <w:u w:val="single"/>
          <w:shd w:val="clear" w:fill="FFFFFF"/>
        </w:rPr>
        <w:fldChar w:fldCharType="end"/>
      </w:r>
      <w:r>
        <w:rPr>
          <w:rFonts w:hint="default" w:ascii="Arial" w:hAnsi="Arial" w:cs="Arial"/>
          <w:i w:val="0"/>
          <w:iCs w:val="0"/>
          <w:caps w:val="0"/>
          <w:color w:val="333333"/>
          <w:spacing w:val="0"/>
          <w:sz w:val="14"/>
          <w:szCs w:val="14"/>
          <w:shd w:val="clear" w:fill="FFFFFF"/>
        </w:rPr>
        <w:t> by selecting “</w:t>
      </w:r>
      <w:r>
        <w:rPr>
          <w:rFonts w:hint="default" w:ascii="Arial" w:hAnsi="Arial" w:cs="Arial"/>
          <w:b/>
          <w:bCs/>
          <w:i w:val="0"/>
          <w:iCs w:val="0"/>
          <w:caps w:val="0"/>
          <w:color w:val="333333"/>
          <w:spacing w:val="0"/>
          <w:sz w:val="14"/>
          <w:szCs w:val="14"/>
          <w:shd w:val="clear" w:fill="FFFFFF"/>
        </w:rPr>
        <w:t>Request</w:t>
      </w:r>
      <w:r>
        <w:rPr>
          <w:rFonts w:hint="default" w:ascii="Arial" w:hAnsi="Arial" w:cs="Arial"/>
          <w:i w:val="0"/>
          <w:iCs w:val="0"/>
          <w:caps w:val="0"/>
          <w:color w:val="333333"/>
          <w:spacing w:val="0"/>
          <w:sz w:val="14"/>
          <w:szCs w:val="14"/>
          <w:shd w:val="clear" w:fill="FFFFFF"/>
        </w:rPr>
        <w:t>” in the book record. Select “</w:t>
      </w:r>
      <w:r>
        <w:rPr>
          <w:rFonts w:hint="default" w:ascii="Arial" w:hAnsi="Arial" w:cs="Arial"/>
          <w:b/>
          <w:bCs/>
          <w:i w:val="0"/>
          <w:iCs w:val="0"/>
          <w:caps w:val="0"/>
          <w:color w:val="333333"/>
          <w:spacing w:val="0"/>
          <w:sz w:val="14"/>
          <w:szCs w:val="14"/>
          <w:shd w:val="clear" w:fill="FFFFFF"/>
        </w:rPr>
        <w:t>Cornell Tech</w:t>
      </w:r>
      <w:r>
        <w:rPr>
          <w:rFonts w:hint="default" w:ascii="Arial" w:hAnsi="Arial" w:cs="Arial"/>
          <w:i w:val="0"/>
          <w:iCs w:val="0"/>
          <w:caps w:val="0"/>
          <w:color w:val="333333"/>
          <w:spacing w:val="0"/>
          <w:sz w:val="14"/>
          <w:szCs w:val="14"/>
          <w:shd w:val="clear" w:fill="FFFFFF"/>
        </w:rPr>
        <w:t>” for the campus delivery location. </w:t>
      </w:r>
      <w:r>
        <w:rPr>
          <w:rFonts w:hint="default" w:ascii="Arial" w:hAnsi="Arial" w:cs="Arial"/>
          <w:b/>
          <w:bCs/>
          <w:i w:val="0"/>
          <w:iCs w:val="0"/>
          <w:caps w:val="0"/>
          <w:color w:val="333333"/>
          <w:spacing w:val="0"/>
          <w:sz w:val="14"/>
          <w:szCs w:val="14"/>
          <w:shd w:val="clear" w:fill="FFFFFF"/>
        </w:rPr>
        <w:t>When the book arrives, it can be picked up at the Bloomberg Center security desk. Your book may also be returned at the Bloomberg Center security desk. </w:t>
      </w:r>
    </w:p>
    <w:p w14:paraId="044F5619">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"https://tech.library.cornell.edu/library-book-access/" \l "book-and-article-access-and-delivery"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Learn more about book access and delivery.</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w:t>
      </w:r>
    </w:p>
    <w:p w14:paraId="35D9FAF3">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333333"/>
          <w:spacing w:val="0"/>
          <w:sz w:val="14"/>
          <w:szCs w:val="14"/>
          <w:bdr w:val="none" w:color="auto" w:sz="0" w:space="0"/>
          <w:shd w:val="clear" w:fill="FFFFFF"/>
        </w:rPr>
        <w:t>Email </w:t>
      </w: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"mailto:library@tech.cornell.edu"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library@tech.cornell.edu</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if you have any questions. </w:t>
      </w:r>
    </w:p>
    <w:p w14:paraId="2BD260F9">
      <w:pPr>
        <w:pStyle w:val="2"/>
        <w:keepNext w:val="0"/>
        <w:keepLines w:val="0"/>
        <w:widowControl/>
        <w:suppressLineNumbers w:val="0"/>
        <w:shd w:val="clear" w:fill="FFFFFF"/>
        <w:spacing w:before="50" w:beforeAutospacing="0" w:after="50" w:afterAutospacing="0" w:line="240" w:lineRule="auto"/>
        <w:ind w:left="0" w:right="0" w:firstLine="0"/>
        <w:rPr>
          <w:rFonts w:ascii="Arial" w:hAnsi="Arial" w:cs="Arial"/>
          <w:b/>
          <w:bCs/>
          <w:i w:val="0"/>
          <w:iCs w:val="0"/>
          <w:caps w:val="0"/>
          <w:color w:val="333333"/>
          <w:spacing w:val="0"/>
          <w:sz w:val="36"/>
          <w:szCs w:val="36"/>
        </w:rPr>
      </w:pPr>
      <w:r>
        <w:rPr>
          <w:rFonts w:hint="default" w:ascii="Arial" w:hAnsi="Arial" w:cs="Arial"/>
          <w:b/>
          <w:bCs/>
          <w:i w:val="0"/>
          <w:iCs w:val="0"/>
          <w:caps w:val="0"/>
          <w:color w:val="333333"/>
          <w:spacing w:val="0"/>
          <w:sz w:val="36"/>
          <w:szCs w:val="36"/>
          <w:shd w:val="clear" w:fill="FFFFFF"/>
        </w:rPr>
        <w:t>Startups and Entrepreneurship</w:t>
      </w:r>
    </w:p>
    <w:p w14:paraId="1E9A9172">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Startups and Student Founders</w:t>
      </w:r>
    </w:p>
    <w:p w14:paraId="6B30CA6B">
      <w:pPr>
        <w:pStyle w:val="6"/>
        <w:keepNext w:val="0"/>
        <w:keepLines w:val="0"/>
        <w:widowControl/>
        <w:suppressLineNumbers w:val="0"/>
        <w:spacing w:before="0" w:beforeAutospacing="0" w:after="302" w:afterAutospacing="0"/>
        <w:ind w:left="0" w:right="0"/>
      </w:pPr>
      <w:r>
        <w:rPr>
          <w:rFonts w:ascii="Arial" w:hAnsi="Arial" w:cs="Arial"/>
          <w:i w:val="0"/>
          <w:iCs w:val="0"/>
          <w:caps w:val="0"/>
          <w:color w:val="333333"/>
          <w:spacing w:val="0"/>
          <w:sz w:val="14"/>
          <w:szCs w:val="14"/>
          <w:shd w:val="clear" w:fill="FFFFFF"/>
        </w:rPr>
        <w:t>Startups often have specialized information needs that require additional resources and search strategies. The library is here to help connect you to the information you need and save you time. We encourage you to schedule a one-on-one consultation with a member of our research team.</w:t>
      </w:r>
    </w:p>
    <w:p w14:paraId="2AED36A2">
      <w:pPr>
        <w:pStyle w:val="6"/>
        <w:keepNext w:val="0"/>
        <w:keepLines w:val="0"/>
        <w:widowControl/>
        <w:suppressLineNumbers w:val="0"/>
        <w:spacing w:before="0" w:beforeAutospacing="0" w:after="302" w:afterAutospacing="0"/>
        <w:ind w:left="0" w:right="0"/>
      </w:pPr>
      <w:r>
        <w:rPr>
          <w:rFonts w:hint="default" w:ascii="Arial" w:hAnsi="Arial" w:cs="Arial"/>
          <w:i w:val="0"/>
          <w:iCs w:val="0"/>
          <w:caps w:val="0"/>
          <w:color w:val="333333"/>
          <w:spacing w:val="0"/>
          <w:sz w:val="14"/>
          <w:szCs w:val="14"/>
          <w:shd w:val="clear" w:fill="FFFFFF"/>
        </w:rPr>
        <w:t>Email library@tech.cornell.edu to get a walk-through of any library resources or find out how the library can support you.</w:t>
      </w:r>
    </w:p>
    <w:p w14:paraId="55A5B996">
      <w:pPr>
        <w:pStyle w:val="6"/>
        <w:keepNext w:val="0"/>
        <w:keepLines w:val="0"/>
        <w:widowControl/>
        <w:suppressLineNumbers w:val="0"/>
        <w:spacing w:before="0" w:beforeAutospacing="0" w:after="302" w:afterAutospacing="0"/>
        <w:ind w:left="0" w:right="0"/>
      </w:pPr>
      <w:r>
        <w:rPr>
          <w:rFonts w:hint="default" w:ascii="Arial" w:hAnsi="Arial" w:cs="Arial"/>
          <w:i w:val="0"/>
          <w:iCs w:val="0"/>
          <w:caps w:val="0"/>
          <w:color w:val="333333"/>
          <w:spacing w:val="0"/>
          <w:sz w:val="14"/>
          <w:szCs w:val="14"/>
          <w:shd w:val="clear" w:fill="FFFFFF"/>
        </w:rPr>
        <w:t>We are always happy to meet via Zoom and to address any questions you may have.</w:t>
      </w:r>
    </w:p>
    <w:p w14:paraId="54B470E3">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PitchBook</w:t>
      </w:r>
    </w:p>
    <w:p w14:paraId="56EF2B24">
      <w:pPr>
        <w:pStyle w:val="4"/>
        <w:keepNext w:val="0"/>
        <w:keepLines w:val="0"/>
        <w:widowControl/>
        <w:suppressLineNumbers w:val="0"/>
        <w:spacing w:before="200" w:beforeAutospacing="0" w:after="302" w:afterAutospacing="0" w:line="240" w:lineRule="auto"/>
        <w:ind w:left="0" w:right="0"/>
        <w:rPr>
          <w:b/>
          <w:bCs/>
          <w:sz w:val="26"/>
          <w:szCs w:val="26"/>
        </w:rPr>
      </w:pPr>
      <w:r>
        <w:rPr>
          <w:b/>
          <w:bCs/>
          <w:i w:val="0"/>
          <w:iCs w:val="0"/>
          <w:caps w:val="0"/>
          <w:color w:val="2954D1"/>
          <w:spacing w:val="0"/>
          <w:sz w:val="26"/>
          <w:szCs w:val="26"/>
          <w:u w:val="single"/>
          <w:bdr w:val="none" w:color="auto" w:sz="0" w:space="0"/>
          <w:shd w:val="clear" w:fill="FFFFFF"/>
        </w:rPr>
        <w:fldChar w:fldCharType="begin"/>
      </w:r>
      <w:r>
        <w:rPr>
          <w:b/>
          <w:bCs/>
          <w:i w:val="0"/>
          <w:iCs w:val="0"/>
          <w:caps w:val="0"/>
          <w:color w:val="2954D1"/>
          <w:spacing w:val="0"/>
          <w:sz w:val="26"/>
          <w:szCs w:val="26"/>
          <w:u w:val="single"/>
          <w:bdr w:val="none" w:color="auto" w:sz="0" w:space="0"/>
          <w:shd w:val="clear" w:fill="FFFFFF"/>
        </w:rPr>
        <w:instrText xml:space="preserve"> HYPERLINK "https://my.pitchbook.com/loginAction.do?action=sso&amp;defaultName=" </w:instrText>
      </w:r>
      <w:r>
        <w:rPr>
          <w:b/>
          <w:bCs/>
          <w:i w:val="0"/>
          <w:iCs w:val="0"/>
          <w:caps w:val="0"/>
          <w:color w:val="2954D1"/>
          <w:spacing w:val="0"/>
          <w:sz w:val="26"/>
          <w:szCs w:val="26"/>
          <w:u w:val="single"/>
          <w:bdr w:val="none" w:color="auto" w:sz="0" w:space="0"/>
          <w:shd w:val="clear" w:fill="FFFFFF"/>
        </w:rPr>
        <w:fldChar w:fldCharType="separate"/>
      </w:r>
      <w:r>
        <w:rPr>
          <w:rStyle w:val="11"/>
          <w:b/>
          <w:bCs/>
          <w:i w:val="0"/>
          <w:iCs w:val="0"/>
          <w:caps w:val="0"/>
          <w:color w:val="2954D1"/>
          <w:spacing w:val="0"/>
          <w:sz w:val="26"/>
          <w:szCs w:val="26"/>
          <w:u w:val="single"/>
          <w:bdr w:val="none" w:color="auto" w:sz="0" w:space="0"/>
          <w:shd w:val="clear" w:fill="FFFFFF"/>
        </w:rPr>
        <w:t>PitchBook</w:t>
      </w:r>
      <w:r>
        <w:rPr>
          <w:b/>
          <w:bCs/>
          <w:i w:val="0"/>
          <w:iCs w:val="0"/>
          <w:caps w:val="0"/>
          <w:color w:val="2954D1"/>
          <w:spacing w:val="0"/>
          <w:sz w:val="26"/>
          <w:szCs w:val="26"/>
          <w:u w:val="single"/>
          <w:bdr w:val="none" w:color="auto" w:sz="0" w:space="0"/>
          <w:shd w:val="clear" w:fill="FFFFFF"/>
        </w:rPr>
        <w:fldChar w:fldCharType="end"/>
      </w:r>
    </w:p>
    <w:p w14:paraId="65BC50E9">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333333"/>
          <w:spacing w:val="0"/>
          <w:sz w:val="14"/>
          <w:szCs w:val="14"/>
          <w:bdr w:val="none" w:color="auto" w:sz="0" w:space="0"/>
          <w:shd w:val="clear" w:fill="FFFFFF"/>
        </w:rPr>
        <w:t>Pitchbook provides data covering the private equity space. Includes information on thousands of private equity and venture capital deals, investors, funds, LPs, and more.</w:t>
      </w:r>
    </w:p>
    <w:p w14:paraId="435279EF">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333333"/>
          <w:spacing w:val="0"/>
          <w:sz w:val="14"/>
          <w:szCs w:val="14"/>
          <w:bdr w:val="none" w:color="auto" w:sz="0" w:space="0"/>
          <w:shd w:val="clear" w:fill="FFFFFF"/>
        </w:rPr>
        <w:t>Official source of data for the National Venture Capital Association.</w:t>
      </w:r>
    </w:p>
    <w:p w14:paraId="272D117E">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333333"/>
          <w:spacing w:val="0"/>
          <w:sz w:val="14"/>
          <w:szCs w:val="14"/>
          <w:bdr w:val="none" w:color="auto" w:sz="0" w:space="0"/>
          <w:shd w:val="clear" w:fill="FFFFFF"/>
        </w:rPr>
        <w:t>Use PitchBook to establish benchmarks, find real time data on deals, identify and analyze comparables, and search investor details.</w:t>
      </w:r>
    </w:p>
    <w:p w14:paraId="6D884E6A">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333333"/>
          <w:spacing w:val="0"/>
          <w:sz w:val="14"/>
          <w:szCs w:val="14"/>
          <w:bdr w:val="none" w:color="auto" w:sz="0" w:space="0"/>
          <w:shd w:val="clear" w:fill="FFFFFF"/>
        </w:rPr>
        <w:t>Use your Cornell email to log in with SSO. </w:t>
      </w:r>
    </w:p>
    <w:p w14:paraId="4046B48D">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Top Library Resources</w:t>
      </w:r>
    </w:p>
    <w:p w14:paraId="2C47529D">
      <w:pPr>
        <w:pStyle w:val="4"/>
        <w:keepNext w:val="0"/>
        <w:keepLines w:val="0"/>
        <w:widowControl/>
        <w:suppressLineNumbers w:val="0"/>
        <w:spacing w:before="200" w:beforeAutospacing="0" w:after="302" w:afterAutospacing="0" w:line="240" w:lineRule="auto"/>
        <w:ind w:left="0" w:right="0"/>
        <w:rPr>
          <w:b/>
          <w:bCs/>
          <w:sz w:val="26"/>
          <w:szCs w:val="26"/>
        </w:rPr>
      </w:pPr>
      <w:r>
        <w:rPr>
          <w:b/>
          <w:bCs/>
          <w:i w:val="0"/>
          <w:iCs w:val="0"/>
          <w:caps w:val="0"/>
          <w:color w:val="333333"/>
          <w:spacing w:val="0"/>
          <w:sz w:val="26"/>
          <w:szCs w:val="26"/>
          <w:bdr w:val="none" w:color="auto" w:sz="0" w:space="0"/>
          <w:shd w:val="clear" w:fill="FFFFFF"/>
        </w:rPr>
        <w:t>Industry Insights </w:t>
      </w:r>
    </w:p>
    <w:p w14:paraId="42DE0145">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"https://tech.library.cornell.edu/database/frost-sullivan/"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Frost &amp; Sullivan</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 In-depth market research and strategy reports with European and global coverage of emerging technologies, including B2B spaces and growth opportunities. </w:t>
      </w:r>
    </w:p>
    <w:p w14:paraId="49FBE627">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"https://tech.library.cornell.edu/database/technavio/"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Technavio</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 Use Technavio when researching emerging and niche industries such as specialty chemicals, materials, health care, IT, energy, and more. Users can download up to 20 reports a month. </w:t>
      </w:r>
    </w:p>
    <w:p w14:paraId="15FD6D25">
      <w:pPr>
        <w:pStyle w:val="4"/>
        <w:keepNext w:val="0"/>
        <w:keepLines w:val="0"/>
        <w:widowControl/>
        <w:suppressLineNumbers w:val="0"/>
        <w:spacing w:before="200" w:beforeAutospacing="0" w:after="302" w:afterAutospacing="0" w:line="240" w:lineRule="auto"/>
        <w:ind w:left="0" w:right="0"/>
        <w:rPr>
          <w:b/>
          <w:bCs/>
          <w:sz w:val="26"/>
          <w:szCs w:val="26"/>
        </w:rPr>
      </w:pPr>
      <w:r>
        <w:rPr>
          <w:b/>
          <w:bCs/>
          <w:i w:val="0"/>
          <w:iCs w:val="0"/>
          <w:caps w:val="0"/>
          <w:color w:val="333333"/>
          <w:spacing w:val="0"/>
          <w:sz w:val="26"/>
          <w:szCs w:val="26"/>
          <w:bdr w:val="none" w:color="auto" w:sz="0" w:space="0"/>
          <w:shd w:val="clear" w:fill="FFFFFF"/>
        </w:rPr>
        <w:t>Market Research </w:t>
      </w:r>
    </w:p>
    <w:p w14:paraId="2C61F124">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"https://tech.library.cornell.edu/database/mintel-academic/"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Mintel Reports</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 Use when you need detailed market research from a variety of sectors, including consumer goods, travel and tourism, financial industry, internet industry, retail, and food &amp; drink. You will need to create an account using your Cornell email address.</w:t>
      </w:r>
    </w:p>
    <w:p w14:paraId="7A15E823">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"http://resolver.library.cornell.edu/misc/6478560"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IBISWorld</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 Use when you need either full reports or one-page snapshots on industries in Canada, China, and the United States. Reports include industry performance, outlook, major companies, supply chain, demand drivers, cost structure, barriers to entry, and key statistics. You can get a good sense as to whether or not something is growing and the size of the companies involved.</w:t>
      </w:r>
    </w:p>
    <w:p w14:paraId="4B114098">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"http://resolver.library.cornell.edu/misc/8058953"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Mergent Intellect</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 Navigate to the First Research reports to learn more about the industries that interest you. The Call Prep and Executive Insights sections are useful to prepare questions for both informationals and interviews.</w:t>
      </w:r>
    </w:p>
    <w:p w14:paraId="1809DA2F">
      <w:pPr>
        <w:pStyle w:val="4"/>
        <w:keepNext w:val="0"/>
        <w:keepLines w:val="0"/>
        <w:widowControl/>
        <w:suppressLineNumbers w:val="0"/>
        <w:spacing w:before="200" w:beforeAutospacing="0" w:after="302" w:afterAutospacing="0" w:line="240" w:lineRule="auto"/>
        <w:ind w:left="0" w:right="0"/>
        <w:rPr>
          <w:b/>
          <w:bCs/>
          <w:sz w:val="26"/>
          <w:szCs w:val="26"/>
        </w:rPr>
      </w:pPr>
      <w:r>
        <w:rPr>
          <w:b/>
          <w:bCs/>
          <w:i w:val="0"/>
          <w:iCs w:val="0"/>
          <w:caps w:val="0"/>
          <w:color w:val="333333"/>
          <w:spacing w:val="0"/>
          <w:sz w:val="26"/>
          <w:szCs w:val="26"/>
          <w:bdr w:val="none" w:color="auto" w:sz="0" w:space="0"/>
          <w:shd w:val="clear" w:fill="FFFFFF"/>
        </w:rPr>
        <w:t>Competitors </w:t>
      </w:r>
    </w:p>
    <w:p w14:paraId="314FDD2A">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"https://tech.library.cornell.edu/database/workspace/"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LSEG Workspace</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 Get industry reports with information on companies in your space including profiles, R&amp;D expenses, business segments, and SWOT analyses. </w:t>
      </w:r>
    </w:p>
    <w:p w14:paraId="090D9D58">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"http://resolver.library.cornell.edu/misc/6179900"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Capital IQ</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 Use the powerful screening and charting features to create a list of competing firms or sizing your potential market. Pull financials on firms, deals, and markets.</w:t>
      </w:r>
    </w:p>
    <w:p w14:paraId="02D742E9">
      <w:pPr>
        <w:pStyle w:val="4"/>
        <w:keepNext w:val="0"/>
        <w:keepLines w:val="0"/>
        <w:widowControl/>
        <w:suppressLineNumbers w:val="0"/>
        <w:spacing w:before="200" w:beforeAutospacing="0" w:after="302" w:afterAutospacing="0" w:line="240" w:lineRule="auto"/>
        <w:ind w:left="0" w:right="0"/>
        <w:jc w:val="left"/>
        <w:rPr>
          <w:b/>
          <w:bCs/>
          <w:sz w:val="26"/>
          <w:szCs w:val="26"/>
        </w:rPr>
      </w:pPr>
      <w:r>
        <w:rPr>
          <w:b/>
          <w:bCs/>
          <w:i w:val="0"/>
          <w:iCs w:val="0"/>
          <w:caps w:val="0"/>
          <w:color w:val="333333"/>
          <w:spacing w:val="0"/>
          <w:sz w:val="26"/>
          <w:szCs w:val="26"/>
          <w:bdr w:val="none" w:color="auto" w:sz="0" w:space="0"/>
          <w:shd w:val="clear" w:fill="FFFFFF"/>
        </w:rPr>
        <w:t>Venture Capital Research </w:t>
      </w:r>
    </w:p>
    <w:p w14:paraId="2ECF827F">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"https://my.pitchbook.com/loginAction.do?action=sso&amp;defaultName="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PitchBook</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 Explore who is being funded, what types of technologies there are, news on the topics, as well as research reports. Includes investor and funds screening, market maps, emerging spaces, market analysis with analyst curated verticals. Official source of data for the National Venture Capital Association. Use your </w:t>
      </w:r>
      <w:r>
        <w:rPr>
          <w:rStyle w:val="9"/>
          <w:rFonts w:hint="default" w:ascii="Arial" w:hAnsi="Arial" w:cs="Arial"/>
          <w:b/>
          <w:bCs/>
          <w:i w:val="0"/>
          <w:iCs w:val="0"/>
          <w:caps w:val="0"/>
          <w:color w:val="333333"/>
          <w:spacing w:val="0"/>
          <w:sz w:val="14"/>
          <w:szCs w:val="14"/>
          <w:bdr w:val="none" w:color="auto" w:sz="0" w:space="0"/>
          <w:shd w:val="clear" w:fill="FFFFFF"/>
        </w:rPr>
        <w:t>Cornell email</w:t>
      </w:r>
      <w:r>
        <w:rPr>
          <w:rFonts w:hint="default" w:ascii="Arial" w:hAnsi="Arial" w:cs="Arial"/>
          <w:i w:val="0"/>
          <w:iCs w:val="0"/>
          <w:caps w:val="0"/>
          <w:color w:val="333333"/>
          <w:spacing w:val="0"/>
          <w:sz w:val="14"/>
          <w:szCs w:val="14"/>
          <w:bdr w:val="none" w:color="auto" w:sz="0" w:space="0"/>
          <w:shd w:val="clear" w:fill="FFFFFF"/>
        </w:rPr>
        <w:t> address with the </w:t>
      </w:r>
      <w:r>
        <w:rPr>
          <w:rStyle w:val="9"/>
          <w:rFonts w:hint="default" w:ascii="Arial" w:hAnsi="Arial" w:cs="Arial"/>
          <w:b/>
          <w:bCs/>
          <w:i w:val="0"/>
          <w:iCs w:val="0"/>
          <w:caps w:val="0"/>
          <w:color w:val="333333"/>
          <w:spacing w:val="0"/>
          <w:sz w:val="14"/>
          <w:szCs w:val="14"/>
          <w:bdr w:val="none" w:color="auto" w:sz="0" w:space="0"/>
          <w:shd w:val="clear" w:fill="FFFFFF"/>
        </w:rPr>
        <w:t>Log in with SSO</w:t>
      </w:r>
      <w:r>
        <w:rPr>
          <w:rFonts w:hint="default" w:ascii="Arial" w:hAnsi="Arial" w:cs="Arial"/>
          <w:i w:val="0"/>
          <w:iCs w:val="0"/>
          <w:caps w:val="0"/>
          <w:color w:val="333333"/>
          <w:spacing w:val="0"/>
          <w:sz w:val="14"/>
          <w:szCs w:val="14"/>
          <w:bdr w:val="none" w:color="auto" w:sz="0" w:space="0"/>
          <w:shd w:val="clear" w:fill="FFFFFF"/>
        </w:rPr>
        <w:t> option.</w:t>
      </w:r>
    </w:p>
    <w:p w14:paraId="1919376D">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333333"/>
          <w:spacing w:val="0"/>
          <w:sz w:val="14"/>
          <w:szCs w:val="14"/>
          <w:bdr w:val="none" w:color="auto" w:sz="0" w:space="0"/>
          <w:shd w:val="clear" w:fill="FFFFFF"/>
        </w:rPr>
        <w:t>Note: Downloads are capped at 10 a day or 25 a month. Whichever is less. Accounts are purged each year on May 30th. Eligible users need to create a new account to regain access.</w:t>
      </w:r>
    </w:p>
    <w:p w14:paraId="1E551FDB">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Associations</w:t>
      </w:r>
    </w:p>
    <w:p w14:paraId="36256CE6">
      <w:pPr>
        <w:pStyle w:val="6"/>
        <w:keepNext w:val="0"/>
        <w:keepLines w:val="0"/>
        <w:widowControl/>
        <w:suppressLineNumbers w:val="0"/>
        <w:spacing w:before="0" w:beforeAutospacing="0" w:after="302" w:afterAutospacing="0"/>
        <w:ind w:left="0" w:right="0"/>
      </w:pPr>
      <w:r>
        <w:rPr>
          <w:rFonts w:hint="default" w:ascii="Arial" w:hAnsi="Arial" w:cs="Arial"/>
          <w:i w:val="0"/>
          <w:iCs w:val="0"/>
          <w:caps w:val="0"/>
          <w:color w:val="333333"/>
          <w:spacing w:val="0"/>
          <w:sz w:val="14"/>
          <w:szCs w:val="14"/>
          <w:shd w:val="clear" w:fill="FFFFFF"/>
        </w:rPr>
        <w:t>Professional and industry associations can be valuable sources of information. For example, when you need to find participants for customer discovery interviews, or to build a sales list or competitors list. Associations also publish reports and articles on topics of interest to their members, and these are sometimes available for free. </w:t>
      </w:r>
    </w:p>
    <w:p w14:paraId="28B2F8CF">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Smarter Search Tips</w:t>
      </w:r>
    </w:p>
    <w:p w14:paraId="00C1F31F">
      <w:pPr>
        <w:pStyle w:val="4"/>
        <w:keepNext w:val="0"/>
        <w:keepLines w:val="0"/>
        <w:widowControl/>
        <w:suppressLineNumbers w:val="0"/>
        <w:spacing w:before="200" w:beforeAutospacing="0" w:after="302" w:afterAutospacing="0" w:line="240" w:lineRule="auto"/>
        <w:ind w:left="0" w:right="0"/>
        <w:rPr>
          <w:b/>
          <w:bCs/>
          <w:sz w:val="26"/>
          <w:szCs w:val="26"/>
        </w:rPr>
      </w:pPr>
      <w:r>
        <w:rPr>
          <w:b/>
          <w:bCs/>
          <w:i w:val="0"/>
          <w:iCs w:val="0"/>
          <w:caps w:val="0"/>
          <w:color w:val="333333"/>
          <w:spacing w:val="0"/>
          <w:sz w:val="26"/>
          <w:szCs w:val="26"/>
          <w:bdr w:val="none" w:color="auto" w:sz="0" w:space="0"/>
          <w:shd w:val="clear" w:fill="FFFFFF"/>
        </w:rPr>
        <w:t>Advanced Search in Google</w:t>
      </w:r>
    </w:p>
    <w:p w14:paraId="45D6C758">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333333"/>
          <w:spacing w:val="0"/>
          <w:sz w:val="14"/>
          <w:szCs w:val="14"/>
          <w:bdr w:val="none" w:color="auto" w:sz="0" w:space="0"/>
          <w:shd w:val="clear" w:fill="FFFFFF"/>
        </w:rPr>
        <w:t>Limit the site search to government and non-profit organizations using the keywords site:.gov or site:.org. </w:t>
      </w:r>
    </w:p>
    <w:p w14:paraId="33C7D211">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333333"/>
          <w:spacing w:val="0"/>
          <w:sz w:val="14"/>
          <w:szCs w:val="14"/>
          <w:bdr w:val="none" w:color="auto" w:sz="0" w:space="0"/>
          <w:shd w:val="clear" w:fill="FFFFFF"/>
        </w:rPr>
        <w:t>Use the keyword filetype:pdf to restrict your results to PDFs only. This often helps surface high-quality sources like whitepapers and reports. </w:t>
      </w:r>
    </w:p>
    <w:p w14:paraId="35520EE6">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333333"/>
          <w:spacing w:val="0"/>
          <w:sz w:val="14"/>
          <w:szCs w:val="14"/>
          <w:bdr w:val="none" w:color="auto" w:sz="0" w:space="0"/>
          <w:shd w:val="clear" w:fill="FFFFFF"/>
        </w:rPr>
        <w:t>Combine these tips to help you understand what associations, non-profits in the space, and researchers think about the space.</w:t>
      </w:r>
    </w:p>
    <w:p w14:paraId="1233ABD3">
      <w:pPr>
        <w:pStyle w:val="4"/>
        <w:keepNext w:val="0"/>
        <w:keepLines w:val="0"/>
        <w:widowControl/>
        <w:suppressLineNumbers w:val="0"/>
        <w:spacing w:before="200" w:beforeAutospacing="0" w:after="302" w:afterAutospacing="0" w:line="240" w:lineRule="auto"/>
        <w:ind w:left="0" w:right="0"/>
        <w:rPr>
          <w:b/>
          <w:bCs/>
          <w:sz w:val="26"/>
          <w:szCs w:val="26"/>
        </w:rPr>
      </w:pPr>
      <w:r>
        <w:rPr>
          <w:b/>
          <w:bCs/>
          <w:i w:val="0"/>
          <w:iCs w:val="0"/>
          <w:caps w:val="0"/>
          <w:color w:val="333333"/>
          <w:spacing w:val="0"/>
          <w:sz w:val="26"/>
          <w:szCs w:val="26"/>
          <w:bdr w:val="none" w:color="auto" w:sz="0" w:space="0"/>
          <w:shd w:val="clear" w:fill="FFFFFF"/>
        </w:rPr>
        <w:t>Google Scholar Results in the Cornell Library</w:t>
      </w:r>
    </w:p>
    <w:p w14:paraId="45F2468B">
      <w:pPr>
        <w:pStyle w:val="6"/>
        <w:keepNext w:val="0"/>
        <w:keepLines w:val="0"/>
        <w:widowControl/>
        <w:suppressLineNumbers w:val="0"/>
        <w:spacing w:before="0" w:beforeAutospacing="0" w:after="302" w:afterAutospacing="0"/>
        <w:ind w:left="0" w:right="0"/>
      </w:pPr>
      <w:r>
        <w:rPr>
          <w:rFonts w:hint="default" w:ascii="Arial" w:hAnsi="Arial" w:cs="Arial"/>
          <w:i w:val="0"/>
          <w:iCs w:val="0"/>
          <w:caps w:val="0"/>
          <w:color w:val="333333"/>
          <w:spacing w:val="0"/>
          <w:sz w:val="14"/>
          <w:szCs w:val="14"/>
          <w:shd w:val="clear" w:fill="FFFFFF"/>
        </w:rPr>
        <w:t>In </w:t>
      </w: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"https://scholar.google.com/" </w:instrText>
      </w:r>
      <w:r>
        <w:rPr>
          <w:rFonts w:hint="default" w:ascii="Arial" w:hAnsi="Arial" w:cs="Arial"/>
          <w:i w:val="0"/>
          <w:iCs w:val="0"/>
          <w:caps w:val="0"/>
          <w:color w:val="2954D1"/>
          <w:spacing w:val="0"/>
          <w:sz w:val="14"/>
          <w:szCs w:val="14"/>
          <w:u w:val="single"/>
          <w:shd w:val="clear" w:fill="FFFFFF"/>
        </w:rPr>
        <w:fldChar w:fldCharType="separate"/>
      </w:r>
      <w:r>
        <w:rPr>
          <w:rStyle w:val="11"/>
          <w:rFonts w:hint="default" w:ascii="Arial" w:hAnsi="Arial" w:cs="Arial"/>
          <w:i w:val="0"/>
          <w:iCs w:val="0"/>
          <w:caps w:val="0"/>
          <w:color w:val="2954D1"/>
          <w:spacing w:val="0"/>
          <w:sz w:val="14"/>
          <w:szCs w:val="14"/>
          <w:u w:val="single"/>
          <w:shd w:val="clear" w:fill="FFFFFF"/>
        </w:rPr>
        <w:t>Google Scholar</w:t>
      </w:r>
      <w:r>
        <w:rPr>
          <w:rFonts w:hint="default" w:ascii="Arial" w:hAnsi="Arial" w:cs="Arial"/>
          <w:i w:val="0"/>
          <w:iCs w:val="0"/>
          <w:caps w:val="0"/>
          <w:color w:val="2954D1"/>
          <w:spacing w:val="0"/>
          <w:sz w:val="14"/>
          <w:szCs w:val="14"/>
          <w:u w:val="single"/>
          <w:shd w:val="clear" w:fill="FFFFFF"/>
        </w:rPr>
        <w:fldChar w:fldCharType="end"/>
      </w:r>
      <w:r>
        <w:rPr>
          <w:rFonts w:hint="default" w:ascii="Arial" w:hAnsi="Arial" w:cs="Arial"/>
          <w:i w:val="0"/>
          <w:iCs w:val="0"/>
          <w:caps w:val="0"/>
          <w:color w:val="333333"/>
          <w:spacing w:val="0"/>
          <w:sz w:val="14"/>
          <w:szCs w:val="14"/>
          <w:shd w:val="clear" w:fill="FFFFFF"/>
        </w:rPr>
        <w:t>, go to Settings &gt; Library Links and add Cornell University to your search. This will bring up links to the articles you have access to as a Cornell user. Install </w:t>
      </w: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"https://guides.library.cornell.edu/access-anywhere" </w:instrText>
      </w:r>
      <w:r>
        <w:rPr>
          <w:rFonts w:hint="default" w:ascii="Arial" w:hAnsi="Arial" w:cs="Arial"/>
          <w:i w:val="0"/>
          <w:iCs w:val="0"/>
          <w:caps w:val="0"/>
          <w:color w:val="2954D1"/>
          <w:spacing w:val="0"/>
          <w:sz w:val="14"/>
          <w:szCs w:val="14"/>
          <w:u w:val="single"/>
          <w:shd w:val="clear" w:fill="FFFFFF"/>
        </w:rPr>
        <w:fldChar w:fldCharType="separate"/>
      </w:r>
      <w:r>
        <w:rPr>
          <w:rStyle w:val="11"/>
          <w:rFonts w:hint="default" w:ascii="Arial" w:hAnsi="Arial" w:cs="Arial"/>
          <w:i w:val="0"/>
          <w:iCs w:val="0"/>
          <w:caps w:val="0"/>
          <w:color w:val="2954D1"/>
          <w:spacing w:val="0"/>
          <w:sz w:val="14"/>
          <w:szCs w:val="14"/>
          <w:u w:val="single"/>
          <w:shd w:val="clear" w:fill="FFFFFF"/>
        </w:rPr>
        <w:t>Access Anywhere</w:t>
      </w:r>
      <w:r>
        <w:rPr>
          <w:rFonts w:hint="default" w:ascii="Arial" w:hAnsi="Arial" w:cs="Arial"/>
          <w:i w:val="0"/>
          <w:iCs w:val="0"/>
          <w:caps w:val="0"/>
          <w:color w:val="2954D1"/>
          <w:spacing w:val="0"/>
          <w:sz w:val="14"/>
          <w:szCs w:val="14"/>
          <w:u w:val="single"/>
          <w:shd w:val="clear" w:fill="FFFFFF"/>
        </w:rPr>
        <w:fldChar w:fldCharType="end"/>
      </w:r>
      <w:r>
        <w:rPr>
          <w:rFonts w:hint="default" w:ascii="Arial" w:hAnsi="Arial" w:cs="Arial"/>
          <w:i w:val="0"/>
          <w:iCs w:val="0"/>
          <w:caps w:val="0"/>
          <w:color w:val="333333"/>
          <w:spacing w:val="0"/>
          <w:sz w:val="14"/>
          <w:szCs w:val="14"/>
          <w:shd w:val="clear" w:fill="FFFFFF"/>
        </w:rPr>
        <w:t> to more easily connect to resources when you're away from the Tech campus. </w:t>
      </w:r>
    </w:p>
    <w:p w14:paraId="36838FA8">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Entrepreneurship at Cornell List Serve</w:t>
      </w:r>
    </w:p>
    <w:p w14:paraId="32073F5F">
      <w:pPr>
        <w:pStyle w:val="6"/>
        <w:keepNext w:val="0"/>
        <w:keepLines w:val="0"/>
        <w:widowControl/>
        <w:suppressLineNumbers w:val="0"/>
        <w:spacing w:before="0" w:beforeAutospacing="0" w:after="302" w:afterAutospacing="0"/>
        <w:ind w:left="0" w:right="0"/>
      </w:pPr>
      <w:r>
        <w:rPr>
          <w:rFonts w:hint="default" w:ascii="Arial" w:hAnsi="Arial" w:cs="Arial"/>
          <w:i w:val="0"/>
          <w:iCs w:val="0"/>
          <w:caps w:val="0"/>
          <w:color w:val="333333"/>
          <w:spacing w:val="0"/>
          <w:sz w:val="14"/>
          <w:szCs w:val="14"/>
          <w:shd w:val="clear" w:fill="FFFFFF"/>
        </w:rPr>
        <w:t>Link to join the email list: </w:t>
      </w: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"https://eship.cornell.edu/listserv/" </w:instrText>
      </w:r>
      <w:r>
        <w:rPr>
          <w:rFonts w:hint="default" w:ascii="Arial" w:hAnsi="Arial" w:cs="Arial"/>
          <w:i w:val="0"/>
          <w:iCs w:val="0"/>
          <w:caps w:val="0"/>
          <w:color w:val="2954D1"/>
          <w:spacing w:val="0"/>
          <w:sz w:val="14"/>
          <w:szCs w:val="14"/>
          <w:u w:val="single"/>
          <w:shd w:val="clear" w:fill="FFFFFF"/>
        </w:rPr>
        <w:fldChar w:fldCharType="separate"/>
      </w:r>
      <w:r>
        <w:rPr>
          <w:rStyle w:val="11"/>
          <w:rFonts w:hint="default" w:ascii="Arial" w:hAnsi="Arial" w:cs="Arial"/>
          <w:i w:val="0"/>
          <w:iCs w:val="0"/>
          <w:caps w:val="0"/>
          <w:color w:val="2954D1"/>
          <w:spacing w:val="0"/>
          <w:sz w:val="14"/>
          <w:szCs w:val="14"/>
          <w:u w:val="single"/>
          <w:shd w:val="clear" w:fill="FFFFFF"/>
        </w:rPr>
        <w:t>https://eship.cornell.edu/listserv/</w:t>
      </w:r>
      <w:r>
        <w:rPr>
          <w:rFonts w:hint="default" w:ascii="Arial" w:hAnsi="Arial" w:cs="Arial"/>
          <w:i w:val="0"/>
          <w:iCs w:val="0"/>
          <w:caps w:val="0"/>
          <w:color w:val="2954D1"/>
          <w:spacing w:val="0"/>
          <w:sz w:val="14"/>
          <w:szCs w:val="14"/>
          <w:u w:val="single"/>
          <w:shd w:val="clear" w:fill="FFFFFF"/>
        </w:rPr>
        <w:fldChar w:fldCharType="end"/>
      </w:r>
    </w:p>
    <w:p w14:paraId="6CF1C4FF">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Additional Resources</w:t>
      </w:r>
    </w:p>
    <w:p w14:paraId="7A52EF3D">
      <w:pPr>
        <w:pStyle w:val="6"/>
        <w:keepNext w:val="0"/>
        <w:keepLines w:val="0"/>
        <w:widowControl/>
        <w:suppressLineNumbers w:val="0"/>
        <w:spacing w:before="0" w:beforeAutospacing="0" w:after="302" w:afterAutospacing="0"/>
        <w:ind w:left="0" w:right="0"/>
      </w:pP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"https://guides.loc.gov/small-business-hub/introduction" </w:instrText>
      </w:r>
      <w:r>
        <w:rPr>
          <w:rFonts w:hint="default" w:ascii="Arial" w:hAnsi="Arial" w:cs="Arial"/>
          <w:i w:val="0"/>
          <w:iCs w:val="0"/>
          <w:caps w:val="0"/>
          <w:color w:val="2954D1"/>
          <w:spacing w:val="0"/>
          <w:sz w:val="14"/>
          <w:szCs w:val="14"/>
          <w:u w:val="single"/>
          <w:shd w:val="clear" w:fill="FFFFFF"/>
        </w:rPr>
        <w:fldChar w:fldCharType="separate"/>
      </w:r>
      <w:r>
        <w:rPr>
          <w:rStyle w:val="11"/>
          <w:rFonts w:hint="default" w:ascii="Arial" w:hAnsi="Arial" w:cs="Arial"/>
          <w:i w:val="0"/>
          <w:iCs w:val="0"/>
          <w:caps w:val="0"/>
          <w:color w:val="2954D1"/>
          <w:spacing w:val="0"/>
          <w:sz w:val="14"/>
          <w:szCs w:val="14"/>
          <w:u w:val="single"/>
          <w:shd w:val="clear" w:fill="FFFFFF"/>
        </w:rPr>
        <w:t>Library of Congress Small Business Hub: A Research Guide for Entrepreneurs</w:t>
      </w:r>
      <w:r>
        <w:rPr>
          <w:rFonts w:hint="default" w:ascii="Arial" w:hAnsi="Arial" w:cs="Arial"/>
          <w:i w:val="0"/>
          <w:iCs w:val="0"/>
          <w:caps w:val="0"/>
          <w:color w:val="2954D1"/>
          <w:spacing w:val="0"/>
          <w:sz w:val="14"/>
          <w:szCs w:val="14"/>
          <w:u w:val="single"/>
          <w:shd w:val="clear" w:fill="FFFFFF"/>
        </w:rPr>
        <w:fldChar w:fldCharType="end"/>
      </w:r>
    </w:p>
    <w:p w14:paraId="071B5BD6">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pPr>
      <w:r>
        <w:rPr>
          <w:b/>
          <w:bCs/>
          <w:i w:val="0"/>
          <w:iCs w:val="0"/>
          <w:caps w:val="0"/>
          <w:color w:val="454040"/>
          <w:spacing w:val="0"/>
          <w:sz w:val="21"/>
          <w:szCs w:val="21"/>
          <w:bdr w:val="none" w:color="auto" w:sz="0" w:space="0"/>
          <w:shd w:val="clear" w:fill="F1F1F1"/>
        </w:rPr>
        <w:t>Books to explore</w:t>
      </w:r>
    </w:p>
    <w:p w14:paraId="29BBBD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instrText xml:space="preserve"> HYPERLINK "https://newcatalog.library.cornell.edu/catalog/5351575" \t "https://guides.library.cornell.edu/cornelltech-career-research/" </w:instrTex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4"/>
          <w:szCs w:val="14"/>
          <w:u w:val="single"/>
          <w:bdr w:val="none" w:color="auto" w:sz="0" w:space="0"/>
          <w:shd w:val="clear" w:fill="FFFFFF"/>
        </w:rPr>
        <w:drawing>
          <wp:inline distT="0" distB="0" distL="114300" distR="114300">
            <wp:extent cx="2514600" cy="3810000"/>
            <wp:effectExtent l="0" t="0" r="0" b="0"/>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7"/>
                    <a:stretch>
                      <a:fillRect/>
                    </a:stretch>
                  </pic:blipFill>
                  <pic:spPr>
                    <a:xfrm>
                      <a:off x="0" y="0"/>
                      <a:ext cx="2514600" cy="3810000"/>
                    </a:xfrm>
                    <a:prstGeom prst="rect">
                      <a:avLst/>
                    </a:prstGeom>
                    <a:noFill/>
                    <a:ln w="9525">
                      <a:noFill/>
                    </a:ln>
                  </pic:spPr>
                </pic:pic>
              </a:graphicData>
            </a:graphic>
          </wp:inline>
        </w:drawing>
      </w:r>
      <w:r>
        <w:rPr>
          <w:rStyle w:val="11"/>
          <w:rFonts w:hint="default" w:ascii="Arial" w:hAnsi="Arial" w:eastAsia="宋体" w:cs="Arial"/>
          <w:b w:val="0"/>
          <w:bCs w:val="0"/>
          <w:i w:val="0"/>
          <w:iCs w:val="0"/>
          <w:caps w:val="0"/>
          <w:color w:val="2954D1"/>
          <w:spacing w:val="0"/>
          <w:sz w:val="14"/>
          <w:szCs w:val="14"/>
          <w:u w:val="single"/>
          <w:bdr w:val="none" w:color="auto" w:sz="0" w:space="0"/>
          <w:shd w:val="clear" w:fill="FFFFFF"/>
        </w:rPr>
        <w:t>The Art of the Start </w:t>
      </w:r>
      <w:r>
        <w:rPr>
          <w:rStyle w:val="11"/>
          <w:rFonts w:hint="default" w:ascii="Arial" w:hAnsi="Arial" w:eastAsia="宋体" w:cs="Arial"/>
          <w:i w:val="0"/>
          <w:iCs w:val="0"/>
          <w:caps w:val="0"/>
          <w:color w:val="2954D1"/>
          <w:spacing w:val="0"/>
          <w:sz w:val="14"/>
          <w:szCs w:val="14"/>
          <w:u w:val="single"/>
          <w:bdr w:val="none" w:color="auto" w:sz="0" w:space="0"/>
          <w:shd w:val="clear" w:fill="FFFFFF"/>
        </w:rPr>
        <w:t>by Guy Kawasaki</w: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end"/>
      </w:r>
    </w:p>
    <w:p w14:paraId="54D220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b/>
          <w:bCs/>
          <w:i w:val="0"/>
          <w:iCs w:val="0"/>
          <w:caps w:val="0"/>
          <w:color w:val="333333"/>
          <w:spacing w:val="0"/>
          <w:kern w:val="0"/>
          <w:sz w:val="14"/>
          <w:szCs w:val="14"/>
          <w:bdr w:val="none" w:color="auto" w:sz="0" w:space="0"/>
          <w:shd w:val="clear" w:fill="FFFFFF"/>
          <w:lang w:val="en-US" w:eastAsia="zh-CN" w:bidi="ar"/>
        </w:rPr>
        <w:t>Call Number: ILR Library, HD62.5 .K38 2004</w:t>
      </w:r>
    </w:p>
    <w:p w14:paraId="66322C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A new product, a new service, a new company, a new division, a new anything - where there's a will, Kawasaki shows the way with his essential steps to launching one's dreams.</w:t>
      </w:r>
    </w:p>
    <w:p w14:paraId="1EF855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instrText xml:space="preserve"> HYPERLINK "https://catalog.library.cornell.edu/catalog/15350223" \t "https://guides.library.cornell.edu/cornelltech-career-research/" </w:instrTex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4"/>
          <w:szCs w:val="14"/>
          <w:u w:val="single"/>
          <w:bdr w:val="none" w:color="auto" w:sz="0" w:space="0"/>
          <w:shd w:val="clear" w:fill="FFFFFF"/>
        </w:rPr>
        <w:drawing>
          <wp:inline distT="0" distB="0" distL="114300" distR="114300">
            <wp:extent cx="2543175" cy="3810000"/>
            <wp:effectExtent l="0" t="0" r="9525" b="0"/>
            <wp:docPr id="7" name="图片 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7"/>
                    <pic:cNvPicPr>
                      <a:picLocks noChangeAspect="1"/>
                    </pic:cNvPicPr>
                  </pic:nvPicPr>
                  <pic:blipFill>
                    <a:blip r:embed="rId8"/>
                    <a:stretch>
                      <a:fillRect/>
                    </a:stretch>
                  </pic:blipFill>
                  <pic:spPr>
                    <a:xfrm>
                      <a:off x="0" y="0"/>
                      <a:ext cx="2543175" cy="3810000"/>
                    </a:xfrm>
                    <a:prstGeom prst="rect">
                      <a:avLst/>
                    </a:prstGeom>
                    <a:noFill/>
                    <a:ln w="9525">
                      <a:noFill/>
                    </a:ln>
                  </pic:spPr>
                </pic:pic>
              </a:graphicData>
            </a:graphic>
          </wp:inline>
        </w:drawing>
      </w:r>
      <w:r>
        <w:rPr>
          <w:rStyle w:val="11"/>
          <w:rFonts w:hint="default" w:ascii="Arial" w:hAnsi="Arial" w:eastAsia="宋体" w:cs="Arial"/>
          <w:b w:val="0"/>
          <w:bCs w:val="0"/>
          <w:i w:val="0"/>
          <w:iCs w:val="0"/>
          <w:caps w:val="0"/>
          <w:color w:val="2954D1"/>
          <w:spacing w:val="0"/>
          <w:sz w:val="14"/>
          <w:szCs w:val="14"/>
          <w:u w:val="single"/>
          <w:bdr w:val="none" w:color="auto" w:sz="0" w:space="0"/>
          <w:shd w:val="clear" w:fill="FFFFFF"/>
        </w:rPr>
        <w:t>The Art of the Start 2.0 </w:t>
      </w:r>
      <w:r>
        <w:rPr>
          <w:rStyle w:val="11"/>
          <w:rFonts w:hint="default" w:ascii="Arial" w:hAnsi="Arial" w:eastAsia="宋体" w:cs="Arial"/>
          <w:i w:val="0"/>
          <w:iCs w:val="0"/>
          <w:caps w:val="0"/>
          <w:color w:val="2954D1"/>
          <w:spacing w:val="0"/>
          <w:sz w:val="14"/>
          <w:szCs w:val="14"/>
          <w:u w:val="single"/>
          <w:bdr w:val="none" w:color="auto" w:sz="0" w:space="0"/>
          <w:shd w:val="clear" w:fill="FFFFFF"/>
        </w:rPr>
        <w:t>by Guy Kawasaki</w: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end"/>
      </w:r>
    </w:p>
    <w:p w14:paraId="66F876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b/>
          <w:bCs/>
          <w:i w:val="0"/>
          <w:iCs w:val="0"/>
          <w:caps w:val="0"/>
          <w:color w:val="333333"/>
          <w:spacing w:val="0"/>
          <w:kern w:val="0"/>
          <w:sz w:val="14"/>
          <w:szCs w:val="14"/>
          <w:bdr w:val="none" w:color="auto" w:sz="0" w:space="0"/>
          <w:shd w:val="clear" w:fill="FFFFFF"/>
          <w:lang w:val="en-US" w:eastAsia="zh-CN" w:bidi="ar"/>
        </w:rPr>
        <w:t>Call Number: Online</w:t>
      </w:r>
    </w:p>
    <w:p w14:paraId="2433F5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ISBN: 9780241972212</w:t>
      </w:r>
    </w:p>
    <w:p w14:paraId="39B662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Publication Date: 2015</w:t>
      </w:r>
    </w:p>
    <w:p w14:paraId="4B19AC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Fully revised and expanded for the first time in a decade, this is Guy Kawasaki's classic, bestselling guide to launching and making your new product, service, or idea a success.</w:t>
      </w:r>
    </w:p>
    <w:p w14:paraId="59A5BC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instrText xml:space="preserve"> HYPERLINK "https://catalog.library.cornell.edu/catalog/9625299" \t "https://guides.library.cornell.edu/cornelltech-career-research/" </w:instrTex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4"/>
          <w:szCs w:val="14"/>
          <w:u w:val="single"/>
          <w:bdr w:val="none" w:color="auto" w:sz="0" w:space="0"/>
          <w:shd w:val="clear" w:fill="FFFFFF"/>
        </w:rPr>
        <w:drawing>
          <wp:inline distT="0" distB="0" distL="114300" distR="114300">
            <wp:extent cx="2514600" cy="3810000"/>
            <wp:effectExtent l="0" t="0" r="0" b="0"/>
            <wp:docPr id="8" name="图片 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8"/>
                    <pic:cNvPicPr>
                      <a:picLocks noChangeAspect="1"/>
                    </pic:cNvPicPr>
                  </pic:nvPicPr>
                  <pic:blipFill>
                    <a:blip r:embed="rId9"/>
                    <a:stretch>
                      <a:fillRect/>
                    </a:stretch>
                  </pic:blipFill>
                  <pic:spPr>
                    <a:xfrm>
                      <a:off x="0" y="0"/>
                      <a:ext cx="2514600" cy="3810000"/>
                    </a:xfrm>
                    <a:prstGeom prst="rect">
                      <a:avLst/>
                    </a:prstGeom>
                    <a:noFill/>
                    <a:ln w="9525">
                      <a:noFill/>
                    </a:ln>
                  </pic:spPr>
                </pic:pic>
              </a:graphicData>
            </a:graphic>
          </wp:inline>
        </w:drawing>
      </w:r>
      <w:r>
        <w:rPr>
          <w:rStyle w:val="11"/>
          <w:rFonts w:hint="default" w:ascii="Arial" w:hAnsi="Arial" w:eastAsia="宋体" w:cs="Arial"/>
          <w:b w:val="0"/>
          <w:bCs w:val="0"/>
          <w:i w:val="0"/>
          <w:iCs w:val="0"/>
          <w:caps w:val="0"/>
          <w:color w:val="2954D1"/>
          <w:spacing w:val="0"/>
          <w:sz w:val="14"/>
          <w:szCs w:val="14"/>
          <w:u w:val="single"/>
          <w:bdr w:val="none" w:color="auto" w:sz="0" w:space="0"/>
          <w:shd w:val="clear" w:fill="FFFFFF"/>
        </w:rPr>
        <w:t>The Lean Startup </w:t>
      </w:r>
      <w:r>
        <w:rPr>
          <w:rStyle w:val="11"/>
          <w:rFonts w:hint="default" w:ascii="Arial" w:hAnsi="Arial" w:eastAsia="宋体" w:cs="Arial"/>
          <w:i w:val="0"/>
          <w:iCs w:val="0"/>
          <w:caps w:val="0"/>
          <w:color w:val="2954D1"/>
          <w:spacing w:val="0"/>
          <w:sz w:val="14"/>
          <w:szCs w:val="14"/>
          <w:u w:val="single"/>
          <w:bdr w:val="none" w:color="auto" w:sz="0" w:space="0"/>
          <w:shd w:val="clear" w:fill="FFFFFF"/>
        </w:rPr>
        <w:t>by Eric Ries</w: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end"/>
      </w:r>
    </w:p>
    <w:p w14:paraId="3040D0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b/>
          <w:bCs/>
          <w:i w:val="0"/>
          <w:iCs w:val="0"/>
          <w:caps w:val="0"/>
          <w:color w:val="333333"/>
          <w:spacing w:val="0"/>
          <w:kern w:val="0"/>
          <w:sz w:val="14"/>
          <w:szCs w:val="14"/>
          <w:bdr w:val="none" w:color="auto" w:sz="0" w:space="0"/>
          <w:shd w:val="clear" w:fill="FFFFFF"/>
          <w:lang w:val="en-US" w:eastAsia="zh-CN" w:bidi="ar"/>
        </w:rPr>
        <w:t>Call Number: Online, HD62.5 .R545 2011</w:t>
      </w:r>
    </w:p>
    <w:p w14:paraId="28FFAF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ISBN: 0307887898</w:t>
      </w:r>
    </w:p>
    <w:p w14:paraId="6FC43D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Most startups fail. But many of those failures are preventable. The Lean Startup is a new approach being adopted across the globe, changing the way companies are built and new products are launched.</w:t>
      </w:r>
    </w:p>
    <w:p w14:paraId="6BE4A23D">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Book Delivery</w:t>
      </w:r>
    </w:p>
    <w:p w14:paraId="4588E3AC">
      <w:pPr>
        <w:pStyle w:val="6"/>
        <w:keepNext w:val="0"/>
        <w:keepLines w:val="0"/>
        <w:widowControl/>
        <w:suppressLineNumbers w:val="0"/>
        <w:spacing w:before="0" w:beforeAutospacing="0" w:after="302" w:afterAutospacing="0"/>
        <w:ind w:left="0" w:right="0"/>
      </w:pPr>
      <w:r>
        <w:rPr>
          <w:rFonts w:hint="default" w:ascii="Arial" w:hAnsi="Arial" w:cs="Arial"/>
          <w:i w:val="0"/>
          <w:iCs w:val="0"/>
          <w:caps w:val="0"/>
          <w:color w:val="333333"/>
          <w:spacing w:val="0"/>
          <w:sz w:val="14"/>
          <w:szCs w:val="14"/>
          <w:shd w:val="clear" w:fill="FFFFFF"/>
        </w:rPr>
        <w:t>Did you know you can get books delivered to you at Tech? </w:t>
      </w:r>
    </w:p>
    <w:p w14:paraId="1E88ED21">
      <w:pPr>
        <w:pStyle w:val="6"/>
        <w:keepNext w:val="0"/>
        <w:keepLines w:val="0"/>
        <w:widowControl/>
        <w:suppressLineNumbers w:val="0"/>
        <w:spacing w:before="0" w:beforeAutospacing="0" w:after="302" w:afterAutospacing="0"/>
        <w:ind w:left="0" w:right="0"/>
      </w:pPr>
      <w:r>
        <w:rPr>
          <w:rFonts w:hint="default" w:ascii="Arial" w:hAnsi="Arial" w:cs="Arial"/>
          <w:i w:val="0"/>
          <w:iCs w:val="0"/>
          <w:caps w:val="0"/>
          <w:color w:val="333333"/>
          <w:spacing w:val="0"/>
          <w:sz w:val="14"/>
          <w:szCs w:val="14"/>
          <w:shd w:val="clear" w:fill="FFFFFF"/>
        </w:rPr>
        <w:t>You can request print books from the </w:t>
      </w: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"https://catalog.library.cornell.edu/" </w:instrText>
      </w:r>
      <w:r>
        <w:rPr>
          <w:rFonts w:hint="default" w:ascii="Arial" w:hAnsi="Arial" w:cs="Arial"/>
          <w:i w:val="0"/>
          <w:iCs w:val="0"/>
          <w:caps w:val="0"/>
          <w:color w:val="2954D1"/>
          <w:spacing w:val="0"/>
          <w:sz w:val="14"/>
          <w:szCs w:val="14"/>
          <w:u w:val="single"/>
          <w:shd w:val="clear" w:fill="FFFFFF"/>
        </w:rPr>
        <w:fldChar w:fldCharType="separate"/>
      </w:r>
      <w:r>
        <w:rPr>
          <w:rStyle w:val="11"/>
          <w:rFonts w:hint="default" w:ascii="Arial" w:hAnsi="Arial" w:cs="Arial"/>
          <w:i w:val="0"/>
          <w:iCs w:val="0"/>
          <w:caps w:val="0"/>
          <w:color w:val="2954D1"/>
          <w:spacing w:val="0"/>
          <w:sz w:val="14"/>
          <w:szCs w:val="14"/>
          <w:u w:val="single"/>
          <w:shd w:val="clear" w:fill="FFFFFF"/>
        </w:rPr>
        <w:t>Cornell University Library catalog</w:t>
      </w:r>
      <w:r>
        <w:rPr>
          <w:rFonts w:hint="default" w:ascii="Arial" w:hAnsi="Arial" w:cs="Arial"/>
          <w:i w:val="0"/>
          <w:iCs w:val="0"/>
          <w:caps w:val="0"/>
          <w:color w:val="2954D1"/>
          <w:spacing w:val="0"/>
          <w:sz w:val="14"/>
          <w:szCs w:val="14"/>
          <w:u w:val="single"/>
          <w:shd w:val="clear" w:fill="FFFFFF"/>
        </w:rPr>
        <w:fldChar w:fldCharType="end"/>
      </w:r>
      <w:r>
        <w:rPr>
          <w:rFonts w:hint="default" w:ascii="Arial" w:hAnsi="Arial" w:cs="Arial"/>
          <w:i w:val="0"/>
          <w:iCs w:val="0"/>
          <w:caps w:val="0"/>
          <w:color w:val="333333"/>
          <w:spacing w:val="0"/>
          <w:sz w:val="14"/>
          <w:szCs w:val="14"/>
          <w:shd w:val="clear" w:fill="FFFFFF"/>
        </w:rPr>
        <w:t> by selecting “</w:t>
      </w:r>
      <w:r>
        <w:rPr>
          <w:rFonts w:hint="default" w:ascii="Arial" w:hAnsi="Arial" w:cs="Arial"/>
          <w:b/>
          <w:bCs/>
          <w:i w:val="0"/>
          <w:iCs w:val="0"/>
          <w:caps w:val="0"/>
          <w:color w:val="333333"/>
          <w:spacing w:val="0"/>
          <w:sz w:val="14"/>
          <w:szCs w:val="14"/>
          <w:shd w:val="clear" w:fill="FFFFFF"/>
        </w:rPr>
        <w:t>Request</w:t>
      </w:r>
      <w:r>
        <w:rPr>
          <w:rFonts w:hint="default" w:ascii="Arial" w:hAnsi="Arial" w:cs="Arial"/>
          <w:i w:val="0"/>
          <w:iCs w:val="0"/>
          <w:caps w:val="0"/>
          <w:color w:val="333333"/>
          <w:spacing w:val="0"/>
          <w:sz w:val="14"/>
          <w:szCs w:val="14"/>
          <w:shd w:val="clear" w:fill="FFFFFF"/>
        </w:rPr>
        <w:t>” in the book record. Select “</w:t>
      </w:r>
      <w:r>
        <w:rPr>
          <w:rFonts w:hint="default" w:ascii="Arial" w:hAnsi="Arial" w:cs="Arial"/>
          <w:b/>
          <w:bCs/>
          <w:i w:val="0"/>
          <w:iCs w:val="0"/>
          <w:caps w:val="0"/>
          <w:color w:val="333333"/>
          <w:spacing w:val="0"/>
          <w:sz w:val="14"/>
          <w:szCs w:val="14"/>
          <w:shd w:val="clear" w:fill="FFFFFF"/>
        </w:rPr>
        <w:t>Cornell Tech</w:t>
      </w:r>
      <w:r>
        <w:rPr>
          <w:rFonts w:hint="default" w:ascii="Arial" w:hAnsi="Arial" w:cs="Arial"/>
          <w:i w:val="0"/>
          <w:iCs w:val="0"/>
          <w:caps w:val="0"/>
          <w:color w:val="333333"/>
          <w:spacing w:val="0"/>
          <w:sz w:val="14"/>
          <w:szCs w:val="14"/>
          <w:shd w:val="clear" w:fill="FFFFFF"/>
        </w:rPr>
        <w:t>” for the campus delivery location. </w:t>
      </w:r>
      <w:r>
        <w:rPr>
          <w:rFonts w:hint="default" w:ascii="Arial" w:hAnsi="Arial" w:cs="Arial"/>
          <w:b/>
          <w:bCs/>
          <w:i w:val="0"/>
          <w:iCs w:val="0"/>
          <w:caps w:val="0"/>
          <w:color w:val="333333"/>
          <w:spacing w:val="0"/>
          <w:sz w:val="14"/>
          <w:szCs w:val="14"/>
          <w:shd w:val="clear" w:fill="FFFFFF"/>
        </w:rPr>
        <w:t>When the book arrives, it can be picked up at the Bloomberg Center security desk. Your book may also be returned at the Bloomberg Center security desk. </w:t>
      </w:r>
    </w:p>
    <w:p w14:paraId="164FE781">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"https://tech.library.cornell.edu/library-book-access/" \l "book-and-article-access-and-delivery"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Learn more about book access and delivery.</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w:t>
      </w:r>
    </w:p>
    <w:p w14:paraId="7B1C917C">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333333"/>
          <w:spacing w:val="0"/>
          <w:sz w:val="14"/>
          <w:szCs w:val="14"/>
          <w:bdr w:val="none" w:color="auto" w:sz="0" w:space="0"/>
          <w:shd w:val="clear" w:fill="FFFFFF"/>
        </w:rPr>
        <w:t>Email </w:t>
      </w: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"mailto:library@tech.cornell.edu"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library@tech.cornell.edu</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if you have any questions. </w:t>
      </w:r>
    </w:p>
    <w:p w14:paraId="5495CE4F">
      <w:pPr>
        <w:pStyle w:val="2"/>
        <w:keepNext w:val="0"/>
        <w:keepLines w:val="0"/>
        <w:widowControl/>
        <w:suppressLineNumbers w:val="0"/>
        <w:shd w:val="clear" w:fill="FFFFFF"/>
        <w:spacing w:before="50" w:beforeAutospacing="0" w:after="50" w:afterAutospacing="0" w:line="240" w:lineRule="auto"/>
        <w:ind w:left="0" w:right="0" w:firstLine="0"/>
        <w:rPr>
          <w:rFonts w:ascii="Arial" w:hAnsi="Arial" w:cs="Arial"/>
          <w:b/>
          <w:bCs/>
          <w:i w:val="0"/>
          <w:iCs w:val="0"/>
          <w:caps w:val="0"/>
          <w:color w:val="333333"/>
          <w:spacing w:val="0"/>
          <w:sz w:val="36"/>
          <w:szCs w:val="36"/>
        </w:rPr>
      </w:pPr>
      <w:r>
        <w:rPr>
          <w:rFonts w:hint="default" w:ascii="Arial" w:hAnsi="Arial" w:cs="Arial"/>
          <w:b/>
          <w:bCs/>
          <w:i w:val="0"/>
          <w:iCs w:val="0"/>
          <w:caps w:val="0"/>
          <w:color w:val="333333"/>
          <w:spacing w:val="0"/>
          <w:sz w:val="36"/>
          <w:szCs w:val="36"/>
          <w:shd w:val="clear" w:fill="FFFFFF"/>
        </w:rPr>
        <w:t>Technical Roles</w:t>
      </w:r>
    </w:p>
    <w:p w14:paraId="2330DE45">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Technical Roles</w:t>
      </w:r>
    </w:p>
    <w:p w14:paraId="5A95B7B9">
      <w:pPr>
        <w:pStyle w:val="6"/>
        <w:keepNext w:val="0"/>
        <w:keepLines w:val="0"/>
        <w:widowControl/>
        <w:suppressLineNumbers w:val="0"/>
        <w:spacing w:before="0" w:beforeAutospacing="0" w:after="302" w:afterAutospacing="0"/>
        <w:ind w:left="0" w:right="0"/>
      </w:pPr>
      <w:r>
        <w:rPr>
          <w:rFonts w:ascii="Arial" w:hAnsi="Arial" w:cs="Arial"/>
          <w:i w:val="0"/>
          <w:iCs w:val="0"/>
          <w:caps w:val="0"/>
          <w:color w:val="333333"/>
          <w:spacing w:val="0"/>
          <w:sz w:val="14"/>
          <w:szCs w:val="14"/>
          <w:shd w:val="clear" w:fill="FFFFFF"/>
        </w:rPr>
        <w:t>The library resources on this page are for anyone seeking a technical role, such as software engineer, data engineer, data scientist/analyst, and more. </w:t>
      </w:r>
    </w:p>
    <w:p w14:paraId="66A6533B">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333333"/>
          <w:spacing w:val="0"/>
          <w:sz w:val="14"/>
          <w:szCs w:val="14"/>
          <w:bdr w:val="none" w:color="auto" w:sz="0" w:space="0"/>
          <w:shd w:val="clear" w:fill="FFFFFF"/>
        </w:rPr>
        <w:t>Get help from our librarians! Our expertise can save you time finding excellent information to support your career research. Email </w:t>
      </w: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"mailto:library@tech.cornell.edu"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library@tech.cornell.edu</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w:t>
      </w:r>
    </w:p>
    <w:p w14:paraId="75EE8A42">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Core Library Resources</w:t>
      </w:r>
    </w:p>
    <w:p w14:paraId="396E23D8">
      <w:pPr>
        <w:pStyle w:val="6"/>
        <w:keepNext w:val="0"/>
        <w:keepLines w:val="0"/>
        <w:widowControl/>
        <w:suppressLineNumbers w:val="0"/>
        <w:spacing w:before="0" w:beforeAutospacing="0" w:after="302" w:afterAutospacing="0"/>
        <w:ind w:left="0" w:right="0"/>
      </w:pPr>
      <w:r>
        <w:rPr>
          <w:rFonts w:ascii="sans-serif" w:hAnsi="sans-serif" w:eastAsia="sans-serif" w:cs="sans-serif"/>
          <w:i w:val="0"/>
          <w:iCs w:val="0"/>
          <w:caps w:val="0"/>
          <w:color w:val="333333"/>
          <w:spacing w:val="0"/>
          <w:sz w:val="22"/>
          <w:szCs w:val="22"/>
          <w:shd w:val="clear" w:fill="FFFFFF"/>
        </w:rPr>
        <w:t>Here’s a short list of the library resources we most frequently recommend for career research</w:t>
      </w:r>
    </w:p>
    <w:p w14:paraId="4699D5DE">
      <w:pPr>
        <w:pStyle w:val="4"/>
        <w:keepNext w:val="0"/>
        <w:keepLines w:val="0"/>
        <w:widowControl/>
        <w:suppressLineNumbers w:val="0"/>
        <w:spacing w:before="200" w:beforeAutospacing="0" w:after="302" w:afterAutospacing="0" w:line="240" w:lineRule="auto"/>
        <w:ind w:left="0" w:right="0"/>
        <w:rPr>
          <w:b/>
          <w:bCs/>
          <w:sz w:val="26"/>
          <w:szCs w:val="26"/>
        </w:rPr>
      </w:pPr>
      <w:r>
        <w:rPr>
          <w:rFonts w:hint="default" w:ascii="sans-serif" w:hAnsi="sans-serif" w:eastAsia="sans-serif" w:cs="sans-serif"/>
          <w:b/>
          <w:bCs/>
          <w:i w:val="0"/>
          <w:iCs w:val="0"/>
          <w:caps w:val="0"/>
          <w:color w:val="333333"/>
          <w:spacing w:val="0"/>
          <w:sz w:val="22"/>
          <w:szCs w:val="22"/>
          <w:bdr w:val="none" w:color="auto" w:sz="0" w:space="0"/>
          <w:shd w:val="clear" w:fill="FFFFFF"/>
        </w:rPr>
        <w:t>Career Planning</w:t>
      </w:r>
    </w:p>
    <w:p w14:paraId="4B2698F6">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800" w:right="0" w:hanging="360"/>
      </w:pP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begin"/>
      </w:r>
      <w:r>
        <w:rPr>
          <w:rFonts w:hint="default" w:ascii="sans-serif" w:hAnsi="sans-serif" w:eastAsia="sans-serif" w:cs="sans-serif"/>
          <w:i w:val="0"/>
          <w:iCs w:val="0"/>
          <w:caps w:val="0"/>
          <w:color w:val="467886"/>
          <w:spacing w:val="0"/>
          <w:sz w:val="22"/>
          <w:szCs w:val="22"/>
          <w:u w:val="single"/>
          <w:bdr w:val="none" w:color="auto" w:sz="0" w:space="0"/>
          <w:shd w:val="clear" w:fill="FFFFFF"/>
        </w:rPr>
        <w:instrText xml:space="preserve"> HYPERLINK "https://resolver.library.cornell.edu/misc/6340230" </w:instrTex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separate"/>
      </w:r>
      <w:r>
        <w:rPr>
          <w:rStyle w:val="11"/>
          <w:rFonts w:hint="default" w:ascii="sans-serif" w:hAnsi="sans-serif" w:eastAsia="sans-serif" w:cs="sans-serif"/>
          <w:i w:val="0"/>
          <w:iCs w:val="0"/>
          <w:caps w:val="0"/>
          <w:color w:val="467886"/>
          <w:spacing w:val="0"/>
          <w:sz w:val="22"/>
          <w:szCs w:val="22"/>
          <w:u w:val="single"/>
          <w:bdr w:val="none" w:color="auto" w:sz="0" w:space="0"/>
          <w:shd w:val="clear" w:fill="FFFFFF"/>
        </w:rPr>
        <w:t>Vault</w: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end"/>
      </w:r>
      <w:r>
        <w:rPr>
          <w:rFonts w:hint="default" w:ascii="sans-serif" w:hAnsi="sans-serif" w:eastAsia="sans-serif" w:cs="sans-serif"/>
          <w:i w:val="0"/>
          <w:iCs w:val="0"/>
          <w:caps w:val="0"/>
          <w:color w:val="333333"/>
          <w:spacing w:val="0"/>
          <w:sz w:val="22"/>
          <w:szCs w:val="22"/>
          <w:bdr w:val="none" w:color="auto" w:sz="0" w:space="0"/>
          <w:shd w:val="clear" w:fill="FFFFFF"/>
        </w:rPr>
        <w:t> – The Vault Guides to Jobs series is ideal for learning about careers and industries. Get information on the work environment, education requirements, a typical day in the life, and career outlook. Use when you are job hunting or looking for a tool to help you manage your career.</w:t>
      </w:r>
    </w:p>
    <w:p w14:paraId="514B070C">
      <w:pPr>
        <w:pStyle w:val="4"/>
        <w:keepNext w:val="0"/>
        <w:keepLines w:val="0"/>
        <w:widowControl/>
        <w:suppressLineNumbers w:val="0"/>
        <w:spacing w:before="200" w:beforeAutospacing="0" w:after="302" w:afterAutospacing="0" w:line="240" w:lineRule="auto"/>
        <w:ind w:left="0" w:right="0"/>
        <w:rPr>
          <w:b/>
          <w:bCs/>
          <w:sz w:val="26"/>
          <w:szCs w:val="26"/>
        </w:rPr>
      </w:pPr>
      <w:r>
        <w:rPr>
          <w:rFonts w:hint="default" w:ascii="sans-serif" w:hAnsi="sans-serif" w:eastAsia="sans-serif" w:cs="sans-serif"/>
          <w:b/>
          <w:bCs/>
          <w:i w:val="0"/>
          <w:iCs w:val="0"/>
          <w:caps w:val="0"/>
          <w:color w:val="333333"/>
          <w:spacing w:val="0"/>
          <w:sz w:val="22"/>
          <w:szCs w:val="22"/>
          <w:bdr w:val="none" w:color="auto" w:sz="0" w:space="0"/>
          <w:shd w:val="clear" w:fill="FFFFFF"/>
        </w:rPr>
        <w:t>Company Profiles</w:t>
      </w:r>
    </w:p>
    <w:p w14:paraId="1D0873FC">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800" w:right="0" w:hanging="360"/>
      </w:pP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begin"/>
      </w:r>
      <w:r>
        <w:rPr>
          <w:rFonts w:hint="default" w:ascii="sans-serif" w:hAnsi="sans-serif" w:eastAsia="sans-serif" w:cs="sans-serif"/>
          <w:i w:val="0"/>
          <w:iCs w:val="0"/>
          <w:caps w:val="0"/>
          <w:color w:val="467886"/>
          <w:spacing w:val="0"/>
          <w:sz w:val="22"/>
          <w:szCs w:val="22"/>
          <w:u w:val="single"/>
          <w:bdr w:val="none" w:color="auto" w:sz="0" w:space="0"/>
          <w:shd w:val="clear" w:fill="FFFFFF"/>
        </w:rPr>
        <w:instrText xml:space="preserve"> HYPERLINK "http://resolver.library.cornell.edu/misc/6179900" </w:instrTex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separate"/>
      </w:r>
      <w:r>
        <w:rPr>
          <w:rStyle w:val="11"/>
          <w:rFonts w:hint="default" w:ascii="sans-serif" w:hAnsi="sans-serif" w:eastAsia="sans-serif" w:cs="sans-serif"/>
          <w:i w:val="0"/>
          <w:iCs w:val="0"/>
          <w:caps w:val="0"/>
          <w:color w:val="467886"/>
          <w:spacing w:val="0"/>
          <w:sz w:val="22"/>
          <w:szCs w:val="22"/>
          <w:u w:val="single"/>
          <w:bdr w:val="none" w:color="auto" w:sz="0" w:space="0"/>
          <w:shd w:val="clear" w:fill="FFFFFF"/>
        </w:rPr>
        <w:t>Capital IQ</w: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end"/>
      </w:r>
      <w:r>
        <w:rPr>
          <w:rFonts w:hint="default" w:ascii="sans-serif" w:hAnsi="sans-serif" w:eastAsia="sans-serif" w:cs="sans-serif"/>
          <w:i w:val="0"/>
          <w:iCs w:val="0"/>
          <w:caps w:val="0"/>
          <w:color w:val="333333"/>
          <w:spacing w:val="0"/>
          <w:sz w:val="22"/>
          <w:szCs w:val="22"/>
          <w:bdr w:val="none" w:color="auto" w:sz="0" w:space="0"/>
          <w:shd w:val="clear" w:fill="FFFFFF"/>
        </w:rPr>
        <w:t> – Use the company “tear sheet” feature</w:t>
      </w:r>
    </w:p>
    <w:p w14:paraId="27ECC150">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800" w:right="0" w:hanging="360"/>
      </w:pP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begin"/>
      </w:r>
      <w:r>
        <w:rPr>
          <w:rFonts w:hint="default" w:ascii="sans-serif" w:hAnsi="sans-serif" w:eastAsia="sans-serif" w:cs="sans-serif"/>
          <w:i w:val="0"/>
          <w:iCs w:val="0"/>
          <w:caps w:val="0"/>
          <w:color w:val="467886"/>
          <w:spacing w:val="0"/>
          <w:sz w:val="22"/>
          <w:szCs w:val="22"/>
          <w:u w:val="single"/>
          <w:bdr w:val="none" w:color="auto" w:sz="0" w:space="0"/>
          <w:shd w:val="clear" w:fill="FFFFFF"/>
        </w:rPr>
        <w:instrText xml:space="preserve"> HYPERLINK "http://resolver.library.cornell.edu/misc/4394263" </w:instrTex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separate"/>
      </w:r>
      <w:r>
        <w:rPr>
          <w:rStyle w:val="11"/>
          <w:rFonts w:hint="default" w:ascii="sans-serif" w:hAnsi="sans-serif" w:eastAsia="sans-serif" w:cs="sans-serif"/>
          <w:i w:val="0"/>
          <w:iCs w:val="0"/>
          <w:caps w:val="0"/>
          <w:color w:val="467886"/>
          <w:spacing w:val="0"/>
          <w:sz w:val="22"/>
          <w:szCs w:val="22"/>
          <w:u w:val="single"/>
          <w:bdr w:val="none" w:color="auto" w:sz="0" w:space="0"/>
          <w:shd w:val="clear" w:fill="FFFFFF"/>
        </w:rPr>
        <w:t>Factiva</w: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end"/>
      </w:r>
      <w:r>
        <w:rPr>
          <w:rFonts w:hint="default" w:ascii="sans-serif" w:hAnsi="sans-serif" w:eastAsia="sans-serif" w:cs="sans-serif"/>
          <w:i w:val="0"/>
          <w:iCs w:val="0"/>
          <w:caps w:val="0"/>
          <w:color w:val="333333"/>
          <w:spacing w:val="0"/>
          <w:sz w:val="22"/>
          <w:szCs w:val="22"/>
          <w:bdr w:val="none" w:color="auto" w:sz="0" w:space="0"/>
          <w:shd w:val="clear" w:fill="FFFFFF"/>
        </w:rPr>
        <w:t> – Download custom company reports with a summary, financials, key developments, new products, and news articles.</w:t>
      </w:r>
    </w:p>
    <w:p w14:paraId="27FEB3B2">
      <w:pPr>
        <w:pStyle w:val="4"/>
        <w:keepNext w:val="0"/>
        <w:keepLines w:val="0"/>
        <w:widowControl/>
        <w:suppressLineNumbers w:val="0"/>
        <w:spacing w:before="200" w:beforeAutospacing="0" w:after="302" w:afterAutospacing="0" w:line="240" w:lineRule="auto"/>
        <w:ind w:left="0" w:right="0"/>
        <w:rPr>
          <w:b/>
          <w:bCs/>
          <w:sz w:val="26"/>
          <w:szCs w:val="26"/>
        </w:rPr>
      </w:pPr>
      <w:r>
        <w:rPr>
          <w:rFonts w:hint="default" w:ascii="sans-serif" w:hAnsi="sans-serif" w:eastAsia="sans-serif" w:cs="sans-serif"/>
          <w:b/>
          <w:bCs/>
          <w:i w:val="0"/>
          <w:iCs w:val="0"/>
          <w:caps w:val="0"/>
          <w:color w:val="333333"/>
          <w:spacing w:val="0"/>
          <w:sz w:val="22"/>
          <w:szCs w:val="22"/>
          <w:bdr w:val="none" w:color="auto" w:sz="0" w:space="0"/>
          <w:shd w:val="clear" w:fill="FFFFFF"/>
        </w:rPr>
        <w:t>Industry Insights </w:t>
      </w:r>
    </w:p>
    <w:p w14:paraId="7D72DE6B">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begin"/>
      </w:r>
      <w:r>
        <w:rPr>
          <w:rFonts w:hint="default" w:ascii="sans-serif" w:hAnsi="sans-serif" w:eastAsia="sans-serif" w:cs="sans-serif"/>
          <w:i w:val="0"/>
          <w:iCs w:val="0"/>
          <w:caps w:val="0"/>
          <w:color w:val="467886"/>
          <w:spacing w:val="0"/>
          <w:sz w:val="22"/>
          <w:szCs w:val="22"/>
          <w:u w:val="single"/>
          <w:bdr w:val="none" w:color="auto" w:sz="0" w:space="0"/>
          <w:shd w:val="clear" w:fill="FFFFFF"/>
        </w:rPr>
        <w:instrText xml:space="preserve"> HYPERLINK "http://resolver.library.cornell.edu/misc/6478560" </w:instrTex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separate"/>
      </w:r>
      <w:r>
        <w:rPr>
          <w:rStyle w:val="11"/>
          <w:rFonts w:hint="default" w:ascii="sans-serif" w:hAnsi="sans-serif" w:eastAsia="sans-serif" w:cs="sans-serif"/>
          <w:i w:val="0"/>
          <w:iCs w:val="0"/>
          <w:caps w:val="0"/>
          <w:color w:val="467886"/>
          <w:spacing w:val="0"/>
          <w:sz w:val="22"/>
          <w:szCs w:val="22"/>
          <w:u w:val="single"/>
          <w:bdr w:val="none" w:color="auto" w:sz="0" w:space="0"/>
          <w:shd w:val="clear" w:fill="FFFFFF"/>
        </w:rPr>
        <w:t>IBISWorld</w: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end"/>
      </w:r>
      <w:r>
        <w:rPr>
          <w:rFonts w:hint="default" w:ascii="sans-serif" w:hAnsi="sans-serif" w:eastAsia="sans-serif" w:cs="sans-serif"/>
          <w:i w:val="0"/>
          <w:iCs w:val="0"/>
          <w:caps w:val="0"/>
          <w:color w:val="333333"/>
          <w:spacing w:val="0"/>
          <w:sz w:val="22"/>
          <w:szCs w:val="22"/>
          <w:bdr w:val="none" w:color="auto" w:sz="0" w:space="0"/>
          <w:shd w:val="clear" w:fill="FFFFFF"/>
        </w:rPr>
        <w:t> – Use when you need either full reports or one-page snapshots on industries in Canada, China, and the United States. Reports include industry performance, outlook, major companies, supply chain, demand drivers, cost structure, barriers to entry, and key statistics. </w:t>
      </w:r>
    </w:p>
    <w:p w14:paraId="28657384">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begin"/>
      </w:r>
      <w:r>
        <w:rPr>
          <w:rFonts w:hint="default" w:ascii="sans-serif" w:hAnsi="sans-serif" w:eastAsia="sans-serif" w:cs="sans-serif"/>
          <w:i w:val="0"/>
          <w:iCs w:val="0"/>
          <w:caps w:val="0"/>
          <w:color w:val="467886"/>
          <w:spacing w:val="0"/>
          <w:sz w:val="22"/>
          <w:szCs w:val="22"/>
          <w:u w:val="single"/>
          <w:bdr w:val="none" w:color="auto" w:sz="0" w:space="0"/>
          <w:shd w:val="clear" w:fill="FFFFFF"/>
        </w:rPr>
        <w:instrText xml:space="preserve"> HYPERLINK "http://resolver.library.cornell.edu/misc/7924174" </w:instrTex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separate"/>
      </w:r>
      <w:r>
        <w:rPr>
          <w:rStyle w:val="11"/>
          <w:rFonts w:hint="default" w:ascii="sans-serif" w:hAnsi="sans-serif" w:eastAsia="sans-serif" w:cs="sans-serif"/>
          <w:i w:val="0"/>
          <w:iCs w:val="0"/>
          <w:caps w:val="0"/>
          <w:color w:val="467886"/>
          <w:spacing w:val="0"/>
          <w:sz w:val="22"/>
          <w:szCs w:val="22"/>
          <w:u w:val="single"/>
          <w:bdr w:val="none" w:color="auto" w:sz="0" w:space="0"/>
          <w:shd w:val="clear" w:fill="FFFFFF"/>
        </w:rPr>
        <w:t>Frost &amp; Sullivan</w: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end"/>
      </w:r>
      <w:r>
        <w:rPr>
          <w:rFonts w:hint="default" w:ascii="sans-serif" w:hAnsi="sans-serif" w:eastAsia="sans-serif" w:cs="sans-serif"/>
          <w:i w:val="0"/>
          <w:iCs w:val="0"/>
          <w:caps w:val="0"/>
          <w:color w:val="333333"/>
          <w:spacing w:val="0"/>
          <w:sz w:val="22"/>
          <w:szCs w:val="22"/>
          <w:bdr w:val="none" w:color="auto" w:sz="0" w:space="0"/>
          <w:shd w:val="clear" w:fill="FFFFFF"/>
        </w:rPr>
        <w:t> – In-depth market research and strategy reports with European and global coverage of emerging technologies, including B2B spaces and growth opportunities. </w:t>
      </w:r>
    </w:p>
    <w:p w14:paraId="3EE6DA89">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begin"/>
      </w:r>
      <w:r>
        <w:rPr>
          <w:rFonts w:hint="default" w:ascii="sans-serif" w:hAnsi="sans-serif" w:eastAsia="sans-serif" w:cs="sans-serif"/>
          <w:i w:val="0"/>
          <w:iCs w:val="0"/>
          <w:caps w:val="0"/>
          <w:color w:val="467886"/>
          <w:spacing w:val="0"/>
          <w:sz w:val="22"/>
          <w:szCs w:val="22"/>
          <w:u w:val="single"/>
          <w:bdr w:val="none" w:color="auto" w:sz="0" w:space="0"/>
          <w:shd w:val="clear" w:fill="FFFFFF"/>
        </w:rPr>
        <w:instrText xml:space="preserve"> HYPERLINK "https://resolver.library.cornell.edu/misc/15436870" </w:instrTex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separate"/>
      </w:r>
      <w:r>
        <w:rPr>
          <w:rStyle w:val="11"/>
          <w:rFonts w:hint="default" w:ascii="sans-serif" w:hAnsi="sans-serif" w:eastAsia="sans-serif" w:cs="sans-serif"/>
          <w:i w:val="0"/>
          <w:iCs w:val="0"/>
          <w:caps w:val="0"/>
          <w:color w:val="467886"/>
          <w:spacing w:val="0"/>
          <w:sz w:val="22"/>
          <w:szCs w:val="22"/>
          <w:u w:val="single"/>
          <w:bdr w:val="none" w:color="auto" w:sz="0" w:space="0"/>
          <w:shd w:val="clear" w:fill="FFFFFF"/>
        </w:rPr>
        <w:t>Technavio</w: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end"/>
      </w:r>
      <w:r>
        <w:rPr>
          <w:rFonts w:hint="default" w:ascii="sans-serif" w:hAnsi="sans-serif" w:eastAsia="sans-serif" w:cs="sans-serif"/>
          <w:i w:val="0"/>
          <w:iCs w:val="0"/>
          <w:caps w:val="0"/>
          <w:color w:val="333333"/>
          <w:spacing w:val="0"/>
          <w:sz w:val="22"/>
          <w:szCs w:val="22"/>
          <w:bdr w:val="none" w:color="auto" w:sz="0" w:space="0"/>
          <w:shd w:val="clear" w:fill="FFFFFF"/>
        </w:rPr>
        <w:t> – Use Technavio when researching emerging and niche industries such as specialty chemicals, materials, health care, IT, energy, and more. Users can download up to 20 reports a month. </w:t>
      </w:r>
    </w:p>
    <w:p w14:paraId="3D7A67EC">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begin"/>
      </w:r>
      <w:r>
        <w:rPr>
          <w:rFonts w:hint="default" w:ascii="sans-serif" w:hAnsi="sans-serif" w:eastAsia="sans-serif" w:cs="sans-serif"/>
          <w:i w:val="0"/>
          <w:iCs w:val="0"/>
          <w:caps w:val="0"/>
          <w:color w:val="467886"/>
          <w:spacing w:val="0"/>
          <w:sz w:val="22"/>
          <w:szCs w:val="22"/>
          <w:u w:val="single"/>
          <w:bdr w:val="none" w:color="auto" w:sz="0" w:space="0"/>
          <w:shd w:val="clear" w:fill="FFFFFF"/>
        </w:rPr>
        <w:instrText xml:space="preserve"> HYPERLINK "http://resolver.library.cornell.edu/misc/8058953" </w:instrTex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separate"/>
      </w:r>
      <w:r>
        <w:rPr>
          <w:rStyle w:val="11"/>
          <w:rFonts w:hint="default" w:ascii="sans-serif" w:hAnsi="sans-serif" w:eastAsia="sans-serif" w:cs="sans-serif"/>
          <w:i w:val="0"/>
          <w:iCs w:val="0"/>
          <w:caps w:val="0"/>
          <w:color w:val="467886"/>
          <w:spacing w:val="0"/>
          <w:sz w:val="22"/>
          <w:szCs w:val="22"/>
          <w:u w:val="single"/>
          <w:bdr w:val="none" w:color="auto" w:sz="0" w:space="0"/>
          <w:shd w:val="clear" w:fill="FFFFFF"/>
        </w:rPr>
        <w:t>Mergent Intellect</w: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end"/>
      </w:r>
      <w:r>
        <w:rPr>
          <w:rFonts w:hint="default" w:ascii="sans-serif" w:hAnsi="sans-serif" w:eastAsia="sans-serif" w:cs="sans-serif"/>
          <w:i w:val="0"/>
          <w:iCs w:val="0"/>
          <w:caps w:val="0"/>
          <w:color w:val="333333"/>
          <w:spacing w:val="0"/>
          <w:sz w:val="22"/>
          <w:szCs w:val="22"/>
          <w:bdr w:val="none" w:color="auto" w:sz="0" w:space="0"/>
          <w:shd w:val="clear" w:fill="FFFFFF"/>
        </w:rPr>
        <w:t> – Navigate to the First Research reports to learn more about the industries that interest you. The Call Prep and Executive Insights sections are useful to prepare questions for both informationals and interviews.</w:t>
      </w:r>
    </w:p>
    <w:p w14:paraId="4BF6F489">
      <w:pPr>
        <w:pStyle w:val="4"/>
        <w:keepNext w:val="0"/>
        <w:keepLines w:val="0"/>
        <w:widowControl/>
        <w:suppressLineNumbers w:val="0"/>
        <w:spacing w:before="200" w:beforeAutospacing="0" w:after="302" w:afterAutospacing="0" w:line="240" w:lineRule="auto"/>
        <w:ind w:left="0" w:right="0"/>
        <w:rPr>
          <w:b/>
          <w:bCs/>
          <w:sz w:val="26"/>
          <w:szCs w:val="26"/>
        </w:rPr>
      </w:pPr>
      <w:r>
        <w:rPr>
          <w:rFonts w:hint="default" w:ascii="sans-serif" w:hAnsi="sans-serif" w:eastAsia="sans-serif" w:cs="sans-serif"/>
          <w:b/>
          <w:bCs/>
          <w:i w:val="0"/>
          <w:iCs w:val="0"/>
          <w:caps w:val="0"/>
          <w:color w:val="333333"/>
          <w:spacing w:val="0"/>
          <w:sz w:val="22"/>
          <w:szCs w:val="22"/>
          <w:bdr w:val="none" w:color="auto" w:sz="0" w:space="0"/>
          <w:shd w:val="clear" w:fill="FFFFFF"/>
        </w:rPr>
        <w:t>Company News</w:t>
      </w:r>
    </w:p>
    <w:p w14:paraId="6E328B6A">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800" w:right="0" w:hanging="360"/>
      </w:pPr>
      <w:r>
        <w:rPr>
          <w:rFonts w:hint="default" w:ascii="sans-serif" w:hAnsi="sans-serif" w:eastAsia="sans-serif" w:cs="sans-serif"/>
          <w:i w:val="0"/>
          <w:iCs w:val="0"/>
          <w:caps w:val="0"/>
          <w:color w:val="333333"/>
          <w:spacing w:val="0"/>
          <w:sz w:val="22"/>
          <w:szCs w:val="22"/>
          <w:bdr w:val="none" w:color="auto" w:sz="0" w:space="0"/>
          <w:shd w:val="clear" w:fill="FFFFFF"/>
        </w:rPr>
        <w:t>Get articles via </w: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begin"/>
      </w:r>
      <w:r>
        <w:rPr>
          <w:rFonts w:hint="default" w:ascii="sans-serif" w:hAnsi="sans-serif" w:eastAsia="sans-serif" w:cs="sans-serif"/>
          <w:i w:val="0"/>
          <w:iCs w:val="0"/>
          <w:caps w:val="0"/>
          <w:color w:val="467886"/>
          <w:spacing w:val="0"/>
          <w:sz w:val="22"/>
          <w:szCs w:val="22"/>
          <w:u w:val="single"/>
          <w:bdr w:val="none" w:color="auto" w:sz="0" w:space="0"/>
          <w:shd w:val="clear" w:fill="FFFFFF"/>
        </w:rPr>
        <w:instrText xml:space="preserve"> HYPERLINK "http://resolver.library.cornell.edu/misc/4394263" </w:instrTex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separate"/>
      </w:r>
      <w:r>
        <w:rPr>
          <w:rStyle w:val="11"/>
          <w:rFonts w:hint="default" w:ascii="sans-serif" w:hAnsi="sans-serif" w:eastAsia="sans-serif" w:cs="sans-serif"/>
          <w:i w:val="0"/>
          <w:iCs w:val="0"/>
          <w:caps w:val="0"/>
          <w:color w:val="467886"/>
          <w:spacing w:val="0"/>
          <w:sz w:val="22"/>
          <w:szCs w:val="22"/>
          <w:u w:val="single"/>
          <w:bdr w:val="none" w:color="auto" w:sz="0" w:space="0"/>
          <w:shd w:val="clear" w:fill="FFFFFF"/>
        </w:rPr>
        <w:t>Factiva </w: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end"/>
      </w:r>
      <w:r>
        <w:rPr>
          <w:rFonts w:hint="default" w:ascii="sans-serif" w:hAnsi="sans-serif" w:eastAsia="sans-serif" w:cs="sans-serif"/>
          <w:i w:val="0"/>
          <w:iCs w:val="0"/>
          <w:caps w:val="0"/>
          <w:color w:val="333333"/>
          <w:spacing w:val="0"/>
          <w:sz w:val="22"/>
          <w:szCs w:val="22"/>
          <w:bdr w:val="none" w:color="auto" w:sz="0" w:space="0"/>
          <w:shd w:val="clear" w:fill="FFFFFF"/>
        </w:rPr>
        <w:t>or </w: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begin"/>
      </w:r>
      <w:r>
        <w:rPr>
          <w:rFonts w:hint="default" w:ascii="sans-serif" w:hAnsi="sans-serif" w:eastAsia="sans-serif" w:cs="sans-serif"/>
          <w:i w:val="0"/>
          <w:iCs w:val="0"/>
          <w:caps w:val="0"/>
          <w:color w:val="467886"/>
          <w:spacing w:val="0"/>
          <w:sz w:val="22"/>
          <w:szCs w:val="22"/>
          <w:u w:val="single"/>
          <w:bdr w:val="none" w:color="auto" w:sz="0" w:space="0"/>
          <w:shd w:val="clear" w:fill="FFFFFF"/>
        </w:rPr>
        <w:instrText xml:space="preserve"> HYPERLINK "http://resolver.library.cornell.edu/misc/10313889" </w:instrTex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separate"/>
      </w:r>
      <w:r>
        <w:rPr>
          <w:rStyle w:val="11"/>
          <w:rFonts w:hint="default" w:ascii="sans-serif" w:hAnsi="sans-serif" w:eastAsia="sans-serif" w:cs="sans-serif"/>
          <w:i w:val="0"/>
          <w:iCs w:val="0"/>
          <w:caps w:val="0"/>
          <w:color w:val="467886"/>
          <w:spacing w:val="0"/>
          <w:sz w:val="22"/>
          <w:szCs w:val="22"/>
          <w:u w:val="single"/>
          <w:bdr w:val="none" w:color="auto" w:sz="0" w:space="0"/>
          <w:shd w:val="clear" w:fill="FFFFFF"/>
        </w:rPr>
        <w:t>Nexis Uni</w: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end"/>
      </w:r>
      <w:r>
        <w:rPr>
          <w:rFonts w:hint="default" w:ascii="sans-serif" w:hAnsi="sans-serif" w:eastAsia="sans-serif" w:cs="sans-serif"/>
          <w:i w:val="0"/>
          <w:iCs w:val="0"/>
          <w:caps w:val="0"/>
          <w:color w:val="333333"/>
          <w:spacing w:val="0"/>
          <w:sz w:val="22"/>
          <w:szCs w:val="22"/>
          <w:bdr w:val="none" w:color="auto" w:sz="0" w:space="0"/>
          <w:shd w:val="clear" w:fill="FFFFFF"/>
        </w:rPr>
        <w:t> (aka LexisNexis). Both contain thousands of full-text newspapers and business periodicals; you may be able to locate articles which quote company officials discussing the firm's finances.</w:t>
      </w:r>
    </w:p>
    <w:p w14:paraId="4F536316">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pPr>
      <w:r>
        <w:rPr>
          <w:b/>
          <w:bCs/>
          <w:i w:val="0"/>
          <w:iCs w:val="0"/>
          <w:caps w:val="0"/>
          <w:color w:val="454040"/>
          <w:spacing w:val="0"/>
          <w:sz w:val="21"/>
          <w:szCs w:val="21"/>
          <w:bdr w:val="none" w:color="auto" w:sz="0" w:space="0"/>
          <w:shd w:val="clear" w:fill="F1F1F1"/>
        </w:rPr>
        <w:t>Interview Preparation</w:t>
      </w:r>
    </w:p>
    <w:p w14:paraId="441C5B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instrText xml:space="preserve"> HYPERLINK "https://newcatalog.library.cornell.edu/catalog/8469481" \t "https://guides.library.cornell.edu/cornelltech-career-research/" </w:instrTex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4"/>
          <w:szCs w:val="14"/>
          <w:u w:val="single"/>
          <w:bdr w:val="none" w:color="auto" w:sz="0" w:space="0"/>
          <w:shd w:val="clear" w:fill="FFFFFF"/>
        </w:rPr>
        <w:drawing>
          <wp:inline distT="0" distB="0" distL="114300" distR="114300">
            <wp:extent cx="2543175" cy="3810000"/>
            <wp:effectExtent l="0" t="0" r="9525" b="0"/>
            <wp:docPr id="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56"/>
                    <pic:cNvPicPr>
                      <a:picLocks noChangeAspect="1"/>
                    </pic:cNvPicPr>
                  </pic:nvPicPr>
                  <pic:blipFill>
                    <a:blip r:embed="rId10"/>
                    <a:stretch>
                      <a:fillRect/>
                    </a:stretch>
                  </pic:blipFill>
                  <pic:spPr>
                    <a:xfrm>
                      <a:off x="0" y="0"/>
                      <a:ext cx="2543175" cy="3810000"/>
                    </a:xfrm>
                    <a:prstGeom prst="rect">
                      <a:avLst/>
                    </a:prstGeom>
                    <a:noFill/>
                    <a:ln w="9525">
                      <a:noFill/>
                    </a:ln>
                  </pic:spPr>
                </pic:pic>
              </a:graphicData>
            </a:graphic>
          </wp:inline>
        </w:drawing>
      </w:r>
      <w:r>
        <w:rPr>
          <w:rStyle w:val="11"/>
          <w:rFonts w:hint="default" w:ascii="Arial" w:hAnsi="Arial" w:eastAsia="宋体" w:cs="Arial"/>
          <w:b w:val="0"/>
          <w:bCs w:val="0"/>
          <w:i w:val="0"/>
          <w:iCs w:val="0"/>
          <w:caps w:val="0"/>
          <w:color w:val="2954D1"/>
          <w:spacing w:val="0"/>
          <w:sz w:val="14"/>
          <w:szCs w:val="14"/>
          <w:u w:val="single"/>
          <w:bdr w:val="none" w:color="auto" w:sz="0" w:space="0"/>
          <w:shd w:val="clear" w:fill="FFFFFF"/>
        </w:rPr>
        <w:t>Cracking the Coding Interview, 5th Edition </w:t>
      </w:r>
      <w:r>
        <w:rPr>
          <w:rStyle w:val="11"/>
          <w:rFonts w:hint="default" w:ascii="Arial" w:hAnsi="Arial" w:eastAsia="宋体" w:cs="Arial"/>
          <w:i w:val="0"/>
          <w:iCs w:val="0"/>
          <w:caps w:val="0"/>
          <w:color w:val="2954D1"/>
          <w:spacing w:val="0"/>
          <w:sz w:val="14"/>
          <w:szCs w:val="14"/>
          <w:u w:val="single"/>
          <w:bdr w:val="none" w:color="auto" w:sz="0" w:space="0"/>
          <w:shd w:val="clear" w:fill="FFFFFF"/>
        </w:rPr>
        <w:t>by Gayle Laakmann McDowell</w: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end"/>
      </w:r>
    </w:p>
    <w:p w14:paraId="70AE7F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b/>
          <w:bCs/>
          <w:i w:val="0"/>
          <w:iCs w:val="0"/>
          <w:caps w:val="0"/>
          <w:color w:val="333333"/>
          <w:spacing w:val="0"/>
          <w:kern w:val="0"/>
          <w:sz w:val="14"/>
          <w:szCs w:val="14"/>
          <w:bdr w:val="none" w:color="auto" w:sz="0" w:space="0"/>
          <w:shd w:val="clear" w:fill="FFFFFF"/>
          <w:lang w:val="en-US" w:eastAsia="zh-CN" w:bidi="ar"/>
        </w:rPr>
        <w:t>Call Number: QA76.6 .M3984 2014</w:t>
      </w:r>
    </w:p>
    <w:p w14:paraId="049712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ISBN: 9780984782802</w:t>
      </w:r>
    </w:p>
    <w:p w14:paraId="5A1A5C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Publication Date: 2011-08-22</w:t>
      </w:r>
    </w:p>
    <w:p w14:paraId="50E747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instrText xml:space="preserve"> HYPERLINK "https://newcatalog.library.cornell.edu/catalog/10466451" \t "https://guides.library.cornell.edu/cornelltech-career-research/" </w:instrTex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4"/>
          <w:szCs w:val="14"/>
          <w:u w:val="single"/>
          <w:bdr w:val="none" w:color="auto" w:sz="0" w:space="0"/>
          <w:shd w:val="clear" w:fill="FFFFFF"/>
        </w:rPr>
        <w:drawing>
          <wp:inline distT="0" distB="0" distL="114300" distR="114300">
            <wp:extent cx="2943225" cy="3810000"/>
            <wp:effectExtent l="0" t="0" r="3175" b="0"/>
            <wp:docPr id="10" name="图片 1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7"/>
                    <pic:cNvPicPr>
                      <a:picLocks noChangeAspect="1"/>
                    </pic:cNvPicPr>
                  </pic:nvPicPr>
                  <pic:blipFill>
                    <a:blip r:embed="rId11"/>
                    <a:stretch>
                      <a:fillRect/>
                    </a:stretch>
                  </pic:blipFill>
                  <pic:spPr>
                    <a:xfrm>
                      <a:off x="0" y="0"/>
                      <a:ext cx="2943225" cy="3810000"/>
                    </a:xfrm>
                    <a:prstGeom prst="rect">
                      <a:avLst/>
                    </a:prstGeom>
                    <a:noFill/>
                    <a:ln w="9525">
                      <a:noFill/>
                    </a:ln>
                  </pic:spPr>
                </pic:pic>
              </a:graphicData>
            </a:graphic>
          </wp:inline>
        </w:drawing>
      </w:r>
      <w:r>
        <w:rPr>
          <w:rStyle w:val="11"/>
          <w:rFonts w:hint="default" w:ascii="Arial" w:hAnsi="Arial" w:eastAsia="宋体" w:cs="Arial"/>
          <w:b w:val="0"/>
          <w:bCs w:val="0"/>
          <w:i w:val="0"/>
          <w:iCs w:val="0"/>
          <w:caps w:val="0"/>
          <w:color w:val="2954D1"/>
          <w:spacing w:val="0"/>
          <w:sz w:val="14"/>
          <w:szCs w:val="14"/>
          <w:u w:val="single"/>
          <w:bdr w:val="none" w:color="auto" w:sz="0" w:space="0"/>
          <w:shd w:val="clear" w:fill="FFFFFF"/>
        </w:rPr>
        <w:t>Case Interview Questions for Tech Companies </w:t>
      </w:r>
      <w:r>
        <w:rPr>
          <w:rStyle w:val="11"/>
          <w:rFonts w:hint="default" w:ascii="Arial" w:hAnsi="Arial" w:eastAsia="宋体" w:cs="Arial"/>
          <w:i w:val="0"/>
          <w:iCs w:val="0"/>
          <w:caps w:val="0"/>
          <w:color w:val="2954D1"/>
          <w:spacing w:val="0"/>
          <w:sz w:val="14"/>
          <w:szCs w:val="14"/>
          <w:u w:val="single"/>
          <w:bdr w:val="none" w:color="auto" w:sz="0" w:space="0"/>
          <w:shd w:val="clear" w:fill="FFFFFF"/>
        </w:rPr>
        <w:t>by Lewis Lin</w: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end"/>
      </w:r>
    </w:p>
    <w:p w14:paraId="497DC7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b/>
          <w:bCs/>
          <w:i w:val="0"/>
          <w:iCs w:val="0"/>
          <w:caps w:val="0"/>
          <w:color w:val="333333"/>
          <w:spacing w:val="0"/>
          <w:kern w:val="0"/>
          <w:sz w:val="14"/>
          <w:szCs w:val="14"/>
          <w:bdr w:val="none" w:color="auto" w:sz="0" w:space="0"/>
          <w:shd w:val="clear" w:fill="FFFFFF"/>
          <w:lang w:val="en-US" w:eastAsia="zh-CN" w:bidi="ar"/>
        </w:rPr>
        <w:t>Call Number: HF5383 .L563 2016</w:t>
      </w:r>
    </w:p>
    <w:p w14:paraId="144425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ISBN: 9780998120416</w:t>
      </w:r>
    </w:p>
    <w:p w14:paraId="4FEEC3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Publication Date: 2016-10-04</w:t>
      </w:r>
    </w:p>
    <w:p w14:paraId="08388F67">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Resources for Building Technical Skills</w:t>
      </w:r>
    </w:p>
    <w:p w14:paraId="4F6936C2">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"https://resolver.library.cornell.edu/misc/5070030"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O'Reilly</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 O’Reilly has a collection of e-books and videos on computer programming, user manuals, and business and management topics.</w:t>
      </w:r>
    </w:p>
    <w:p w14:paraId="6F8D4776">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"https://catalog.library.cornell.edu/catalog/10066071"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Skillsoft</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 All active students, faculty, and staff have access to Skillsoft's online learning and books through Cornell's enterprise account. Choose from thousands of courses, books, videos, and other resources to help you stay sharp. The following topics are represented: Analyst Research, Business Skills, Compliance, Desktop Skills, Engineering, Government, IT Skills, Well-being, and Certification. </w:t>
      </w: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"https://it.cornell.edu/skillsoft"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Learn more</w:t>
      </w:r>
      <w:r>
        <w:rPr>
          <w:rFonts w:hint="default" w:ascii="Arial" w:hAnsi="Arial" w:cs="Arial"/>
          <w:i w:val="0"/>
          <w:iCs w:val="0"/>
          <w:caps w:val="0"/>
          <w:color w:val="2954D1"/>
          <w:spacing w:val="0"/>
          <w:sz w:val="14"/>
          <w:szCs w:val="14"/>
          <w:u w:val="single"/>
          <w:bdr w:val="none" w:color="auto" w:sz="0" w:space="0"/>
          <w:shd w:val="clear" w:fill="FFFFFF"/>
        </w:rPr>
        <w:fldChar w:fldCharType="end"/>
      </w:r>
    </w:p>
    <w:p w14:paraId="1E9DBE5E">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"https://tech.library.cornell.edu/database/lynda-com/"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LinkedIn Learning</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 LinkedIn Learning offers 2,500 detailed courses with over 80,000 high-quality instructional videos on the latest software, creative, and business skills for people at all experience levels. Sign in with Single Sign-On. Use the www.cornell.edu domain if prompted. </w:t>
      </w: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"https://it.cornell.edu/linkedinlearning"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Learn more</w:t>
      </w:r>
      <w:r>
        <w:rPr>
          <w:rFonts w:hint="default" w:ascii="Arial" w:hAnsi="Arial" w:cs="Arial"/>
          <w:i w:val="0"/>
          <w:iCs w:val="0"/>
          <w:caps w:val="0"/>
          <w:color w:val="2954D1"/>
          <w:spacing w:val="0"/>
          <w:sz w:val="14"/>
          <w:szCs w:val="14"/>
          <w:u w:val="single"/>
          <w:bdr w:val="none" w:color="auto" w:sz="0" w:space="0"/>
          <w:shd w:val="clear" w:fill="FFFFFF"/>
        </w:rPr>
        <w:fldChar w:fldCharType="end"/>
      </w:r>
    </w:p>
    <w:p w14:paraId="38BDE43C">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Company Research for an Interview</w:t>
      </w:r>
    </w:p>
    <w:p w14:paraId="7C06E02A">
      <w:pPr>
        <w:pStyle w:val="4"/>
        <w:keepNext w:val="0"/>
        <w:keepLines w:val="0"/>
        <w:widowControl/>
        <w:suppressLineNumbers w:val="0"/>
        <w:spacing w:before="200" w:beforeAutospacing="0" w:after="302" w:afterAutospacing="0" w:line="240" w:lineRule="auto"/>
        <w:ind w:left="0" w:right="0"/>
        <w:rPr>
          <w:b/>
          <w:bCs/>
          <w:sz w:val="26"/>
          <w:szCs w:val="26"/>
        </w:rPr>
      </w:pPr>
      <w:r>
        <w:rPr>
          <w:b/>
          <w:bCs/>
          <w:i w:val="0"/>
          <w:iCs w:val="0"/>
          <w:caps w:val="0"/>
          <w:color w:val="333333"/>
          <w:spacing w:val="0"/>
          <w:sz w:val="26"/>
          <w:szCs w:val="26"/>
          <w:bdr w:val="none" w:color="auto" w:sz="0" w:space="0"/>
          <w:shd w:val="clear" w:fill="FFFFFF"/>
        </w:rPr>
        <w:t>Why do this?</w:t>
      </w:r>
    </w:p>
    <w:p w14:paraId="194E2BFF">
      <w:pPr>
        <w:pStyle w:val="6"/>
        <w:keepNext w:val="0"/>
        <w:keepLines w:val="0"/>
        <w:widowControl/>
        <w:suppressLineNumbers w:val="0"/>
        <w:spacing w:before="0" w:beforeAutospacing="0" w:after="302" w:afterAutospacing="0"/>
        <w:ind w:left="0" w:right="0"/>
      </w:pPr>
      <w:r>
        <w:rPr>
          <w:rFonts w:hint="default" w:ascii="Arial" w:hAnsi="Arial" w:cs="Arial"/>
          <w:i w:val="0"/>
          <w:iCs w:val="0"/>
          <w:caps w:val="0"/>
          <w:color w:val="333333"/>
          <w:spacing w:val="0"/>
          <w:sz w:val="14"/>
          <w:szCs w:val="14"/>
          <w:shd w:val="clear" w:fill="FFFFFF"/>
        </w:rPr>
        <w:t>Even if you're aiming for a technical role, you still need to be able to articulate why you want to work for the specific company where you're interviewing. The library can help you with finding the information you need to have a good understanding of the company and the industry overall.</w:t>
      </w:r>
    </w:p>
    <w:p w14:paraId="09EA0F77">
      <w:pPr>
        <w:pStyle w:val="4"/>
        <w:keepNext w:val="0"/>
        <w:keepLines w:val="0"/>
        <w:widowControl/>
        <w:suppressLineNumbers w:val="0"/>
        <w:spacing w:before="200" w:beforeAutospacing="0" w:after="302" w:afterAutospacing="0" w:line="240" w:lineRule="auto"/>
        <w:ind w:left="0" w:right="0"/>
      </w:pPr>
      <w:r>
        <w:rPr>
          <w:b/>
          <w:bCs/>
          <w:i w:val="0"/>
          <w:iCs w:val="0"/>
          <w:caps w:val="0"/>
          <w:color w:val="333333"/>
          <w:spacing w:val="0"/>
          <w:sz w:val="26"/>
          <w:szCs w:val="26"/>
          <w:bdr w:val="none" w:color="auto" w:sz="0" w:space="0"/>
          <w:shd w:val="clear" w:fill="FFFFFF"/>
        </w:rPr>
        <w:t>To use your time efficiently, we recommend tackling these two areas first:</w:t>
      </w:r>
    </w:p>
    <w:p w14:paraId="2C4384D2">
      <w:pPr>
        <w:pStyle w:val="5"/>
        <w:keepNext w:val="0"/>
        <w:keepLines w:val="0"/>
        <w:widowControl/>
        <w:suppressLineNumbers w:val="0"/>
        <w:spacing w:before="100" w:beforeAutospacing="0" w:after="302" w:afterAutospacing="0" w:line="11" w:lineRule="atLeast"/>
        <w:ind w:left="720" w:right="0"/>
      </w:pPr>
      <w:r>
        <w:rPr>
          <w:rStyle w:val="9"/>
          <w:b/>
          <w:bCs/>
          <w:i w:val="0"/>
          <w:iCs w:val="0"/>
          <w:caps w:val="0"/>
          <w:color w:val="333333"/>
          <w:spacing w:val="0"/>
          <w:sz w:val="21"/>
          <w:szCs w:val="21"/>
          <w:bdr w:val="none" w:color="auto" w:sz="0" w:space="0"/>
          <w:shd w:val="clear" w:fill="FFFFFF"/>
        </w:rPr>
        <w:t>Review the company's website</w:t>
      </w:r>
    </w:p>
    <w:p w14:paraId="4300F3DC">
      <w:pPr>
        <w:keepNext w:val="0"/>
        <w:keepLines w:val="0"/>
        <w:widowControl/>
        <w:numPr>
          <w:ilvl w:val="1"/>
          <w:numId w:val="27"/>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1440" w:right="0" w:hanging="360"/>
      </w:pPr>
      <w:r>
        <w:rPr>
          <w:rFonts w:hint="default" w:ascii="Arial" w:hAnsi="Arial" w:cs="Arial"/>
          <w:i w:val="0"/>
          <w:iCs w:val="0"/>
          <w:caps w:val="0"/>
          <w:color w:val="333333"/>
          <w:spacing w:val="0"/>
          <w:sz w:val="14"/>
          <w:szCs w:val="14"/>
          <w:bdr w:val="none" w:color="auto" w:sz="0" w:space="0"/>
          <w:shd w:val="clear" w:fill="FFFFFF"/>
        </w:rPr>
        <w:t>If you're looking at a large publicly-traded company, take a look at their press releases and news section to better understand what they want you to know about the company.  If they are a small startup and have an online presence, pay attention to the information they are sharing with the public.  (</w:t>
      </w:r>
      <w:r>
        <w:rPr>
          <w:rStyle w:val="9"/>
          <w:rFonts w:hint="default" w:ascii="Arial" w:hAnsi="Arial" w:cs="Arial"/>
          <w:b/>
          <w:bCs/>
          <w:i w:val="0"/>
          <w:iCs w:val="0"/>
          <w:caps w:val="0"/>
          <w:color w:val="333333"/>
          <w:spacing w:val="0"/>
          <w:sz w:val="14"/>
          <w:szCs w:val="14"/>
          <w:bdr w:val="none" w:color="auto" w:sz="0" w:space="0"/>
          <w:shd w:val="clear" w:fill="FFFFFF"/>
        </w:rPr>
        <w:t>If you have a few more minutes - </w:t>
      </w:r>
      <w:r>
        <w:rPr>
          <w:rFonts w:hint="default" w:ascii="Arial" w:hAnsi="Arial" w:cs="Arial"/>
          <w:i w:val="0"/>
          <w:iCs w:val="0"/>
          <w:caps w:val="0"/>
          <w:color w:val="333333"/>
          <w:spacing w:val="0"/>
          <w:sz w:val="14"/>
          <w:szCs w:val="14"/>
          <w:bdr w:val="none" w:color="auto" w:sz="0" w:space="0"/>
          <w:shd w:val="clear" w:fill="FFFFFF"/>
        </w:rPr>
        <w:t>For publicly traded companies, take a look at their quarterly (SEC 10Q) or annual reports (SEC 10K).  For privately held firms, take a look at </w:t>
      </w: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"https://my.pitchbook.com/loginAction.do?action=sso&amp;defaultName="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Pitchbook</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to learn more, including who is investing and how much).</w:t>
      </w:r>
    </w:p>
    <w:p w14:paraId="5EF1090B">
      <w:pPr>
        <w:keepNext w:val="0"/>
        <w:keepLines w:val="0"/>
        <w:widowControl/>
        <w:numPr>
          <w:ilvl w:val="1"/>
          <w:numId w:val="27"/>
        </w:numPr>
        <w:suppressLineNumbers w:val="0"/>
        <w:pBdr>
          <w:top w:val="none" w:color="auto" w:sz="0" w:space="0"/>
          <w:left w:val="none" w:color="auto" w:sz="0" w:space="0"/>
          <w:bottom w:val="none" w:color="auto" w:sz="0" w:space="0"/>
          <w:right w:val="none" w:color="auto" w:sz="0" w:space="0"/>
        </w:pBdr>
        <w:spacing w:before="0" w:beforeAutospacing="0" w:after="602" w:afterAutospacing="0"/>
        <w:ind w:left="4326" w:right="0" w:hanging="360"/>
      </w:pPr>
    </w:p>
    <w:p w14:paraId="02846162">
      <w:pPr>
        <w:pStyle w:val="5"/>
        <w:keepNext w:val="0"/>
        <w:keepLines w:val="0"/>
        <w:widowControl/>
        <w:suppressLineNumbers w:val="0"/>
        <w:spacing w:before="100" w:beforeAutospacing="0" w:after="302" w:afterAutospacing="0" w:line="11" w:lineRule="atLeast"/>
        <w:ind w:left="1440" w:right="0"/>
        <w:rPr>
          <w:b/>
          <w:bCs/>
          <w:sz w:val="21"/>
          <w:szCs w:val="21"/>
        </w:rPr>
      </w:pPr>
      <w:r>
        <w:rPr>
          <w:b/>
          <w:bCs/>
          <w:i w:val="0"/>
          <w:iCs w:val="0"/>
          <w:caps w:val="0"/>
          <w:color w:val="333333"/>
          <w:spacing w:val="0"/>
          <w:sz w:val="21"/>
          <w:szCs w:val="21"/>
          <w:bdr w:val="none" w:color="auto" w:sz="0" w:space="0"/>
          <w:shd w:val="clear" w:fill="FFFFFF"/>
        </w:rPr>
        <w:t>How to quickly find SEC filings </w:t>
      </w:r>
    </w:p>
    <w:p w14:paraId="02B11197">
      <w:pPr>
        <w:keepNext w:val="0"/>
        <w:keepLines w:val="0"/>
        <w:widowControl/>
        <w:numPr>
          <w:ilvl w:val="1"/>
          <w:numId w:val="27"/>
        </w:numPr>
        <w:suppressLineNumbers w:val="0"/>
        <w:pBdr>
          <w:top w:val="none" w:color="auto" w:sz="0" w:space="0"/>
          <w:left w:val="none" w:color="auto" w:sz="0" w:space="0"/>
          <w:bottom w:val="none" w:color="auto" w:sz="0" w:space="0"/>
          <w:right w:val="none" w:color="auto" w:sz="0" w:space="0"/>
        </w:pBdr>
        <w:spacing w:before="0" w:beforeAutospacing="0" w:after="602" w:afterAutospacing="0"/>
        <w:ind w:left="4326" w:right="0" w:hanging="360"/>
      </w:pPr>
    </w:p>
    <w:p w14:paraId="2840BCA2">
      <w:pPr>
        <w:pStyle w:val="6"/>
        <w:keepNext w:val="0"/>
        <w:keepLines w:val="0"/>
        <w:widowControl/>
        <w:suppressLineNumbers w:val="0"/>
        <w:spacing w:before="0" w:beforeAutospacing="0" w:after="302" w:afterAutospacing="0"/>
        <w:ind w:left="1440" w:right="0"/>
      </w:pPr>
      <w:r>
        <w:rPr>
          <w:rFonts w:hint="default" w:ascii="Arial" w:hAnsi="Arial" w:cs="Arial"/>
          <w:i w:val="0"/>
          <w:iCs w:val="0"/>
          <w:caps w:val="0"/>
          <w:color w:val="333333"/>
          <w:spacing w:val="0"/>
          <w:sz w:val="14"/>
          <w:szCs w:val="14"/>
          <w:shd w:val="clear" w:fill="FFFFFF"/>
        </w:rPr>
        <w:t>Look up the company in </w:t>
      </w: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"http://resolver.library.cornell.edu/misc/6179900" </w:instrText>
      </w:r>
      <w:r>
        <w:rPr>
          <w:rFonts w:hint="default" w:ascii="Arial" w:hAnsi="Arial" w:cs="Arial"/>
          <w:i w:val="0"/>
          <w:iCs w:val="0"/>
          <w:caps w:val="0"/>
          <w:color w:val="2954D1"/>
          <w:spacing w:val="0"/>
          <w:sz w:val="14"/>
          <w:szCs w:val="14"/>
          <w:u w:val="single"/>
          <w:shd w:val="clear" w:fill="FFFFFF"/>
        </w:rPr>
        <w:fldChar w:fldCharType="separate"/>
      </w:r>
      <w:r>
        <w:rPr>
          <w:rStyle w:val="11"/>
          <w:rFonts w:hint="default" w:ascii="Arial" w:hAnsi="Arial" w:cs="Arial"/>
          <w:i w:val="0"/>
          <w:iCs w:val="0"/>
          <w:caps w:val="0"/>
          <w:color w:val="2954D1"/>
          <w:spacing w:val="0"/>
          <w:sz w:val="14"/>
          <w:szCs w:val="14"/>
          <w:u w:val="single"/>
          <w:shd w:val="clear" w:fill="FFFFFF"/>
        </w:rPr>
        <w:t>Capital IQ</w:t>
      </w:r>
      <w:r>
        <w:rPr>
          <w:rFonts w:hint="default" w:ascii="Arial" w:hAnsi="Arial" w:cs="Arial"/>
          <w:i w:val="0"/>
          <w:iCs w:val="0"/>
          <w:caps w:val="0"/>
          <w:color w:val="2954D1"/>
          <w:spacing w:val="0"/>
          <w:sz w:val="14"/>
          <w:szCs w:val="14"/>
          <w:u w:val="single"/>
          <w:shd w:val="clear" w:fill="FFFFFF"/>
        </w:rPr>
        <w:fldChar w:fldCharType="end"/>
      </w:r>
      <w:r>
        <w:rPr>
          <w:rFonts w:hint="default" w:ascii="Arial" w:hAnsi="Arial" w:cs="Arial"/>
          <w:i w:val="0"/>
          <w:iCs w:val="0"/>
          <w:caps w:val="0"/>
          <w:color w:val="333333"/>
          <w:spacing w:val="0"/>
          <w:sz w:val="14"/>
          <w:szCs w:val="14"/>
          <w:shd w:val="clear" w:fill="FFFFFF"/>
        </w:rPr>
        <w:t>. In the navigation menu on the left, go to </w:t>
      </w:r>
      <w:r>
        <w:rPr>
          <w:rStyle w:val="9"/>
          <w:rFonts w:hint="default" w:ascii="Arial" w:hAnsi="Arial" w:cs="Arial"/>
          <w:b/>
          <w:bCs/>
          <w:i w:val="0"/>
          <w:iCs w:val="0"/>
          <w:caps w:val="0"/>
          <w:color w:val="333333"/>
          <w:spacing w:val="0"/>
          <w:sz w:val="14"/>
          <w:szCs w:val="14"/>
          <w:shd w:val="clear" w:fill="FFFFFF"/>
        </w:rPr>
        <w:t>News, Events &amp; Filings &gt; SEC Filings</w:t>
      </w:r>
      <w:r>
        <w:rPr>
          <w:rFonts w:hint="default" w:ascii="Arial" w:hAnsi="Arial" w:cs="Arial"/>
          <w:i w:val="0"/>
          <w:iCs w:val="0"/>
          <w:caps w:val="0"/>
          <w:color w:val="333333"/>
          <w:spacing w:val="0"/>
          <w:sz w:val="14"/>
          <w:szCs w:val="14"/>
          <w:shd w:val="clear" w:fill="FFFFFF"/>
        </w:rPr>
        <w:t>. </w:t>
      </w:r>
    </w:p>
    <w:p w14:paraId="315C5B9C">
      <w:pPr>
        <w:pStyle w:val="5"/>
        <w:keepNext w:val="0"/>
        <w:keepLines w:val="0"/>
        <w:widowControl/>
        <w:suppressLineNumbers w:val="0"/>
        <w:spacing w:before="100" w:beforeAutospacing="0" w:after="302" w:afterAutospacing="0" w:line="11" w:lineRule="atLeast"/>
        <w:ind w:left="720" w:right="0"/>
      </w:pPr>
      <w:r>
        <w:rPr>
          <w:rStyle w:val="9"/>
          <w:b/>
          <w:bCs/>
          <w:i w:val="0"/>
          <w:iCs w:val="0"/>
          <w:caps w:val="0"/>
          <w:color w:val="333333"/>
          <w:spacing w:val="0"/>
          <w:sz w:val="21"/>
          <w:szCs w:val="21"/>
          <w:bdr w:val="none" w:color="auto" w:sz="0" w:space="0"/>
          <w:shd w:val="clear" w:fill="FFFFFF"/>
        </w:rPr>
        <w:t>Research your industry space</w:t>
      </w:r>
      <w:r>
        <w:rPr>
          <w:b/>
          <w:bCs/>
          <w:i w:val="0"/>
          <w:iCs w:val="0"/>
          <w:caps w:val="0"/>
          <w:color w:val="333333"/>
          <w:spacing w:val="0"/>
          <w:sz w:val="21"/>
          <w:szCs w:val="21"/>
          <w:bdr w:val="none" w:color="auto" w:sz="0" w:space="0"/>
          <w:shd w:val="clear" w:fill="FFFFFF"/>
        </w:rPr>
        <w:t>:</w:t>
      </w:r>
    </w:p>
    <w:p w14:paraId="7ADA6C38">
      <w:pPr>
        <w:keepNext w:val="0"/>
        <w:keepLines w:val="0"/>
        <w:widowControl/>
        <w:numPr>
          <w:ilvl w:val="1"/>
          <w:numId w:val="2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200" w:afterAutospacing="0"/>
        <w:ind w:left="1440" w:right="0" w:hanging="360"/>
      </w:pPr>
      <w:r>
        <w:rPr>
          <w:rFonts w:hint="default" w:ascii="Arial" w:hAnsi="Arial" w:cs="Arial"/>
          <w:i w:val="0"/>
          <w:iCs w:val="0"/>
          <w:caps w:val="0"/>
          <w:color w:val="333333"/>
          <w:spacing w:val="0"/>
          <w:sz w:val="14"/>
          <w:szCs w:val="14"/>
          <w:bdr w:val="none" w:color="auto" w:sz="0" w:space="0"/>
          <w:shd w:val="clear" w:fill="FFFFFF"/>
        </w:rPr>
        <w:t>Read an industry profile in </w:t>
      </w: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"http://resolver.library.cornell.edu/misc/6478560"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IBISWorld</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w:t>
      </w: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"http://resolver.library.cornell.edu/misc/7924174"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Frost &amp; Sullivan</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or </w:t>
      </w: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"https://resolver.library.cornell.edu/misc/15436870"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Technavio</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First Research Industry Profiles are great because they provide you with Call Prep Questions.  These can be found using </w:t>
      </w: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"http://resolver.library.cornell.edu/misc/8058953"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Mergent Intellect</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&gt; First Research.</w:t>
      </w:r>
    </w:p>
    <w:p w14:paraId="533BC5A6">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pPr>
      <w:r>
        <w:rPr>
          <w:b/>
          <w:bCs/>
          <w:i w:val="0"/>
          <w:iCs w:val="0"/>
          <w:caps w:val="0"/>
          <w:color w:val="454040"/>
          <w:spacing w:val="0"/>
          <w:sz w:val="21"/>
          <w:szCs w:val="21"/>
          <w:bdr w:val="none" w:color="auto" w:sz="0" w:space="0"/>
          <w:shd w:val="clear" w:fill="F1F1F1"/>
        </w:rPr>
        <w:t>Books to Explore</w:t>
      </w:r>
    </w:p>
    <w:p w14:paraId="68F3E6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instrText xml:space="preserve"> HYPERLINK "https://newcatalog.library.cornell.edu/catalog/9130581" \t "https://guides.library.cornell.edu/cornelltech-career-research/" </w:instrTex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4"/>
          <w:szCs w:val="14"/>
          <w:u w:val="single"/>
          <w:bdr w:val="none" w:color="auto" w:sz="0" w:space="0"/>
          <w:shd w:val="clear" w:fill="FFFFFF"/>
        </w:rPr>
        <w:drawing>
          <wp:inline distT="0" distB="0" distL="114300" distR="114300">
            <wp:extent cx="2457450" cy="3810000"/>
            <wp:effectExtent l="0" t="0" r="6350" b="0"/>
            <wp:docPr id="11" name="图片 11"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8"/>
                    <pic:cNvPicPr>
                      <a:picLocks noChangeAspect="1"/>
                    </pic:cNvPicPr>
                  </pic:nvPicPr>
                  <pic:blipFill>
                    <a:blip r:embed="rId12"/>
                    <a:stretch>
                      <a:fillRect/>
                    </a:stretch>
                  </pic:blipFill>
                  <pic:spPr>
                    <a:xfrm>
                      <a:off x="0" y="0"/>
                      <a:ext cx="2457450" cy="3810000"/>
                    </a:xfrm>
                    <a:prstGeom prst="rect">
                      <a:avLst/>
                    </a:prstGeom>
                    <a:noFill/>
                    <a:ln w="9525">
                      <a:noFill/>
                    </a:ln>
                  </pic:spPr>
                </pic:pic>
              </a:graphicData>
            </a:graphic>
          </wp:inline>
        </w:drawing>
      </w:r>
      <w:r>
        <w:rPr>
          <w:rStyle w:val="11"/>
          <w:rFonts w:hint="default" w:ascii="Arial" w:hAnsi="Arial" w:eastAsia="宋体" w:cs="Arial"/>
          <w:b w:val="0"/>
          <w:bCs w:val="0"/>
          <w:i w:val="0"/>
          <w:iCs w:val="0"/>
          <w:caps w:val="0"/>
          <w:color w:val="2954D1"/>
          <w:spacing w:val="0"/>
          <w:sz w:val="14"/>
          <w:szCs w:val="14"/>
          <w:u w:val="single"/>
          <w:bdr w:val="none" w:color="auto" w:sz="0" w:space="0"/>
          <w:shd w:val="clear" w:fill="FFFFFF"/>
        </w:rPr>
        <w:t>Cracking the Tech Career </w:t>
      </w:r>
      <w:r>
        <w:rPr>
          <w:rStyle w:val="11"/>
          <w:rFonts w:hint="default" w:ascii="Arial" w:hAnsi="Arial" w:eastAsia="宋体" w:cs="Arial"/>
          <w:i w:val="0"/>
          <w:iCs w:val="0"/>
          <w:caps w:val="0"/>
          <w:color w:val="2954D1"/>
          <w:spacing w:val="0"/>
          <w:sz w:val="14"/>
          <w:szCs w:val="14"/>
          <w:u w:val="single"/>
          <w:bdr w:val="none" w:color="auto" w:sz="0" w:space="0"/>
          <w:shd w:val="clear" w:fill="FFFFFF"/>
        </w:rPr>
        <w:t>by Gayle Laakmann McDowell</w: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end"/>
      </w:r>
    </w:p>
    <w:p w14:paraId="58373F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b/>
          <w:bCs/>
          <w:i w:val="0"/>
          <w:iCs w:val="0"/>
          <w:caps w:val="0"/>
          <w:color w:val="333333"/>
          <w:spacing w:val="0"/>
          <w:kern w:val="0"/>
          <w:sz w:val="14"/>
          <w:szCs w:val="14"/>
          <w:bdr w:val="none" w:color="auto" w:sz="0" w:space="0"/>
          <w:shd w:val="clear" w:fill="FFFFFF"/>
          <w:lang w:val="en-US" w:eastAsia="zh-CN" w:bidi="ar"/>
        </w:rPr>
        <w:t>Call Number: HC79.H53 M33 2014</w:t>
      </w:r>
    </w:p>
    <w:p w14:paraId="66434C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ISBN: 1118968085</w:t>
      </w:r>
    </w:p>
    <w:p w14:paraId="0F1D12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Publication Date: 2014-09-15</w:t>
      </w:r>
    </w:p>
    <w:p w14:paraId="6942184C">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Book Delivery</w:t>
      </w:r>
    </w:p>
    <w:p w14:paraId="13BF63DE">
      <w:pPr>
        <w:pStyle w:val="6"/>
        <w:keepNext w:val="0"/>
        <w:keepLines w:val="0"/>
        <w:widowControl/>
        <w:suppressLineNumbers w:val="0"/>
        <w:spacing w:before="0" w:beforeAutospacing="0" w:after="302" w:afterAutospacing="0"/>
        <w:ind w:left="0" w:right="0"/>
      </w:pPr>
      <w:r>
        <w:rPr>
          <w:rFonts w:hint="default" w:ascii="Arial" w:hAnsi="Arial" w:cs="Arial"/>
          <w:i w:val="0"/>
          <w:iCs w:val="0"/>
          <w:caps w:val="0"/>
          <w:color w:val="333333"/>
          <w:spacing w:val="0"/>
          <w:sz w:val="14"/>
          <w:szCs w:val="14"/>
          <w:shd w:val="clear" w:fill="FFFFFF"/>
        </w:rPr>
        <w:t>Did you know you can get books delivered to you at Tech? </w:t>
      </w:r>
    </w:p>
    <w:p w14:paraId="6A482145">
      <w:pPr>
        <w:pStyle w:val="6"/>
        <w:keepNext w:val="0"/>
        <w:keepLines w:val="0"/>
        <w:widowControl/>
        <w:suppressLineNumbers w:val="0"/>
        <w:spacing w:before="0" w:beforeAutospacing="0" w:after="302" w:afterAutospacing="0"/>
        <w:ind w:left="0" w:right="0"/>
      </w:pPr>
      <w:r>
        <w:rPr>
          <w:rFonts w:hint="default" w:ascii="Arial" w:hAnsi="Arial" w:cs="Arial"/>
          <w:i w:val="0"/>
          <w:iCs w:val="0"/>
          <w:caps w:val="0"/>
          <w:color w:val="333333"/>
          <w:spacing w:val="0"/>
          <w:sz w:val="14"/>
          <w:szCs w:val="14"/>
          <w:shd w:val="clear" w:fill="FFFFFF"/>
        </w:rPr>
        <w:t>You can request print books from the </w:t>
      </w: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"https://catalog.library.cornell.edu/" </w:instrText>
      </w:r>
      <w:r>
        <w:rPr>
          <w:rFonts w:hint="default" w:ascii="Arial" w:hAnsi="Arial" w:cs="Arial"/>
          <w:i w:val="0"/>
          <w:iCs w:val="0"/>
          <w:caps w:val="0"/>
          <w:color w:val="2954D1"/>
          <w:spacing w:val="0"/>
          <w:sz w:val="14"/>
          <w:szCs w:val="14"/>
          <w:u w:val="single"/>
          <w:shd w:val="clear" w:fill="FFFFFF"/>
        </w:rPr>
        <w:fldChar w:fldCharType="separate"/>
      </w:r>
      <w:r>
        <w:rPr>
          <w:rStyle w:val="11"/>
          <w:rFonts w:hint="default" w:ascii="Arial" w:hAnsi="Arial" w:cs="Arial"/>
          <w:i w:val="0"/>
          <w:iCs w:val="0"/>
          <w:caps w:val="0"/>
          <w:color w:val="2954D1"/>
          <w:spacing w:val="0"/>
          <w:sz w:val="14"/>
          <w:szCs w:val="14"/>
          <w:u w:val="single"/>
          <w:shd w:val="clear" w:fill="FFFFFF"/>
        </w:rPr>
        <w:t>Cornell University Library catalog</w:t>
      </w:r>
      <w:r>
        <w:rPr>
          <w:rFonts w:hint="default" w:ascii="Arial" w:hAnsi="Arial" w:cs="Arial"/>
          <w:i w:val="0"/>
          <w:iCs w:val="0"/>
          <w:caps w:val="0"/>
          <w:color w:val="2954D1"/>
          <w:spacing w:val="0"/>
          <w:sz w:val="14"/>
          <w:szCs w:val="14"/>
          <w:u w:val="single"/>
          <w:shd w:val="clear" w:fill="FFFFFF"/>
        </w:rPr>
        <w:fldChar w:fldCharType="end"/>
      </w:r>
      <w:r>
        <w:rPr>
          <w:rFonts w:hint="default" w:ascii="Arial" w:hAnsi="Arial" w:cs="Arial"/>
          <w:i w:val="0"/>
          <w:iCs w:val="0"/>
          <w:caps w:val="0"/>
          <w:color w:val="333333"/>
          <w:spacing w:val="0"/>
          <w:sz w:val="14"/>
          <w:szCs w:val="14"/>
          <w:shd w:val="clear" w:fill="FFFFFF"/>
        </w:rPr>
        <w:t> by selecting “</w:t>
      </w:r>
      <w:r>
        <w:rPr>
          <w:rFonts w:hint="default" w:ascii="Arial" w:hAnsi="Arial" w:cs="Arial"/>
          <w:b/>
          <w:bCs/>
          <w:i w:val="0"/>
          <w:iCs w:val="0"/>
          <w:caps w:val="0"/>
          <w:color w:val="333333"/>
          <w:spacing w:val="0"/>
          <w:sz w:val="14"/>
          <w:szCs w:val="14"/>
          <w:shd w:val="clear" w:fill="FFFFFF"/>
        </w:rPr>
        <w:t>Request</w:t>
      </w:r>
      <w:r>
        <w:rPr>
          <w:rFonts w:hint="default" w:ascii="Arial" w:hAnsi="Arial" w:cs="Arial"/>
          <w:i w:val="0"/>
          <w:iCs w:val="0"/>
          <w:caps w:val="0"/>
          <w:color w:val="333333"/>
          <w:spacing w:val="0"/>
          <w:sz w:val="14"/>
          <w:szCs w:val="14"/>
          <w:shd w:val="clear" w:fill="FFFFFF"/>
        </w:rPr>
        <w:t>” in the book record. Select “</w:t>
      </w:r>
      <w:r>
        <w:rPr>
          <w:rFonts w:hint="default" w:ascii="Arial" w:hAnsi="Arial" w:cs="Arial"/>
          <w:b/>
          <w:bCs/>
          <w:i w:val="0"/>
          <w:iCs w:val="0"/>
          <w:caps w:val="0"/>
          <w:color w:val="333333"/>
          <w:spacing w:val="0"/>
          <w:sz w:val="14"/>
          <w:szCs w:val="14"/>
          <w:shd w:val="clear" w:fill="FFFFFF"/>
        </w:rPr>
        <w:t>Cornell Tech</w:t>
      </w:r>
      <w:r>
        <w:rPr>
          <w:rFonts w:hint="default" w:ascii="Arial" w:hAnsi="Arial" w:cs="Arial"/>
          <w:i w:val="0"/>
          <w:iCs w:val="0"/>
          <w:caps w:val="0"/>
          <w:color w:val="333333"/>
          <w:spacing w:val="0"/>
          <w:sz w:val="14"/>
          <w:szCs w:val="14"/>
          <w:shd w:val="clear" w:fill="FFFFFF"/>
        </w:rPr>
        <w:t>” for the campus delivery location. </w:t>
      </w:r>
      <w:r>
        <w:rPr>
          <w:rFonts w:hint="default" w:ascii="Arial" w:hAnsi="Arial" w:cs="Arial"/>
          <w:b/>
          <w:bCs/>
          <w:i w:val="0"/>
          <w:iCs w:val="0"/>
          <w:caps w:val="0"/>
          <w:color w:val="333333"/>
          <w:spacing w:val="0"/>
          <w:sz w:val="14"/>
          <w:szCs w:val="14"/>
          <w:shd w:val="clear" w:fill="FFFFFF"/>
        </w:rPr>
        <w:t>When the book arrives, it can be picked up at the Bloomberg Center security desk. Your book may also be returned at the Bloomberg Center security desk. </w:t>
      </w:r>
    </w:p>
    <w:p w14:paraId="7D4A9245">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"https://tech.library.cornell.edu/library-book-access/" \l "book-and-article-access-and-delivery"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Learn more about book access and delivery.</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w:t>
      </w:r>
    </w:p>
    <w:p w14:paraId="6F0D592F">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333333"/>
          <w:spacing w:val="0"/>
          <w:sz w:val="14"/>
          <w:szCs w:val="14"/>
          <w:bdr w:val="none" w:color="auto" w:sz="0" w:space="0"/>
          <w:shd w:val="clear" w:fill="FFFFFF"/>
        </w:rPr>
        <w:t>Email </w:t>
      </w: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"mailto:library@tech.cornell.edu"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library@tech.cornell.edu</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if you have any questions. </w:t>
      </w:r>
    </w:p>
    <w:p w14:paraId="2895F355">
      <w:pPr>
        <w:pStyle w:val="2"/>
        <w:keepNext w:val="0"/>
        <w:keepLines w:val="0"/>
        <w:widowControl/>
        <w:suppressLineNumbers w:val="0"/>
        <w:shd w:val="clear" w:fill="FFFFFF"/>
        <w:spacing w:before="50" w:beforeAutospacing="0" w:after="50" w:afterAutospacing="0" w:line="240" w:lineRule="auto"/>
        <w:ind w:left="0" w:right="0" w:firstLine="0"/>
        <w:rPr>
          <w:rFonts w:ascii="Arial" w:hAnsi="Arial" w:cs="Arial"/>
          <w:b/>
          <w:bCs/>
          <w:i w:val="0"/>
          <w:iCs w:val="0"/>
          <w:caps w:val="0"/>
          <w:color w:val="333333"/>
          <w:spacing w:val="0"/>
          <w:sz w:val="36"/>
          <w:szCs w:val="36"/>
        </w:rPr>
      </w:pPr>
      <w:r>
        <w:rPr>
          <w:rFonts w:hint="default" w:ascii="Arial" w:hAnsi="Arial" w:cs="Arial"/>
          <w:b/>
          <w:bCs/>
          <w:i w:val="0"/>
          <w:iCs w:val="0"/>
          <w:caps w:val="0"/>
          <w:color w:val="333333"/>
          <w:spacing w:val="0"/>
          <w:sz w:val="36"/>
          <w:szCs w:val="36"/>
          <w:shd w:val="clear" w:fill="FFFFFF"/>
        </w:rPr>
        <w:t>Business Roles (including Product Manager)</w:t>
      </w:r>
    </w:p>
    <w:p w14:paraId="62366E0E">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Resources for Business Roles</w:t>
      </w:r>
    </w:p>
    <w:p w14:paraId="1786F6C0">
      <w:pPr>
        <w:pStyle w:val="6"/>
        <w:keepNext w:val="0"/>
        <w:keepLines w:val="0"/>
        <w:widowControl/>
        <w:suppressLineNumbers w:val="0"/>
        <w:spacing w:before="0" w:beforeAutospacing="0" w:after="302" w:afterAutospacing="0"/>
        <w:ind w:left="0" w:right="0"/>
      </w:pPr>
      <w:r>
        <w:rPr>
          <w:rFonts w:ascii="Arial" w:hAnsi="Arial" w:cs="Arial"/>
          <w:i w:val="0"/>
          <w:iCs w:val="0"/>
          <w:caps w:val="0"/>
          <w:color w:val="333333"/>
          <w:spacing w:val="0"/>
          <w:sz w:val="14"/>
          <w:szCs w:val="14"/>
          <w:shd w:val="clear" w:fill="FFFFFF"/>
        </w:rPr>
        <w:t>Do you want to be a product manager, or work in strategy, operations, sales/marketing, or any other business role at a tech company? This page is for you! </w:t>
      </w:r>
    </w:p>
    <w:p w14:paraId="095CF96E">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333333"/>
          <w:spacing w:val="0"/>
          <w:sz w:val="14"/>
          <w:szCs w:val="14"/>
          <w:bdr w:val="none" w:color="auto" w:sz="0" w:space="0"/>
          <w:shd w:val="clear" w:fill="FFFFFF"/>
        </w:rPr>
        <w:t>Get help from our librarians! Our expertise can save you time finding excellent information to support your career research. Email </w:t>
      </w: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"mailto:library@tech.cornell.edu"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library@tech.cornell.edu</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w:t>
      </w:r>
    </w:p>
    <w:p w14:paraId="7D4A7292">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Company Research for an Interview</w:t>
      </w:r>
    </w:p>
    <w:p w14:paraId="087FEAF7">
      <w:pPr>
        <w:pStyle w:val="6"/>
        <w:keepNext w:val="0"/>
        <w:keepLines w:val="0"/>
        <w:widowControl/>
        <w:suppressLineNumbers w:val="0"/>
        <w:spacing w:before="0" w:beforeAutospacing="0" w:after="302" w:afterAutospacing="0"/>
        <w:ind w:left="0" w:right="0"/>
      </w:pPr>
      <w:r>
        <w:rPr>
          <w:rFonts w:hint="default" w:ascii="Arial" w:hAnsi="Arial" w:cs="Arial"/>
          <w:i w:val="0"/>
          <w:iCs w:val="0"/>
          <w:caps w:val="0"/>
          <w:color w:val="333333"/>
          <w:spacing w:val="0"/>
          <w:sz w:val="14"/>
          <w:szCs w:val="14"/>
          <w:shd w:val="clear" w:fill="FFFFFF"/>
        </w:rPr>
        <w:t>Are you attending a networking session for a company you know little about and you have only 30 minutes to prep?  Do you have a lead about a job opportunity and want to quickly check out what you can about the company?</w:t>
      </w:r>
    </w:p>
    <w:p w14:paraId="03AC0D39">
      <w:pPr>
        <w:pStyle w:val="4"/>
        <w:keepNext w:val="0"/>
        <w:keepLines w:val="0"/>
        <w:widowControl/>
        <w:suppressLineNumbers w:val="0"/>
        <w:spacing w:before="200" w:beforeAutospacing="0" w:after="302" w:afterAutospacing="0" w:line="240" w:lineRule="auto"/>
        <w:ind w:left="0" w:right="0"/>
        <w:rPr>
          <w:b/>
          <w:bCs/>
          <w:sz w:val="26"/>
          <w:szCs w:val="26"/>
        </w:rPr>
      </w:pPr>
      <w:r>
        <w:rPr>
          <w:b/>
          <w:bCs/>
          <w:i w:val="0"/>
          <w:iCs w:val="0"/>
          <w:caps w:val="0"/>
          <w:color w:val="333333"/>
          <w:spacing w:val="0"/>
          <w:sz w:val="26"/>
          <w:szCs w:val="26"/>
          <w:bdr w:val="none" w:color="auto" w:sz="0" w:space="0"/>
          <w:shd w:val="clear" w:fill="FFFFFF"/>
        </w:rPr>
        <w:t>When short on time, tackle these two areas first:</w:t>
      </w:r>
    </w:p>
    <w:p w14:paraId="21B7581C">
      <w:pPr>
        <w:pStyle w:val="5"/>
        <w:keepNext w:val="0"/>
        <w:keepLines w:val="0"/>
        <w:widowControl/>
        <w:suppressLineNumbers w:val="0"/>
        <w:spacing w:before="100" w:beforeAutospacing="0" w:after="302" w:afterAutospacing="0" w:line="11" w:lineRule="atLeast"/>
        <w:ind w:left="0" w:right="0"/>
        <w:rPr>
          <w:b/>
          <w:bCs/>
          <w:sz w:val="21"/>
          <w:szCs w:val="21"/>
        </w:rPr>
      </w:pPr>
      <w:r>
        <w:rPr>
          <w:rStyle w:val="9"/>
          <w:b/>
          <w:bCs/>
          <w:i w:val="0"/>
          <w:iCs w:val="0"/>
          <w:caps w:val="0"/>
          <w:color w:val="333333"/>
          <w:spacing w:val="0"/>
          <w:sz w:val="21"/>
          <w:szCs w:val="21"/>
          <w:bdr w:val="none" w:color="auto" w:sz="0" w:space="0"/>
          <w:shd w:val="clear" w:fill="FFFFFF"/>
        </w:rPr>
        <w:t>Review the company's website</w:t>
      </w:r>
    </w:p>
    <w:p w14:paraId="12F6AF73">
      <w:pPr>
        <w:pStyle w:val="6"/>
        <w:keepNext w:val="0"/>
        <w:keepLines w:val="0"/>
        <w:widowControl/>
        <w:suppressLineNumbers w:val="0"/>
        <w:spacing w:before="0" w:beforeAutospacing="0" w:after="302" w:afterAutospacing="0"/>
        <w:ind w:left="0" w:right="0"/>
      </w:pPr>
      <w:r>
        <w:rPr>
          <w:rFonts w:hint="default" w:ascii="Arial" w:hAnsi="Arial" w:cs="Arial"/>
          <w:i w:val="0"/>
          <w:iCs w:val="0"/>
          <w:caps w:val="0"/>
          <w:color w:val="333333"/>
          <w:spacing w:val="0"/>
          <w:sz w:val="14"/>
          <w:szCs w:val="14"/>
          <w:shd w:val="clear" w:fill="FFFFFF"/>
        </w:rPr>
        <w:t>If you're looking at a large publicly-traded company, take a look at their press releases and news section to better understand what they want you to know about the company.  If they are a small startup and have an online presence, pay attention to the information they are sharing with the public.  (</w:t>
      </w:r>
      <w:r>
        <w:rPr>
          <w:rStyle w:val="9"/>
          <w:rFonts w:hint="default" w:ascii="Arial" w:hAnsi="Arial" w:cs="Arial"/>
          <w:b/>
          <w:bCs/>
          <w:i w:val="0"/>
          <w:iCs w:val="0"/>
          <w:caps w:val="0"/>
          <w:color w:val="333333"/>
          <w:spacing w:val="0"/>
          <w:sz w:val="14"/>
          <w:szCs w:val="14"/>
          <w:shd w:val="clear" w:fill="FFFFFF"/>
        </w:rPr>
        <w:t>If you have a few more minutes - </w:t>
      </w:r>
      <w:r>
        <w:rPr>
          <w:rFonts w:hint="default" w:ascii="Arial" w:hAnsi="Arial" w:cs="Arial"/>
          <w:i w:val="0"/>
          <w:iCs w:val="0"/>
          <w:caps w:val="0"/>
          <w:color w:val="333333"/>
          <w:spacing w:val="0"/>
          <w:sz w:val="14"/>
          <w:szCs w:val="14"/>
          <w:shd w:val="clear" w:fill="FFFFFF"/>
        </w:rPr>
        <w:t>For publicly traded companies, take a look at their quarterly (SEC 10Q) or annual reports (SEC 10K).  For privately held firms, take a look at </w:t>
      </w: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"https://my.pitchbook.com/loginAction.do?action=sso&amp;defaultName=" </w:instrText>
      </w:r>
      <w:r>
        <w:rPr>
          <w:rFonts w:hint="default" w:ascii="Arial" w:hAnsi="Arial" w:cs="Arial"/>
          <w:i w:val="0"/>
          <w:iCs w:val="0"/>
          <w:caps w:val="0"/>
          <w:color w:val="2954D1"/>
          <w:spacing w:val="0"/>
          <w:sz w:val="14"/>
          <w:szCs w:val="14"/>
          <w:u w:val="single"/>
          <w:shd w:val="clear" w:fill="FFFFFF"/>
        </w:rPr>
        <w:fldChar w:fldCharType="separate"/>
      </w:r>
      <w:r>
        <w:rPr>
          <w:rStyle w:val="11"/>
          <w:rFonts w:hint="default" w:ascii="Arial" w:hAnsi="Arial" w:cs="Arial"/>
          <w:i w:val="0"/>
          <w:iCs w:val="0"/>
          <w:caps w:val="0"/>
          <w:color w:val="2954D1"/>
          <w:spacing w:val="0"/>
          <w:sz w:val="14"/>
          <w:szCs w:val="14"/>
          <w:u w:val="single"/>
          <w:shd w:val="clear" w:fill="FFFFFF"/>
        </w:rPr>
        <w:t>Pitchbook</w:t>
      </w:r>
      <w:r>
        <w:rPr>
          <w:rFonts w:hint="default" w:ascii="Arial" w:hAnsi="Arial" w:cs="Arial"/>
          <w:i w:val="0"/>
          <w:iCs w:val="0"/>
          <w:caps w:val="0"/>
          <w:color w:val="2954D1"/>
          <w:spacing w:val="0"/>
          <w:sz w:val="14"/>
          <w:szCs w:val="14"/>
          <w:u w:val="single"/>
          <w:shd w:val="clear" w:fill="FFFFFF"/>
        </w:rPr>
        <w:fldChar w:fldCharType="end"/>
      </w:r>
      <w:r>
        <w:rPr>
          <w:rFonts w:hint="default" w:ascii="Arial" w:hAnsi="Arial" w:cs="Arial"/>
          <w:i w:val="0"/>
          <w:iCs w:val="0"/>
          <w:caps w:val="0"/>
          <w:color w:val="333333"/>
          <w:spacing w:val="0"/>
          <w:sz w:val="14"/>
          <w:szCs w:val="14"/>
          <w:shd w:val="clear" w:fill="FFFFFF"/>
        </w:rPr>
        <w:t> to learn more, including who is investing and how much). </w:t>
      </w:r>
    </w:p>
    <w:p w14:paraId="131F3AAB">
      <w:pPr>
        <w:pStyle w:val="5"/>
        <w:keepNext w:val="0"/>
        <w:keepLines w:val="0"/>
        <w:widowControl/>
        <w:suppressLineNumbers w:val="0"/>
        <w:spacing w:before="100" w:beforeAutospacing="0" w:after="302" w:afterAutospacing="0" w:line="11" w:lineRule="atLeast"/>
        <w:ind w:left="0" w:right="0"/>
        <w:rPr>
          <w:b/>
          <w:bCs/>
          <w:sz w:val="21"/>
          <w:szCs w:val="21"/>
        </w:rPr>
      </w:pPr>
      <w:r>
        <w:rPr>
          <w:b/>
          <w:bCs/>
          <w:i w:val="0"/>
          <w:iCs w:val="0"/>
          <w:caps w:val="0"/>
          <w:color w:val="333333"/>
          <w:spacing w:val="0"/>
          <w:sz w:val="21"/>
          <w:szCs w:val="21"/>
          <w:bdr w:val="none" w:color="auto" w:sz="0" w:space="0"/>
          <w:shd w:val="clear" w:fill="FFFFFF"/>
        </w:rPr>
        <w:t>How to quickly find SEC filings </w:t>
      </w:r>
    </w:p>
    <w:p w14:paraId="157E62BD">
      <w:pPr>
        <w:pStyle w:val="6"/>
        <w:keepNext w:val="0"/>
        <w:keepLines w:val="0"/>
        <w:widowControl/>
        <w:suppressLineNumbers w:val="0"/>
        <w:spacing w:before="0" w:beforeAutospacing="0" w:after="302" w:afterAutospacing="0"/>
        <w:ind w:left="0" w:right="0"/>
      </w:pPr>
      <w:r>
        <w:rPr>
          <w:rFonts w:hint="default" w:ascii="Arial" w:hAnsi="Arial" w:cs="Arial"/>
          <w:i w:val="0"/>
          <w:iCs w:val="0"/>
          <w:caps w:val="0"/>
          <w:color w:val="333333"/>
          <w:spacing w:val="0"/>
          <w:sz w:val="14"/>
          <w:szCs w:val="14"/>
          <w:shd w:val="clear" w:fill="FFFFFF"/>
        </w:rPr>
        <w:t>Look up the company in </w:t>
      </w: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"http://resolver.library.cornell.edu/misc/6179900" </w:instrText>
      </w:r>
      <w:r>
        <w:rPr>
          <w:rFonts w:hint="default" w:ascii="Arial" w:hAnsi="Arial" w:cs="Arial"/>
          <w:i w:val="0"/>
          <w:iCs w:val="0"/>
          <w:caps w:val="0"/>
          <w:color w:val="2954D1"/>
          <w:spacing w:val="0"/>
          <w:sz w:val="14"/>
          <w:szCs w:val="14"/>
          <w:u w:val="single"/>
          <w:shd w:val="clear" w:fill="FFFFFF"/>
        </w:rPr>
        <w:fldChar w:fldCharType="separate"/>
      </w:r>
      <w:r>
        <w:rPr>
          <w:rStyle w:val="11"/>
          <w:rFonts w:hint="default" w:ascii="Arial" w:hAnsi="Arial" w:cs="Arial"/>
          <w:i w:val="0"/>
          <w:iCs w:val="0"/>
          <w:caps w:val="0"/>
          <w:color w:val="2954D1"/>
          <w:spacing w:val="0"/>
          <w:sz w:val="14"/>
          <w:szCs w:val="14"/>
          <w:u w:val="single"/>
          <w:shd w:val="clear" w:fill="FFFFFF"/>
        </w:rPr>
        <w:t>Capital IQ</w:t>
      </w:r>
      <w:r>
        <w:rPr>
          <w:rFonts w:hint="default" w:ascii="Arial" w:hAnsi="Arial" w:cs="Arial"/>
          <w:i w:val="0"/>
          <w:iCs w:val="0"/>
          <w:caps w:val="0"/>
          <w:color w:val="2954D1"/>
          <w:spacing w:val="0"/>
          <w:sz w:val="14"/>
          <w:szCs w:val="14"/>
          <w:u w:val="single"/>
          <w:shd w:val="clear" w:fill="FFFFFF"/>
        </w:rPr>
        <w:fldChar w:fldCharType="end"/>
      </w:r>
      <w:r>
        <w:rPr>
          <w:rFonts w:hint="default" w:ascii="Arial" w:hAnsi="Arial" w:cs="Arial"/>
          <w:i w:val="0"/>
          <w:iCs w:val="0"/>
          <w:caps w:val="0"/>
          <w:color w:val="333333"/>
          <w:spacing w:val="0"/>
          <w:sz w:val="14"/>
          <w:szCs w:val="14"/>
          <w:shd w:val="clear" w:fill="FFFFFF"/>
        </w:rPr>
        <w:t>. In the navigation menu on the left, go to </w:t>
      </w:r>
      <w:r>
        <w:rPr>
          <w:rStyle w:val="9"/>
          <w:rFonts w:hint="default" w:ascii="Arial" w:hAnsi="Arial" w:cs="Arial"/>
          <w:b/>
          <w:bCs/>
          <w:i w:val="0"/>
          <w:iCs w:val="0"/>
          <w:caps w:val="0"/>
          <w:color w:val="333333"/>
          <w:spacing w:val="0"/>
          <w:sz w:val="14"/>
          <w:szCs w:val="14"/>
          <w:shd w:val="clear" w:fill="FFFFFF"/>
        </w:rPr>
        <w:t>News, Events &amp; Filings &gt; SEC Filings</w:t>
      </w:r>
      <w:r>
        <w:rPr>
          <w:rFonts w:hint="default" w:ascii="Arial" w:hAnsi="Arial" w:cs="Arial"/>
          <w:i w:val="0"/>
          <w:iCs w:val="0"/>
          <w:caps w:val="0"/>
          <w:color w:val="333333"/>
          <w:spacing w:val="0"/>
          <w:sz w:val="14"/>
          <w:szCs w:val="14"/>
          <w:shd w:val="clear" w:fill="FFFFFF"/>
        </w:rPr>
        <w:t>. </w:t>
      </w:r>
    </w:p>
    <w:p w14:paraId="180512CA">
      <w:pPr>
        <w:pStyle w:val="5"/>
        <w:keepNext w:val="0"/>
        <w:keepLines w:val="0"/>
        <w:widowControl/>
        <w:suppressLineNumbers w:val="0"/>
        <w:spacing w:before="100" w:beforeAutospacing="0" w:after="302" w:afterAutospacing="0" w:line="11" w:lineRule="atLeast"/>
        <w:ind w:left="0" w:right="0"/>
        <w:rPr>
          <w:b/>
          <w:bCs/>
          <w:sz w:val="21"/>
          <w:szCs w:val="21"/>
        </w:rPr>
      </w:pPr>
      <w:r>
        <w:rPr>
          <w:rStyle w:val="9"/>
          <w:b/>
          <w:bCs/>
          <w:i w:val="0"/>
          <w:iCs w:val="0"/>
          <w:caps w:val="0"/>
          <w:color w:val="333333"/>
          <w:spacing w:val="0"/>
          <w:sz w:val="21"/>
          <w:szCs w:val="21"/>
          <w:bdr w:val="none" w:color="auto" w:sz="0" w:space="0"/>
          <w:shd w:val="clear" w:fill="FFFFFF"/>
        </w:rPr>
        <w:t>Research your industry space</w:t>
      </w:r>
    </w:p>
    <w:p w14:paraId="7816ABEE">
      <w:pPr>
        <w:pStyle w:val="6"/>
        <w:keepNext w:val="0"/>
        <w:keepLines w:val="0"/>
        <w:widowControl/>
        <w:suppressLineNumbers w:val="0"/>
        <w:spacing w:before="0" w:beforeAutospacing="0" w:after="302" w:afterAutospacing="0"/>
        <w:ind w:left="0" w:right="0"/>
      </w:pPr>
      <w:r>
        <w:rPr>
          <w:rFonts w:hint="default" w:ascii="Arial" w:hAnsi="Arial" w:cs="Arial"/>
          <w:i w:val="0"/>
          <w:iCs w:val="0"/>
          <w:caps w:val="0"/>
          <w:color w:val="333333"/>
          <w:spacing w:val="0"/>
          <w:sz w:val="14"/>
          <w:szCs w:val="14"/>
          <w:shd w:val="clear" w:fill="FFFFFF"/>
        </w:rPr>
        <w:t>Read an industry profile in </w:t>
      </w: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"http://resolver.library.cornell.edu/misc/6478560" </w:instrText>
      </w:r>
      <w:r>
        <w:rPr>
          <w:rFonts w:hint="default" w:ascii="Arial" w:hAnsi="Arial" w:cs="Arial"/>
          <w:i w:val="0"/>
          <w:iCs w:val="0"/>
          <w:caps w:val="0"/>
          <w:color w:val="2954D1"/>
          <w:spacing w:val="0"/>
          <w:sz w:val="14"/>
          <w:szCs w:val="14"/>
          <w:u w:val="single"/>
          <w:shd w:val="clear" w:fill="FFFFFF"/>
        </w:rPr>
        <w:fldChar w:fldCharType="separate"/>
      </w:r>
      <w:r>
        <w:rPr>
          <w:rStyle w:val="11"/>
          <w:rFonts w:hint="default" w:ascii="Arial" w:hAnsi="Arial" w:cs="Arial"/>
          <w:i w:val="0"/>
          <w:iCs w:val="0"/>
          <w:caps w:val="0"/>
          <w:color w:val="2954D1"/>
          <w:spacing w:val="0"/>
          <w:sz w:val="14"/>
          <w:szCs w:val="14"/>
          <w:u w:val="single"/>
          <w:shd w:val="clear" w:fill="FFFFFF"/>
        </w:rPr>
        <w:t>IBISWorld</w:t>
      </w:r>
      <w:r>
        <w:rPr>
          <w:rFonts w:hint="default" w:ascii="Arial" w:hAnsi="Arial" w:cs="Arial"/>
          <w:i w:val="0"/>
          <w:iCs w:val="0"/>
          <w:caps w:val="0"/>
          <w:color w:val="2954D1"/>
          <w:spacing w:val="0"/>
          <w:sz w:val="14"/>
          <w:szCs w:val="14"/>
          <w:u w:val="single"/>
          <w:shd w:val="clear" w:fill="FFFFFF"/>
        </w:rPr>
        <w:fldChar w:fldCharType="end"/>
      </w:r>
      <w:r>
        <w:rPr>
          <w:rFonts w:hint="default" w:ascii="Arial" w:hAnsi="Arial" w:cs="Arial"/>
          <w:i w:val="0"/>
          <w:iCs w:val="0"/>
          <w:caps w:val="0"/>
          <w:color w:val="333333"/>
          <w:spacing w:val="0"/>
          <w:sz w:val="14"/>
          <w:szCs w:val="14"/>
          <w:shd w:val="clear" w:fill="FFFFFF"/>
        </w:rPr>
        <w:t>, </w:t>
      </w: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"http://resolver.library.cornell.edu/misc/7924174" </w:instrText>
      </w:r>
      <w:r>
        <w:rPr>
          <w:rFonts w:hint="default" w:ascii="Arial" w:hAnsi="Arial" w:cs="Arial"/>
          <w:i w:val="0"/>
          <w:iCs w:val="0"/>
          <w:caps w:val="0"/>
          <w:color w:val="2954D1"/>
          <w:spacing w:val="0"/>
          <w:sz w:val="14"/>
          <w:szCs w:val="14"/>
          <w:u w:val="single"/>
          <w:shd w:val="clear" w:fill="FFFFFF"/>
        </w:rPr>
        <w:fldChar w:fldCharType="separate"/>
      </w:r>
      <w:r>
        <w:rPr>
          <w:rStyle w:val="11"/>
          <w:rFonts w:hint="default" w:ascii="Arial" w:hAnsi="Arial" w:cs="Arial"/>
          <w:i w:val="0"/>
          <w:iCs w:val="0"/>
          <w:caps w:val="0"/>
          <w:color w:val="2954D1"/>
          <w:spacing w:val="0"/>
          <w:sz w:val="14"/>
          <w:szCs w:val="14"/>
          <w:u w:val="single"/>
          <w:shd w:val="clear" w:fill="FFFFFF"/>
        </w:rPr>
        <w:t>Frost &amp; Sullivan</w:t>
      </w:r>
      <w:r>
        <w:rPr>
          <w:rFonts w:hint="default" w:ascii="Arial" w:hAnsi="Arial" w:cs="Arial"/>
          <w:i w:val="0"/>
          <w:iCs w:val="0"/>
          <w:caps w:val="0"/>
          <w:color w:val="2954D1"/>
          <w:spacing w:val="0"/>
          <w:sz w:val="14"/>
          <w:szCs w:val="14"/>
          <w:u w:val="single"/>
          <w:shd w:val="clear" w:fill="FFFFFF"/>
        </w:rPr>
        <w:fldChar w:fldCharType="end"/>
      </w:r>
      <w:r>
        <w:rPr>
          <w:rFonts w:hint="default" w:ascii="Arial" w:hAnsi="Arial" w:cs="Arial"/>
          <w:i w:val="0"/>
          <w:iCs w:val="0"/>
          <w:caps w:val="0"/>
          <w:color w:val="333333"/>
          <w:spacing w:val="0"/>
          <w:sz w:val="14"/>
          <w:szCs w:val="14"/>
          <w:shd w:val="clear" w:fill="FFFFFF"/>
        </w:rPr>
        <w:t>, or </w:t>
      </w: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"https://resolver.library.cornell.edu/misc/15436870" </w:instrText>
      </w:r>
      <w:r>
        <w:rPr>
          <w:rFonts w:hint="default" w:ascii="Arial" w:hAnsi="Arial" w:cs="Arial"/>
          <w:i w:val="0"/>
          <w:iCs w:val="0"/>
          <w:caps w:val="0"/>
          <w:color w:val="2954D1"/>
          <w:spacing w:val="0"/>
          <w:sz w:val="14"/>
          <w:szCs w:val="14"/>
          <w:u w:val="single"/>
          <w:shd w:val="clear" w:fill="FFFFFF"/>
        </w:rPr>
        <w:fldChar w:fldCharType="separate"/>
      </w:r>
      <w:r>
        <w:rPr>
          <w:rStyle w:val="11"/>
          <w:rFonts w:hint="default" w:ascii="Arial" w:hAnsi="Arial" w:cs="Arial"/>
          <w:i w:val="0"/>
          <w:iCs w:val="0"/>
          <w:caps w:val="0"/>
          <w:color w:val="2954D1"/>
          <w:spacing w:val="0"/>
          <w:sz w:val="14"/>
          <w:szCs w:val="14"/>
          <w:u w:val="single"/>
          <w:shd w:val="clear" w:fill="FFFFFF"/>
        </w:rPr>
        <w:t>Technavio</w:t>
      </w:r>
      <w:r>
        <w:rPr>
          <w:rFonts w:hint="default" w:ascii="Arial" w:hAnsi="Arial" w:cs="Arial"/>
          <w:i w:val="0"/>
          <w:iCs w:val="0"/>
          <w:caps w:val="0"/>
          <w:color w:val="2954D1"/>
          <w:spacing w:val="0"/>
          <w:sz w:val="14"/>
          <w:szCs w:val="14"/>
          <w:u w:val="single"/>
          <w:shd w:val="clear" w:fill="FFFFFF"/>
        </w:rPr>
        <w:fldChar w:fldCharType="end"/>
      </w:r>
      <w:r>
        <w:rPr>
          <w:rFonts w:hint="default" w:ascii="Arial" w:hAnsi="Arial" w:cs="Arial"/>
          <w:i w:val="0"/>
          <w:iCs w:val="0"/>
          <w:caps w:val="0"/>
          <w:color w:val="333333"/>
          <w:spacing w:val="0"/>
          <w:sz w:val="14"/>
          <w:szCs w:val="14"/>
          <w:shd w:val="clear" w:fill="FFFFFF"/>
        </w:rPr>
        <w:t>.  First Research Industry Profiles are great because they provide you with Call Prep Questions.  These can be found using </w:t>
      </w: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"https://catalog.library.cornell.edu/catalog/8058953" </w:instrText>
      </w:r>
      <w:r>
        <w:rPr>
          <w:rFonts w:hint="default" w:ascii="Arial" w:hAnsi="Arial" w:cs="Arial"/>
          <w:i w:val="0"/>
          <w:iCs w:val="0"/>
          <w:caps w:val="0"/>
          <w:color w:val="2954D1"/>
          <w:spacing w:val="0"/>
          <w:sz w:val="14"/>
          <w:szCs w:val="14"/>
          <w:u w:val="single"/>
          <w:shd w:val="clear" w:fill="FFFFFF"/>
        </w:rPr>
        <w:fldChar w:fldCharType="separate"/>
      </w:r>
      <w:r>
        <w:rPr>
          <w:rStyle w:val="11"/>
          <w:rFonts w:hint="default" w:ascii="Arial" w:hAnsi="Arial" w:cs="Arial"/>
          <w:i w:val="0"/>
          <w:iCs w:val="0"/>
          <w:caps w:val="0"/>
          <w:color w:val="2954D1"/>
          <w:spacing w:val="0"/>
          <w:sz w:val="14"/>
          <w:szCs w:val="14"/>
          <w:u w:val="single"/>
          <w:shd w:val="clear" w:fill="FFFFFF"/>
        </w:rPr>
        <w:t>Mergent Intellect</w:t>
      </w:r>
      <w:r>
        <w:rPr>
          <w:rFonts w:hint="default" w:ascii="Arial" w:hAnsi="Arial" w:cs="Arial"/>
          <w:i w:val="0"/>
          <w:iCs w:val="0"/>
          <w:caps w:val="0"/>
          <w:color w:val="2954D1"/>
          <w:spacing w:val="0"/>
          <w:sz w:val="14"/>
          <w:szCs w:val="14"/>
          <w:u w:val="single"/>
          <w:shd w:val="clear" w:fill="FFFFFF"/>
        </w:rPr>
        <w:fldChar w:fldCharType="end"/>
      </w:r>
      <w:r>
        <w:rPr>
          <w:rFonts w:hint="default" w:ascii="Arial" w:hAnsi="Arial" w:cs="Arial"/>
          <w:i w:val="0"/>
          <w:iCs w:val="0"/>
          <w:caps w:val="0"/>
          <w:color w:val="333333"/>
          <w:spacing w:val="0"/>
          <w:sz w:val="14"/>
          <w:szCs w:val="14"/>
          <w:shd w:val="clear" w:fill="FFFFFF"/>
        </w:rPr>
        <w:t> &gt; First Research.</w:t>
      </w:r>
    </w:p>
    <w:p w14:paraId="7415DFD9">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Interview Preparation</w:t>
      </w:r>
    </w:p>
    <w:p w14:paraId="0B46D053">
      <w:pPr>
        <w:pStyle w:val="4"/>
        <w:keepNext w:val="0"/>
        <w:keepLines w:val="0"/>
        <w:widowControl/>
        <w:suppressLineNumbers w:val="0"/>
        <w:spacing w:before="200" w:beforeAutospacing="0" w:after="302" w:afterAutospacing="0" w:line="240" w:lineRule="auto"/>
        <w:ind w:left="0" w:right="0"/>
      </w:pPr>
      <w:r>
        <w:rPr>
          <w:b/>
          <w:bCs/>
          <w:i w:val="0"/>
          <w:iCs w:val="0"/>
          <w:caps w:val="0"/>
          <w:color w:val="333333"/>
          <w:spacing w:val="0"/>
          <w:sz w:val="26"/>
          <w:szCs w:val="26"/>
          <w:bdr w:val="none" w:color="auto" w:sz="0" w:space="0"/>
          <w:shd w:val="clear" w:fill="FFFFFF"/>
        </w:rPr>
        <w:t>Books</w:t>
      </w:r>
    </w:p>
    <w:p w14:paraId="4F84DD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instrText xml:space="preserve"> HYPERLINK "https://newcatalog.library.cornell.edu/catalog/8403013" \t "https://guides.library.cornell.edu/cornelltech-career-research/" </w:instrTex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4"/>
          <w:szCs w:val="14"/>
          <w:u w:val="single"/>
          <w:bdr w:val="none" w:color="auto" w:sz="0" w:space="0"/>
          <w:shd w:val="clear" w:fill="FFFFFF"/>
        </w:rPr>
        <w:drawing>
          <wp:inline distT="0" distB="0" distL="114300" distR="114300">
            <wp:extent cx="2514600" cy="3810000"/>
            <wp:effectExtent l="0" t="0" r="0" b="0"/>
            <wp:docPr id="13"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IMG_256"/>
                    <pic:cNvPicPr>
                      <a:picLocks noChangeAspect="1"/>
                    </pic:cNvPicPr>
                  </pic:nvPicPr>
                  <pic:blipFill>
                    <a:blip r:embed="rId13"/>
                    <a:stretch>
                      <a:fillRect/>
                    </a:stretch>
                  </pic:blipFill>
                  <pic:spPr>
                    <a:xfrm>
                      <a:off x="0" y="0"/>
                      <a:ext cx="2514600" cy="3810000"/>
                    </a:xfrm>
                    <a:prstGeom prst="rect">
                      <a:avLst/>
                    </a:prstGeom>
                    <a:noFill/>
                    <a:ln w="9525">
                      <a:noFill/>
                    </a:ln>
                  </pic:spPr>
                </pic:pic>
              </a:graphicData>
            </a:graphic>
          </wp:inline>
        </w:drawing>
      </w:r>
      <w:r>
        <w:rPr>
          <w:rStyle w:val="11"/>
          <w:rFonts w:hint="default" w:ascii="Arial" w:hAnsi="Arial" w:eastAsia="宋体" w:cs="Arial"/>
          <w:b w:val="0"/>
          <w:bCs w:val="0"/>
          <w:i w:val="0"/>
          <w:iCs w:val="0"/>
          <w:caps w:val="0"/>
          <w:color w:val="2954D1"/>
          <w:spacing w:val="0"/>
          <w:sz w:val="14"/>
          <w:szCs w:val="14"/>
          <w:u w:val="single"/>
          <w:bdr w:val="none" w:color="auto" w:sz="0" w:space="0"/>
          <w:shd w:val="clear" w:fill="FFFFFF"/>
        </w:rPr>
        <w:t>Cracking the PM Interview </w:t>
      </w:r>
      <w:r>
        <w:rPr>
          <w:rStyle w:val="11"/>
          <w:rFonts w:hint="default" w:ascii="Arial" w:hAnsi="Arial" w:eastAsia="宋体" w:cs="Arial"/>
          <w:i w:val="0"/>
          <w:iCs w:val="0"/>
          <w:caps w:val="0"/>
          <w:color w:val="2954D1"/>
          <w:spacing w:val="0"/>
          <w:sz w:val="14"/>
          <w:szCs w:val="14"/>
          <w:u w:val="single"/>
          <w:bdr w:val="none" w:color="auto" w:sz="0" w:space="0"/>
          <w:shd w:val="clear" w:fill="FFFFFF"/>
        </w:rPr>
        <w:t>by Gayle McDowell; Jackie Bavaro</w: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end"/>
      </w:r>
    </w:p>
    <w:p w14:paraId="41C8CD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b/>
          <w:bCs/>
          <w:i w:val="0"/>
          <w:iCs w:val="0"/>
          <w:caps w:val="0"/>
          <w:color w:val="333333"/>
          <w:spacing w:val="0"/>
          <w:kern w:val="0"/>
          <w:sz w:val="14"/>
          <w:szCs w:val="14"/>
          <w:bdr w:val="none" w:color="auto" w:sz="0" w:space="0"/>
          <w:shd w:val="clear" w:fill="FFFFFF"/>
          <w:lang w:val="en-US" w:eastAsia="zh-CN" w:bidi="ar"/>
        </w:rPr>
        <w:t>Call Number: HF5415.15 .M335 2013</w:t>
      </w:r>
    </w:p>
    <w:p w14:paraId="69C324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ISBN: 0984782818</w:t>
      </w:r>
    </w:p>
    <w:p w14:paraId="4A05BD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Publication Date: 2013-12-01</w:t>
      </w:r>
    </w:p>
    <w:p w14:paraId="5EEB59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instrText xml:space="preserve"> HYPERLINK "https://newcatalog.library.cornell.edu/catalog/9150391" \t "https://guides.library.cornell.edu/cornelltech-career-research/" </w:instrTex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4"/>
          <w:szCs w:val="14"/>
          <w:u w:val="single"/>
          <w:bdr w:val="none" w:color="auto" w:sz="0" w:space="0"/>
          <w:shd w:val="clear" w:fill="FFFFFF"/>
        </w:rPr>
        <w:drawing>
          <wp:inline distT="0" distB="0" distL="114300" distR="114300">
            <wp:extent cx="2543175" cy="3810000"/>
            <wp:effectExtent l="0" t="0" r="9525" b="0"/>
            <wp:docPr id="16" name="图片 1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descr="IMG_257"/>
                    <pic:cNvPicPr>
                      <a:picLocks noChangeAspect="1"/>
                    </pic:cNvPicPr>
                  </pic:nvPicPr>
                  <pic:blipFill>
                    <a:blip r:embed="rId14"/>
                    <a:stretch>
                      <a:fillRect/>
                    </a:stretch>
                  </pic:blipFill>
                  <pic:spPr>
                    <a:xfrm>
                      <a:off x="0" y="0"/>
                      <a:ext cx="2543175" cy="3810000"/>
                    </a:xfrm>
                    <a:prstGeom prst="rect">
                      <a:avLst/>
                    </a:prstGeom>
                    <a:noFill/>
                    <a:ln w="9525">
                      <a:noFill/>
                    </a:ln>
                  </pic:spPr>
                </pic:pic>
              </a:graphicData>
            </a:graphic>
          </wp:inline>
        </w:drawing>
      </w:r>
      <w:r>
        <w:rPr>
          <w:rStyle w:val="11"/>
          <w:rFonts w:hint="default" w:ascii="Arial" w:hAnsi="Arial" w:eastAsia="宋体" w:cs="Arial"/>
          <w:b w:val="0"/>
          <w:bCs w:val="0"/>
          <w:i w:val="0"/>
          <w:iCs w:val="0"/>
          <w:caps w:val="0"/>
          <w:color w:val="2954D1"/>
          <w:spacing w:val="0"/>
          <w:sz w:val="14"/>
          <w:szCs w:val="14"/>
          <w:u w:val="single"/>
          <w:bdr w:val="none" w:color="auto" w:sz="0" w:space="0"/>
          <w:shd w:val="clear" w:fill="FFFFFF"/>
        </w:rPr>
        <w:t>Decode and Conquer </w:t>
      </w:r>
      <w:r>
        <w:rPr>
          <w:rStyle w:val="11"/>
          <w:rFonts w:hint="default" w:ascii="Arial" w:hAnsi="Arial" w:eastAsia="宋体" w:cs="Arial"/>
          <w:i w:val="0"/>
          <w:iCs w:val="0"/>
          <w:caps w:val="0"/>
          <w:color w:val="2954D1"/>
          <w:spacing w:val="0"/>
          <w:sz w:val="14"/>
          <w:szCs w:val="14"/>
          <w:u w:val="single"/>
          <w:bdr w:val="none" w:color="auto" w:sz="0" w:space="0"/>
          <w:shd w:val="clear" w:fill="FFFFFF"/>
        </w:rPr>
        <w:t>by Lewis C. Lin</w: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end"/>
      </w:r>
    </w:p>
    <w:p w14:paraId="030DEB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b/>
          <w:bCs/>
          <w:i w:val="0"/>
          <w:iCs w:val="0"/>
          <w:caps w:val="0"/>
          <w:color w:val="333333"/>
          <w:spacing w:val="0"/>
          <w:kern w:val="0"/>
          <w:sz w:val="14"/>
          <w:szCs w:val="14"/>
          <w:bdr w:val="none" w:color="auto" w:sz="0" w:space="0"/>
          <w:shd w:val="clear" w:fill="FFFFFF"/>
          <w:lang w:val="en-US" w:eastAsia="zh-CN" w:bidi="ar"/>
        </w:rPr>
        <w:t>Call Number: HF5415.15 .L56 2013</w:t>
      </w:r>
    </w:p>
    <w:p w14:paraId="714D1E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ISBN: 0615930417</w:t>
      </w:r>
    </w:p>
    <w:p w14:paraId="7E5354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Publication Date: 2013-11-28</w:t>
      </w:r>
    </w:p>
    <w:p w14:paraId="653B05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instrText xml:space="preserve"> HYPERLINK "https://newcatalog.library.cornell.edu/catalog/10466453" \t "https://guides.library.cornell.edu/cornelltech-career-research/" </w:instrTex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4"/>
          <w:szCs w:val="14"/>
          <w:u w:val="single"/>
          <w:bdr w:val="none" w:color="auto" w:sz="0" w:space="0"/>
          <w:shd w:val="clear" w:fill="FFFFFF"/>
        </w:rPr>
        <w:drawing>
          <wp:inline distT="0" distB="0" distL="114300" distR="114300">
            <wp:extent cx="2943225" cy="3810000"/>
            <wp:effectExtent l="0" t="0" r="3175" b="0"/>
            <wp:docPr id="14" name="图片 1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58"/>
                    <pic:cNvPicPr>
                      <a:picLocks noChangeAspect="1"/>
                    </pic:cNvPicPr>
                  </pic:nvPicPr>
                  <pic:blipFill>
                    <a:blip r:embed="rId15"/>
                    <a:stretch>
                      <a:fillRect/>
                    </a:stretch>
                  </pic:blipFill>
                  <pic:spPr>
                    <a:xfrm>
                      <a:off x="0" y="0"/>
                      <a:ext cx="2943225" cy="3810000"/>
                    </a:xfrm>
                    <a:prstGeom prst="rect">
                      <a:avLst/>
                    </a:prstGeom>
                    <a:noFill/>
                    <a:ln w="9525">
                      <a:noFill/>
                    </a:ln>
                  </pic:spPr>
                </pic:pic>
              </a:graphicData>
            </a:graphic>
          </wp:inline>
        </w:drawing>
      </w:r>
      <w:r>
        <w:rPr>
          <w:rStyle w:val="11"/>
          <w:rFonts w:hint="default" w:ascii="Arial" w:hAnsi="Arial" w:eastAsia="宋体" w:cs="Arial"/>
          <w:b w:val="0"/>
          <w:bCs w:val="0"/>
          <w:i w:val="0"/>
          <w:iCs w:val="0"/>
          <w:caps w:val="0"/>
          <w:color w:val="2954D1"/>
          <w:spacing w:val="0"/>
          <w:sz w:val="14"/>
          <w:szCs w:val="14"/>
          <w:u w:val="single"/>
          <w:bdr w:val="none" w:color="auto" w:sz="0" w:space="0"/>
          <w:shd w:val="clear" w:fill="FFFFFF"/>
        </w:rPr>
        <w:t>The Product Manager Interview </w:t>
      </w:r>
      <w:r>
        <w:rPr>
          <w:rStyle w:val="11"/>
          <w:rFonts w:hint="default" w:ascii="Arial" w:hAnsi="Arial" w:eastAsia="宋体" w:cs="Arial"/>
          <w:i w:val="0"/>
          <w:iCs w:val="0"/>
          <w:caps w:val="0"/>
          <w:color w:val="2954D1"/>
          <w:spacing w:val="0"/>
          <w:sz w:val="14"/>
          <w:szCs w:val="14"/>
          <w:u w:val="single"/>
          <w:bdr w:val="none" w:color="auto" w:sz="0" w:space="0"/>
          <w:shd w:val="clear" w:fill="FFFFFF"/>
        </w:rPr>
        <w:t>by Lewis Lin; Teng Lu (Contribution by)</w: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end"/>
      </w:r>
    </w:p>
    <w:p w14:paraId="3109DC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b/>
          <w:bCs/>
          <w:i w:val="0"/>
          <w:iCs w:val="0"/>
          <w:caps w:val="0"/>
          <w:color w:val="333333"/>
          <w:spacing w:val="0"/>
          <w:kern w:val="0"/>
          <w:sz w:val="14"/>
          <w:szCs w:val="14"/>
          <w:bdr w:val="none" w:color="auto" w:sz="0" w:space="0"/>
          <w:shd w:val="clear" w:fill="FFFFFF"/>
          <w:lang w:val="en-US" w:eastAsia="zh-CN" w:bidi="ar"/>
        </w:rPr>
        <w:t>Call Number: HF5415.15 .L565 201</w:t>
      </w:r>
    </w:p>
    <w:p w14:paraId="72E154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ISBN: 9780998120447</w:t>
      </w:r>
    </w:p>
    <w:p w14:paraId="22FE08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Publication Date: 2017-11-06</w:t>
      </w:r>
    </w:p>
    <w:p w14:paraId="58A2FF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This is the newer 3rd edition for the book formerly titled PM Interview Questions.</w:t>
      </w:r>
    </w:p>
    <w:p w14:paraId="2AAA66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instrText xml:space="preserve"> HYPERLINK "https://newcatalog.library.cornell.edu/catalog/10466451" \t "https://guides.library.cornell.edu/cornelltech-career-research/" </w:instrTex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4"/>
          <w:szCs w:val="14"/>
          <w:u w:val="single"/>
          <w:bdr w:val="none" w:color="auto" w:sz="0" w:space="0"/>
          <w:shd w:val="clear" w:fill="FFFFFF"/>
        </w:rPr>
        <w:drawing>
          <wp:inline distT="0" distB="0" distL="114300" distR="114300">
            <wp:extent cx="2943225" cy="3810000"/>
            <wp:effectExtent l="0" t="0" r="3175" b="0"/>
            <wp:docPr id="15" name="图片 1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59"/>
                    <pic:cNvPicPr>
                      <a:picLocks noChangeAspect="1"/>
                    </pic:cNvPicPr>
                  </pic:nvPicPr>
                  <pic:blipFill>
                    <a:blip r:embed="rId11"/>
                    <a:stretch>
                      <a:fillRect/>
                    </a:stretch>
                  </pic:blipFill>
                  <pic:spPr>
                    <a:xfrm>
                      <a:off x="0" y="0"/>
                      <a:ext cx="2943225" cy="3810000"/>
                    </a:xfrm>
                    <a:prstGeom prst="rect">
                      <a:avLst/>
                    </a:prstGeom>
                    <a:noFill/>
                    <a:ln w="9525">
                      <a:noFill/>
                    </a:ln>
                  </pic:spPr>
                </pic:pic>
              </a:graphicData>
            </a:graphic>
          </wp:inline>
        </w:drawing>
      </w:r>
      <w:r>
        <w:rPr>
          <w:rStyle w:val="11"/>
          <w:rFonts w:hint="default" w:ascii="Arial" w:hAnsi="Arial" w:eastAsia="宋体" w:cs="Arial"/>
          <w:b w:val="0"/>
          <w:bCs w:val="0"/>
          <w:i w:val="0"/>
          <w:iCs w:val="0"/>
          <w:caps w:val="0"/>
          <w:color w:val="2954D1"/>
          <w:spacing w:val="0"/>
          <w:sz w:val="14"/>
          <w:szCs w:val="14"/>
          <w:u w:val="single"/>
          <w:bdr w:val="none" w:color="auto" w:sz="0" w:space="0"/>
          <w:shd w:val="clear" w:fill="FFFFFF"/>
        </w:rPr>
        <w:t>Case Interview Questions for Tech Companies </w:t>
      </w:r>
      <w:r>
        <w:rPr>
          <w:rStyle w:val="11"/>
          <w:rFonts w:hint="default" w:ascii="Arial" w:hAnsi="Arial" w:eastAsia="宋体" w:cs="Arial"/>
          <w:i w:val="0"/>
          <w:iCs w:val="0"/>
          <w:caps w:val="0"/>
          <w:color w:val="2954D1"/>
          <w:spacing w:val="0"/>
          <w:sz w:val="14"/>
          <w:szCs w:val="14"/>
          <w:u w:val="single"/>
          <w:bdr w:val="none" w:color="auto" w:sz="0" w:space="0"/>
          <w:shd w:val="clear" w:fill="FFFFFF"/>
        </w:rPr>
        <w:t>by Lewis Lin</w: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end"/>
      </w:r>
    </w:p>
    <w:p w14:paraId="44F333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b/>
          <w:bCs/>
          <w:i w:val="0"/>
          <w:iCs w:val="0"/>
          <w:caps w:val="0"/>
          <w:color w:val="333333"/>
          <w:spacing w:val="0"/>
          <w:kern w:val="0"/>
          <w:sz w:val="14"/>
          <w:szCs w:val="14"/>
          <w:bdr w:val="none" w:color="auto" w:sz="0" w:space="0"/>
          <w:shd w:val="clear" w:fill="FFFFFF"/>
          <w:lang w:val="en-US" w:eastAsia="zh-CN" w:bidi="ar"/>
        </w:rPr>
        <w:t>Call Number: HF5383 .L563 2016</w:t>
      </w:r>
    </w:p>
    <w:p w14:paraId="51663D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ISBN: 9780998120416</w:t>
      </w:r>
    </w:p>
    <w:p w14:paraId="659274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Publication Date: 2016-10-04</w:t>
      </w:r>
    </w:p>
    <w:p w14:paraId="22410CEC">
      <w:pPr>
        <w:pStyle w:val="4"/>
        <w:keepNext w:val="0"/>
        <w:keepLines w:val="0"/>
        <w:widowControl/>
        <w:suppressLineNumbers w:val="0"/>
        <w:spacing w:before="200" w:beforeAutospacing="0" w:after="302" w:afterAutospacing="0" w:line="240" w:lineRule="auto"/>
        <w:ind w:left="0" w:right="0"/>
        <w:rPr>
          <w:b/>
          <w:bCs/>
          <w:sz w:val="26"/>
          <w:szCs w:val="26"/>
        </w:rPr>
      </w:pPr>
      <w:r>
        <w:rPr>
          <w:b/>
          <w:bCs/>
          <w:i w:val="0"/>
          <w:iCs w:val="0"/>
          <w:caps w:val="0"/>
          <w:color w:val="333333"/>
          <w:spacing w:val="0"/>
          <w:sz w:val="26"/>
          <w:szCs w:val="26"/>
          <w:bdr w:val="none" w:color="auto" w:sz="0" w:space="0"/>
          <w:shd w:val="clear" w:fill="FFFFFF"/>
        </w:rPr>
        <w:t>Book Delivery</w:t>
      </w:r>
    </w:p>
    <w:p w14:paraId="30C43F53">
      <w:pPr>
        <w:pStyle w:val="6"/>
        <w:keepNext w:val="0"/>
        <w:keepLines w:val="0"/>
        <w:widowControl/>
        <w:suppressLineNumbers w:val="0"/>
        <w:spacing w:before="0" w:beforeAutospacing="0" w:after="302" w:afterAutospacing="0"/>
        <w:ind w:left="0" w:right="0"/>
      </w:pPr>
      <w:r>
        <w:rPr>
          <w:rFonts w:ascii="sans-serif" w:hAnsi="sans-serif" w:eastAsia="sans-serif" w:cs="sans-serif"/>
          <w:i w:val="0"/>
          <w:iCs w:val="0"/>
          <w:caps w:val="0"/>
          <w:color w:val="333333"/>
          <w:spacing w:val="0"/>
          <w:sz w:val="22"/>
          <w:szCs w:val="22"/>
          <w:shd w:val="clear" w:fill="FFFFFF"/>
        </w:rPr>
        <w:t>Did you know you can get books delivered to you at Tech? You can request print books from the </w:t>
      </w:r>
      <w:r>
        <w:rPr>
          <w:rFonts w:hint="default" w:ascii="sans-serif" w:hAnsi="sans-serif" w:eastAsia="sans-serif" w:cs="sans-serif"/>
          <w:i w:val="0"/>
          <w:iCs w:val="0"/>
          <w:caps w:val="0"/>
          <w:color w:val="2954D1"/>
          <w:spacing w:val="0"/>
          <w:sz w:val="22"/>
          <w:szCs w:val="22"/>
          <w:u w:val="single"/>
          <w:shd w:val="clear" w:fill="FFFFFF"/>
        </w:rPr>
        <w:fldChar w:fldCharType="begin"/>
      </w:r>
      <w:r>
        <w:rPr>
          <w:rFonts w:hint="default" w:ascii="sans-serif" w:hAnsi="sans-serif" w:eastAsia="sans-serif" w:cs="sans-serif"/>
          <w:i w:val="0"/>
          <w:iCs w:val="0"/>
          <w:caps w:val="0"/>
          <w:color w:val="2954D1"/>
          <w:spacing w:val="0"/>
          <w:sz w:val="22"/>
          <w:szCs w:val="22"/>
          <w:u w:val="single"/>
          <w:shd w:val="clear" w:fill="FFFFFF"/>
        </w:rPr>
        <w:instrText xml:space="preserve"> HYPERLINK "https://catalog.library.cornell.edu/" </w:instrText>
      </w:r>
      <w:r>
        <w:rPr>
          <w:rFonts w:hint="default" w:ascii="sans-serif" w:hAnsi="sans-serif" w:eastAsia="sans-serif" w:cs="sans-serif"/>
          <w:i w:val="0"/>
          <w:iCs w:val="0"/>
          <w:caps w:val="0"/>
          <w:color w:val="2954D1"/>
          <w:spacing w:val="0"/>
          <w:sz w:val="22"/>
          <w:szCs w:val="22"/>
          <w:u w:val="single"/>
          <w:shd w:val="clear" w:fill="FFFFFF"/>
        </w:rPr>
        <w:fldChar w:fldCharType="separate"/>
      </w:r>
      <w:r>
        <w:rPr>
          <w:rStyle w:val="11"/>
          <w:rFonts w:hint="default" w:ascii="sans-serif" w:hAnsi="sans-serif" w:eastAsia="sans-serif" w:cs="sans-serif"/>
          <w:i w:val="0"/>
          <w:iCs w:val="0"/>
          <w:caps w:val="0"/>
          <w:color w:val="2954D1"/>
          <w:spacing w:val="0"/>
          <w:sz w:val="22"/>
          <w:szCs w:val="22"/>
          <w:u w:val="single"/>
          <w:shd w:val="clear" w:fill="FFFFFF"/>
        </w:rPr>
        <w:t>Cornell University Library catalog</w:t>
      </w:r>
      <w:r>
        <w:rPr>
          <w:rFonts w:hint="default" w:ascii="sans-serif" w:hAnsi="sans-serif" w:eastAsia="sans-serif" w:cs="sans-serif"/>
          <w:i w:val="0"/>
          <w:iCs w:val="0"/>
          <w:caps w:val="0"/>
          <w:color w:val="2954D1"/>
          <w:spacing w:val="0"/>
          <w:sz w:val="22"/>
          <w:szCs w:val="22"/>
          <w:u w:val="single"/>
          <w:shd w:val="clear" w:fill="FFFFFF"/>
        </w:rPr>
        <w:fldChar w:fldCharType="end"/>
      </w:r>
      <w:r>
        <w:rPr>
          <w:rFonts w:hint="default" w:ascii="sans-serif" w:hAnsi="sans-serif" w:eastAsia="sans-serif" w:cs="sans-serif"/>
          <w:i w:val="0"/>
          <w:iCs w:val="0"/>
          <w:caps w:val="0"/>
          <w:color w:val="333333"/>
          <w:spacing w:val="0"/>
          <w:sz w:val="22"/>
          <w:szCs w:val="22"/>
          <w:shd w:val="clear" w:fill="FFFFFF"/>
        </w:rPr>
        <w:t> by selecting “</w:t>
      </w:r>
      <w:r>
        <w:rPr>
          <w:rFonts w:hint="default" w:ascii="sans-serif" w:hAnsi="sans-serif" w:eastAsia="sans-serif" w:cs="sans-serif"/>
          <w:b/>
          <w:bCs/>
          <w:i w:val="0"/>
          <w:iCs w:val="0"/>
          <w:caps w:val="0"/>
          <w:color w:val="333333"/>
          <w:spacing w:val="0"/>
          <w:sz w:val="22"/>
          <w:szCs w:val="22"/>
          <w:shd w:val="clear" w:fill="FFFFFF"/>
        </w:rPr>
        <w:t>Request</w:t>
      </w:r>
      <w:r>
        <w:rPr>
          <w:rFonts w:hint="default" w:ascii="sans-serif" w:hAnsi="sans-serif" w:eastAsia="sans-serif" w:cs="sans-serif"/>
          <w:i w:val="0"/>
          <w:iCs w:val="0"/>
          <w:caps w:val="0"/>
          <w:color w:val="333333"/>
          <w:spacing w:val="0"/>
          <w:sz w:val="22"/>
          <w:szCs w:val="22"/>
          <w:shd w:val="clear" w:fill="FFFFFF"/>
        </w:rPr>
        <w:t>” in the book record. Select “</w:t>
      </w:r>
      <w:r>
        <w:rPr>
          <w:rFonts w:hint="default" w:ascii="sans-serif" w:hAnsi="sans-serif" w:eastAsia="sans-serif" w:cs="sans-serif"/>
          <w:b/>
          <w:bCs/>
          <w:i w:val="0"/>
          <w:iCs w:val="0"/>
          <w:caps w:val="0"/>
          <w:color w:val="333333"/>
          <w:spacing w:val="0"/>
          <w:sz w:val="22"/>
          <w:szCs w:val="22"/>
          <w:shd w:val="clear" w:fill="FFFFFF"/>
        </w:rPr>
        <w:t>Cornell Tech</w:t>
      </w:r>
      <w:r>
        <w:rPr>
          <w:rFonts w:hint="default" w:ascii="sans-serif" w:hAnsi="sans-serif" w:eastAsia="sans-serif" w:cs="sans-serif"/>
          <w:i w:val="0"/>
          <w:iCs w:val="0"/>
          <w:caps w:val="0"/>
          <w:color w:val="333333"/>
          <w:spacing w:val="0"/>
          <w:sz w:val="22"/>
          <w:szCs w:val="22"/>
          <w:shd w:val="clear" w:fill="FFFFFF"/>
        </w:rPr>
        <w:t>” for the campus delivery location. </w:t>
      </w:r>
      <w:r>
        <w:rPr>
          <w:rFonts w:hint="default" w:ascii="sans-serif" w:hAnsi="sans-serif" w:eastAsia="sans-serif" w:cs="sans-serif"/>
          <w:b/>
          <w:bCs/>
          <w:i w:val="0"/>
          <w:iCs w:val="0"/>
          <w:caps w:val="0"/>
          <w:color w:val="333333"/>
          <w:spacing w:val="0"/>
          <w:sz w:val="22"/>
          <w:szCs w:val="22"/>
          <w:shd w:val="clear" w:fill="FFFFFF"/>
        </w:rPr>
        <w:t>When the book arrives, it can be picked up at the Bloomberg Center security desk. Your book may also be returned at the Bloomberg Center security desk. </w:t>
      </w:r>
      <w:r>
        <w:rPr>
          <w:rFonts w:hint="default" w:ascii="sans-serif" w:hAnsi="sans-serif" w:eastAsia="sans-serif" w:cs="sans-serif"/>
          <w:i w:val="0"/>
          <w:iCs w:val="0"/>
          <w:caps w:val="0"/>
          <w:color w:val="2954D1"/>
          <w:spacing w:val="0"/>
          <w:sz w:val="22"/>
          <w:szCs w:val="22"/>
          <w:u w:val="single"/>
          <w:shd w:val="clear" w:fill="FFFFFF"/>
        </w:rPr>
        <w:fldChar w:fldCharType="begin"/>
      </w:r>
      <w:r>
        <w:rPr>
          <w:rFonts w:hint="default" w:ascii="sans-serif" w:hAnsi="sans-serif" w:eastAsia="sans-serif" w:cs="sans-serif"/>
          <w:i w:val="0"/>
          <w:iCs w:val="0"/>
          <w:caps w:val="0"/>
          <w:color w:val="2954D1"/>
          <w:spacing w:val="0"/>
          <w:sz w:val="22"/>
          <w:szCs w:val="22"/>
          <w:u w:val="single"/>
          <w:shd w:val="clear" w:fill="FFFFFF"/>
        </w:rPr>
        <w:instrText xml:space="preserve"> HYPERLINK "https://tech.library.cornell.edu/library-book-access/" \l "book-and-article-access-and-delivery" </w:instrText>
      </w:r>
      <w:r>
        <w:rPr>
          <w:rFonts w:hint="default" w:ascii="sans-serif" w:hAnsi="sans-serif" w:eastAsia="sans-serif" w:cs="sans-serif"/>
          <w:i w:val="0"/>
          <w:iCs w:val="0"/>
          <w:caps w:val="0"/>
          <w:color w:val="2954D1"/>
          <w:spacing w:val="0"/>
          <w:sz w:val="22"/>
          <w:szCs w:val="22"/>
          <w:u w:val="single"/>
          <w:shd w:val="clear" w:fill="FFFFFF"/>
        </w:rPr>
        <w:fldChar w:fldCharType="separate"/>
      </w:r>
      <w:r>
        <w:rPr>
          <w:rStyle w:val="11"/>
          <w:rFonts w:hint="default" w:ascii="sans-serif" w:hAnsi="sans-serif" w:eastAsia="sans-serif" w:cs="sans-serif"/>
          <w:i w:val="0"/>
          <w:iCs w:val="0"/>
          <w:caps w:val="0"/>
          <w:color w:val="2954D1"/>
          <w:spacing w:val="0"/>
          <w:sz w:val="22"/>
          <w:szCs w:val="22"/>
          <w:u w:val="single"/>
          <w:shd w:val="clear" w:fill="FFFFFF"/>
        </w:rPr>
        <w:t>Learn more about book access and delivery.</w:t>
      </w:r>
      <w:r>
        <w:rPr>
          <w:rFonts w:hint="default" w:ascii="sans-serif" w:hAnsi="sans-serif" w:eastAsia="sans-serif" w:cs="sans-serif"/>
          <w:i w:val="0"/>
          <w:iCs w:val="0"/>
          <w:caps w:val="0"/>
          <w:color w:val="2954D1"/>
          <w:spacing w:val="0"/>
          <w:sz w:val="22"/>
          <w:szCs w:val="22"/>
          <w:u w:val="single"/>
          <w:shd w:val="clear" w:fill="FFFFFF"/>
        </w:rPr>
        <w:fldChar w:fldCharType="end"/>
      </w:r>
      <w:r>
        <w:rPr>
          <w:rFonts w:hint="default" w:ascii="sans-serif" w:hAnsi="sans-serif" w:eastAsia="sans-serif" w:cs="sans-serif"/>
          <w:i w:val="0"/>
          <w:iCs w:val="0"/>
          <w:caps w:val="0"/>
          <w:color w:val="333333"/>
          <w:spacing w:val="0"/>
          <w:sz w:val="22"/>
          <w:szCs w:val="22"/>
          <w:shd w:val="clear" w:fill="FFFFFF"/>
        </w:rPr>
        <w:t> Email </w:t>
      </w:r>
      <w:r>
        <w:rPr>
          <w:rFonts w:hint="default" w:ascii="sans-serif" w:hAnsi="sans-serif" w:eastAsia="sans-serif" w:cs="sans-serif"/>
          <w:i w:val="0"/>
          <w:iCs w:val="0"/>
          <w:caps w:val="0"/>
          <w:color w:val="2954D1"/>
          <w:spacing w:val="0"/>
          <w:sz w:val="22"/>
          <w:szCs w:val="22"/>
          <w:u w:val="single"/>
          <w:shd w:val="clear" w:fill="FFFFFF"/>
        </w:rPr>
        <w:fldChar w:fldCharType="begin"/>
      </w:r>
      <w:r>
        <w:rPr>
          <w:rFonts w:hint="default" w:ascii="sans-serif" w:hAnsi="sans-serif" w:eastAsia="sans-serif" w:cs="sans-serif"/>
          <w:i w:val="0"/>
          <w:iCs w:val="0"/>
          <w:caps w:val="0"/>
          <w:color w:val="2954D1"/>
          <w:spacing w:val="0"/>
          <w:sz w:val="22"/>
          <w:szCs w:val="22"/>
          <w:u w:val="single"/>
          <w:shd w:val="clear" w:fill="FFFFFF"/>
        </w:rPr>
        <w:instrText xml:space="preserve"> HYPERLINK "mailto:library@tech.cornell.edu" </w:instrText>
      </w:r>
      <w:r>
        <w:rPr>
          <w:rFonts w:hint="default" w:ascii="sans-serif" w:hAnsi="sans-serif" w:eastAsia="sans-serif" w:cs="sans-serif"/>
          <w:i w:val="0"/>
          <w:iCs w:val="0"/>
          <w:caps w:val="0"/>
          <w:color w:val="2954D1"/>
          <w:spacing w:val="0"/>
          <w:sz w:val="22"/>
          <w:szCs w:val="22"/>
          <w:u w:val="single"/>
          <w:shd w:val="clear" w:fill="FFFFFF"/>
        </w:rPr>
        <w:fldChar w:fldCharType="separate"/>
      </w:r>
      <w:r>
        <w:rPr>
          <w:rStyle w:val="11"/>
          <w:rFonts w:hint="default" w:ascii="sans-serif" w:hAnsi="sans-serif" w:eastAsia="sans-serif" w:cs="sans-serif"/>
          <w:i w:val="0"/>
          <w:iCs w:val="0"/>
          <w:caps w:val="0"/>
          <w:color w:val="2954D1"/>
          <w:spacing w:val="0"/>
          <w:sz w:val="22"/>
          <w:szCs w:val="22"/>
          <w:u w:val="single"/>
          <w:shd w:val="clear" w:fill="FFFFFF"/>
        </w:rPr>
        <w:t>library@tech.cornell.edu</w:t>
      </w:r>
      <w:r>
        <w:rPr>
          <w:rFonts w:hint="default" w:ascii="sans-serif" w:hAnsi="sans-serif" w:eastAsia="sans-serif" w:cs="sans-serif"/>
          <w:i w:val="0"/>
          <w:iCs w:val="0"/>
          <w:caps w:val="0"/>
          <w:color w:val="2954D1"/>
          <w:spacing w:val="0"/>
          <w:sz w:val="22"/>
          <w:szCs w:val="22"/>
          <w:u w:val="single"/>
          <w:shd w:val="clear" w:fill="FFFFFF"/>
        </w:rPr>
        <w:fldChar w:fldCharType="end"/>
      </w:r>
      <w:r>
        <w:rPr>
          <w:rFonts w:hint="default" w:ascii="sans-serif" w:hAnsi="sans-serif" w:eastAsia="sans-serif" w:cs="sans-serif"/>
          <w:i w:val="0"/>
          <w:iCs w:val="0"/>
          <w:caps w:val="0"/>
          <w:color w:val="333333"/>
          <w:spacing w:val="0"/>
          <w:sz w:val="22"/>
          <w:szCs w:val="22"/>
          <w:shd w:val="clear" w:fill="FFFFFF"/>
        </w:rPr>
        <w:t> if you have any questions. </w:t>
      </w:r>
    </w:p>
    <w:p w14:paraId="4196F58B">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Resources for Building Skills</w:t>
      </w:r>
    </w:p>
    <w:p w14:paraId="6331B950">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"https://tech.library.cornell.edu/database/lynda-com/"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LinkedIn Learning</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 LinkedIn Learning offers 2,500 detailed courses with over 80,000 high-quality instructional videos on the latest software, creative, and business skills for people at all experience levels. Sign in with Single Sign-On. Use the www.cornell.edu domain if prompted. </w:t>
      </w: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"https://it.cornell.edu/linkedinlearning"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Learn more</w:t>
      </w:r>
      <w:r>
        <w:rPr>
          <w:rFonts w:hint="default" w:ascii="Arial" w:hAnsi="Arial" w:cs="Arial"/>
          <w:i w:val="0"/>
          <w:iCs w:val="0"/>
          <w:caps w:val="0"/>
          <w:color w:val="2954D1"/>
          <w:spacing w:val="0"/>
          <w:sz w:val="14"/>
          <w:szCs w:val="14"/>
          <w:u w:val="single"/>
          <w:bdr w:val="none" w:color="auto" w:sz="0" w:space="0"/>
          <w:shd w:val="clear" w:fill="FFFFFF"/>
        </w:rPr>
        <w:fldChar w:fldCharType="end"/>
      </w:r>
    </w:p>
    <w:p w14:paraId="289B8F2D">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"https://catalog.library.cornell.edu/catalog/10066071"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Skillsoft</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 All active students, faculty, and staff have access to Skillsoft's online learning and books through Cornell's enterprise account. Choose from thousands of courses, books, videos, and other resources to help you stay sharp. The following topics are represented: Analyst Research, Business Skills, Compliance, Desktop Skills, Engineering, Government, IT Skills, Well-being, and Certification. </w:t>
      </w: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"https://it.cornell.edu/skillsoft"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Learn more</w:t>
      </w:r>
      <w:r>
        <w:rPr>
          <w:rFonts w:hint="default" w:ascii="Arial" w:hAnsi="Arial" w:cs="Arial"/>
          <w:i w:val="0"/>
          <w:iCs w:val="0"/>
          <w:caps w:val="0"/>
          <w:color w:val="2954D1"/>
          <w:spacing w:val="0"/>
          <w:sz w:val="14"/>
          <w:szCs w:val="14"/>
          <w:u w:val="single"/>
          <w:bdr w:val="none" w:color="auto" w:sz="0" w:space="0"/>
          <w:shd w:val="clear" w:fill="FFFFFF"/>
        </w:rPr>
        <w:fldChar w:fldCharType="end"/>
      </w:r>
    </w:p>
    <w:p w14:paraId="2016F23B">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Core Library Resources</w:t>
      </w:r>
    </w:p>
    <w:p w14:paraId="5719E5C6">
      <w:pPr>
        <w:pStyle w:val="6"/>
        <w:keepNext w:val="0"/>
        <w:keepLines w:val="0"/>
        <w:widowControl/>
        <w:suppressLineNumbers w:val="0"/>
        <w:spacing w:before="0" w:beforeAutospacing="0" w:after="302" w:afterAutospacing="0"/>
        <w:ind w:left="0" w:right="0"/>
      </w:pPr>
      <w:r>
        <w:rPr>
          <w:rFonts w:hint="default" w:ascii="sans-serif" w:hAnsi="sans-serif" w:eastAsia="sans-serif" w:cs="sans-serif"/>
          <w:i w:val="0"/>
          <w:iCs w:val="0"/>
          <w:caps w:val="0"/>
          <w:color w:val="333333"/>
          <w:spacing w:val="0"/>
          <w:sz w:val="22"/>
          <w:szCs w:val="22"/>
          <w:shd w:val="clear" w:fill="FFFFFF"/>
        </w:rPr>
        <w:t>Here’s a short list of the library resources we most frequently recommend for career research.</w:t>
      </w:r>
    </w:p>
    <w:p w14:paraId="1B6C42A7">
      <w:pPr>
        <w:pStyle w:val="4"/>
        <w:keepNext w:val="0"/>
        <w:keepLines w:val="0"/>
        <w:widowControl/>
        <w:suppressLineNumbers w:val="0"/>
        <w:spacing w:before="200" w:beforeAutospacing="0" w:after="302" w:afterAutospacing="0" w:line="240" w:lineRule="auto"/>
        <w:ind w:left="0" w:right="0"/>
        <w:rPr>
          <w:b/>
          <w:bCs/>
          <w:sz w:val="26"/>
          <w:szCs w:val="26"/>
        </w:rPr>
      </w:pPr>
      <w:r>
        <w:rPr>
          <w:rFonts w:hint="default" w:ascii="sans-serif" w:hAnsi="sans-serif" w:eastAsia="sans-serif" w:cs="sans-serif"/>
          <w:b/>
          <w:bCs/>
          <w:i w:val="0"/>
          <w:iCs w:val="0"/>
          <w:caps w:val="0"/>
          <w:color w:val="333333"/>
          <w:spacing w:val="0"/>
          <w:sz w:val="22"/>
          <w:szCs w:val="22"/>
          <w:bdr w:val="none" w:color="auto" w:sz="0" w:space="0"/>
          <w:shd w:val="clear" w:fill="FFFFFF"/>
        </w:rPr>
        <w:t>Career Planning</w:t>
      </w:r>
    </w:p>
    <w:p w14:paraId="686AD448">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800" w:right="0" w:hanging="360"/>
      </w:pP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begin"/>
      </w:r>
      <w:r>
        <w:rPr>
          <w:rFonts w:hint="default" w:ascii="sans-serif" w:hAnsi="sans-serif" w:eastAsia="sans-serif" w:cs="sans-serif"/>
          <w:i w:val="0"/>
          <w:iCs w:val="0"/>
          <w:caps w:val="0"/>
          <w:color w:val="467886"/>
          <w:spacing w:val="0"/>
          <w:sz w:val="22"/>
          <w:szCs w:val="22"/>
          <w:u w:val="single"/>
          <w:bdr w:val="none" w:color="auto" w:sz="0" w:space="0"/>
          <w:shd w:val="clear" w:fill="FFFFFF"/>
        </w:rPr>
        <w:instrText xml:space="preserve"> HYPERLINK "https://resolver.library.cornell.edu/misc/6340230" </w:instrTex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separate"/>
      </w:r>
      <w:r>
        <w:rPr>
          <w:rStyle w:val="11"/>
          <w:rFonts w:hint="default" w:ascii="sans-serif" w:hAnsi="sans-serif" w:eastAsia="sans-serif" w:cs="sans-serif"/>
          <w:i w:val="0"/>
          <w:iCs w:val="0"/>
          <w:caps w:val="0"/>
          <w:color w:val="467886"/>
          <w:spacing w:val="0"/>
          <w:sz w:val="22"/>
          <w:szCs w:val="22"/>
          <w:u w:val="single"/>
          <w:bdr w:val="none" w:color="auto" w:sz="0" w:space="0"/>
          <w:shd w:val="clear" w:fill="FFFFFF"/>
        </w:rPr>
        <w:t>Vault</w: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end"/>
      </w:r>
      <w:r>
        <w:rPr>
          <w:rFonts w:hint="default" w:ascii="sans-serif" w:hAnsi="sans-serif" w:eastAsia="sans-serif" w:cs="sans-serif"/>
          <w:i w:val="0"/>
          <w:iCs w:val="0"/>
          <w:caps w:val="0"/>
          <w:color w:val="333333"/>
          <w:spacing w:val="0"/>
          <w:sz w:val="22"/>
          <w:szCs w:val="22"/>
          <w:bdr w:val="none" w:color="auto" w:sz="0" w:space="0"/>
          <w:shd w:val="clear" w:fill="FFFFFF"/>
        </w:rPr>
        <w:t> -The Vault Guides to Jobs series is ideal for learning about careers and industries. Get information on the work environment, education requirements, a typical day in the life, and career outlook. Use when you are job hunting or looking for a tool to help you manage your career.</w:t>
      </w:r>
    </w:p>
    <w:p w14:paraId="7773B084">
      <w:pPr>
        <w:pStyle w:val="4"/>
        <w:keepNext w:val="0"/>
        <w:keepLines w:val="0"/>
        <w:widowControl/>
        <w:suppressLineNumbers w:val="0"/>
        <w:spacing w:before="200" w:beforeAutospacing="0" w:after="302" w:afterAutospacing="0" w:line="240" w:lineRule="auto"/>
        <w:ind w:left="0" w:right="0"/>
        <w:rPr>
          <w:b/>
          <w:bCs/>
          <w:sz w:val="26"/>
          <w:szCs w:val="26"/>
        </w:rPr>
      </w:pPr>
      <w:r>
        <w:rPr>
          <w:rFonts w:hint="default" w:ascii="sans-serif" w:hAnsi="sans-serif" w:eastAsia="sans-serif" w:cs="sans-serif"/>
          <w:b/>
          <w:bCs/>
          <w:i w:val="0"/>
          <w:iCs w:val="0"/>
          <w:caps w:val="0"/>
          <w:color w:val="333333"/>
          <w:spacing w:val="0"/>
          <w:sz w:val="22"/>
          <w:szCs w:val="22"/>
          <w:bdr w:val="none" w:color="auto" w:sz="0" w:space="0"/>
          <w:shd w:val="clear" w:fill="FFFFFF"/>
        </w:rPr>
        <w:t>Company Profiles</w:t>
      </w:r>
    </w:p>
    <w:p w14:paraId="7847FDE4">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800" w:right="0" w:hanging="360"/>
      </w:pP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begin"/>
      </w:r>
      <w:r>
        <w:rPr>
          <w:rFonts w:hint="default" w:ascii="sans-serif" w:hAnsi="sans-serif" w:eastAsia="sans-serif" w:cs="sans-serif"/>
          <w:i w:val="0"/>
          <w:iCs w:val="0"/>
          <w:caps w:val="0"/>
          <w:color w:val="467886"/>
          <w:spacing w:val="0"/>
          <w:sz w:val="22"/>
          <w:szCs w:val="22"/>
          <w:u w:val="single"/>
          <w:bdr w:val="none" w:color="auto" w:sz="0" w:space="0"/>
          <w:shd w:val="clear" w:fill="FFFFFF"/>
        </w:rPr>
        <w:instrText xml:space="preserve"> HYPERLINK "http://resolver.library.cornell.edu/misc/6179900" </w:instrTex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separate"/>
      </w:r>
      <w:r>
        <w:rPr>
          <w:rStyle w:val="11"/>
          <w:rFonts w:hint="default" w:ascii="sans-serif" w:hAnsi="sans-serif" w:eastAsia="sans-serif" w:cs="sans-serif"/>
          <w:i w:val="0"/>
          <w:iCs w:val="0"/>
          <w:caps w:val="0"/>
          <w:color w:val="467886"/>
          <w:spacing w:val="0"/>
          <w:sz w:val="22"/>
          <w:szCs w:val="22"/>
          <w:u w:val="single"/>
          <w:bdr w:val="none" w:color="auto" w:sz="0" w:space="0"/>
          <w:shd w:val="clear" w:fill="FFFFFF"/>
        </w:rPr>
        <w:t>Capital IQ</w: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end"/>
      </w:r>
      <w:r>
        <w:rPr>
          <w:rFonts w:hint="default" w:ascii="sans-serif" w:hAnsi="sans-serif" w:eastAsia="sans-serif" w:cs="sans-serif"/>
          <w:i w:val="0"/>
          <w:iCs w:val="0"/>
          <w:caps w:val="0"/>
          <w:color w:val="333333"/>
          <w:spacing w:val="0"/>
          <w:sz w:val="22"/>
          <w:szCs w:val="22"/>
          <w:bdr w:val="none" w:color="auto" w:sz="0" w:space="0"/>
          <w:shd w:val="clear" w:fill="FFFFFF"/>
        </w:rPr>
        <w:t> – Use the company “tear sheet” feature</w:t>
      </w:r>
    </w:p>
    <w:p w14:paraId="5311319E">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800" w:right="0" w:hanging="360"/>
      </w:pP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begin"/>
      </w:r>
      <w:r>
        <w:rPr>
          <w:rFonts w:hint="default" w:ascii="sans-serif" w:hAnsi="sans-serif" w:eastAsia="sans-serif" w:cs="sans-serif"/>
          <w:i w:val="0"/>
          <w:iCs w:val="0"/>
          <w:caps w:val="0"/>
          <w:color w:val="467886"/>
          <w:spacing w:val="0"/>
          <w:sz w:val="22"/>
          <w:szCs w:val="22"/>
          <w:u w:val="single"/>
          <w:bdr w:val="none" w:color="auto" w:sz="0" w:space="0"/>
          <w:shd w:val="clear" w:fill="FFFFFF"/>
        </w:rPr>
        <w:instrText xml:space="preserve"> HYPERLINK "http://resolver.library.cornell.edu/misc/4394263" </w:instrTex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separate"/>
      </w:r>
      <w:r>
        <w:rPr>
          <w:rStyle w:val="11"/>
          <w:rFonts w:hint="default" w:ascii="sans-serif" w:hAnsi="sans-serif" w:eastAsia="sans-serif" w:cs="sans-serif"/>
          <w:i w:val="0"/>
          <w:iCs w:val="0"/>
          <w:caps w:val="0"/>
          <w:color w:val="467886"/>
          <w:spacing w:val="0"/>
          <w:sz w:val="22"/>
          <w:szCs w:val="22"/>
          <w:u w:val="single"/>
          <w:bdr w:val="none" w:color="auto" w:sz="0" w:space="0"/>
          <w:shd w:val="clear" w:fill="FFFFFF"/>
        </w:rPr>
        <w:t>Factiva</w: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end"/>
      </w:r>
      <w:r>
        <w:rPr>
          <w:rFonts w:hint="default" w:ascii="sans-serif" w:hAnsi="sans-serif" w:eastAsia="sans-serif" w:cs="sans-serif"/>
          <w:i w:val="0"/>
          <w:iCs w:val="0"/>
          <w:caps w:val="0"/>
          <w:color w:val="333333"/>
          <w:spacing w:val="0"/>
          <w:sz w:val="22"/>
          <w:szCs w:val="22"/>
          <w:bdr w:val="none" w:color="auto" w:sz="0" w:space="0"/>
          <w:shd w:val="clear" w:fill="FFFFFF"/>
        </w:rPr>
        <w:t> – Download custom company reports with a summary, financials, key developments, new products, and news articles.</w:t>
      </w:r>
    </w:p>
    <w:p w14:paraId="34E1E57E">
      <w:pPr>
        <w:pStyle w:val="4"/>
        <w:keepNext w:val="0"/>
        <w:keepLines w:val="0"/>
        <w:widowControl/>
        <w:suppressLineNumbers w:val="0"/>
        <w:spacing w:before="200" w:beforeAutospacing="0" w:after="302" w:afterAutospacing="0" w:line="240" w:lineRule="auto"/>
        <w:ind w:left="0" w:right="0"/>
        <w:rPr>
          <w:b/>
          <w:bCs/>
          <w:sz w:val="26"/>
          <w:szCs w:val="26"/>
        </w:rPr>
      </w:pPr>
      <w:r>
        <w:rPr>
          <w:rFonts w:hint="default" w:ascii="sans-serif" w:hAnsi="sans-serif" w:eastAsia="sans-serif" w:cs="sans-serif"/>
          <w:b/>
          <w:bCs/>
          <w:i w:val="0"/>
          <w:iCs w:val="0"/>
          <w:caps w:val="0"/>
          <w:color w:val="333333"/>
          <w:spacing w:val="0"/>
          <w:sz w:val="22"/>
          <w:szCs w:val="22"/>
          <w:bdr w:val="none" w:color="auto" w:sz="0" w:space="0"/>
          <w:shd w:val="clear" w:fill="FFFFFF"/>
        </w:rPr>
        <w:t>Industry Insights </w:t>
      </w:r>
    </w:p>
    <w:p w14:paraId="25E13124">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begin"/>
      </w:r>
      <w:r>
        <w:rPr>
          <w:rFonts w:hint="default" w:ascii="sans-serif" w:hAnsi="sans-serif" w:eastAsia="sans-serif" w:cs="sans-serif"/>
          <w:i w:val="0"/>
          <w:iCs w:val="0"/>
          <w:caps w:val="0"/>
          <w:color w:val="467886"/>
          <w:spacing w:val="0"/>
          <w:sz w:val="22"/>
          <w:szCs w:val="22"/>
          <w:u w:val="single"/>
          <w:bdr w:val="none" w:color="auto" w:sz="0" w:space="0"/>
          <w:shd w:val="clear" w:fill="FFFFFF"/>
        </w:rPr>
        <w:instrText xml:space="preserve"> HYPERLINK "http://resolver.library.cornell.edu/misc/6478560" </w:instrTex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separate"/>
      </w:r>
      <w:r>
        <w:rPr>
          <w:rStyle w:val="11"/>
          <w:rFonts w:hint="default" w:ascii="sans-serif" w:hAnsi="sans-serif" w:eastAsia="sans-serif" w:cs="sans-serif"/>
          <w:i w:val="0"/>
          <w:iCs w:val="0"/>
          <w:caps w:val="0"/>
          <w:color w:val="467886"/>
          <w:spacing w:val="0"/>
          <w:sz w:val="22"/>
          <w:szCs w:val="22"/>
          <w:u w:val="single"/>
          <w:bdr w:val="none" w:color="auto" w:sz="0" w:space="0"/>
          <w:shd w:val="clear" w:fill="FFFFFF"/>
        </w:rPr>
        <w:t>IBISWorld</w: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end"/>
      </w:r>
      <w:r>
        <w:rPr>
          <w:rFonts w:hint="default" w:ascii="sans-serif" w:hAnsi="sans-serif" w:eastAsia="sans-serif" w:cs="sans-serif"/>
          <w:i w:val="0"/>
          <w:iCs w:val="0"/>
          <w:caps w:val="0"/>
          <w:color w:val="333333"/>
          <w:spacing w:val="0"/>
          <w:sz w:val="22"/>
          <w:szCs w:val="22"/>
          <w:bdr w:val="none" w:color="auto" w:sz="0" w:space="0"/>
          <w:shd w:val="clear" w:fill="FFFFFF"/>
        </w:rPr>
        <w:t> – Use when you need either full reports or one-page snapshots on industries in Canada, China, and the United States. Reports include industry performance, outlook, major companies, supply chain, demand drivers, cost structure, barriers to entry, and key statistics. </w:t>
      </w:r>
    </w:p>
    <w:p w14:paraId="7A9ED959">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begin"/>
      </w:r>
      <w:r>
        <w:rPr>
          <w:rFonts w:hint="default" w:ascii="sans-serif" w:hAnsi="sans-serif" w:eastAsia="sans-serif" w:cs="sans-serif"/>
          <w:i w:val="0"/>
          <w:iCs w:val="0"/>
          <w:caps w:val="0"/>
          <w:color w:val="467886"/>
          <w:spacing w:val="0"/>
          <w:sz w:val="22"/>
          <w:szCs w:val="22"/>
          <w:u w:val="single"/>
          <w:bdr w:val="none" w:color="auto" w:sz="0" w:space="0"/>
          <w:shd w:val="clear" w:fill="FFFFFF"/>
        </w:rPr>
        <w:instrText xml:space="preserve"> HYPERLINK "http://resolver.library.cornell.edu/misc/7924174" </w:instrTex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separate"/>
      </w:r>
      <w:r>
        <w:rPr>
          <w:rStyle w:val="11"/>
          <w:rFonts w:hint="default" w:ascii="sans-serif" w:hAnsi="sans-serif" w:eastAsia="sans-serif" w:cs="sans-serif"/>
          <w:i w:val="0"/>
          <w:iCs w:val="0"/>
          <w:caps w:val="0"/>
          <w:color w:val="467886"/>
          <w:spacing w:val="0"/>
          <w:sz w:val="22"/>
          <w:szCs w:val="22"/>
          <w:u w:val="single"/>
          <w:bdr w:val="none" w:color="auto" w:sz="0" w:space="0"/>
          <w:shd w:val="clear" w:fill="FFFFFF"/>
        </w:rPr>
        <w:t>Frost &amp; Sullivan</w: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end"/>
      </w:r>
      <w:r>
        <w:rPr>
          <w:rFonts w:hint="default" w:ascii="sans-serif" w:hAnsi="sans-serif" w:eastAsia="sans-serif" w:cs="sans-serif"/>
          <w:i w:val="0"/>
          <w:iCs w:val="0"/>
          <w:caps w:val="0"/>
          <w:color w:val="333333"/>
          <w:spacing w:val="0"/>
          <w:sz w:val="22"/>
          <w:szCs w:val="22"/>
          <w:bdr w:val="none" w:color="auto" w:sz="0" w:space="0"/>
          <w:shd w:val="clear" w:fill="FFFFFF"/>
        </w:rPr>
        <w:t> – In-depth market research and strategy reports with European and global coverage of emerging technologies, including B2B spaces and growth opportunities. </w:t>
      </w:r>
    </w:p>
    <w:p w14:paraId="7A929DB9">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begin"/>
      </w:r>
      <w:r>
        <w:rPr>
          <w:rFonts w:hint="default" w:ascii="sans-serif" w:hAnsi="sans-serif" w:eastAsia="sans-serif" w:cs="sans-serif"/>
          <w:i w:val="0"/>
          <w:iCs w:val="0"/>
          <w:caps w:val="0"/>
          <w:color w:val="467886"/>
          <w:spacing w:val="0"/>
          <w:sz w:val="22"/>
          <w:szCs w:val="22"/>
          <w:u w:val="single"/>
          <w:bdr w:val="none" w:color="auto" w:sz="0" w:space="0"/>
          <w:shd w:val="clear" w:fill="FFFFFF"/>
        </w:rPr>
        <w:instrText xml:space="preserve"> HYPERLINK "https://resolver.library.cornell.edu/misc/15436870" </w:instrTex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separate"/>
      </w:r>
      <w:r>
        <w:rPr>
          <w:rStyle w:val="11"/>
          <w:rFonts w:hint="default" w:ascii="sans-serif" w:hAnsi="sans-serif" w:eastAsia="sans-serif" w:cs="sans-serif"/>
          <w:i w:val="0"/>
          <w:iCs w:val="0"/>
          <w:caps w:val="0"/>
          <w:color w:val="467886"/>
          <w:spacing w:val="0"/>
          <w:sz w:val="22"/>
          <w:szCs w:val="22"/>
          <w:u w:val="single"/>
          <w:bdr w:val="none" w:color="auto" w:sz="0" w:space="0"/>
          <w:shd w:val="clear" w:fill="FFFFFF"/>
        </w:rPr>
        <w:t>Technavio</w: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end"/>
      </w:r>
      <w:r>
        <w:rPr>
          <w:rFonts w:hint="default" w:ascii="sans-serif" w:hAnsi="sans-serif" w:eastAsia="sans-serif" w:cs="sans-serif"/>
          <w:i w:val="0"/>
          <w:iCs w:val="0"/>
          <w:caps w:val="0"/>
          <w:color w:val="333333"/>
          <w:spacing w:val="0"/>
          <w:sz w:val="22"/>
          <w:szCs w:val="22"/>
          <w:bdr w:val="none" w:color="auto" w:sz="0" w:space="0"/>
          <w:shd w:val="clear" w:fill="FFFFFF"/>
        </w:rPr>
        <w:t> – Use Technavio when researching emerging and niche industries such as specialty chemicals, materials, health care, IT, energy, and more. Users can download up to 20 reports a month. </w:t>
      </w:r>
    </w:p>
    <w:p w14:paraId="0F55749B">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begin"/>
      </w:r>
      <w:r>
        <w:rPr>
          <w:rFonts w:hint="default" w:ascii="sans-serif" w:hAnsi="sans-serif" w:eastAsia="sans-serif" w:cs="sans-serif"/>
          <w:i w:val="0"/>
          <w:iCs w:val="0"/>
          <w:caps w:val="0"/>
          <w:color w:val="467886"/>
          <w:spacing w:val="0"/>
          <w:sz w:val="22"/>
          <w:szCs w:val="22"/>
          <w:u w:val="single"/>
          <w:bdr w:val="none" w:color="auto" w:sz="0" w:space="0"/>
          <w:shd w:val="clear" w:fill="FFFFFF"/>
        </w:rPr>
        <w:instrText xml:space="preserve"> HYPERLINK "http://resolver.library.cornell.edu/misc/8058953" </w:instrTex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separate"/>
      </w:r>
      <w:r>
        <w:rPr>
          <w:rStyle w:val="11"/>
          <w:rFonts w:hint="default" w:ascii="sans-serif" w:hAnsi="sans-serif" w:eastAsia="sans-serif" w:cs="sans-serif"/>
          <w:i w:val="0"/>
          <w:iCs w:val="0"/>
          <w:caps w:val="0"/>
          <w:color w:val="467886"/>
          <w:spacing w:val="0"/>
          <w:sz w:val="22"/>
          <w:szCs w:val="22"/>
          <w:u w:val="single"/>
          <w:bdr w:val="none" w:color="auto" w:sz="0" w:space="0"/>
          <w:shd w:val="clear" w:fill="FFFFFF"/>
        </w:rPr>
        <w:t>Mergent Intellect</w: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end"/>
      </w:r>
      <w:r>
        <w:rPr>
          <w:rFonts w:hint="default" w:ascii="sans-serif" w:hAnsi="sans-serif" w:eastAsia="sans-serif" w:cs="sans-serif"/>
          <w:i w:val="0"/>
          <w:iCs w:val="0"/>
          <w:caps w:val="0"/>
          <w:color w:val="333333"/>
          <w:spacing w:val="0"/>
          <w:sz w:val="22"/>
          <w:szCs w:val="22"/>
          <w:bdr w:val="none" w:color="auto" w:sz="0" w:space="0"/>
          <w:shd w:val="clear" w:fill="FFFFFF"/>
        </w:rPr>
        <w:t> – Navigate to the First Research reports to learn more about the industries that interest you. The Call Prep and Executive Insights sections are useful to prepare questions for both informationals and interviews.</w:t>
      </w:r>
    </w:p>
    <w:p w14:paraId="357F1D53">
      <w:pPr>
        <w:pStyle w:val="4"/>
        <w:keepNext w:val="0"/>
        <w:keepLines w:val="0"/>
        <w:widowControl/>
        <w:suppressLineNumbers w:val="0"/>
        <w:spacing w:before="200" w:beforeAutospacing="0" w:after="302" w:afterAutospacing="0" w:line="240" w:lineRule="auto"/>
        <w:ind w:left="0" w:right="0"/>
        <w:rPr>
          <w:b/>
          <w:bCs/>
          <w:sz w:val="26"/>
          <w:szCs w:val="26"/>
        </w:rPr>
      </w:pPr>
      <w:r>
        <w:rPr>
          <w:rFonts w:hint="default" w:ascii="sans-serif" w:hAnsi="sans-serif" w:eastAsia="sans-serif" w:cs="sans-serif"/>
          <w:b/>
          <w:bCs/>
          <w:i w:val="0"/>
          <w:iCs w:val="0"/>
          <w:caps w:val="0"/>
          <w:color w:val="333333"/>
          <w:spacing w:val="0"/>
          <w:sz w:val="22"/>
          <w:szCs w:val="22"/>
          <w:bdr w:val="none" w:color="auto" w:sz="0" w:space="0"/>
          <w:shd w:val="clear" w:fill="FFFFFF"/>
        </w:rPr>
        <w:t>Company News</w:t>
      </w:r>
    </w:p>
    <w:p w14:paraId="13019FBC">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800" w:right="0" w:hanging="360"/>
      </w:pPr>
      <w:r>
        <w:rPr>
          <w:rFonts w:hint="default" w:ascii="sans-serif" w:hAnsi="sans-serif" w:eastAsia="sans-serif" w:cs="sans-serif"/>
          <w:i w:val="0"/>
          <w:iCs w:val="0"/>
          <w:caps w:val="0"/>
          <w:color w:val="333333"/>
          <w:spacing w:val="0"/>
          <w:sz w:val="22"/>
          <w:szCs w:val="22"/>
          <w:bdr w:val="none" w:color="auto" w:sz="0" w:space="0"/>
          <w:shd w:val="clear" w:fill="FFFFFF"/>
        </w:rPr>
        <w:t>Get articles via </w: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begin"/>
      </w:r>
      <w:r>
        <w:rPr>
          <w:rFonts w:hint="default" w:ascii="sans-serif" w:hAnsi="sans-serif" w:eastAsia="sans-serif" w:cs="sans-serif"/>
          <w:i w:val="0"/>
          <w:iCs w:val="0"/>
          <w:caps w:val="0"/>
          <w:color w:val="467886"/>
          <w:spacing w:val="0"/>
          <w:sz w:val="22"/>
          <w:szCs w:val="22"/>
          <w:u w:val="single"/>
          <w:bdr w:val="none" w:color="auto" w:sz="0" w:space="0"/>
          <w:shd w:val="clear" w:fill="FFFFFF"/>
        </w:rPr>
        <w:instrText xml:space="preserve"> HYPERLINK "http://resolver.library.cornell.edu/misc/4394263" </w:instrTex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separate"/>
      </w:r>
      <w:r>
        <w:rPr>
          <w:rStyle w:val="11"/>
          <w:rFonts w:hint="default" w:ascii="sans-serif" w:hAnsi="sans-serif" w:eastAsia="sans-serif" w:cs="sans-serif"/>
          <w:i w:val="0"/>
          <w:iCs w:val="0"/>
          <w:caps w:val="0"/>
          <w:color w:val="467886"/>
          <w:spacing w:val="0"/>
          <w:sz w:val="22"/>
          <w:szCs w:val="22"/>
          <w:u w:val="single"/>
          <w:bdr w:val="none" w:color="auto" w:sz="0" w:space="0"/>
          <w:shd w:val="clear" w:fill="FFFFFF"/>
        </w:rPr>
        <w:t>Factiva</w: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end"/>
      </w:r>
      <w:r>
        <w:rPr>
          <w:rFonts w:hint="default" w:ascii="sans-serif" w:hAnsi="sans-serif" w:eastAsia="sans-serif" w:cs="sans-serif"/>
          <w:i w:val="0"/>
          <w:iCs w:val="0"/>
          <w:caps w:val="0"/>
          <w:color w:val="333333"/>
          <w:spacing w:val="0"/>
          <w:sz w:val="22"/>
          <w:szCs w:val="22"/>
          <w:bdr w:val="none" w:color="auto" w:sz="0" w:space="0"/>
          <w:shd w:val="clear" w:fill="FFFFFF"/>
        </w:rPr>
        <w:t> or </w: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begin"/>
      </w:r>
      <w:r>
        <w:rPr>
          <w:rFonts w:hint="default" w:ascii="sans-serif" w:hAnsi="sans-serif" w:eastAsia="sans-serif" w:cs="sans-serif"/>
          <w:i w:val="0"/>
          <w:iCs w:val="0"/>
          <w:caps w:val="0"/>
          <w:color w:val="467886"/>
          <w:spacing w:val="0"/>
          <w:sz w:val="22"/>
          <w:szCs w:val="22"/>
          <w:u w:val="single"/>
          <w:bdr w:val="none" w:color="auto" w:sz="0" w:space="0"/>
          <w:shd w:val="clear" w:fill="FFFFFF"/>
        </w:rPr>
        <w:instrText xml:space="preserve"> HYPERLINK "http://resolver.library.cornell.edu/misc/10313889" </w:instrTex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separate"/>
      </w:r>
      <w:r>
        <w:rPr>
          <w:rStyle w:val="11"/>
          <w:rFonts w:hint="default" w:ascii="sans-serif" w:hAnsi="sans-serif" w:eastAsia="sans-serif" w:cs="sans-serif"/>
          <w:i w:val="0"/>
          <w:iCs w:val="0"/>
          <w:caps w:val="0"/>
          <w:color w:val="467886"/>
          <w:spacing w:val="0"/>
          <w:sz w:val="22"/>
          <w:szCs w:val="22"/>
          <w:u w:val="single"/>
          <w:bdr w:val="none" w:color="auto" w:sz="0" w:space="0"/>
          <w:shd w:val="clear" w:fill="FFFFFF"/>
        </w:rPr>
        <w:t>Nexis Uni</w: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end"/>
      </w:r>
      <w:r>
        <w:rPr>
          <w:rFonts w:hint="default" w:ascii="sans-serif" w:hAnsi="sans-serif" w:eastAsia="sans-serif" w:cs="sans-serif"/>
          <w:i w:val="0"/>
          <w:iCs w:val="0"/>
          <w:caps w:val="0"/>
          <w:color w:val="333333"/>
          <w:spacing w:val="0"/>
          <w:sz w:val="22"/>
          <w:szCs w:val="22"/>
          <w:bdr w:val="none" w:color="auto" w:sz="0" w:space="0"/>
          <w:shd w:val="clear" w:fill="FFFFFF"/>
        </w:rPr>
        <w:t> (aka LexisNexis). Both contain thousands of full-text newspapers and business periodicals; you may be able to locate articles which quote company officials discussing the firm's finances or other important developments.</w:t>
      </w:r>
    </w:p>
    <w:p w14:paraId="19A76814">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Creating Lists of Companies</w:t>
      </w:r>
    </w:p>
    <w:p w14:paraId="774915EB">
      <w:pPr>
        <w:pStyle w:val="6"/>
        <w:keepNext w:val="0"/>
        <w:keepLines w:val="0"/>
        <w:widowControl/>
        <w:suppressLineNumbers w:val="0"/>
        <w:spacing w:before="0" w:beforeAutospacing="0" w:after="302" w:afterAutospacing="0"/>
        <w:ind w:left="0" w:right="0"/>
      </w:pPr>
      <w:r>
        <w:rPr>
          <w:rFonts w:hint="default" w:ascii="sans-serif" w:hAnsi="sans-serif" w:eastAsia="sans-serif" w:cs="sans-serif"/>
          <w:i w:val="0"/>
          <w:iCs w:val="0"/>
          <w:caps w:val="0"/>
          <w:color w:val="333333"/>
          <w:spacing w:val="0"/>
          <w:sz w:val="20"/>
          <w:szCs w:val="20"/>
          <w:shd w:val="clear" w:fill="FFFFFF"/>
        </w:rPr>
        <w:t>These are some of the core resources that will let you create a list of companies that match criteria you specify. </w:t>
      </w:r>
      <w:r>
        <w:rPr>
          <w:rFonts w:hint="default" w:ascii="sans-serif" w:hAnsi="sans-serif" w:eastAsia="sans-serif" w:cs="sans-serif"/>
          <w:i w:val="0"/>
          <w:iCs w:val="0"/>
          <w:caps w:val="0"/>
          <w:color w:val="333333"/>
          <w:spacing w:val="0"/>
          <w:sz w:val="22"/>
          <w:szCs w:val="22"/>
          <w:shd w:val="clear" w:fill="FFFFFF"/>
        </w:rPr>
        <w:t> </w:t>
      </w:r>
    </w:p>
    <w:p w14:paraId="263F574B">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sans-serif" w:hAnsi="sans-serif" w:eastAsia="sans-serif" w:cs="sans-serif"/>
          <w:i w:val="0"/>
          <w:iCs w:val="0"/>
          <w:caps w:val="0"/>
          <w:color w:val="467886"/>
          <w:spacing w:val="0"/>
          <w:sz w:val="20"/>
          <w:szCs w:val="20"/>
          <w:u w:val="single"/>
          <w:bdr w:val="none" w:color="auto" w:sz="0" w:space="0"/>
          <w:shd w:val="clear" w:fill="FFFFFF"/>
        </w:rPr>
        <w:fldChar w:fldCharType="begin"/>
      </w:r>
      <w:r>
        <w:rPr>
          <w:rFonts w:hint="default" w:ascii="sans-serif" w:hAnsi="sans-serif" w:eastAsia="sans-serif" w:cs="sans-serif"/>
          <w:i w:val="0"/>
          <w:iCs w:val="0"/>
          <w:caps w:val="0"/>
          <w:color w:val="467886"/>
          <w:spacing w:val="0"/>
          <w:sz w:val="20"/>
          <w:szCs w:val="20"/>
          <w:u w:val="single"/>
          <w:bdr w:val="none" w:color="auto" w:sz="0" w:space="0"/>
          <w:shd w:val="clear" w:fill="FFFFFF"/>
        </w:rPr>
        <w:instrText xml:space="preserve"> HYPERLINK "http://resolver.library.cornell.edu/misc/6179900" </w:instrText>
      </w:r>
      <w:r>
        <w:rPr>
          <w:rFonts w:hint="default" w:ascii="sans-serif" w:hAnsi="sans-serif" w:eastAsia="sans-serif" w:cs="sans-serif"/>
          <w:i w:val="0"/>
          <w:iCs w:val="0"/>
          <w:caps w:val="0"/>
          <w:color w:val="467886"/>
          <w:spacing w:val="0"/>
          <w:sz w:val="20"/>
          <w:szCs w:val="20"/>
          <w:u w:val="single"/>
          <w:bdr w:val="none" w:color="auto" w:sz="0" w:space="0"/>
          <w:shd w:val="clear" w:fill="FFFFFF"/>
        </w:rPr>
        <w:fldChar w:fldCharType="separate"/>
      </w:r>
      <w:r>
        <w:rPr>
          <w:rStyle w:val="11"/>
          <w:rFonts w:hint="default" w:ascii="sans-serif" w:hAnsi="sans-serif" w:eastAsia="sans-serif" w:cs="sans-serif"/>
          <w:i w:val="0"/>
          <w:iCs w:val="0"/>
          <w:caps w:val="0"/>
          <w:color w:val="467886"/>
          <w:spacing w:val="0"/>
          <w:sz w:val="20"/>
          <w:szCs w:val="20"/>
          <w:u w:val="single"/>
          <w:bdr w:val="none" w:color="auto" w:sz="0" w:space="0"/>
          <w:shd w:val="clear" w:fill="FFFFFF"/>
        </w:rPr>
        <w:t>Capital IQ</w:t>
      </w:r>
      <w:r>
        <w:rPr>
          <w:rFonts w:hint="default" w:ascii="sans-serif" w:hAnsi="sans-serif" w:eastAsia="sans-serif" w:cs="sans-serif"/>
          <w:i w:val="0"/>
          <w:iCs w:val="0"/>
          <w:caps w:val="0"/>
          <w:color w:val="467886"/>
          <w:spacing w:val="0"/>
          <w:sz w:val="20"/>
          <w:szCs w:val="20"/>
          <w:u w:val="single"/>
          <w:bdr w:val="none" w:color="auto" w:sz="0" w:space="0"/>
          <w:shd w:val="clear" w:fill="FFFFFF"/>
        </w:rPr>
        <w:fldChar w:fldCharType="end"/>
      </w:r>
      <w:r>
        <w:rPr>
          <w:rFonts w:hint="default" w:ascii="sans-serif" w:hAnsi="sans-serif" w:eastAsia="sans-serif" w:cs="sans-serif"/>
          <w:i w:val="0"/>
          <w:iCs w:val="0"/>
          <w:caps w:val="0"/>
          <w:color w:val="333333"/>
          <w:spacing w:val="0"/>
          <w:sz w:val="20"/>
          <w:szCs w:val="20"/>
          <w:bdr w:val="none" w:color="auto" w:sz="0" w:space="0"/>
          <w:shd w:val="clear" w:fill="FFFFFF"/>
        </w:rPr>
        <w:t> </w:t>
      </w:r>
    </w:p>
    <w:p w14:paraId="76E61B10">
      <w:pPr>
        <w:pStyle w:val="6"/>
        <w:keepNext w:val="0"/>
        <w:keepLines w:val="0"/>
        <w:widowControl/>
        <w:suppressLineNumbers w:val="0"/>
        <w:spacing w:before="0" w:beforeAutospacing="0" w:after="302" w:afterAutospacing="0"/>
        <w:ind w:left="0" w:right="0"/>
      </w:pPr>
      <w:r>
        <w:rPr>
          <w:rFonts w:hint="default" w:ascii="sans-serif" w:hAnsi="sans-serif" w:eastAsia="sans-serif" w:cs="sans-serif"/>
          <w:i w:val="0"/>
          <w:iCs w:val="0"/>
          <w:caps w:val="0"/>
          <w:color w:val="333333"/>
          <w:spacing w:val="0"/>
          <w:sz w:val="20"/>
          <w:szCs w:val="20"/>
          <w:shd w:val="clear" w:fill="FFFFFF"/>
        </w:rPr>
        <w:t>Capital IQ is a major financial platform used to find data on public and private companies, investment firms, capital transactions, and people. It includes financials for over 88,000 public companies and 825,000 private companies.</w:t>
      </w:r>
    </w:p>
    <w:p w14:paraId="683F0A55">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sans-serif" w:hAnsi="sans-serif" w:eastAsia="sans-serif" w:cs="sans-serif"/>
          <w:i w:val="0"/>
          <w:iCs w:val="0"/>
          <w:caps w:val="0"/>
          <w:color w:val="467886"/>
          <w:spacing w:val="0"/>
          <w:sz w:val="20"/>
          <w:szCs w:val="20"/>
          <w:u w:val="single"/>
          <w:bdr w:val="none" w:color="auto" w:sz="0" w:space="0"/>
          <w:shd w:val="clear" w:fill="FFFFFF"/>
        </w:rPr>
        <w:fldChar w:fldCharType="begin"/>
      </w:r>
      <w:r>
        <w:rPr>
          <w:rFonts w:hint="default" w:ascii="sans-serif" w:hAnsi="sans-serif" w:eastAsia="sans-serif" w:cs="sans-serif"/>
          <w:i w:val="0"/>
          <w:iCs w:val="0"/>
          <w:caps w:val="0"/>
          <w:color w:val="467886"/>
          <w:spacing w:val="0"/>
          <w:sz w:val="20"/>
          <w:szCs w:val="20"/>
          <w:u w:val="single"/>
          <w:bdr w:val="none" w:color="auto" w:sz="0" w:space="0"/>
          <w:shd w:val="clear" w:fill="FFFFFF"/>
        </w:rPr>
        <w:instrText xml:space="preserve"> HYPERLINK "http://resolver.library.cornell.edu/misc/5515911" \t "https://guides.library.cornell.edu/cornelltech-career-research/_blank" </w:instrText>
      </w:r>
      <w:r>
        <w:rPr>
          <w:rFonts w:hint="default" w:ascii="sans-serif" w:hAnsi="sans-serif" w:eastAsia="sans-serif" w:cs="sans-serif"/>
          <w:i w:val="0"/>
          <w:iCs w:val="0"/>
          <w:caps w:val="0"/>
          <w:color w:val="467886"/>
          <w:spacing w:val="0"/>
          <w:sz w:val="20"/>
          <w:szCs w:val="20"/>
          <w:u w:val="single"/>
          <w:bdr w:val="none" w:color="auto" w:sz="0" w:space="0"/>
          <w:shd w:val="clear" w:fill="FFFFFF"/>
        </w:rPr>
        <w:fldChar w:fldCharType="separate"/>
      </w:r>
      <w:r>
        <w:rPr>
          <w:rStyle w:val="11"/>
          <w:rFonts w:hint="default" w:ascii="sans-serif" w:hAnsi="sans-serif" w:eastAsia="sans-serif" w:cs="sans-serif"/>
          <w:i w:val="0"/>
          <w:iCs w:val="0"/>
          <w:caps w:val="0"/>
          <w:color w:val="467886"/>
          <w:spacing w:val="0"/>
          <w:sz w:val="20"/>
          <w:szCs w:val="20"/>
          <w:u w:val="single"/>
          <w:bdr w:val="none" w:color="auto" w:sz="0" w:space="0"/>
          <w:shd w:val="clear" w:fill="FFFFFF"/>
        </w:rPr>
        <w:t>Foundation Directory</w:t>
      </w:r>
      <w:r>
        <w:rPr>
          <w:rFonts w:hint="default" w:ascii="sans-serif" w:hAnsi="sans-serif" w:eastAsia="sans-serif" w:cs="sans-serif"/>
          <w:i w:val="0"/>
          <w:iCs w:val="0"/>
          <w:caps w:val="0"/>
          <w:color w:val="467886"/>
          <w:spacing w:val="0"/>
          <w:sz w:val="20"/>
          <w:szCs w:val="20"/>
          <w:u w:val="single"/>
          <w:bdr w:val="none" w:color="auto" w:sz="0" w:space="0"/>
          <w:shd w:val="clear" w:fill="FFFFFF"/>
        </w:rPr>
        <w:fldChar w:fldCharType="end"/>
      </w:r>
    </w:p>
    <w:p w14:paraId="3572FC0F">
      <w:pPr>
        <w:pStyle w:val="6"/>
        <w:keepNext w:val="0"/>
        <w:keepLines w:val="0"/>
        <w:widowControl/>
        <w:suppressLineNumbers w:val="0"/>
        <w:spacing w:before="0" w:beforeAutospacing="0" w:after="302" w:afterAutospacing="0"/>
        <w:ind w:left="0" w:right="0"/>
      </w:pPr>
      <w:r>
        <w:rPr>
          <w:rFonts w:hint="default" w:ascii="sans-serif" w:hAnsi="sans-serif" w:eastAsia="sans-serif" w:cs="sans-serif"/>
          <w:i w:val="0"/>
          <w:iCs w:val="0"/>
          <w:caps w:val="0"/>
          <w:color w:val="333333"/>
          <w:spacing w:val="0"/>
          <w:sz w:val="20"/>
          <w:szCs w:val="20"/>
          <w:shd w:val="clear" w:fill="FFFFFF"/>
        </w:rPr>
        <w:t>Use to create a list of public and private foundations in the U.S.</w:t>
      </w:r>
    </w:p>
    <w:p w14:paraId="6EACA289">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sans-serif" w:hAnsi="sans-serif" w:eastAsia="sans-serif" w:cs="sans-serif"/>
          <w:i w:val="0"/>
          <w:iCs w:val="0"/>
          <w:caps w:val="0"/>
          <w:color w:val="467886"/>
          <w:spacing w:val="0"/>
          <w:sz w:val="20"/>
          <w:szCs w:val="20"/>
          <w:u w:val="single"/>
          <w:bdr w:val="none" w:color="auto" w:sz="0" w:space="0"/>
          <w:shd w:val="clear" w:fill="FFFFFF"/>
        </w:rPr>
        <w:fldChar w:fldCharType="begin"/>
      </w:r>
      <w:r>
        <w:rPr>
          <w:rFonts w:hint="default" w:ascii="sans-serif" w:hAnsi="sans-serif" w:eastAsia="sans-serif" w:cs="sans-serif"/>
          <w:i w:val="0"/>
          <w:iCs w:val="0"/>
          <w:caps w:val="0"/>
          <w:color w:val="467886"/>
          <w:spacing w:val="0"/>
          <w:sz w:val="20"/>
          <w:szCs w:val="20"/>
          <w:u w:val="single"/>
          <w:bdr w:val="none" w:color="auto" w:sz="0" w:space="0"/>
          <w:shd w:val="clear" w:fill="FFFFFF"/>
        </w:rPr>
        <w:instrText xml:space="preserve"> HYPERLINK "http://resolver.library.cornell.edu/misc/6853119" </w:instrText>
      </w:r>
      <w:r>
        <w:rPr>
          <w:rFonts w:hint="default" w:ascii="sans-serif" w:hAnsi="sans-serif" w:eastAsia="sans-serif" w:cs="sans-serif"/>
          <w:i w:val="0"/>
          <w:iCs w:val="0"/>
          <w:caps w:val="0"/>
          <w:color w:val="467886"/>
          <w:spacing w:val="0"/>
          <w:sz w:val="20"/>
          <w:szCs w:val="20"/>
          <w:u w:val="single"/>
          <w:bdr w:val="none" w:color="auto" w:sz="0" w:space="0"/>
          <w:shd w:val="clear" w:fill="FFFFFF"/>
        </w:rPr>
        <w:fldChar w:fldCharType="separate"/>
      </w:r>
      <w:r>
        <w:rPr>
          <w:rStyle w:val="11"/>
          <w:rFonts w:hint="default" w:ascii="sans-serif" w:hAnsi="sans-serif" w:eastAsia="sans-serif" w:cs="sans-serif"/>
          <w:i w:val="0"/>
          <w:iCs w:val="0"/>
          <w:caps w:val="0"/>
          <w:color w:val="467886"/>
          <w:spacing w:val="0"/>
          <w:sz w:val="20"/>
          <w:szCs w:val="20"/>
          <w:u w:val="single"/>
          <w:bdr w:val="none" w:color="auto" w:sz="0" w:space="0"/>
          <w:shd w:val="clear" w:fill="FFFFFF"/>
        </w:rPr>
        <w:t>GuideStar Premium</w:t>
      </w:r>
      <w:r>
        <w:rPr>
          <w:rFonts w:hint="default" w:ascii="sans-serif" w:hAnsi="sans-serif" w:eastAsia="sans-serif" w:cs="sans-serif"/>
          <w:i w:val="0"/>
          <w:iCs w:val="0"/>
          <w:caps w:val="0"/>
          <w:color w:val="467886"/>
          <w:spacing w:val="0"/>
          <w:sz w:val="20"/>
          <w:szCs w:val="20"/>
          <w:u w:val="single"/>
          <w:bdr w:val="none" w:color="auto" w:sz="0" w:space="0"/>
          <w:shd w:val="clear" w:fill="FFFFFF"/>
        </w:rPr>
        <w:fldChar w:fldCharType="end"/>
      </w:r>
      <w:r>
        <w:rPr>
          <w:rFonts w:hint="default" w:ascii="sans-serif" w:hAnsi="sans-serif" w:eastAsia="sans-serif" w:cs="sans-serif"/>
          <w:i w:val="0"/>
          <w:iCs w:val="0"/>
          <w:caps w:val="0"/>
          <w:color w:val="333333"/>
          <w:spacing w:val="0"/>
          <w:sz w:val="20"/>
          <w:szCs w:val="20"/>
          <w:bdr w:val="none" w:color="auto" w:sz="0" w:space="0"/>
          <w:shd w:val="clear" w:fill="FFFFFF"/>
        </w:rPr>
        <w:t> </w:t>
      </w:r>
    </w:p>
    <w:p w14:paraId="3D3C40EC">
      <w:pPr>
        <w:pStyle w:val="6"/>
        <w:keepNext w:val="0"/>
        <w:keepLines w:val="0"/>
        <w:widowControl/>
        <w:suppressLineNumbers w:val="0"/>
        <w:spacing w:before="0" w:beforeAutospacing="0" w:after="302" w:afterAutospacing="0"/>
        <w:ind w:left="0" w:right="0"/>
      </w:pPr>
      <w:r>
        <w:rPr>
          <w:rFonts w:hint="default" w:ascii="sans-serif" w:hAnsi="sans-serif" w:eastAsia="sans-serif" w:cs="sans-serif"/>
          <w:i w:val="0"/>
          <w:iCs w:val="0"/>
          <w:caps w:val="0"/>
          <w:color w:val="333333"/>
          <w:spacing w:val="0"/>
          <w:sz w:val="20"/>
          <w:szCs w:val="20"/>
          <w:shd w:val="clear" w:fill="FFFFFF"/>
        </w:rPr>
        <w:t>Searchable directory that provides detailed information on more than 850,000 nonprofit (501) organizations.</w:t>
      </w:r>
    </w:p>
    <w:p w14:paraId="76FFA974">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sans-serif" w:hAnsi="sans-serif" w:eastAsia="sans-serif" w:cs="sans-serif"/>
          <w:i w:val="0"/>
          <w:iCs w:val="0"/>
          <w:caps w:val="0"/>
          <w:color w:val="467886"/>
          <w:spacing w:val="0"/>
          <w:sz w:val="20"/>
          <w:szCs w:val="20"/>
          <w:u w:val="single"/>
          <w:bdr w:val="none" w:color="auto" w:sz="0" w:space="0"/>
          <w:shd w:val="clear" w:fill="FFFFFF"/>
        </w:rPr>
        <w:fldChar w:fldCharType="begin"/>
      </w:r>
      <w:r>
        <w:rPr>
          <w:rFonts w:hint="default" w:ascii="sans-serif" w:hAnsi="sans-serif" w:eastAsia="sans-serif" w:cs="sans-serif"/>
          <w:i w:val="0"/>
          <w:iCs w:val="0"/>
          <w:caps w:val="0"/>
          <w:color w:val="467886"/>
          <w:spacing w:val="0"/>
          <w:sz w:val="20"/>
          <w:szCs w:val="20"/>
          <w:u w:val="single"/>
          <w:bdr w:val="none" w:color="auto" w:sz="0" w:space="0"/>
          <w:shd w:val="clear" w:fill="FFFFFF"/>
        </w:rPr>
        <w:instrText xml:space="preserve"> HYPERLINK "http://resolver.library.cornell.edu/misc/4100558" </w:instrText>
      </w:r>
      <w:r>
        <w:rPr>
          <w:rFonts w:hint="default" w:ascii="sans-serif" w:hAnsi="sans-serif" w:eastAsia="sans-serif" w:cs="sans-serif"/>
          <w:i w:val="0"/>
          <w:iCs w:val="0"/>
          <w:caps w:val="0"/>
          <w:color w:val="467886"/>
          <w:spacing w:val="0"/>
          <w:sz w:val="20"/>
          <w:szCs w:val="20"/>
          <w:u w:val="single"/>
          <w:bdr w:val="none" w:color="auto" w:sz="0" w:space="0"/>
          <w:shd w:val="clear" w:fill="FFFFFF"/>
        </w:rPr>
        <w:fldChar w:fldCharType="separate"/>
      </w:r>
      <w:r>
        <w:rPr>
          <w:rStyle w:val="11"/>
          <w:rFonts w:hint="default" w:ascii="sans-serif" w:hAnsi="sans-serif" w:eastAsia="sans-serif" w:cs="sans-serif"/>
          <w:i w:val="0"/>
          <w:iCs w:val="0"/>
          <w:caps w:val="0"/>
          <w:color w:val="467886"/>
          <w:spacing w:val="0"/>
          <w:sz w:val="20"/>
          <w:szCs w:val="20"/>
          <w:u w:val="single"/>
          <w:bdr w:val="none" w:color="auto" w:sz="0" w:space="0"/>
          <w:shd w:val="clear" w:fill="FFFFFF"/>
        </w:rPr>
        <w:t>Leadership Connect</w:t>
      </w:r>
      <w:r>
        <w:rPr>
          <w:rFonts w:hint="default" w:ascii="sans-serif" w:hAnsi="sans-serif" w:eastAsia="sans-serif" w:cs="sans-serif"/>
          <w:i w:val="0"/>
          <w:iCs w:val="0"/>
          <w:caps w:val="0"/>
          <w:color w:val="467886"/>
          <w:spacing w:val="0"/>
          <w:sz w:val="20"/>
          <w:szCs w:val="20"/>
          <w:u w:val="single"/>
          <w:bdr w:val="none" w:color="auto" w:sz="0" w:space="0"/>
          <w:shd w:val="clear" w:fill="FFFFFF"/>
        </w:rPr>
        <w:fldChar w:fldCharType="end"/>
      </w:r>
      <w:r>
        <w:rPr>
          <w:rFonts w:hint="default" w:ascii="sans-serif" w:hAnsi="sans-serif" w:eastAsia="sans-serif" w:cs="sans-serif"/>
          <w:i w:val="0"/>
          <w:iCs w:val="0"/>
          <w:caps w:val="0"/>
          <w:color w:val="333333"/>
          <w:spacing w:val="0"/>
          <w:sz w:val="20"/>
          <w:szCs w:val="20"/>
          <w:bdr w:val="none" w:color="auto" w:sz="0" w:space="0"/>
          <w:shd w:val="clear" w:fill="FFFFFF"/>
        </w:rPr>
        <w:t> </w:t>
      </w:r>
    </w:p>
    <w:p w14:paraId="155B19D6">
      <w:pPr>
        <w:pStyle w:val="6"/>
        <w:keepNext w:val="0"/>
        <w:keepLines w:val="0"/>
        <w:widowControl/>
        <w:suppressLineNumbers w:val="0"/>
        <w:spacing w:before="0" w:beforeAutospacing="0" w:after="302" w:afterAutospacing="0"/>
        <w:ind w:left="0" w:right="0"/>
      </w:pPr>
      <w:r>
        <w:rPr>
          <w:rFonts w:hint="default" w:ascii="sans-serif" w:hAnsi="sans-serif" w:eastAsia="sans-serif" w:cs="sans-serif"/>
          <w:i w:val="0"/>
          <w:iCs w:val="0"/>
          <w:caps w:val="0"/>
          <w:color w:val="333333"/>
          <w:spacing w:val="0"/>
          <w:sz w:val="20"/>
          <w:szCs w:val="20"/>
          <w:shd w:val="clear" w:fill="FFFFFF"/>
        </w:rPr>
        <w:t>Formerly Leadership Library, Leadership Connect allows searching and browsing within individual directories or across all directories using single or multiple criteria, such as name, job title, industry, and geographical location.</w:t>
      </w:r>
    </w:p>
    <w:p w14:paraId="302FF3A7">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sans-serif" w:hAnsi="sans-serif" w:eastAsia="sans-serif" w:cs="sans-serif"/>
          <w:i w:val="0"/>
          <w:iCs w:val="0"/>
          <w:caps w:val="0"/>
          <w:color w:val="467886"/>
          <w:spacing w:val="0"/>
          <w:sz w:val="20"/>
          <w:szCs w:val="20"/>
          <w:u w:val="single"/>
          <w:bdr w:val="none" w:color="auto" w:sz="0" w:space="0"/>
          <w:shd w:val="clear" w:fill="FFFFFF"/>
        </w:rPr>
        <w:fldChar w:fldCharType="begin"/>
      </w:r>
      <w:r>
        <w:rPr>
          <w:rFonts w:hint="default" w:ascii="sans-serif" w:hAnsi="sans-serif" w:eastAsia="sans-serif" w:cs="sans-serif"/>
          <w:i w:val="0"/>
          <w:iCs w:val="0"/>
          <w:caps w:val="0"/>
          <w:color w:val="467886"/>
          <w:spacing w:val="0"/>
          <w:sz w:val="20"/>
          <w:szCs w:val="20"/>
          <w:u w:val="single"/>
          <w:bdr w:val="none" w:color="auto" w:sz="0" w:space="0"/>
          <w:shd w:val="clear" w:fill="FFFFFF"/>
        </w:rPr>
        <w:instrText xml:space="preserve"> HYPERLINK "https://pitchbook.com/" </w:instrText>
      </w:r>
      <w:r>
        <w:rPr>
          <w:rFonts w:hint="default" w:ascii="sans-serif" w:hAnsi="sans-serif" w:eastAsia="sans-serif" w:cs="sans-serif"/>
          <w:i w:val="0"/>
          <w:iCs w:val="0"/>
          <w:caps w:val="0"/>
          <w:color w:val="467886"/>
          <w:spacing w:val="0"/>
          <w:sz w:val="20"/>
          <w:szCs w:val="20"/>
          <w:u w:val="single"/>
          <w:bdr w:val="none" w:color="auto" w:sz="0" w:space="0"/>
          <w:shd w:val="clear" w:fill="FFFFFF"/>
        </w:rPr>
        <w:fldChar w:fldCharType="separate"/>
      </w:r>
      <w:r>
        <w:rPr>
          <w:rStyle w:val="11"/>
          <w:rFonts w:hint="default" w:ascii="sans-serif" w:hAnsi="sans-serif" w:eastAsia="sans-serif" w:cs="sans-serif"/>
          <w:i w:val="0"/>
          <w:iCs w:val="0"/>
          <w:caps w:val="0"/>
          <w:color w:val="467886"/>
          <w:spacing w:val="0"/>
          <w:sz w:val="20"/>
          <w:szCs w:val="20"/>
          <w:u w:val="single"/>
          <w:bdr w:val="none" w:color="auto" w:sz="0" w:space="0"/>
          <w:shd w:val="clear" w:fill="FFFFFF"/>
        </w:rPr>
        <w:t>PitchBook</w:t>
      </w:r>
      <w:r>
        <w:rPr>
          <w:rFonts w:hint="default" w:ascii="sans-serif" w:hAnsi="sans-serif" w:eastAsia="sans-serif" w:cs="sans-serif"/>
          <w:i w:val="0"/>
          <w:iCs w:val="0"/>
          <w:caps w:val="0"/>
          <w:color w:val="467886"/>
          <w:spacing w:val="0"/>
          <w:sz w:val="20"/>
          <w:szCs w:val="20"/>
          <w:u w:val="single"/>
          <w:bdr w:val="none" w:color="auto" w:sz="0" w:space="0"/>
          <w:shd w:val="clear" w:fill="FFFFFF"/>
        </w:rPr>
        <w:fldChar w:fldCharType="end"/>
      </w:r>
      <w:r>
        <w:rPr>
          <w:rFonts w:hint="default" w:ascii="sans-serif" w:hAnsi="sans-serif" w:eastAsia="sans-serif" w:cs="sans-serif"/>
          <w:i w:val="0"/>
          <w:iCs w:val="0"/>
          <w:caps w:val="0"/>
          <w:color w:val="333333"/>
          <w:spacing w:val="0"/>
          <w:sz w:val="20"/>
          <w:szCs w:val="20"/>
          <w:bdr w:val="none" w:color="auto" w:sz="0" w:space="0"/>
          <w:shd w:val="clear" w:fill="FFFFFF"/>
        </w:rPr>
        <w:t> </w:t>
      </w:r>
    </w:p>
    <w:p w14:paraId="7F385DB8">
      <w:pPr>
        <w:pStyle w:val="6"/>
        <w:keepNext w:val="0"/>
        <w:keepLines w:val="0"/>
        <w:widowControl/>
        <w:suppressLineNumbers w:val="0"/>
        <w:spacing w:before="0" w:beforeAutospacing="0" w:after="302" w:afterAutospacing="0"/>
        <w:ind w:left="0" w:right="0"/>
      </w:pPr>
      <w:r>
        <w:rPr>
          <w:rFonts w:hint="default" w:ascii="sans-serif" w:hAnsi="sans-serif" w:eastAsia="sans-serif" w:cs="sans-serif"/>
          <w:i w:val="0"/>
          <w:iCs w:val="0"/>
          <w:caps w:val="0"/>
          <w:color w:val="333333"/>
          <w:spacing w:val="0"/>
          <w:sz w:val="20"/>
          <w:szCs w:val="20"/>
          <w:shd w:val="clear" w:fill="FFFFFF"/>
        </w:rPr>
        <w:t>Use when you're looking for information on startups and private companies. Users must create an account with your Cornell email address. Log in &gt; Log in with SSO &gt; [Cornell email address]. </w:t>
      </w:r>
      <w:r>
        <w:rPr>
          <w:rFonts w:hint="default" w:ascii="sans-serif" w:hAnsi="sans-serif" w:eastAsia="sans-serif" w:cs="sans-serif"/>
          <w:i w:val="0"/>
          <w:iCs w:val="0"/>
          <w:caps w:val="0"/>
          <w:color w:val="2954D1"/>
          <w:spacing w:val="0"/>
          <w:sz w:val="20"/>
          <w:szCs w:val="20"/>
          <w:u w:val="single"/>
          <w:shd w:val="clear" w:fill="FFFFFF"/>
        </w:rPr>
        <w:fldChar w:fldCharType="begin"/>
      </w:r>
      <w:r>
        <w:rPr>
          <w:rFonts w:hint="default" w:ascii="sans-serif" w:hAnsi="sans-serif" w:eastAsia="sans-serif" w:cs="sans-serif"/>
          <w:i w:val="0"/>
          <w:iCs w:val="0"/>
          <w:caps w:val="0"/>
          <w:color w:val="2954D1"/>
          <w:spacing w:val="0"/>
          <w:sz w:val="20"/>
          <w:szCs w:val="20"/>
          <w:u w:val="single"/>
          <w:shd w:val="clear" w:fill="FFFFFF"/>
        </w:rPr>
        <w:instrText xml:space="preserve"> HYPERLINK "http://tech.library.cornell.edu/database/pitchbook/" </w:instrText>
      </w:r>
      <w:r>
        <w:rPr>
          <w:rFonts w:hint="default" w:ascii="sans-serif" w:hAnsi="sans-serif" w:eastAsia="sans-serif" w:cs="sans-serif"/>
          <w:i w:val="0"/>
          <w:iCs w:val="0"/>
          <w:caps w:val="0"/>
          <w:color w:val="2954D1"/>
          <w:spacing w:val="0"/>
          <w:sz w:val="20"/>
          <w:szCs w:val="20"/>
          <w:u w:val="single"/>
          <w:shd w:val="clear" w:fill="FFFFFF"/>
        </w:rPr>
        <w:fldChar w:fldCharType="separate"/>
      </w:r>
      <w:r>
        <w:rPr>
          <w:rStyle w:val="11"/>
          <w:rFonts w:hint="default" w:ascii="sans-serif" w:hAnsi="sans-serif" w:eastAsia="sans-serif" w:cs="sans-serif"/>
          <w:i w:val="0"/>
          <w:iCs w:val="0"/>
          <w:caps w:val="0"/>
          <w:color w:val="2954D1"/>
          <w:spacing w:val="0"/>
          <w:sz w:val="20"/>
          <w:szCs w:val="20"/>
          <w:u w:val="single"/>
          <w:shd w:val="clear" w:fill="FFFFFF"/>
        </w:rPr>
        <w:t>Learn more</w:t>
      </w:r>
      <w:r>
        <w:rPr>
          <w:rFonts w:hint="default" w:ascii="sans-serif" w:hAnsi="sans-serif" w:eastAsia="sans-serif" w:cs="sans-serif"/>
          <w:i w:val="0"/>
          <w:iCs w:val="0"/>
          <w:caps w:val="0"/>
          <w:color w:val="2954D1"/>
          <w:spacing w:val="0"/>
          <w:sz w:val="20"/>
          <w:szCs w:val="20"/>
          <w:u w:val="single"/>
          <w:shd w:val="clear" w:fill="FFFFFF"/>
        </w:rPr>
        <w:fldChar w:fldCharType="end"/>
      </w:r>
    </w:p>
    <w:p w14:paraId="0ABF6B0E">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sans-serif" w:hAnsi="sans-serif" w:eastAsia="sans-serif" w:cs="sans-serif"/>
          <w:i w:val="0"/>
          <w:iCs w:val="0"/>
          <w:caps w:val="0"/>
          <w:color w:val="467886"/>
          <w:spacing w:val="0"/>
          <w:sz w:val="20"/>
          <w:szCs w:val="20"/>
          <w:u w:val="single"/>
          <w:bdr w:val="none" w:color="auto" w:sz="0" w:space="0"/>
          <w:shd w:val="clear" w:fill="FFFFFF"/>
        </w:rPr>
        <w:fldChar w:fldCharType="begin"/>
      </w:r>
      <w:r>
        <w:rPr>
          <w:rFonts w:hint="default" w:ascii="sans-serif" w:hAnsi="sans-serif" w:eastAsia="sans-serif" w:cs="sans-serif"/>
          <w:i w:val="0"/>
          <w:iCs w:val="0"/>
          <w:caps w:val="0"/>
          <w:color w:val="467886"/>
          <w:spacing w:val="0"/>
          <w:sz w:val="20"/>
          <w:szCs w:val="20"/>
          <w:u w:val="single"/>
          <w:bdr w:val="none" w:color="auto" w:sz="0" w:space="0"/>
          <w:shd w:val="clear" w:fill="FFFFFF"/>
        </w:rPr>
        <w:instrText xml:space="preserve"> HYPERLINK "http://resolver.library.cornell.edu/misc/6278141" </w:instrText>
      </w:r>
      <w:r>
        <w:rPr>
          <w:rFonts w:hint="default" w:ascii="sans-serif" w:hAnsi="sans-serif" w:eastAsia="sans-serif" w:cs="sans-serif"/>
          <w:i w:val="0"/>
          <w:iCs w:val="0"/>
          <w:caps w:val="0"/>
          <w:color w:val="467886"/>
          <w:spacing w:val="0"/>
          <w:sz w:val="20"/>
          <w:szCs w:val="20"/>
          <w:u w:val="single"/>
          <w:bdr w:val="none" w:color="auto" w:sz="0" w:space="0"/>
          <w:shd w:val="clear" w:fill="FFFFFF"/>
        </w:rPr>
        <w:fldChar w:fldCharType="separate"/>
      </w:r>
      <w:r>
        <w:rPr>
          <w:rStyle w:val="11"/>
          <w:rFonts w:hint="default" w:ascii="sans-serif" w:hAnsi="sans-serif" w:eastAsia="sans-serif" w:cs="sans-serif"/>
          <w:i w:val="0"/>
          <w:iCs w:val="0"/>
          <w:caps w:val="0"/>
          <w:color w:val="467886"/>
          <w:spacing w:val="0"/>
          <w:sz w:val="20"/>
          <w:szCs w:val="20"/>
          <w:u w:val="single"/>
          <w:bdr w:val="none" w:color="auto" w:sz="0" w:space="0"/>
          <w:shd w:val="clear" w:fill="FFFFFF"/>
        </w:rPr>
        <w:t>Uniworld</w:t>
      </w:r>
      <w:r>
        <w:rPr>
          <w:rFonts w:hint="default" w:ascii="sans-serif" w:hAnsi="sans-serif" w:eastAsia="sans-serif" w:cs="sans-serif"/>
          <w:i w:val="0"/>
          <w:iCs w:val="0"/>
          <w:caps w:val="0"/>
          <w:color w:val="467886"/>
          <w:spacing w:val="0"/>
          <w:sz w:val="20"/>
          <w:szCs w:val="20"/>
          <w:u w:val="single"/>
          <w:bdr w:val="none" w:color="auto" w:sz="0" w:space="0"/>
          <w:shd w:val="clear" w:fill="FFFFFF"/>
        </w:rPr>
        <w:fldChar w:fldCharType="end"/>
      </w:r>
      <w:r>
        <w:rPr>
          <w:rFonts w:hint="default" w:ascii="sans-serif" w:hAnsi="sans-serif" w:eastAsia="sans-serif" w:cs="sans-serif"/>
          <w:i w:val="0"/>
          <w:iCs w:val="0"/>
          <w:caps w:val="0"/>
          <w:color w:val="333333"/>
          <w:spacing w:val="0"/>
          <w:sz w:val="20"/>
          <w:szCs w:val="20"/>
          <w:bdr w:val="none" w:color="auto" w:sz="0" w:space="0"/>
          <w:shd w:val="clear" w:fill="FFFFFF"/>
        </w:rPr>
        <w:t> </w:t>
      </w:r>
    </w:p>
    <w:p w14:paraId="19A43A14">
      <w:pPr>
        <w:pStyle w:val="6"/>
        <w:keepNext w:val="0"/>
        <w:keepLines w:val="0"/>
        <w:widowControl/>
        <w:suppressLineNumbers w:val="0"/>
        <w:spacing w:before="0" w:beforeAutospacing="0" w:after="302" w:afterAutospacing="0"/>
        <w:ind w:left="0" w:right="0"/>
      </w:pPr>
      <w:r>
        <w:rPr>
          <w:rFonts w:hint="default" w:ascii="sans-serif" w:hAnsi="sans-serif" w:eastAsia="sans-serif" w:cs="sans-serif"/>
          <w:i w:val="0"/>
          <w:iCs w:val="0"/>
          <w:caps w:val="0"/>
          <w:color w:val="333333"/>
          <w:spacing w:val="0"/>
          <w:sz w:val="20"/>
          <w:szCs w:val="20"/>
          <w:shd w:val="clear" w:fill="FFFFFF"/>
        </w:rPr>
        <w:t>The authoritative source of information on multinational firms operating around the world. Can be searched by country, region, state, keyword, zip code or postal code, industry code, revenue and number of employees.</w:t>
      </w:r>
    </w:p>
    <w:p w14:paraId="795E6E45">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Books to Explore</w:t>
      </w:r>
    </w:p>
    <w:p w14:paraId="610FF60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002" w:afterAutospacing="0"/>
        <w:ind w:right="0" w:rightChars="0"/>
      </w:pPr>
    </w:p>
    <w:p w14:paraId="098EF7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instrText xml:space="preserve"> HYPERLINK "https://newcatalog.library.cornell.edu/catalog/10409952" \t "https://guides.library.cornell.edu/cornelltech-career-research/" </w:instrTex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4"/>
          <w:szCs w:val="14"/>
          <w:u w:val="single"/>
          <w:bdr w:val="none" w:color="auto" w:sz="0" w:space="0"/>
          <w:shd w:val="clear" w:fill="FFFFFF"/>
        </w:rPr>
        <w:drawing>
          <wp:inline distT="0" distB="0" distL="114300" distR="114300">
            <wp:extent cx="2466975" cy="3810000"/>
            <wp:effectExtent l="0" t="0" r="9525" b="0"/>
            <wp:docPr id="17" name="图片 1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descr="IMG_260"/>
                    <pic:cNvPicPr>
                      <a:picLocks noChangeAspect="1"/>
                    </pic:cNvPicPr>
                  </pic:nvPicPr>
                  <pic:blipFill>
                    <a:blip r:embed="rId16"/>
                    <a:stretch>
                      <a:fillRect/>
                    </a:stretch>
                  </pic:blipFill>
                  <pic:spPr>
                    <a:xfrm>
                      <a:off x="0" y="0"/>
                      <a:ext cx="2466975" cy="3810000"/>
                    </a:xfrm>
                    <a:prstGeom prst="rect">
                      <a:avLst/>
                    </a:prstGeom>
                    <a:noFill/>
                    <a:ln w="9525">
                      <a:noFill/>
                    </a:ln>
                  </pic:spPr>
                </pic:pic>
              </a:graphicData>
            </a:graphic>
          </wp:inline>
        </w:drawing>
      </w:r>
      <w:r>
        <w:rPr>
          <w:rStyle w:val="11"/>
          <w:rFonts w:hint="default" w:ascii="Arial" w:hAnsi="Arial" w:eastAsia="宋体" w:cs="Arial"/>
          <w:b w:val="0"/>
          <w:bCs w:val="0"/>
          <w:i w:val="0"/>
          <w:iCs w:val="0"/>
          <w:caps w:val="0"/>
          <w:color w:val="2954D1"/>
          <w:spacing w:val="0"/>
          <w:sz w:val="14"/>
          <w:szCs w:val="14"/>
          <w:u w:val="single"/>
          <w:bdr w:val="none" w:color="auto" w:sz="0" w:space="0"/>
          <w:shd w:val="clear" w:fill="FFFFFF"/>
        </w:rPr>
        <w:t>Swipe to Unlock </w:t>
      </w:r>
      <w:r>
        <w:rPr>
          <w:rStyle w:val="11"/>
          <w:rFonts w:hint="default" w:ascii="Arial" w:hAnsi="Arial" w:eastAsia="宋体" w:cs="Arial"/>
          <w:i w:val="0"/>
          <w:iCs w:val="0"/>
          <w:caps w:val="0"/>
          <w:color w:val="2954D1"/>
          <w:spacing w:val="0"/>
          <w:sz w:val="14"/>
          <w:szCs w:val="14"/>
          <w:u w:val="single"/>
          <w:bdr w:val="none" w:color="auto" w:sz="0" w:space="0"/>
          <w:shd w:val="clear" w:fill="FFFFFF"/>
        </w:rPr>
        <w:t>by Parth Detroja; Neel Mehta; Aditya Agashe</w: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end"/>
      </w:r>
    </w:p>
    <w:p w14:paraId="09A05B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b/>
          <w:bCs/>
          <w:i w:val="0"/>
          <w:iCs w:val="0"/>
          <w:caps w:val="0"/>
          <w:color w:val="333333"/>
          <w:spacing w:val="0"/>
          <w:kern w:val="0"/>
          <w:sz w:val="14"/>
          <w:szCs w:val="14"/>
          <w:bdr w:val="none" w:color="auto" w:sz="0" w:space="0"/>
          <w:shd w:val="clear" w:fill="FFFFFF"/>
          <w:lang w:val="en-US" w:eastAsia="zh-CN" w:bidi="ar"/>
        </w:rPr>
        <w:t>Call Number: QA76 .M44 2018</w:t>
      </w:r>
    </w:p>
    <w:p w14:paraId="7FF697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ISBN: 1976182190</w:t>
      </w:r>
    </w:p>
    <w:p w14:paraId="5427E1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Publication Date: 2017-09-20</w:t>
      </w:r>
    </w:p>
    <w:p w14:paraId="042528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instrText xml:space="preserve"> HYPERLINK "https://catalog.library.cornell.edu/catalog/15144378" \t "https://guides.library.cornell.edu/cornelltech-career-research/" </w:instrTex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4"/>
          <w:szCs w:val="14"/>
          <w:u w:val="single"/>
          <w:bdr w:val="none" w:color="auto" w:sz="0" w:space="0"/>
          <w:shd w:val="clear" w:fill="FFFFFF"/>
        </w:rPr>
        <w:drawing>
          <wp:inline distT="0" distB="0" distL="114300" distR="114300">
            <wp:extent cx="2457450" cy="3810000"/>
            <wp:effectExtent l="0" t="0" r="6350" b="0"/>
            <wp:docPr id="18" name="图片 17"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descr="IMG_261"/>
                    <pic:cNvPicPr>
                      <a:picLocks noChangeAspect="1"/>
                    </pic:cNvPicPr>
                  </pic:nvPicPr>
                  <pic:blipFill>
                    <a:blip r:embed="rId12"/>
                    <a:stretch>
                      <a:fillRect/>
                    </a:stretch>
                  </pic:blipFill>
                  <pic:spPr>
                    <a:xfrm>
                      <a:off x="0" y="0"/>
                      <a:ext cx="2457450" cy="3810000"/>
                    </a:xfrm>
                    <a:prstGeom prst="rect">
                      <a:avLst/>
                    </a:prstGeom>
                    <a:noFill/>
                    <a:ln w="9525">
                      <a:noFill/>
                    </a:ln>
                  </pic:spPr>
                </pic:pic>
              </a:graphicData>
            </a:graphic>
          </wp:inline>
        </w:drawing>
      </w:r>
      <w:r>
        <w:rPr>
          <w:rStyle w:val="11"/>
          <w:rFonts w:hint="default" w:ascii="Arial" w:hAnsi="Arial" w:eastAsia="宋体" w:cs="Arial"/>
          <w:b w:val="0"/>
          <w:bCs w:val="0"/>
          <w:i w:val="0"/>
          <w:iCs w:val="0"/>
          <w:caps w:val="0"/>
          <w:color w:val="2954D1"/>
          <w:spacing w:val="0"/>
          <w:sz w:val="14"/>
          <w:szCs w:val="14"/>
          <w:u w:val="single"/>
          <w:bdr w:val="none" w:color="auto" w:sz="0" w:space="0"/>
          <w:shd w:val="clear" w:fill="FFFFFF"/>
        </w:rPr>
        <w:t>Cracking the Tech Career </w:t>
      </w:r>
      <w:r>
        <w:rPr>
          <w:rStyle w:val="11"/>
          <w:rFonts w:hint="default" w:ascii="Arial" w:hAnsi="Arial" w:eastAsia="宋体" w:cs="Arial"/>
          <w:i w:val="0"/>
          <w:iCs w:val="0"/>
          <w:caps w:val="0"/>
          <w:color w:val="2954D1"/>
          <w:spacing w:val="0"/>
          <w:sz w:val="14"/>
          <w:szCs w:val="14"/>
          <w:u w:val="single"/>
          <w:bdr w:val="none" w:color="auto" w:sz="0" w:space="0"/>
          <w:shd w:val="clear" w:fill="FFFFFF"/>
        </w:rPr>
        <w:t>by Gayle Laakmann McDowell</w: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end"/>
      </w:r>
    </w:p>
    <w:p w14:paraId="1A411B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b/>
          <w:bCs/>
          <w:i w:val="0"/>
          <w:iCs w:val="0"/>
          <w:caps w:val="0"/>
          <w:color w:val="333333"/>
          <w:spacing w:val="0"/>
          <w:kern w:val="0"/>
          <w:sz w:val="14"/>
          <w:szCs w:val="14"/>
          <w:bdr w:val="none" w:color="auto" w:sz="0" w:space="0"/>
          <w:shd w:val="clear" w:fill="FFFFFF"/>
          <w:lang w:val="en-US" w:eastAsia="zh-CN" w:bidi="ar"/>
        </w:rPr>
        <w:t>Call Number: Online</w:t>
      </w:r>
    </w:p>
    <w:p w14:paraId="3301B3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ISBN: 1118968085</w:t>
      </w:r>
    </w:p>
    <w:p w14:paraId="6D2A41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Publication Date: 2014-09-15</w:t>
      </w:r>
    </w:p>
    <w:p w14:paraId="3AB44B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instrText xml:space="preserve"> HYPERLINK "https://catalog.library.cornell.edu/catalog/15096675" \t "https://guides.library.cornell.edu/cornelltech-career-research/" </w:instrTex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4"/>
          <w:szCs w:val="14"/>
          <w:u w:val="single"/>
          <w:bdr w:val="none" w:color="auto" w:sz="0" w:space="0"/>
          <w:shd w:val="clear" w:fill="FFFFFF"/>
        </w:rPr>
        <w:drawing>
          <wp:inline distT="0" distB="0" distL="114300" distR="114300">
            <wp:extent cx="2486025" cy="3810000"/>
            <wp:effectExtent l="0" t="0" r="3175" b="0"/>
            <wp:docPr id="12" name="图片 1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8" descr="IMG_262"/>
                    <pic:cNvPicPr>
                      <a:picLocks noChangeAspect="1"/>
                    </pic:cNvPicPr>
                  </pic:nvPicPr>
                  <pic:blipFill>
                    <a:blip r:embed="rId17"/>
                    <a:stretch>
                      <a:fillRect/>
                    </a:stretch>
                  </pic:blipFill>
                  <pic:spPr>
                    <a:xfrm>
                      <a:off x="0" y="0"/>
                      <a:ext cx="2486025" cy="3810000"/>
                    </a:xfrm>
                    <a:prstGeom prst="rect">
                      <a:avLst/>
                    </a:prstGeom>
                    <a:noFill/>
                    <a:ln w="9525">
                      <a:noFill/>
                    </a:ln>
                  </pic:spPr>
                </pic:pic>
              </a:graphicData>
            </a:graphic>
          </wp:inline>
        </w:drawing>
      </w:r>
      <w:r>
        <w:rPr>
          <w:rStyle w:val="11"/>
          <w:rFonts w:hint="default" w:ascii="Arial" w:hAnsi="Arial" w:eastAsia="宋体" w:cs="Arial"/>
          <w:b w:val="0"/>
          <w:bCs w:val="0"/>
          <w:i w:val="0"/>
          <w:iCs w:val="0"/>
          <w:caps w:val="0"/>
          <w:color w:val="2954D1"/>
          <w:spacing w:val="0"/>
          <w:sz w:val="14"/>
          <w:szCs w:val="14"/>
          <w:u w:val="single"/>
          <w:bdr w:val="none" w:color="auto" w:sz="0" w:space="0"/>
          <w:shd w:val="clear" w:fill="FFFFFF"/>
        </w:rPr>
        <w:t>Project Manager </w:t>
      </w:r>
      <w:r>
        <w:rPr>
          <w:rStyle w:val="11"/>
          <w:rFonts w:hint="default" w:ascii="Arial" w:hAnsi="Arial" w:eastAsia="宋体" w:cs="Arial"/>
          <w:i w:val="0"/>
          <w:iCs w:val="0"/>
          <w:caps w:val="0"/>
          <w:color w:val="2954D1"/>
          <w:spacing w:val="0"/>
          <w:sz w:val="14"/>
          <w:szCs w:val="14"/>
          <w:u w:val="single"/>
          <w:bdr w:val="none" w:color="auto" w:sz="0" w:space="0"/>
          <w:shd w:val="clear" w:fill="FFFFFF"/>
        </w:rPr>
        <w:t>by Elizabeth Harrin</w: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end"/>
      </w:r>
    </w:p>
    <w:p w14:paraId="028E95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b/>
          <w:bCs/>
          <w:i w:val="0"/>
          <w:iCs w:val="0"/>
          <w:caps w:val="0"/>
          <w:color w:val="333333"/>
          <w:spacing w:val="0"/>
          <w:kern w:val="0"/>
          <w:sz w:val="14"/>
          <w:szCs w:val="14"/>
          <w:bdr w:val="none" w:color="auto" w:sz="0" w:space="0"/>
          <w:shd w:val="clear" w:fill="FFFFFF"/>
          <w:lang w:val="en-US" w:eastAsia="zh-CN" w:bidi="ar"/>
        </w:rPr>
        <w:t>Call Number: Online</w:t>
      </w:r>
    </w:p>
    <w:p w14:paraId="5953D1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ISBN: 9781780174174</w:t>
      </w:r>
    </w:p>
    <w:p w14:paraId="700763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Publication Date: 2018-07-20</w:t>
      </w:r>
    </w:p>
    <w:p w14:paraId="502098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This book is a highly accessible guide to being a project manager (PM), particularly a project manager working within an IT field.</w:t>
      </w:r>
    </w:p>
    <w:p w14:paraId="09FD6CDF">
      <w:pPr>
        <w:pStyle w:val="6"/>
        <w:keepNext w:val="0"/>
        <w:keepLines w:val="0"/>
        <w:widowControl/>
        <w:suppressLineNumbers w:val="0"/>
        <w:spacing w:before="0" w:beforeAutospacing="0" w:after="302" w:afterAutospacing="0"/>
        <w:ind w:left="0" w:right="0"/>
        <w:rPr>
          <w:rFonts w:hint="default" w:ascii="Arial" w:hAnsi="Arial" w:cs="Arial"/>
          <w:i w:val="0"/>
          <w:iCs w:val="0"/>
          <w:caps w:val="0"/>
          <w:color w:val="2954D1"/>
          <w:spacing w:val="0"/>
          <w:sz w:val="14"/>
          <w:szCs w:val="14"/>
          <w:u w:val="single"/>
          <w:shd w:val="clear" w:fill="FFFFFF"/>
        </w:rPr>
      </w:pP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"https://catalog.library.cornell.edu/?utf8=%E2%9C%93&amp;f[online][]=Online&amp;q="project+management"+and+career&amp;search_field=all_fields&amp;range[pub_date_facet][begin]=2014&amp;range[pub_date_facet][end]=2024&amp;commit=Limit" </w:instrText>
      </w:r>
      <w:r>
        <w:rPr>
          <w:rFonts w:hint="default" w:ascii="Arial" w:hAnsi="Arial" w:cs="Arial"/>
          <w:i w:val="0"/>
          <w:iCs w:val="0"/>
          <w:caps w:val="0"/>
          <w:color w:val="2954D1"/>
          <w:spacing w:val="0"/>
          <w:sz w:val="14"/>
          <w:szCs w:val="14"/>
          <w:u w:val="single"/>
          <w:shd w:val="clear" w:fill="FFFFFF"/>
        </w:rPr>
        <w:fldChar w:fldCharType="separate"/>
      </w:r>
      <w:r>
        <w:rPr>
          <w:rStyle w:val="11"/>
          <w:rFonts w:hint="default" w:ascii="Arial" w:hAnsi="Arial" w:cs="Arial"/>
          <w:i w:val="0"/>
          <w:iCs w:val="0"/>
          <w:caps w:val="0"/>
          <w:color w:val="2954D1"/>
          <w:spacing w:val="0"/>
          <w:sz w:val="14"/>
          <w:szCs w:val="14"/>
          <w:u w:val="single"/>
          <w:shd w:val="clear" w:fill="FFFFFF"/>
        </w:rPr>
        <w:t>More books about product management in the catalog</w:t>
      </w:r>
      <w:r>
        <w:rPr>
          <w:rFonts w:hint="default" w:ascii="Arial" w:hAnsi="Arial" w:cs="Arial"/>
          <w:i w:val="0"/>
          <w:iCs w:val="0"/>
          <w:caps w:val="0"/>
          <w:color w:val="2954D1"/>
          <w:spacing w:val="0"/>
          <w:sz w:val="14"/>
          <w:szCs w:val="14"/>
          <w:u w:val="single"/>
          <w:shd w:val="clear" w:fill="FFFFFF"/>
        </w:rPr>
        <w:fldChar w:fldCharType="end"/>
      </w:r>
    </w:p>
    <w:p w14:paraId="08781F8C">
      <w:pPr>
        <w:pStyle w:val="2"/>
        <w:keepNext w:val="0"/>
        <w:keepLines w:val="0"/>
        <w:widowControl/>
        <w:suppressLineNumbers w:val="0"/>
        <w:shd w:val="clear" w:fill="FFFFFF"/>
        <w:spacing w:before="50" w:beforeAutospacing="0" w:after="50" w:afterAutospacing="0" w:line="240" w:lineRule="auto"/>
        <w:ind w:left="0" w:right="0" w:firstLine="0"/>
        <w:rPr>
          <w:rFonts w:ascii="Arial" w:hAnsi="Arial" w:cs="Arial"/>
          <w:b/>
          <w:bCs/>
          <w:i w:val="0"/>
          <w:iCs w:val="0"/>
          <w:caps w:val="0"/>
          <w:color w:val="333333"/>
          <w:spacing w:val="0"/>
          <w:sz w:val="36"/>
          <w:szCs w:val="36"/>
        </w:rPr>
      </w:pPr>
      <w:r>
        <w:rPr>
          <w:rFonts w:hint="default" w:ascii="Arial" w:hAnsi="Arial" w:cs="Arial"/>
          <w:b/>
          <w:bCs/>
          <w:i w:val="0"/>
          <w:iCs w:val="0"/>
          <w:caps w:val="0"/>
          <w:color w:val="333333"/>
          <w:spacing w:val="0"/>
          <w:sz w:val="36"/>
          <w:szCs w:val="36"/>
          <w:shd w:val="clear" w:fill="FFFFFF"/>
        </w:rPr>
        <w:t> Consulting</w:t>
      </w:r>
    </w:p>
    <w:p w14:paraId="20EE62C3">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Resources for Consulting Roles</w:t>
      </w:r>
    </w:p>
    <w:p w14:paraId="1D812612">
      <w:pPr>
        <w:pStyle w:val="6"/>
        <w:keepNext w:val="0"/>
        <w:keepLines w:val="0"/>
        <w:widowControl/>
        <w:suppressLineNumbers w:val="0"/>
        <w:spacing w:before="0" w:beforeAutospacing="0" w:after="302" w:afterAutospacing="0"/>
        <w:ind w:left="0" w:right="0"/>
      </w:pPr>
      <w:r>
        <w:rPr>
          <w:rFonts w:ascii="Arial" w:hAnsi="Arial" w:cs="Arial"/>
          <w:i w:val="0"/>
          <w:iCs w:val="0"/>
          <w:caps w:val="0"/>
          <w:color w:val="333333"/>
          <w:spacing w:val="0"/>
          <w:sz w:val="14"/>
          <w:szCs w:val="14"/>
          <w:shd w:val="clear" w:fill="FFFFFF"/>
        </w:rPr>
        <w:t>Are you aiming to land a top consulting job? Explore the library resources on this page for job search tips and interview preparation. </w:t>
      </w:r>
    </w:p>
    <w:p w14:paraId="73897047">
      <w:pPr>
        <w:pStyle w:val="6"/>
        <w:keepNext w:val="0"/>
        <w:keepLines w:val="0"/>
        <w:widowControl/>
        <w:suppressLineNumbers w:val="0"/>
        <w:spacing w:before="0" w:beforeAutospacing="0" w:after="302" w:afterAutospacing="0"/>
        <w:ind w:left="0" w:right="0"/>
      </w:pPr>
      <w:r>
        <w:rPr>
          <w:rFonts w:hint="default" w:ascii="Arial" w:hAnsi="Arial" w:cs="Arial"/>
          <w:i w:val="0"/>
          <w:iCs w:val="0"/>
          <w:caps w:val="0"/>
          <w:color w:val="333333"/>
          <w:spacing w:val="0"/>
          <w:sz w:val="14"/>
          <w:szCs w:val="14"/>
          <w:shd w:val="clear" w:fill="FFFFFF"/>
        </w:rPr>
        <w:t>Get help from our librarians! Our expertise can save you time finding excellent information to support your career research. Email </w:t>
      </w: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"mailto:library@tech.cornell.edu" </w:instrText>
      </w:r>
      <w:r>
        <w:rPr>
          <w:rFonts w:hint="default" w:ascii="Arial" w:hAnsi="Arial" w:cs="Arial"/>
          <w:i w:val="0"/>
          <w:iCs w:val="0"/>
          <w:caps w:val="0"/>
          <w:color w:val="2954D1"/>
          <w:spacing w:val="0"/>
          <w:sz w:val="14"/>
          <w:szCs w:val="14"/>
          <w:u w:val="single"/>
          <w:shd w:val="clear" w:fill="FFFFFF"/>
        </w:rPr>
        <w:fldChar w:fldCharType="separate"/>
      </w:r>
      <w:r>
        <w:rPr>
          <w:rStyle w:val="11"/>
          <w:rFonts w:hint="default" w:ascii="Arial" w:hAnsi="Arial" w:cs="Arial"/>
          <w:i w:val="0"/>
          <w:iCs w:val="0"/>
          <w:caps w:val="0"/>
          <w:color w:val="2954D1"/>
          <w:spacing w:val="0"/>
          <w:sz w:val="14"/>
          <w:szCs w:val="14"/>
          <w:u w:val="single"/>
          <w:shd w:val="clear" w:fill="FFFFFF"/>
        </w:rPr>
        <w:t>library@tech.cornell.edu</w:t>
      </w:r>
      <w:r>
        <w:rPr>
          <w:rFonts w:hint="default" w:ascii="Arial" w:hAnsi="Arial" w:cs="Arial"/>
          <w:i w:val="0"/>
          <w:iCs w:val="0"/>
          <w:caps w:val="0"/>
          <w:color w:val="2954D1"/>
          <w:spacing w:val="0"/>
          <w:sz w:val="14"/>
          <w:szCs w:val="14"/>
          <w:u w:val="single"/>
          <w:shd w:val="clear" w:fill="FFFFFF"/>
        </w:rPr>
        <w:fldChar w:fldCharType="end"/>
      </w:r>
      <w:r>
        <w:rPr>
          <w:rFonts w:hint="default" w:ascii="Arial" w:hAnsi="Arial" w:cs="Arial"/>
          <w:i w:val="0"/>
          <w:iCs w:val="0"/>
          <w:caps w:val="0"/>
          <w:color w:val="333333"/>
          <w:spacing w:val="0"/>
          <w:sz w:val="14"/>
          <w:szCs w:val="14"/>
          <w:shd w:val="clear" w:fill="FFFFFF"/>
        </w:rPr>
        <w:t>. </w:t>
      </w:r>
    </w:p>
    <w:p w14:paraId="12AAC69E">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Company Research for an Interview</w:t>
      </w:r>
    </w:p>
    <w:p w14:paraId="6A95AF70">
      <w:pPr>
        <w:pStyle w:val="6"/>
        <w:keepNext w:val="0"/>
        <w:keepLines w:val="0"/>
        <w:widowControl/>
        <w:suppressLineNumbers w:val="0"/>
        <w:spacing w:before="0" w:beforeAutospacing="0" w:after="302" w:afterAutospacing="0"/>
        <w:ind w:left="0" w:right="0"/>
      </w:pPr>
      <w:r>
        <w:rPr>
          <w:rFonts w:hint="default" w:ascii="Arial" w:hAnsi="Arial" w:cs="Arial"/>
          <w:i w:val="0"/>
          <w:iCs w:val="0"/>
          <w:caps w:val="0"/>
          <w:color w:val="333333"/>
          <w:spacing w:val="0"/>
          <w:sz w:val="14"/>
          <w:szCs w:val="14"/>
          <w:shd w:val="clear" w:fill="FFFFFF"/>
        </w:rPr>
        <w:t>Are you attending a networking session for a company you know little about and you have only 30 minutes to prep?  Do you have a lead about a job opportunity and want to quickly check out what you can about the company?</w:t>
      </w:r>
    </w:p>
    <w:p w14:paraId="7060983A">
      <w:pPr>
        <w:pStyle w:val="4"/>
        <w:keepNext w:val="0"/>
        <w:keepLines w:val="0"/>
        <w:widowControl/>
        <w:suppressLineNumbers w:val="0"/>
        <w:spacing w:before="200" w:beforeAutospacing="0" w:after="302" w:afterAutospacing="0" w:line="240" w:lineRule="auto"/>
        <w:ind w:left="0" w:right="0"/>
        <w:rPr>
          <w:b/>
          <w:bCs/>
          <w:sz w:val="26"/>
          <w:szCs w:val="26"/>
        </w:rPr>
      </w:pPr>
      <w:r>
        <w:rPr>
          <w:b/>
          <w:bCs/>
          <w:i w:val="0"/>
          <w:iCs w:val="0"/>
          <w:caps w:val="0"/>
          <w:color w:val="333333"/>
          <w:spacing w:val="0"/>
          <w:sz w:val="26"/>
          <w:szCs w:val="26"/>
          <w:bdr w:val="none" w:color="auto" w:sz="0" w:space="0"/>
          <w:shd w:val="clear" w:fill="FFFFFF"/>
        </w:rPr>
        <w:t>When short on time, tackle these two areas first:</w:t>
      </w:r>
    </w:p>
    <w:p w14:paraId="456108B2">
      <w:pPr>
        <w:pStyle w:val="5"/>
        <w:keepNext w:val="0"/>
        <w:keepLines w:val="0"/>
        <w:widowControl/>
        <w:suppressLineNumbers w:val="0"/>
        <w:spacing w:before="100" w:beforeAutospacing="0" w:after="302" w:afterAutospacing="0" w:line="11" w:lineRule="atLeast"/>
        <w:ind w:left="0" w:right="0"/>
        <w:rPr>
          <w:b/>
          <w:bCs/>
          <w:sz w:val="21"/>
          <w:szCs w:val="21"/>
        </w:rPr>
      </w:pPr>
      <w:r>
        <w:rPr>
          <w:rStyle w:val="9"/>
          <w:b/>
          <w:bCs/>
          <w:i w:val="0"/>
          <w:iCs w:val="0"/>
          <w:caps w:val="0"/>
          <w:color w:val="333333"/>
          <w:spacing w:val="0"/>
          <w:sz w:val="21"/>
          <w:szCs w:val="21"/>
          <w:bdr w:val="none" w:color="auto" w:sz="0" w:space="0"/>
          <w:shd w:val="clear" w:fill="FFFFFF"/>
        </w:rPr>
        <w:t>Review the company's website</w:t>
      </w:r>
    </w:p>
    <w:p w14:paraId="332D5857">
      <w:pPr>
        <w:pStyle w:val="6"/>
        <w:keepNext w:val="0"/>
        <w:keepLines w:val="0"/>
        <w:widowControl/>
        <w:suppressLineNumbers w:val="0"/>
        <w:spacing w:before="0" w:beforeAutospacing="0" w:after="302" w:afterAutospacing="0"/>
        <w:ind w:left="0" w:right="0"/>
      </w:pPr>
      <w:r>
        <w:rPr>
          <w:rFonts w:hint="default" w:ascii="Arial" w:hAnsi="Arial" w:cs="Arial"/>
          <w:i w:val="0"/>
          <w:iCs w:val="0"/>
          <w:caps w:val="0"/>
          <w:color w:val="333333"/>
          <w:spacing w:val="0"/>
          <w:sz w:val="14"/>
          <w:szCs w:val="14"/>
          <w:shd w:val="clear" w:fill="FFFFFF"/>
        </w:rPr>
        <w:t>If you're looking at a large publicly-traded company, take a look at their press releases and news section to better understand what they want you to know about the company.  If they are a small startup and have an online presence, pay attention to the information they are sharing with the public.  (</w:t>
      </w:r>
      <w:r>
        <w:rPr>
          <w:rStyle w:val="9"/>
          <w:rFonts w:hint="default" w:ascii="Arial" w:hAnsi="Arial" w:cs="Arial"/>
          <w:b/>
          <w:bCs/>
          <w:i w:val="0"/>
          <w:iCs w:val="0"/>
          <w:caps w:val="0"/>
          <w:color w:val="333333"/>
          <w:spacing w:val="0"/>
          <w:sz w:val="14"/>
          <w:szCs w:val="14"/>
          <w:shd w:val="clear" w:fill="FFFFFF"/>
        </w:rPr>
        <w:t>If you have a few more minutes - </w:t>
      </w:r>
      <w:r>
        <w:rPr>
          <w:rFonts w:hint="default" w:ascii="Arial" w:hAnsi="Arial" w:cs="Arial"/>
          <w:i w:val="0"/>
          <w:iCs w:val="0"/>
          <w:caps w:val="0"/>
          <w:color w:val="333333"/>
          <w:spacing w:val="0"/>
          <w:sz w:val="14"/>
          <w:szCs w:val="14"/>
          <w:shd w:val="clear" w:fill="FFFFFF"/>
        </w:rPr>
        <w:t>For publicly traded companies, take a look at their quarterly (SEC 10Q) or annual reports (SEC 10K).  For privately held firms, take a look at </w:t>
      </w: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"https://my.pitchbook.com/loginAction.do?action=sso&amp;defaultName=" </w:instrText>
      </w:r>
      <w:r>
        <w:rPr>
          <w:rFonts w:hint="default" w:ascii="Arial" w:hAnsi="Arial" w:cs="Arial"/>
          <w:i w:val="0"/>
          <w:iCs w:val="0"/>
          <w:caps w:val="0"/>
          <w:color w:val="2954D1"/>
          <w:spacing w:val="0"/>
          <w:sz w:val="14"/>
          <w:szCs w:val="14"/>
          <w:u w:val="single"/>
          <w:shd w:val="clear" w:fill="FFFFFF"/>
        </w:rPr>
        <w:fldChar w:fldCharType="separate"/>
      </w:r>
      <w:r>
        <w:rPr>
          <w:rStyle w:val="11"/>
          <w:rFonts w:hint="default" w:ascii="Arial" w:hAnsi="Arial" w:cs="Arial"/>
          <w:i w:val="0"/>
          <w:iCs w:val="0"/>
          <w:caps w:val="0"/>
          <w:color w:val="2954D1"/>
          <w:spacing w:val="0"/>
          <w:sz w:val="14"/>
          <w:szCs w:val="14"/>
          <w:u w:val="single"/>
          <w:shd w:val="clear" w:fill="FFFFFF"/>
        </w:rPr>
        <w:t>Pitchbook</w:t>
      </w:r>
      <w:r>
        <w:rPr>
          <w:rFonts w:hint="default" w:ascii="Arial" w:hAnsi="Arial" w:cs="Arial"/>
          <w:i w:val="0"/>
          <w:iCs w:val="0"/>
          <w:caps w:val="0"/>
          <w:color w:val="2954D1"/>
          <w:spacing w:val="0"/>
          <w:sz w:val="14"/>
          <w:szCs w:val="14"/>
          <w:u w:val="single"/>
          <w:shd w:val="clear" w:fill="FFFFFF"/>
        </w:rPr>
        <w:fldChar w:fldCharType="end"/>
      </w:r>
      <w:r>
        <w:rPr>
          <w:rFonts w:hint="default" w:ascii="Arial" w:hAnsi="Arial" w:cs="Arial"/>
          <w:i w:val="0"/>
          <w:iCs w:val="0"/>
          <w:caps w:val="0"/>
          <w:color w:val="333333"/>
          <w:spacing w:val="0"/>
          <w:sz w:val="14"/>
          <w:szCs w:val="14"/>
          <w:shd w:val="clear" w:fill="FFFFFF"/>
        </w:rPr>
        <w:t> to learn more, including who is investing and how much). </w:t>
      </w:r>
    </w:p>
    <w:p w14:paraId="146909C8">
      <w:pPr>
        <w:pStyle w:val="5"/>
        <w:keepNext w:val="0"/>
        <w:keepLines w:val="0"/>
        <w:widowControl/>
        <w:suppressLineNumbers w:val="0"/>
        <w:spacing w:before="100" w:beforeAutospacing="0" w:after="302" w:afterAutospacing="0" w:line="11" w:lineRule="atLeast"/>
        <w:ind w:left="0" w:right="0"/>
        <w:rPr>
          <w:b/>
          <w:bCs/>
          <w:sz w:val="21"/>
          <w:szCs w:val="21"/>
        </w:rPr>
      </w:pPr>
      <w:r>
        <w:rPr>
          <w:b/>
          <w:bCs/>
          <w:i w:val="0"/>
          <w:iCs w:val="0"/>
          <w:caps w:val="0"/>
          <w:color w:val="333333"/>
          <w:spacing w:val="0"/>
          <w:sz w:val="21"/>
          <w:szCs w:val="21"/>
          <w:bdr w:val="none" w:color="auto" w:sz="0" w:space="0"/>
          <w:shd w:val="clear" w:fill="FFFFFF"/>
        </w:rPr>
        <w:t>How to quickly find SEC filings </w:t>
      </w:r>
    </w:p>
    <w:p w14:paraId="60778EEA">
      <w:pPr>
        <w:pStyle w:val="6"/>
        <w:keepNext w:val="0"/>
        <w:keepLines w:val="0"/>
        <w:widowControl/>
        <w:suppressLineNumbers w:val="0"/>
        <w:spacing w:before="0" w:beforeAutospacing="0" w:after="302" w:afterAutospacing="0"/>
        <w:ind w:left="0" w:right="0"/>
      </w:pPr>
      <w:r>
        <w:rPr>
          <w:rFonts w:hint="default" w:ascii="Arial" w:hAnsi="Arial" w:cs="Arial"/>
          <w:i w:val="0"/>
          <w:iCs w:val="0"/>
          <w:caps w:val="0"/>
          <w:color w:val="333333"/>
          <w:spacing w:val="0"/>
          <w:sz w:val="14"/>
          <w:szCs w:val="14"/>
          <w:shd w:val="clear" w:fill="FFFFFF"/>
        </w:rPr>
        <w:t>Look up the company in </w:t>
      </w: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"http://resolver.library.cornell.edu/misc/6179900" </w:instrText>
      </w:r>
      <w:r>
        <w:rPr>
          <w:rFonts w:hint="default" w:ascii="Arial" w:hAnsi="Arial" w:cs="Arial"/>
          <w:i w:val="0"/>
          <w:iCs w:val="0"/>
          <w:caps w:val="0"/>
          <w:color w:val="2954D1"/>
          <w:spacing w:val="0"/>
          <w:sz w:val="14"/>
          <w:szCs w:val="14"/>
          <w:u w:val="single"/>
          <w:shd w:val="clear" w:fill="FFFFFF"/>
        </w:rPr>
        <w:fldChar w:fldCharType="separate"/>
      </w:r>
      <w:r>
        <w:rPr>
          <w:rStyle w:val="11"/>
          <w:rFonts w:hint="default" w:ascii="Arial" w:hAnsi="Arial" w:cs="Arial"/>
          <w:i w:val="0"/>
          <w:iCs w:val="0"/>
          <w:caps w:val="0"/>
          <w:color w:val="2954D1"/>
          <w:spacing w:val="0"/>
          <w:sz w:val="14"/>
          <w:szCs w:val="14"/>
          <w:u w:val="single"/>
          <w:shd w:val="clear" w:fill="FFFFFF"/>
        </w:rPr>
        <w:t>Capital IQ</w:t>
      </w:r>
      <w:r>
        <w:rPr>
          <w:rFonts w:hint="default" w:ascii="Arial" w:hAnsi="Arial" w:cs="Arial"/>
          <w:i w:val="0"/>
          <w:iCs w:val="0"/>
          <w:caps w:val="0"/>
          <w:color w:val="2954D1"/>
          <w:spacing w:val="0"/>
          <w:sz w:val="14"/>
          <w:szCs w:val="14"/>
          <w:u w:val="single"/>
          <w:shd w:val="clear" w:fill="FFFFFF"/>
        </w:rPr>
        <w:fldChar w:fldCharType="end"/>
      </w:r>
      <w:r>
        <w:rPr>
          <w:rFonts w:hint="default" w:ascii="Arial" w:hAnsi="Arial" w:cs="Arial"/>
          <w:i w:val="0"/>
          <w:iCs w:val="0"/>
          <w:caps w:val="0"/>
          <w:color w:val="333333"/>
          <w:spacing w:val="0"/>
          <w:sz w:val="14"/>
          <w:szCs w:val="14"/>
          <w:shd w:val="clear" w:fill="FFFFFF"/>
        </w:rPr>
        <w:t>. In the navigation menu on the left, go to </w:t>
      </w:r>
      <w:r>
        <w:rPr>
          <w:rStyle w:val="9"/>
          <w:rFonts w:hint="default" w:ascii="Arial" w:hAnsi="Arial" w:cs="Arial"/>
          <w:b/>
          <w:bCs/>
          <w:i w:val="0"/>
          <w:iCs w:val="0"/>
          <w:caps w:val="0"/>
          <w:color w:val="333333"/>
          <w:spacing w:val="0"/>
          <w:sz w:val="14"/>
          <w:szCs w:val="14"/>
          <w:shd w:val="clear" w:fill="FFFFFF"/>
        </w:rPr>
        <w:t>News, Events &amp; Filings &gt; SEC Filings</w:t>
      </w:r>
      <w:r>
        <w:rPr>
          <w:rFonts w:hint="default" w:ascii="Arial" w:hAnsi="Arial" w:cs="Arial"/>
          <w:i w:val="0"/>
          <w:iCs w:val="0"/>
          <w:caps w:val="0"/>
          <w:color w:val="333333"/>
          <w:spacing w:val="0"/>
          <w:sz w:val="14"/>
          <w:szCs w:val="14"/>
          <w:shd w:val="clear" w:fill="FFFFFF"/>
        </w:rPr>
        <w:t>. </w:t>
      </w:r>
    </w:p>
    <w:p w14:paraId="2C259218">
      <w:pPr>
        <w:pStyle w:val="5"/>
        <w:keepNext w:val="0"/>
        <w:keepLines w:val="0"/>
        <w:widowControl/>
        <w:suppressLineNumbers w:val="0"/>
        <w:spacing w:before="100" w:beforeAutospacing="0" w:after="302" w:afterAutospacing="0" w:line="11" w:lineRule="atLeast"/>
        <w:ind w:left="0" w:right="0"/>
        <w:rPr>
          <w:b/>
          <w:bCs/>
          <w:sz w:val="21"/>
          <w:szCs w:val="21"/>
        </w:rPr>
      </w:pPr>
      <w:r>
        <w:rPr>
          <w:rStyle w:val="9"/>
          <w:b/>
          <w:bCs/>
          <w:i w:val="0"/>
          <w:iCs w:val="0"/>
          <w:caps w:val="0"/>
          <w:color w:val="333333"/>
          <w:spacing w:val="0"/>
          <w:sz w:val="21"/>
          <w:szCs w:val="21"/>
          <w:bdr w:val="none" w:color="auto" w:sz="0" w:space="0"/>
          <w:shd w:val="clear" w:fill="FFFFFF"/>
        </w:rPr>
        <w:t>Research your industry space</w:t>
      </w:r>
    </w:p>
    <w:p w14:paraId="0BEE8956">
      <w:pPr>
        <w:pStyle w:val="6"/>
        <w:keepNext w:val="0"/>
        <w:keepLines w:val="0"/>
        <w:widowControl/>
        <w:suppressLineNumbers w:val="0"/>
        <w:spacing w:before="0" w:beforeAutospacing="0" w:after="302" w:afterAutospacing="0"/>
        <w:ind w:left="0" w:right="0"/>
      </w:pPr>
      <w:r>
        <w:rPr>
          <w:rFonts w:hint="default" w:ascii="Arial" w:hAnsi="Arial" w:cs="Arial"/>
          <w:i w:val="0"/>
          <w:iCs w:val="0"/>
          <w:caps w:val="0"/>
          <w:color w:val="333333"/>
          <w:spacing w:val="0"/>
          <w:sz w:val="14"/>
          <w:szCs w:val="14"/>
          <w:shd w:val="clear" w:fill="FFFFFF"/>
        </w:rPr>
        <w:t>Read an industry profile in </w:t>
      </w: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"http://resolver.library.cornell.edu/misc/6478560" </w:instrText>
      </w:r>
      <w:r>
        <w:rPr>
          <w:rFonts w:hint="default" w:ascii="Arial" w:hAnsi="Arial" w:cs="Arial"/>
          <w:i w:val="0"/>
          <w:iCs w:val="0"/>
          <w:caps w:val="0"/>
          <w:color w:val="2954D1"/>
          <w:spacing w:val="0"/>
          <w:sz w:val="14"/>
          <w:szCs w:val="14"/>
          <w:u w:val="single"/>
          <w:shd w:val="clear" w:fill="FFFFFF"/>
        </w:rPr>
        <w:fldChar w:fldCharType="separate"/>
      </w:r>
      <w:r>
        <w:rPr>
          <w:rStyle w:val="11"/>
          <w:rFonts w:hint="default" w:ascii="Arial" w:hAnsi="Arial" w:cs="Arial"/>
          <w:i w:val="0"/>
          <w:iCs w:val="0"/>
          <w:caps w:val="0"/>
          <w:color w:val="2954D1"/>
          <w:spacing w:val="0"/>
          <w:sz w:val="14"/>
          <w:szCs w:val="14"/>
          <w:u w:val="single"/>
          <w:shd w:val="clear" w:fill="FFFFFF"/>
        </w:rPr>
        <w:t>IBISWorld</w:t>
      </w:r>
      <w:r>
        <w:rPr>
          <w:rFonts w:hint="default" w:ascii="Arial" w:hAnsi="Arial" w:cs="Arial"/>
          <w:i w:val="0"/>
          <w:iCs w:val="0"/>
          <w:caps w:val="0"/>
          <w:color w:val="2954D1"/>
          <w:spacing w:val="0"/>
          <w:sz w:val="14"/>
          <w:szCs w:val="14"/>
          <w:u w:val="single"/>
          <w:shd w:val="clear" w:fill="FFFFFF"/>
        </w:rPr>
        <w:fldChar w:fldCharType="end"/>
      </w:r>
      <w:r>
        <w:rPr>
          <w:rFonts w:hint="default" w:ascii="Arial" w:hAnsi="Arial" w:cs="Arial"/>
          <w:i w:val="0"/>
          <w:iCs w:val="0"/>
          <w:caps w:val="0"/>
          <w:color w:val="333333"/>
          <w:spacing w:val="0"/>
          <w:sz w:val="14"/>
          <w:szCs w:val="14"/>
          <w:shd w:val="clear" w:fill="FFFFFF"/>
        </w:rPr>
        <w:t>, </w:t>
      </w: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"http://resolver.library.cornell.edu/misc/7924174" </w:instrText>
      </w:r>
      <w:r>
        <w:rPr>
          <w:rFonts w:hint="default" w:ascii="Arial" w:hAnsi="Arial" w:cs="Arial"/>
          <w:i w:val="0"/>
          <w:iCs w:val="0"/>
          <w:caps w:val="0"/>
          <w:color w:val="2954D1"/>
          <w:spacing w:val="0"/>
          <w:sz w:val="14"/>
          <w:szCs w:val="14"/>
          <w:u w:val="single"/>
          <w:shd w:val="clear" w:fill="FFFFFF"/>
        </w:rPr>
        <w:fldChar w:fldCharType="separate"/>
      </w:r>
      <w:r>
        <w:rPr>
          <w:rStyle w:val="11"/>
          <w:rFonts w:hint="default" w:ascii="Arial" w:hAnsi="Arial" w:cs="Arial"/>
          <w:i w:val="0"/>
          <w:iCs w:val="0"/>
          <w:caps w:val="0"/>
          <w:color w:val="2954D1"/>
          <w:spacing w:val="0"/>
          <w:sz w:val="14"/>
          <w:szCs w:val="14"/>
          <w:u w:val="single"/>
          <w:shd w:val="clear" w:fill="FFFFFF"/>
        </w:rPr>
        <w:t>Frost &amp; Sullivan</w:t>
      </w:r>
      <w:r>
        <w:rPr>
          <w:rFonts w:hint="default" w:ascii="Arial" w:hAnsi="Arial" w:cs="Arial"/>
          <w:i w:val="0"/>
          <w:iCs w:val="0"/>
          <w:caps w:val="0"/>
          <w:color w:val="2954D1"/>
          <w:spacing w:val="0"/>
          <w:sz w:val="14"/>
          <w:szCs w:val="14"/>
          <w:u w:val="single"/>
          <w:shd w:val="clear" w:fill="FFFFFF"/>
        </w:rPr>
        <w:fldChar w:fldCharType="end"/>
      </w:r>
      <w:r>
        <w:rPr>
          <w:rFonts w:hint="default" w:ascii="Arial" w:hAnsi="Arial" w:cs="Arial"/>
          <w:i w:val="0"/>
          <w:iCs w:val="0"/>
          <w:caps w:val="0"/>
          <w:color w:val="333333"/>
          <w:spacing w:val="0"/>
          <w:sz w:val="14"/>
          <w:szCs w:val="14"/>
          <w:shd w:val="clear" w:fill="FFFFFF"/>
        </w:rPr>
        <w:t>, or </w:t>
      </w: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"https://resolver.library.cornell.edu/misc/15436870" </w:instrText>
      </w:r>
      <w:r>
        <w:rPr>
          <w:rFonts w:hint="default" w:ascii="Arial" w:hAnsi="Arial" w:cs="Arial"/>
          <w:i w:val="0"/>
          <w:iCs w:val="0"/>
          <w:caps w:val="0"/>
          <w:color w:val="2954D1"/>
          <w:spacing w:val="0"/>
          <w:sz w:val="14"/>
          <w:szCs w:val="14"/>
          <w:u w:val="single"/>
          <w:shd w:val="clear" w:fill="FFFFFF"/>
        </w:rPr>
        <w:fldChar w:fldCharType="separate"/>
      </w:r>
      <w:r>
        <w:rPr>
          <w:rStyle w:val="11"/>
          <w:rFonts w:hint="default" w:ascii="Arial" w:hAnsi="Arial" w:cs="Arial"/>
          <w:i w:val="0"/>
          <w:iCs w:val="0"/>
          <w:caps w:val="0"/>
          <w:color w:val="2954D1"/>
          <w:spacing w:val="0"/>
          <w:sz w:val="14"/>
          <w:szCs w:val="14"/>
          <w:u w:val="single"/>
          <w:shd w:val="clear" w:fill="FFFFFF"/>
        </w:rPr>
        <w:t>Technavio</w:t>
      </w:r>
      <w:r>
        <w:rPr>
          <w:rFonts w:hint="default" w:ascii="Arial" w:hAnsi="Arial" w:cs="Arial"/>
          <w:i w:val="0"/>
          <w:iCs w:val="0"/>
          <w:caps w:val="0"/>
          <w:color w:val="2954D1"/>
          <w:spacing w:val="0"/>
          <w:sz w:val="14"/>
          <w:szCs w:val="14"/>
          <w:u w:val="single"/>
          <w:shd w:val="clear" w:fill="FFFFFF"/>
        </w:rPr>
        <w:fldChar w:fldCharType="end"/>
      </w:r>
      <w:r>
        <w:rPr>
          <w:rFonts w:hint="default" w:ascii="Arial" w:hAnsi="Arial" w:cs="Arial"/>
          <w:i w:val="0"/>
          <w:iCs w:val="0"/>
          <w:caps w:val="0"/>
          <w:color w:val="333333"/>
          <w:spacing w:val="0"/>
          <w:sz w:val="14"/>
          <w:szCs w:val="14"/>
          <w:shd w:val="clear" w:fill="FFFFFF"/>
        </w:rPr>
        <w:t>.  First Research Industry Profiles are great because they provide you with Call Prep Questions.  These can be found using </w:t>
      </w: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"https://catalog.library.cornell.edu/catalog/8058953" </w:instrText>
      </w:r>
      <w:r>
        <w:rPr>
          <w:rFonts w:hint="default" w:ascii="Arial" w:hAnsi="Arial" w:cs="Arial"/>
          <w:i w:val="0"/>
          <w:iCs w:val="0"/>
          <w:caps w:val="0"/>
          <w:color w:val="2954D1"/>
          <w:spacing w:val="0"/>
          <w:sz w:val="14"/>
          <w:szCs w:val="14"/>
          <w:u w:val="single"/>
          <w:shd w:val="clear" w:fill="FFFFFF"/>
        </w:rPr>
        <w:fldChar w:fldCharType="separate"/>
      </w:r>
      <w:r>
        <w:rPr>
          <w:rStyle w:val="11"/>
          <w:rFonts w:hint="default" w:ascii="Arial" w:hAnsi="Arial" w:cs="Arial"/>
          <w:i w:val="0"/>
          <w:iCs w:val="0"/>
          <w:caps w:val="0"/>
          <w:color w:val="2954D1"/>
          <w:spacing w:val="0"/>
          <w:sz w:val="14"/>
          <w:szCs w:val="14"/>
          <w:u w:val="single"/>
          <w:shd w:val="clear" w:fill="FFFFFF"/>
        </w:rPr>
        <w:t>Mergent Intellect</w:t>
      </w:r>
      <w:r>
        <w:rPr>
          <w:rFonts w:hint="default" w:ascii="Arial" w:hAnsi="Arial" w:cs="Arial"/>
          <w:i w:val="0"/>
          <w:iCs w:val="0"/>
          <w:caps w:val="0"/>
          <w:color w:val="2954D1"/>
          <w:spacing w:val="0"/>
          <w:sz w:val="14"/>
          <w:szCs w:val="14"/>
          <w:u w:val="single"/>
          <w:shd w:val="clear" w:fill="FFFFFF"/>
        </w:rPr>
        <w:fldChar w:fldCharType="end"/>
      </w:r>
      <w:r>
        <w:rPr>
          <w:rFonts w:hint="default" w:ascii="Arial" w:hAnsi="Arial" w:cs="Arial"/>
          <w:i w:val="0"/>
          <w:iCs w:val="0"/>
          <w:caps w:val="0"/>
          <w:color w:val="333333"/>
          <w:spacing w:val="0"/>
          <w:sz w:val="14"/>
          <w:szCs w:val="14"/>
          <w:shd w:val="clear" w:fill="FFFFFF"/>
        </w:rPr>
        <w:t> &gt; First Research.</w:t>
      </w:r>
    </w:p>
    <w:p w14:paraId="79183914">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pPr>
      <w:r>
        <w:rPr>
          <w:b/>
          <w:bCs/>
          <w:i w:val="0"/>
          <w:iCs w:val="0"/>
          <w:caps w:val="0"/>
          <w:color w:val="454040"/>
          <w:spacing w:val="0"/>
          <w:sz w:val="21"/>
          <w:szCs w:val="21"/>
          <w:bdr w:val="none" w:color="auto" w:sz="0" w:space="0"/>
          <w:shd w:val="clear" w:fill="F1F1F1"/>
        </w:rPr>
        <w:t>Interview Preparation</w:t>
      </w:r>
    </w:p>
    <w:p w14:paraId="568A08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pP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instrText xml:space="preserve"> HYPERLINK "https://newcatalog.library.cornell.edu/catalog/6291294" </w:instrTex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4"/>
          <w:szCs w:val="14"/>
          <w:u w:val="single"/>
          <w:bdr w:val="none" w:color="auto" w:sz="0" w:space="0"/>
          <w:shd w:val="clear" w:fill="FFFFFF"/>
        </w:rPr>
        <w:t>CQ Interactive</w: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end"/>
      </w:r>
    </w:p>
    <w:p w14:paraId="3C595E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720" w:right="0" w:firstLine="0"/>
        <w:jc w:val="left"/>
        <w:textAlignment w:val="top"/>
        <w:rPr>
          <w:rFonts w:hint="default" w:ascii="Arial" w:hAnsi="Arial" w:cs="Arial"/>
          <w:i w:val="0"/>
          <w:iCs w:val="0"/>
          <w:caps w:val="0"/>
          <w:color w:val="333333"/>
          <w:spacing w:val="0"/>
          <w:sz w:val="14"/>
          <w:szCs w:val="14"/>
        </w:rPr>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CQ Interactive, a companion to the Case in Point books, provides practice case questions and interview guidance. It is ideal when preparing for case-based interviews.</w:t>
      </w:r>
    </w:p>
    <w:p w14:paraId="06A175A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602" w:afterAutospacing="0"/>
        <w:ind w:right="0" w:rightChars="0"/>
      </w:pPr>
    </w:p>
    <w:p w14:paraId="17E187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instrText xml:space="preserve"> HYPERLINK "https://newcatalog.library.cornell.edu/?_=1421867216010&amp;commit=Search&amp;f[author_facet][]=Cosentino,+Marc&amp;q=case+in+point&amp;search_field=title" \t "https://guides.library.cornell.edu/cornelltech-career-research/" </w:instrTex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4"/>
          <w:szCs w:val="14"/>
          <w:u w:val="single"/>
          <w:bdr w:val="none" w:color="auto" w:sz="0" w:space="0"/>
          <w:shd w:val="clear" w:fill="FFFFFF"/>
        </w:rPr>
        <w:drawing>
          <wp:inline distT="0" distB="0" distL="114300" distR="114300">
            <wp:extent cx="5270500" cy="6865620"/>
            <wp:effectExtent l="0" t="0" r="0" b="5080"/>
            <wp:docPr id="23"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9" descr="IMG_256"/>
                    <pic:cNvPicPr>
                      <a:picLocks noChangeAspect="1"/>
                    </pic:cNvPicPr>
                  </pic:nvPicPr>
                  <pic:blipFill>
                    <a:blip r:embed="rId18"/>
                    <a:stretch>
                      <a:fillRect/>
                    </a:stretch>
                  </pic:blipFill>
                  <pic:spPr>
                    <a:xfrm>
                      <a:off x="0" y="0"/>
                      <a:ext cx="5270500" cy="6865620"/>
                    </a:xfrm>
                    <a:prstGeom prst="rect">
                      <a:avLst/>
                    </a:prstGeom>
                    <a:noFill/>
                    <a:ln w="9525">
                      <a:noFill/>
                    </a:ln>
                  </pic:spPr>
                </pic:pic>
              </a:graphicData>
            </a:graphic>
          </wp:inline>
        </w:drawing>
      </w:r>
      <w:r>
        <w:rPr>
          <w:rStyle w:val="11"/>
          <w:rFonts w:hint="default" w:ascii="Arial" w:hAnsi="Arial" w:eastAsia="宋体" w:cs="Arial"/>
          <w:b w:val="0"/>
          <w:bCs w:val="0"/>
          <w:i w:val="0"/>
          <w:iCs w:val="0"/>
          <w:caps w:val="0"/>
          <w:color w:val="2954D1"/>
          <w:spacing w:val="0"/>
          <w:sz w:val="14"/>
          <w:szCs w:val="14"/>
          <w:u w:val="single"/>
          <w:bdr w:val="none" w:color="auto" w:sz="0" w:space="0"/>
          <w:shd w:val="clear" w:fill="FFFFFF"/>
        </w:rPr>
        <w:t>Case in Point</w: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end"/>
      </w:r>
    </w:p>
    <w:p w14:paraId="76F6D8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Popular casebook by Marc Cosentino, Office of Career Services, Harvard University. Also see the online version "Case Questions Interactive": https://johnson.library.cornell.edu/database/cq-interactive/.</w:t>
      </w:r>
    </w:p>
    <w:p w14:paraId="09E6CB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instrText xml:space="preserve"> HYPERLINK "https://catalog.library.cornell.edu/catalog/13078445" \t "https://guides.library.cornell.edu/cornelltech-career-research/" </w:instrTex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4"/>
          <w:szCs w:val="14"/>
          <w:u w:val="single"/>
          <w:bdr w:val="none" w:color="auto" w:sz="0" w:space="0"/>
          <w:shd w:val="clear" w:fill="FFFFFF"/>
        </w:rPr>
        <w:drawing>
          <wp:inline distT="0" distB="0" distL="114300" distR="114300">
            <wp:extent cx="2924175" cy="3810000"/>
            <wp:effectExtent l="0" t="0" r="9525" b="0"/>
            <wp:docPr id="24" name="图片 2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0" descr="IMG_257"/>
                    <pic:cNvPicPr>
                      <a:picLocks noChangeAspect="1"/>
                    </pic:cNvPicPr>
                  </pic:nvPicPr>
                  <pic:blipFill>
                    <a:blip r:embed="rId19"/>
                    <a:stretch>
                      <a:fillRect/>
                    </a:stretch>
                  </pic:blipFill>
                  <pic:spPr>
                    <a:xfrm>
                      <a:off x="0" y="0"/>
                      <a:ext cx="2924175" cy="3810000"/>
                    </a:xfrm>
                    <a:prstGeom prst="rect">
                      <a:avLst/>
                    </a:prstGeom>
                    <a:noFill/>
                    <a:ln w="9525">
                      <a:noFill/>
                    </a:ln>
                  </pic:spPr>
                </pic:pic>
              </a:graphicData>
            </a:graphic>
          </wp:inline>
        </w:drawing>
      </w:r>
      <w:r>
        <w:rPr>
          <w:rStyle w:val="11"/>
          <w:rFonts w:hint="default" w:ascii="Arial" w:hAnsi="Arial" w:eastAsia="宋体" w:cs="Arial"/>
          <w:b w:val="0"/>
          <w:bCs w:val="0"/>
          <w:i w:val="0"/>
          <w:iCs w:val="0"/>
          <w:caps w:val="0"/>
          <w:color w:val="2954D1"/>
          <w:spacing w:val="0"/>
          <w:sz w:val="14"/>
          <w:szCs w:val="14"/>
          <w:u w:val="single"/>
          <w:bdr w:val="none" w:color="auto" w:sz="0" w:space="0"/>
          <w:shd w:val="clear" w:fill="FFFFFF"/>
        </w:rPr>
        <w:t>Case in Point 11 </w:t>
      </w:r>
      <w:r>
        <w:rPr>
          <w:rStyle w:val="11"/>
          <w:rFonts w:hint="default" w:ascii="Arial" w:hAnsi="Arial" w:eastAsia="宋体" w:cs="Arial"/>
          <w:i w:val="0"/>
          <w:iCs w:val="0"/>
          <w:caps w:val="0"/>
          <w:color w:val="2954D1"/>
          <w:spacing w:val="0"/>
          <w:sz w:val="14"/>
          <w:szCs w:val="14"/>
          <w:u w:val="single"/>
          <w:bdr w:val="none" w:color="auto" w:sz="0" w:space="0"/>
          <w:shd w:val="clear" w:fill="FFFFFF"/>
        </w:rPr>
        <w:t>by Marc P. Cosentino</w: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end"/>
      </w:r>
    </w:p>
    <w:p w14:paraId="1CF42A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b/>
          <w:bCs/>
          <w:i w:val="0"/>
          <w:iCs w:val="0"/>
          <w:caps w:val="0"/>
          <w:color w:val="333333"/>
          <w:spacing w:val="0"/>
          <w:kern w:val="0"/>
          <w:sz w:val="14"/>
          <w:szCs w:val="14"/>
          <w:bdr w:val="none" w:color="auto" w:sz="0" w:space="0"/>
          <w:shd w:val="clear" w:fill="FFFFFF"/>
          <w:lang w:val="en-US" w:eastAsia="zh-CN" w:bidi="ar"/>
        </w:rPr>
        <w:t>Call Number: HD69.C6 C675 2020</w:t>
      </w:r>
    </w:p>
    <w:p w14:paraId="33F14C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ISBN: 9780986370762</w:t>
      </w:r>
    </w:p>
    <w:p w14:paraId="02EDCF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Publication Date: 2020-06-01</w:t>
      </w:r>
    </w:p>
    <w:p w14:paraId="6E5EE6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Featuring the Ivy Case System - including a section on government and nonprofit cases.</w:t>
      </w:r>
    </w:p>
    <w:p w14:paraId="099B4F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instrText xml:space="preserve"> HYPERLINK "https://newcatalog.library.cornell.edu/catalog/10003466" \t "https://guides.library.cornell.edu/cornelltech-career-research/" </w:instrTex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separate"/>
      </w:r>
      <w:r>
        <w:rPr>
          <w:rStyle w:val="11"/>
          <w:rFonts w:hint="default" w:ascii="Arial" w:hAnsi="Arial" w:eastAsia="宋体" w:cs="Arial"/>
          <w:b w:val="0"/>
          <w:bCs w:val="0"/>
          <w:i w:val="0"/>
          <w:iCs w:val="0"/>
          <w:caps w:val="0"/>
          <w:color w:val="2954D1"/>
          <w:spacing w:val="0"/>
          <w:sz w:val="14"/>
          <w:szCs w:val="14"/>
          <w:u w:val="single"/>
          <w:bdr w:val="none" w:color="auto" w:sz="0" w:space="0"/>
          <w:shd w:val="clear" w:fill="FFFFFF"/>
        </w:rPr>
        <w:t>Case in Point - Case Competition </w:t>
      </w:r>
      <w:r>
        <w:rPr>
          <w:rStyle w:val="11"/>
          <w:rFonts w:hint="default" w:ascii="Arial" w:hAnsi="Arial" w:eastAsia="宋体" w:cs="Arial"/>
          <w:i w:val="0"/>
          <w:iCs w:val="0"/>
          <w:caps w:val="0"/>
          <w:color w:val="2954D1"/>
          <w:spacing w:val="0"/>
          <w:sz w:val="14"/>
          <w:szCs w:val="14"/>
          <w:u w:val="single"/>
          <w:bdr w:val="none" w:color="auto" w:sz="0" w:space="0"/>
          <w:shd w:val="clear" w:fill="FFFFFF"/>
        </w:rPr>
        <w:t>by Marc Cosentino; Kara Kravetz Cupoli; Jason Rife</w: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end"/>
      </w:r>
    </w:p>
    <w:p w14:paraId="0BD3C3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b/>
          <w:bCs/>
          <w:i w:val="0"/>
          <w:iCs w:val="0"/>
          <w:caps w:val="0"/>
          <w:color w:val="333333"/>
          <w:spacing w:val="0"/>
          <w:kern w:val="0"/>
          <w:sz w:val="14"/>
          <w:szCs w:val="14"/>
          <w:bdr w:val="none" w:color="auto" w:sz="0" w:space="0"/>
          <w:shd w:val="clear" w:fill="FFFFFF"/>
          <w:lang w:val="en-US" w:eastAsia="zh-CN" w:bidi="ar"/>
        </w:rPr>
        <w:t>Call Number: HF5718.22 .C67 2021</w:t>
      </w:r>
    </w:p>
    <w:p w14:paraId="6616AD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ISBN: 9780692114155</w:t>
      </w:r>
    </w:p>
    <w:p w14:paraId="67EC56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Publication Date: 2021</w:t>
      </w:r>
    </w:p>
    <w:p w14:paraId="3A24F3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During interviews, you only have a short time to look at complex graphs, analyze them, extract what is important, and apply it to your answer. This book is designed to help you understand the role of graphs in consulting, introducing you to the Ivy Graph Framework, which will allow you to analyze 11 of the most popular graphs quickly and completely. Included are 10 cases with mulitple graphs allowing you to see how these cases unfold.</w:t>
      </w:r>
    </w:p>
    <w:p w14:paraId="552602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instrText xml:space="preserve"> HYPERLINK "https://newcatalog.library.cornell.edu/catalog/7988537" \t "https://guides.library.cornell.edu/cornelltech-career-research/" </w:instrTex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4"/>
          <w:szCs w:val="14"/>
          <w:u w:val="single"/>
          <w:bdr w:val="none" w:color="auto" w:sz="0" w:space="0"/>
          <w:shd w:val="clear" w:fill="FFFFFF"/>
        </w:rPr>
        <w:drawing>
          <wp:inline distT="0" distB="0" distL="114300" distR="114300">
            <wp:extent cx="2533650" cy="3810000"/>
            <wp:effectExtent l="0" t="0" r="6350" b="0"/>
            <wp:docPr id="22" name="图片 21"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descr="IMG_258"/>
                    <pic:cNvPicPr>
                      <a:picLocks noChangeAspect="1"/>
                    </pic:cNvPicPr>
                  </pic:nvPicPr>
                  <pic:blipFill>
                    <a:blip r:embed="rId20"/>
                    <a:stretch>
                      <a:fillRect/>
                    </a:stretch>
                  </pic:blipFill>
                  <pic:spPr>
                    <a:xfrm>
                      <a:off x="0" y="0"/>
                      <a:ext cx="2533650" cy="3810000"/>
                    </a:xfrm>
                    <a:prstGeom prst="rect">
                      <a:avLst/>
                    </a:prstGeom>
                    <a:noFill/>
                    <a:ln w="9525">
                      <a:noFill/>
                    </a:ln>
                  </pic:spPr>
                </pic:pic>
              </a:graphicData>
            </a:graphic>
          </wp:inline>
        </w:drawing>
      </w:r>
      <w:r>
        <w:rPr>
          <w:rStyle w:val="11"/>
          <w:rFonts w:hint="default" w:ascii="Arial" w:hAnsi="Arial" w:eastAsia="宋体" w:cs="Arial"/>
          <w:b w:val="0"/>
          <w:bCs w:val="0"/>
          <w:i w:val="0"/>
          <w:iCs w:val="0"/>
          <w:caps w:val="0"/>
          <w:color w:val="2954D1"/>
          <w:spacing w:val="0"/>
          <w:sz w:val="14"/>
          <w:szCs w:val="14"/>
          <w:u w:val="single"/>
          <w:bdr w:val="none" w:color="auto" w:sz="0" w:space="0"/>
          <w:shd w:val="clear" w:fill="FFFFFF"/>
        </w:rPr>
        <w:t>Case Interview Secrets </w:t>
      </w:r>
      <w:r>
        <w:rPr>
          <w:rStyle w:val="11"/>
          <w:rFonts w:hint="default" w:ascii="Arial" w:hAnsi="Arial" w:eastAsia="宋体" w:cs="Arial"/>
          <w:i w:val="0"/>
          <w:iCs w:val="0"/>
          <w:caps w:val="0"/>
          <w:color w:val="2954D1"/>
          <w:spacing w:val="0"/>
          <w:sz w:val="14"/>
          <w:szCs w:val="14"/>
          <w:u w:val="single"/>
          <w:bdr w:val="none" w:color="auto" w:sz="0" w:space="0"/>
          <w:shd w:val="clear" w:fill="FFFFFF"/>
        </w:rPr>
        <w:t>by Victor Cheng</w: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end"/>
      </w:r>
    </w:p>
    <w:p w14:paraId="3798E3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b/>
          <w:bCs/>
          <w:i w:val="0"/>
          <w:iCs w:val="0"/>
          <w:caps w:val="0"/>
          <w:color w:val="333333"/>
          <w:spacing w:val="0"/>
          <w:kern w:val="0"/>
          <w:sz w:val="14"/>
          <w:szCs w:val="14"/>
          <w:bdr w:val="none" w:color="auto" w:sz="0" w:space="0"/>
          <w:shd w:val="clear" w:fill="FFFFFF"/>
          <w:lang w:val="en-US" w:eastAsia="zh-CN" w:bidi="ar"/>
        </w:rPr>
        <w:t>Call Number: ILR HD69.C6 C43 2012</w:t>
      </w:r>
    </w:p>
    <w:p w14:paraId="582FF7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ISBN: 9780984183524</w:t>
      </w:r>
    </w:p>
    <w:p w14:paraId="65B8F6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Publication Date: 2012-04-01</w:t>
      </w:r>
    </w:p>
    <w:p w14:paraId="531642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Victor Cheng, a former McKinsey management consultant, reveals his proven, insider's method for acing the case interview.</w:t>
      </w:r>
    </w:p>
    <w:p w14:paraId="584B3C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instrText xml:space="preserve"> HYPERLINK "https://newcatalog.library.cornell.edu/catalog/9249593" \t "https://guides.library.cornell.edu/cornelltech-career-research/" </w:instrTex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4"/>
          <w:szCs w:val="14"/>
          <w:u w:val="single"/>
          <w:bdr w:val="none" w:color="auto" w:sz="0" w:space="0"/>
          <w:shd w:val="clear" w:fill="FFFFFF"/>
        </w:rPr>
        <w:drawing>
          <wp:inline distT="0" distB="0" distL="114300" distR="114300">
            <wp:extent cx="2543175" cy="3810000"/>
            <wp:effectExtent l="0" t="0" r="9525" b="0"/>
            <wp:docPr id="19" name="图片 22"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2" descr="IMG_259"/>
                    <pic:cNvPicPr>
                      <a:picLocks noChangeAspect="1"/>
                    </pic:cNvPicPr>
                  </pic:nvPicPr>
                  <pic:blipFill>
                    <a:blip r:embed="rId21"/>
                    <a:stretch>
                      <a:fillRect/>
                    </a:stretch>
                  </pic:blipFill>
                  <pic:spPr>
                    <a:xfrm>
                      <a:off x="0" y="0"/>
                      <a:ext cx="2543175" cy="3810000"/>
                    </a:xfrm>
                    <a:prstGeom prst="rect">
                      <a:avLst/>
                    </a:prstGeom>
                    <a:noFill/>
                    <a:ln w="9525">
                      <a:noFill/>
                    </a:ln>
                  </pic:spPr>
                </pic:pic>
              </a:graphicData>
            </a:graphic>
          </wp:inline>
        </w:drawing>
      </w:r>
      <w:r>
        <w:rPr>
          <w:rStyle w:val="11"/>
          <w:rFonts w:hint="default" w:ascii="Arial" w:hAnsi="Arial" w:eastAsia="宋体" w:cs="Arial"/>
          <w:b w:val="0"/>
          <w:bCs w:val="0"/>
          <w:i w:val="0"/>
          <w:iCs w:val="0"/>
          <w:caps w:val="0"/>
          <w:color w:val="2954D1"/>
          <w:spacing w:val="0"/>
          <w:sz w:val="14"/>
          <w:szCs w:val="14"/>
          <w:u w:val="single"/>
          <w:bdr w:val="none" w:color="auto" w:sz="0" w:space="0"/>
          <w:shd w:val="clear" w:fill="FFFFFF"/>
        </w:rPr>
        <w:t>Embrace the Case Interview: Paperback Edition </w:t>
      </w:r>
      <w:r>
        <w:rPr>
          <w:rStyle w:val="11"/>
          <w:rFonts w:hint="default" w:ascii="Arial" w:hAnsi="Arial" w:eastAsia="宋体" w:cs="Arial"/>
          <w:i w:val="0"/>
          <w:iCs w:val="0"/>
          <w:caps w:val="0"/>
          <w:color w:val="2954D1"/>
          <w:spacing w:val="0"/>
          <w:sz w:val="14"/>
          <w:szCs w:val="14"/>
          <w:u w:val="single"/>
          <w:bdr w:val="none" w:color="auto" w:sz="0" w:space="0"/>
          <w:shd w:val="clear" w:fill="FFFFFF"/>
        </w:rPr>
        <w:t>by Brad Schiller</w: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end"/>
      </w:r>
    </w:p>
    <w:p w14:paraId="27D315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b/>
          <w:bCs/>
          <w:i w:val="0"/>
          <w:iCs w:val="0"/>
          <w:caps w:val="0"/>
          <w:color w:val="333333"/>
          <w:spacing w:val="0"/>
          <w:kern w:val="0"/>
          <w:sz w:val="14"/>
          <w:szCs w:val="14"/>
          <w:bdr w:val="none" w:color="auto" w:sz="0" w:space="0"/>
          <w:shd w:val="clear" w:fill="FFFFFF"/>
          <w:lang w:val="en-US" w:eastAsia="zh-CN" w:bidi="ar"/>
        </w:rPr>
        <w:t>Call Number: HD69.C6 S285 2014</w:t>
      </w:r>
    </w:p>
    <w:p w14:paraId="19A772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ISBN: 9781494787264</w:t>
      </w:r>
    </w:p>
    <w:p w14:paraId="7052A1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Includes how to get the interview, behavioral interviewing, and the case interview itself.</w:t>
      </w:r>
    </w:p>
    <w:p w14:paraId="29D2FC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instrText xml:space="preserve"> HYPERLINK "https://newcatalog.library.cornell.edu/catalog/9249592" \t "https://guides.library.cornell.edu/cornelltech-career-research/" </w:instrTex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4"/>
          <w:szCs w:val="14"/>
          <w:u w:val="single"/>
          <w:bdr w:val="none" w:color="auto" w:sz="0" w:space="0"/>
          <w:shd w:val="clear" w:fill="FFFFFF"/>
        </w:rPr>
        <w:drawing>
          <wp:inline distT="0" distB="0" distL="114300" distR="114300">
            <wp:extent cx="2943225" cy="3810000"/>
            <wp:effectExtent l="0" t="0" r="3175" b="0"/>
            <wp:docPr id="20" name="图片 23"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3" descr="IMG_260"/>
                    <pic:cNvPicPr>
                      <a:picLocks noChangeAspect="1"/>
                    </pic:cNvPicPr>
                  </pic:nvPicPr>
                  <pic:blipFill>
                    <a:blip r:embed="rId22"/>
                    <a:stretch>
                      <a:fillRect/>
                    </a:stretch>
                  </pic:blipFill>
                  <pic:spPr>
                    <a:xfrm>
                      <a:off x="0" y="0"/>
                      <a:ext cx="2943225" cy="3810000"/>
                    </a:xfrm>
                    <a:prstGeom prst="rect">
                      <a:avLst/>
                    </a:prstGeom>
                    <a:noFill/>
                    <a:ln w="9525">
                      <a:noFill/>
                    </a:ln>
                  </pic:spPr>
                </pic:pic>
              </a:graphicData>
            </a:graphic>
          </wp:inline>
        </w:drawing>
      </w:r>
      <w:r>
        <w:rPr>
          <w:rStyle w:val="11"/>
          <w:rFonts w:hint="default" w:ascii="Arial" w:hAnsi="Arial" w:eastAsia="宋体" w:cs="Arial"/>
          <w:b w:val="0"/>
          <w:bCs w:val="0"/>
          <w:i w:val="0"/>
          <w:iCs w:val="0"/>
          <w:caps w:val="0"/>
          <w:color w:val="2954D1"/>
          <w:spacing w:val="0"/>
          <w:sz w:val="14"/>
          <w:szCs w:val="14"/>
          <w:u w:val="single"/>
          <w:bdr w:val="none" w:color="auto" w:sz="0" w:space="0"/>
          <w:shd w:val="clear" w:fill="FFFFFF"/>
        </w:rPr>
        <w:t>Interview Math </w:t>
      </w:r>
      <w:r>
        <w:rPr>
          <w:rStyle w:val="11"/>
          <w:rFonts w:hint="default" w:ascii="Arial" w:hAnsi="Arial" w:eastAsia="宋体" w:cs="Arial"/>
          <w:i w:val="0"/>
          <w:iCs w:val="0"/>
          <w:caps w:val="0"/>
          <w:color w:val="2954D1"/>
          <w:spacing w:val="0"/>
          <w:sz w:val="14"/>
          <w:szCs w:val="14"/>
          <w:u w:val="single"/>
          <w:bdr w:val="none" w:color="auto" w:sz="0" w:space="0"/>
          <w:shd w:val="clear" w:fill="FFFFFF"/>
        </w:rPr>
        <w:t>by Lewis Lin</w: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end"/>
      </w:r>
    </w:p>
    <w:p w14:paraId="402C87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b/>
          <w:bCs/>
          <w:i w:val="0"/>
          <w:iCs w:val="0"/>
          <w:caps w:val="0"/>
          <w:color w:val="333333"/>
          <w:spacing w:val="0"/>
          <w:kern w:val="0"/>
          <w:sz w:val="14"/>
          <w:szCs w:val="14"/>
          <w:bdr w:val="none" w:color="auto" w:sz="0" w:space="0"/>
          <w:shd w:val="clear" w:fill="FFFFFF"/>
          <w:lang w:val="en-US" w:eastAsia="zh-CN" w:bidi="ar"/>
        </w:rPr>
        <w:t>Call Number: HF5549.5.I6 L56 2015</w:t>
      </w:r>
    </w:p>
    <w:p w14:paraId="007146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ISBN: 9780692361474</w:t>
      </w:r>
    </w:p>
    <w:p w14:paraId="674529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More than 50 practice problems and answers to help job seekers master quantitative interview questions including: Market Sizing Revenue Estimates Profitability Breakeven Pricing Customer Lifetime Value.</w:t>
      </w:r>
    </w:p>
    <w:p w14:paraId="19FB72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instrText xml:space="preserve"> HYPERLINK "https://newcatalog.library.cornell.edu/catalog/5704269" \t "https://guides.library.cornell.edu/cornelltech-career-research/" </w:instrTex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separate"/>
      </w:r>
      <w:r>
        <w:rPr>
          <w:rStyle w:val="11"/>
          <w:rFonts w:hint="default" w:ascii="Arial" w:hAnsi="Arial" w:eastAsia="宋体" w:cs="Arial"/>
          <w:i w:val="0"/>
          <w:iCs w:val="0"/>
          <w:caps w:val="0"/>
          <w:color w:val="2954D1"/>
          <w:spacing w:val="0"/>
          <w:sz w:val="14"/>
          <w:szCs w:val="14"/>
          <w:u w:val="single"/>
          <w:bdr w:val="none" w:color="auto" w:sz="0" w:space="0"/>
          <w:shd w:val="clear" w:fill="FFFFFF"/>
        </w:rPr>
        <w:drawing>
          <wp:inline distT="0" distB="0" distL="114300" distR="114300">
            <wp:extent cx="2486025" cy="3810000"/>
            <wp:effectExtent l="0" t="0" r="3175" b="0"/>
            <wp:docPr id="21" name="图片 24"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4" descr="IMG_261"/>
                    <pic:cNvPicPr>
                      <a:picLocks noChangeAspect="1"/>
                    </pic:cNvPicPr>
                  </pic:nvPicPr>
                  <pic:blipFill>
                    <a:blip r:embed="rId23"/>
                    <a:stretch>
                      <a:fillRect/>
                    </a:stretch>
                  </pic:blipFill>
                  <pic:spPr>
                    <a:xfrm>
                      <a:off x="0" y="0"/>
                      <a:ext cx="2486025" cy="3810000"/>
                    </a:xfrm>
                    <a:prstGeom prst="rect">
                      <a:avLst/>
                    </a:prstGeom>
                    <a:noFill/>
                    <a:ln w="9525">
                      <a:noFill/>
                    </a:ln>
                  </pic:spPr>
                </pic:pic>
              </a:graphicData>
            </a:graphic>
          </wp:inline>
        </w:drawing>
      </w:r>
      <w:r>
        <w:rPr>
          <w:rStyle w:val="11"/>
          <w:rFonts w:hint="default" w:ascii="Arial" w:hAnsi="Arial" w:eastAsia="宋体" w:cs="Arial"/>
          <w:b w:val="0"/>
          <w:bCs w:val="0"/>
          <w:i w:val="0"/>
          <w:iCs w:val="0"/>
          <w:caps w:val="0"/>
          <w:color w:val="2954D1"/>
          <w:spacing w:val="0"/>
          <w:sz w:val="14"/>
          <w:szCs w:val="14"/>
          <w:u w:val="single"/>
          <w:bdr w:val="none" w:color="auto" w:sz="0" w:space="0"/>
          <w:shd w:val="clear" w:fill="FFFFFF"/>
        </w:rPr>
        <w:t>Mastering the Case Analysis </w:t>
      </w:r>
      <w:r>
        <w:rPr>
          <w:rStyle w:val="11"/>
          <w:rFonts w:hint="default" w:ascii="Arial" w:hAnsi="Arial" w:eastAsia="宋体" w:cs="Arial"/>
          <w:i w:val="0"/>
          <w:iCs w:val="0"/>
          <w:caps w:val="0"/>
          <w:color w:val="2954D1"/>
          <w:spacing w:val="0"/>
          <w:sz w:val="14"/>
          <w:szCs w:val="14"/>
          <w:u w:val="single"/>
          <w:bdr w:val="none" w:color="auto" w:sz="0" w:space="0"/>
          <w:shd w:val="clear" w:fill="FFFFFF"/>
        </w:rPr>
        <w:t>by Alexander Chernev</w: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end"/>
      </w:r>
    </w:p>
    <w:p w14:paraId="091854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b/>
          <w:bCs/>
          <w:i w:val="0"/>
          <w:iCs w:val="0"/>
          <w:caps w:val="0"/>
          <w:color w:val="333333"/>
          <w:spacing w:val="0"/>
          <w:kern w:val="0"/>
          <w:sz w:val="14"/>
          <w:szCs w:val="14"/>
          <w:bdr w:val="none" w:color="auto" w:sz="0" w:space="0"/>
          <w:shd w:val="clear" w:fill="FFFFFF"/>
          <w:lang w:val="en-US" w:eastAsia="zh-CN" w:bidi="ar"/>
        </w:rPr>
        <w:t>Call Number: HD30.4 .C48 2005</w:t>
      </w:r>
    </w:p>
    <w:p w14:paraId="772A87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ISBN: 0976306131</w:t>
      </w:r>
    </w:p>
    <w:p w14:paraId="56458E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333333"/>
          <w:spacing w:val="0"/>
          <w:kern w:val="0"/>
          <w:sz w:val="14"/>
          <w:szCs w:val="14"/>
          <w:bdr w:val="none" w:color="auto" w:sz="0" w:space="0"/>
          <w:shd w:val="clear" w:fill="FFFFFF"/>
          <w:lang w:val="en-US" w:eastAsia="zh-CN" w:bidi="ar"/>
        </w:rPr>
        <w:t>Offers a systematic approach to analyzing business cases typically given in MBA job interviews.</w:t>
      </w:r>
    </w:p>
    <w:p w14:paraId="1149A3D9">
      <w:pPr>
        <w:pStyle w:val="4"/>
        <w:keepNext w:val="0"/>
        <w:keepLines w:val="0"/>
        <w:widowControl/>
        <w:suppressLineNumbers w:val="0"/>
        <w:spacing w:before="200" w:beforeAutospacing="0" w:after="302" w:afterAutospacing="0" w:line="240" w:lineRule="auto"/>
        <w:ind w:left="0" w:right="0"/>
        <w:rPr>
          <w:b/>
          <w:bCs/>
          <w:sz w:val="26"/>
          <w:szCs w:val="26"/>
        </w:rPr>
      </w:pPr>
      <w:r>
        <w:rPr>
          <w:b/>
          <w:bCs/>
          <w:i w:val="0"/>
          <w:iCs w:val="0"/>
          <w:caps w:val="0"/>
          <w:color w:val="333333"/>
          <w:spacing w:val="0"/>
          <w:sz w:val="26"/>
          <w:szCs w:val="26"/>
          <w:bdr w:val="none" w:color="auto" w:sz="0" w:space="0"/>
          <w:shd w:val="clear" w:fill="FFFFFF"/>
        </w:rPr>
        <w:t>Book Delivery</w:t>
      </w:r>
    </w:p>
    <w:p w14:paraId="2C7753D3">
      <w:pPr>
        <w:pStyle w:val="6"/>
        <w:keepNext w:val="0"/>
        <w:keepLines w:val="0"/>
        <w:widowControl/>
        <w:suppressLineNumbers w:val="0"/>
        <w:spacing w:before="0" w:beforeAutospacing="0" w:after="302" w:afterAutospacing="0"/>
        <w:ind w:left="0" w:right="0"/>
      </w:pPr>
      <w:r>
        <w:rPr>
          <w:rFonts w:hint="default" w:ascii="Arial" w:hAnsi="Arial" w:cs="Arial"/>
          <w:i w:val="0"/>
          <w:iCs w:val="0"/>
          <w:caps w:val="0"/>
          <w:color w:val="333333"/>
          <w:spacing w:val="0"/>
          <w:sz w:val="14"/>
          <w:szCs w:val="14"/>
          <w:shd w:val="clear" w:fill="FFFFFF"/>
        </w:rPr>
        <w:t>Did you know you can get books delivered to you at Tech? You can request print books from the </w:t>
      </w: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"https://catalog.library.cornell.edu/" </w:instrText>
      </w:r>
      <w:r>
        <w:rPr>
          <w:rFonts w:hint="default" w:ascii="Arial" w:hAnsi="Arial" w:cs="Arial"/>
          <w:i w:val="0"/>
          <w:iCs w:val="0"/>
          <w:caps w:val="0"/>
          <w:color w:val="2954D1"/>
          <w:spacing w:val="0"/>
          <w:sz w:val="14"/>
          <w:szCs w:val="14"/>
          <w:u w:val="single"/>
          <w:shd w:val="clear" w:fill="FFFFFF"/>
        </w:rPr>
        <w:fldChar w:fldCharType="separate"/>
      </w:r>
      <w:r>
        <w:rPr>
          <w:rStyle w:val="11"/>
          <w:rFonts w:hint="default" w:ascii="Arial" w:hAnsi="Arial" w:cs="Arial"/>
          <w:i w:val="0"/>
          <w:iCs w:val="0"/>
          <w:caps w:val="0"/>
          <w:color w:val="2954D1"/>
          <w:spacing w:val="0"/>
          <w:sz w:val="14"/>
          <w:szCs w:val="14"/>
          <w:u w:val="single"/>
          <w:shd w:val="clear" w:fill="FFFFFF"/>
        </w:rPr>
        <w:t>Cornell University Library catalog</w:t>
      </w:r>
      <w:r>
        <w:rPr>
          <w:rFonts w:hint="default" w:ascii="Arial" w:hAnsi="Arial" w:cs="Arial"/>
          <w:i w:val="0"/>
          <w:iCs w:val="0"/>
          <w:caps w:val="0"/>
          <w:color w:val="2954D1"/>
          <w:spacing w:val="0"/>
          <w:sz w:val="14"/>
          <w:szCs w:val="14"/>
          <w:u w:val="single"/>
          <w:shd w:val="clear" w:fill="FFFFFF"/>
        </w:rPr>
        <w:fldChar w:fldCharType="end"/>
      </w:r>
      <w:r>
        <w:rPr>
          <w:rFonts w:hint="default" w:ascii="Arial" w:hAnsi="Arial" w:cs="Arial"/>
          <w:i w:val="0"/>
          <w:iCs w:val="0"/>
          <w:caps w:val="0"/>
          <w:color w:val="333333"/>
          <w:spacing w:val="0"/>
          <w:sz w:val="14"/>
          <w:szCs w:val="14"/>
          <w:shd w:val="clear" w:fill="FFFFFF"/>
        </w:rPr>
        <w:t> by selecting “</w:t>
      </w:r>
      <w:r>
        <w:rPr>
          <w:rFonts w:hint="default" w:ascii="Arial" w:hAnsi="Arial" w:cs="Arial"/>
          <w:b/>
          <w:bCs/>
          <w:i w:val="0"/>
          <w:iCs w:val="0"/>
          <w:caps w:val="0"/>
          <w:color w:val="333333"/>
          <w:spacing w:val="0"/>
          <w:sz w:val="14"/>
          <w:szCs w:val="14"/>
          <w:shd w:val="clear" w:fill="FFFFFF"/>
        </w:rPr>
        <w:t>Request</w:t>
      </w:r>
      <w:r>
        <w:rPr>
          <w:rFonts w:hint="default" w:ascii="Arial" w:hAnsi="Arial" w:cs="Arial"/>
          <w:i w:val="0"/>
          <w:iCs w:val="0"/>
          <w:caps w:val="0"/>
          <w:color w:val="333333"/>
          <w:spacing w:val="0"/>
          <w:sz w:val="14"/>
          <w:szCs w:val="14"/>
          <w:shd w:val="clear" w:fill="FFFFFF"/>
        </w:rPr>
        <w:t>” in the book record. Select “</w:t>
      </w:r>
      <w:r>
        <w:rPr>
          <w:rFonts w:hint="default" w:ascii="Arial" w:hAnsi="Arial" w:cs="Arial"/>
          <w:b/>
          <w:bCs/>
          <w:i w:val="0"/>
          <w:iCs w:val="0"/>
          <w:caps w:val="0"/>
          <w:color w:val="333333"/>
          <w:spacing w:val="0"/>
          <w:sz w:val="14"/>
          <w:szCs w:val="14"/>
          <w:shd w:val="clear" w:fill="FFFFFF"/>
        </w:rPr>
        <w:t>Cornell Tech</w:t>
      </w:r>
      <w:r>
        <w:rPr>
          <w:rFonts w:hint="default" w:ascii="Arial" w:hAnsi="Arial" w:cs="Arial"/>
          <w:i w:val="0"/>
          <w:iCs w:val="0"/>
          <w:caps w:val="0"/>
          <w:color w:val="333333"/>
          <w:spacing w:val="0"/>
          <w:sz w:val="14"/>
          <w:szCs w:val="14"/>
          <w:shd w:val="clear" w:fill="FFFFFF"/>
        </w:rPr>
        <w:t>” for the campus delivery location. </w:t>
      </w:r>
      <w:r>
        <w:rPr>
          <w:rFonts w:hint="default" w:ascii="Arial" w:hAnsi="Arial" w:cs="Arial"/>
          <w:b/>
          <w:bCs/>
          <w:i w:val="0"/>
          <w:iCs w:val="0"/>
          <w:caps w:val="0"/>
          <w:color w:val="333333"/>
          <w:spacing w:val="0"/>
          <w:sz w:val="14"/>
          <w:szCs w:val="14"/>
          <w:shd w:val="clear" w:fill="FFFFFF"/>
        </w:rPr>
        <w:t>When the book arrives, it can be picked up at the Bloomberg Center security desk. Your book may also be returned at the Bloomberg Center security desk. </w:t>
      </w: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"https://tech.library.cornell.edu/library-book-access/" \l "book-and-article-access-and-delivery" </w:instrText>
      </w:r>
      <w:r>
        <w:rPr>
          <w:rFonts w:hint="default" w:ascii="Arial" w:hAnsi="Arial" w:cs="Arial"/>
          <w:i w:val="0"/>
          <w:iCs w:val="0"/>
          <w:caps w:val="0"/>
          <w:color w:val="2954D1"/>
          <w:spacing w:val="0"/>
          <w:sz w:val="14"/>
          <w:szCs w:val="14"/>
          <w:u w:val="single"/>
          <w:shd w:val="clear" w:fill="FFFFFF"/>
        </w:rPr>
        <w:fldChar w:fldCharType="separate"/>
      </w:r>
      <w:r>
        <w:rPr>
          <w:rStyle w:val="11"/>
          <w:rFonts w:hint="default" w:ascii="Arial" w:hAnsi="Arial" w:cs="Arial"/>
          <w:i w:val="0"/>
          <w:iCs w:val="0"/>
          <w:caps w:val="0"/>
          <w:color w:val="2954D1"/>
          <w:spacing w:val="0"/>
          <w:sz w:val="14"/>
          <w:szCs w:val="14"/>
          <w:u w:val="single"/>
          <w:shd w:val="clear" w:fill="FFFFFF"/>
        </w:rPr>
        <w:t>Learn more about book access and delivery.</w:t>
      </w:r>
      <w:r>
        <w:rPr>
          <w:rFonts w:hint="default" w:ascii="Arial" w:hAnsi="Arial" w:cs="Arial"/>
          <w:i w:val="0"/>
          <w:iCs w:val="0"/>
          <w:caps w:val="0"/>
          <w:color w:val="2954D1"/>
          <w:spacing w:val="0"/>
          <w:sz w:val="14"/>
          <w:szCs w:val="14"/>
          <w:u w:val="single"/>
          <w:shd w:val="clear" w:fill="FFFFFF"/>
        </w:rPr>
        <w:fldChar w:fldCharType="end"/>
      </w:r>
      <w:r>
        <w:rPr>
          <w:rFonts w:hint="default" w:ascii="Arial" w:hAnsi="Arial" w:cs="Arial"/>
          <w:i w:val="0"/>
          <w:iCs w:val="0"/>
          <w:caps w:val="0"/>
          <w:color w:val="333333"/>
          <w:spacing w:val="0"/>
          <w:sz w:val="14"/>
          <w:szCs w:val="14"/>
          <w:shd w:val="clear" w:fill="FFFFFF"/>
        </w:rPr>
        <w:t> Email </w:t>
      </w: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"mailto:library@tech.cornell.edu" </w:instrText>
      </w:r>
      <w:r>
        <w:rPr>
          <w:rFonts w:hint="default" w:ascii="Arial" w:hAnsi="Arial" w:cs="Arial"/>
          <w:i w:val="0"/>
          <w:iCs w:val="0"/>
          <w:caps w:val="0"/>
          <w:color w:val="2954D1"/>
          <w:spacing w:val="0"/>
          <w:sz w:val="14"/>
          <w:szCs w:val="14"/>
          <w:u w:val="single"/>
          <w:shd w:val="clear" w:fill="FFFFFF"/>
        </w:rPr>
        <w:fldChar w:fldCharType="separate"/>
      </w:r>
      <w:r>
        <w:rPr>
          <w:rStyle w:val="11"/>
          <w:rFonts w:hint="default" w:ascii="Arial" w:hAnsi="Arial" w:cs="Arial"/>
          <w:i w:val="0"/>
          <w:iCs w:val="0"/>
          <w:caps w:val="0"/>
          <w:color w:val="2954D1"/>
          <w:spacing w:val="0"/>
          <w:sz w:val="14"/>
          <w:szCs w:val="14"/>
          <w:u w:val="single"/>
          <w:shd w:val="clear" w:fill="FFFFFF"/>
        </w:rPr>
        <w:t>library@tech.cornell.edu</w:t>
      </w:r>
      <w:r>
        <w:rPr>
          <w:rFonts w:hint="default" w:ascii="Arial" w:hAnsi="Arial" w:cs="Arial"/>
          <w:i w:val="0"/>
          <w:iCs w:val="0"/>
          <w:caps w:val="0"/>
          <w:color w:val="2954D1"/>
          <w:spacing w:val="0"/>
          <w:sz w:val="14"/>
          <w:szCs w:val="14"/>
          <w:u w:val="single"/>
          <w:shd w:val="clear" w:fill="FFFFFF"/>
        </w:rPr>
        <w:fldChar w:fldCharType="end"/>
      </w:r>
      <w:r>
        <w:rPr>
          <w:rFonts w:hint="default" w:ascii="Arial" w:hAnsi="Arial" w:cs="Arial"/>
          <w:i w:val="0"/>
          <w:iCs w:val="0"/>
          <w:caps w:val="0"/>
          <w:color w:val="333333"/>
          <w:spacing w:val="0"/>
          <w:sz w:val="14"/>
          <w:szCs w:val="14"/>
          <w:shd w:val="clear" w:fill="FFFFFF"/>
        </w:rPr>
        <w:t> if you have any questions. </w:t>
      </w:r>
    </w:p>
    <w:p w14:paraId="55C6BE30">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Core Library Resources</w:t>
      </w:r>
    </w:p>
    <w:p w14:paraId="016DE735">
      <w:pPr>
        <w:pStyle w:val="6"/>
        <w:keepNext w:val="0"/>
        <w:keepLines w:val="0"/>
        <w:widowControl/>
        <w:suppressLineNumbers w:val="0"/>
        <w:spacing w:before="0" w:beforeAutospacing="0" w:after="302" w:afterAutospacing="0"/>
        <w:ind w:left="0" w:right="0"/>
      </w:pPr>
      <w:r>
        <w:rPr>
          <w:rFonts w:ascii="sans-serif" w:hAnsi="sans-serif" w:eastAsia="sans-serif" w:cs="sans-serif"/>
          <w:i w:val="0"/>
          <w:iCs w:val="0"/>
          <w:caps w:val="0"/>
          <w:color w:val="333333"/>
          <w:spacing w:val="0"/>
          <w:sz w:val="22"/>
          <w:szCs w:val="22"/>
          <w:shd w:val="clear" w:fill="FFFFFF"/>
        </w:rPr>
        <w:t>Here’s a short list of the library resources we most frequently recommend for career research.</w:t>
      </w:r>
    </w:p>
    <w:p w14:paraId="5B3D2E79">
      <w:pPr>
        <w:pStyle w:val="4"/>
        <w:keepNext w:val="0"/>
        <w:keepLines w:val="0"/>
        <w:widowControl/>
        <w:suppressLineNumbers w:val="0"/>
        <w:spacing w:before="200" w:beforeAutospacing="0" w:after="302" w:afterAutospacing="0" w:line="240" w:lineRule="auto"/>
        <w:ind w:left="0" w:right="0"/>
        <w:rPr>
          <w:b/>
          <w:bCs/>
          <w:sz w:val="26"/>
          <w:szCs w:val="26"/>
        </w:rPr>
      </w:pPr>
      <w:r>
        <w:rPr>
          <w:rFonts w:hint="default" w:ascii="sans-serif" w:hAnsi="sans-serif" w:eastAsia="sans-serif" w:cs="sans-serif"/>
          <w:b/>
          <w:bCs/>
          <w:i w:val="0"/>
          <w:iCs w:val="0"/>
          <w:caps w:val="0"/>
          <w:color w:val="333333"/>
          <w:spacing w:val="0"/>
          <w:sz w:val="22"/>
          <w:szCs w:val="22"/>
          <w:bdr w:val="none" w:color="auto" w:sz="0" w:space="0"/>
          <w:shd w:val="clear" w:fill="FFFFFF"/>
        </w:rPr>
        <w:t>Career Planning</w:t>
      </w:r>
    </w:p>
    <w:p w14:paraId="19F1182E">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800" w:right="0" w:hanging="360"/>
      </w:pP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begin"/>
      </w:r>
      <w:r>
        <w:rPr>
          <w:rFonts w:hint="default" w:ascii="sans-serif" w:hAnsi="sans-serif" w:eastAsia="sans-serif" w:cs="sans-serif"/>
          <w:i w:val="0"/>
          <w:iCs w:val="0"/>
          <w:caps w:val="0"/>
          <w:color w:val="467886"/>
          <w:spacing w:val="0"/>
          <w:sz w:val="22"/>
          <w:szCs w:val="22"/>
          <w:u w:val="single"/>
          <w:bdr w:val="none" w:color="auto" w:sz="0" w:space="0"/>
          <w:shd w:val="clear" w:fill="FFFFFF"/>
        </w:rPr>
        <w:instrText xml:space="preserve"> HYPERLINK "https://resolver.library.cornell.edu/misc/6340230" </w:instrTex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separate"/>
      </w:r>
      <w:r>
        <w:rPr>
          <w:rStyle w:val="11"/>
          <w:rFonts w:hint="default" w:ascii="sans-serif" w:hAnsi="sans-serif" w:eastAsia="sans-serif" w:cs="sans-serif"/>
          <w:i w:val="0"/>
          <w:iCs w:val="0"/>
          <w:caps w:val="0"/>
          <w:color w:val="467886"/>
          <w:spacing w:val="0"/>
          <w:sz w:val="22"/>
          <w:szCs w:val="22"/>
          <w:u w:val="single"/>
          <w:bdr w:val="none" w:color="auto" w:sz="0" w:space="0"/>
          <w:shd w:val="clear" w:fill="FFFFFF"/>
        </w:rPr>
        <w:t>Vault</w: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end"/>
      </w:r>
      <w:r>
        <w:rPr>
          <w:rFonts w:hint="default" w:ascii="sans-serif" w:hAnsi="sans-serif" w:eastAsia="sans-serif" w:cs="sans-serif"/>
          <w:i w:val="0"/>
          <w:iCs w:val="0"/>
          <w:caps w:val="0"/>
          <w:color w:val="333333"/>
          <w:spacing w:val="0"/>
          <w:sz w:val="22"/>
          <w:szCs w:val="22"/>
          <w:bdr w:val="none" w:color="auto" w:sz="0" w:space="0"/>
          <w:shd w:val="clear" w:fill="FFFFFF"/>
        </w:rPr>
        <w:t> -The Vault Guides to Jobs series is ideal for learning about careers and industries. Get information on the work environment, education requirements, a typical day in the life, and career outlook. Use when you are job hunting or looking for a tool to help you manage your career.</w:t>
      </w:r>
    </w:p>
    <w:p w14:paraId="7938B300">
      <w:pPr>
        <w:pStyle w:val="4"/>
        <w:keepNext w:val="0"/>
        <w:keepLines w:val="0"/>
        <w:widowControl/>
        <w:suppressLineNumbers w:val="0"/>
        <w:spacing w:before="200" w:beforeAutospacing="0" w:after="302" w:afterAutospacing="0" w:line="240" w:lineRule="auto"/>
        <w:ind w:left="0" w:right="0"/>
        <w:rPr>
          <w:b/>
          <w:bCs/>
          <w:sz w:val="26"/>
          <w:szCs w:val="26"/>
        </w:rPr>
      </w:pPr>
      <w:r>
        <w:rPr>
          <w:rFonts w:hint="default" w:ascii="sans-serif" w:hAnsi="sans-serif" w:eastAsia="sans-serif" w:cs="sans-serif"/>
          <w:b/>
          <w:bCs/>
          <w:i w:val="0"/>
          <w:iCs w:val="0"/>
          <w:caps w:val="0"/>
          <w:color w:val="333333"/>
          <w:spacing w:val="0"/>
          <w:sz w:val="22"/>
          <w:szCs w:val="22"/>
          <w:bdr w:val="none" w:color="auto" w:sz="0" w:space="0"/>
          <w:shd w:val="clear" w:fill="FFFFFF"/>
        </w:rPr>
        <w:t>Company Profiles</w:t>
      </w:r>
    </w:p>
    <w:p w14:paraId="222BCDBD">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800" w:right="0" w:hanging="360"/>
      </w:pP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begin"/>
      </w:r>
      <w:r>
        <w:rPr>
          <w:rFonts w:hint="default" w:ascii="sans-serif" w:hAnsi="sans-serif" w:eastAsia="sans-serif" w:cs="sans-serif"/>
          <w:i w:val="0"/>
          <w:iCs w:val="0"/>
          <w:caps w:val="0"/>
          <w:color w:val="467886"/>
          <w:spacing w:val="0"/>
          <w:sz w:val="22"/>
          <w:szCs w:val="22"/>
          <w:u w:val="single"/>
          <w:bdr w:val="none" w:color="auto" w:sz="0" w:space="0"/>
          <w:shd w:val="clear" w:fill="FFFFFF"/>
        </w:rPr>
        <w:instrText xml:space="preserve"> HYPERLINK "http://resolver.library.cornell.edu/misc/6179900" </w:instrTex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separate"/>
      </w:r>
      <w:r>
        <w:rPr>
          <w:rStyle w:val="11"/>
          <w:rFonts w:hint="default" w:ascii="sans-serif" w:hAnsi="sans-serif" w:eastAsia="sans-serif" w:cs="sans-serif"/>
          <w:i w:val="0"/>
          <w:iCs w:val="0"/>
          <w:caps w:val="0"/>
          <w:color w:val="467886"/>
          <w:spacing w:val="0"/>
          <w:sz w:val="22"/>
          <w:szCs w:val="22"/>
          <w:u w:val="single"/>
          <w:bdr w:val="none" w:color="auto" w:sz="0" w:space="0"/>
          <w:shd w:val="clear" w:fill="FFFFFF"/>
        </w:rPr>
        <w:t>Capital IQ</w: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end"/>
      </w:r>
      <w:r>
        <w:rPr>
          <w:rFonts w:hint="default" w:ascii="sans-serif" w:hAnsi="sans-serif" w:eastAsia="sans-serif" w:cs="sans-serif"/>
          <w:i w:val="0"/>
          <w:iCs w:val="0"/>
          <w:caps w:val="0"/>
          <w:color w:val="333333"/>
          <w:spacing w:val="0"/>
          <w:sz w:val="22"/>
          <w:szCs w:val="22"/>
          <w:bdr w:val="none" w:color="auto" w:sz="0" w:space="0"/>
          <w:shd w:val="clear" w:fill="FFFFFF"/>
        </w:rPr>
        <w:t> – Use the company “tear sheet” feature</w:t>
      </w:r>
    </w:p>
    <w:p w14:paraId="664C8920">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800" w:right="0" w:hanging="360"/>
      </w:pP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begin"/>
      </w:r>
      <w:r>
        <w:rPr>
          <w:rFonts w:hint="default" w:ascii="sans-serif" w:hAnsi="sans-serif" w:eastAsia="sans-serif" w:cs="sans-serif"/>
          <w:i w:val="0"/>
          <w:iCs w:val="0"/>
          <w:caps w:val="0"/>
          <w:color w:val="467886"/>
          <w:spacing w:val="0"/>
          <w:sz w:val="22"/>
          <w:szCs w:val="22"/>
          <w:u w:val="single"/>
          <w:bdr w:val="none" w:color="auto" w:sz="0" w:space="0"/>
          <w:shd w:val="clear" w:fill="FFFFFF"/>
        </w:rPr>
        <w:instrText xml:space="preserve"> HYPERLINK "http://resolver.library.cornell.edu/misc/4394263" </w:instrTex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separate"/>
      </w:r>
      <w:r>
        <w:rPr>
          <w:rStyle w:val="11"/>
          <w:rFonts w:hint="default" w:ascii="sans-serif" w:hAnsi="sans-serif" w:eastAsia="sans-serif" w:cs="sans-serif"/>
          <w:i w:val="0"/>
          <w:iCs w:val="0"/>
          <w:caps w:val="0"/>
          <w:color w:val="467886"/>
          <w:spacing w:val="0"/>
          <w:sz w:val="22"/>
          <w:szCs w:val="22"/>
          <w:u w:val="single"/>
          <w:bdr w:val="none" w:color="auto" w:sz="0" w:space="0"/>
          <w:shd w:val="clear" w:fill="FFFFFF"/>
        </w:rPr>
        <w:t>Factiva</w: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end"/>
      </w:r>
      <w:r>
        <w:rPr>
          <w:rFonts w:hint="default" w:ascii="sans-serif" w:hAnsi="sans-serif" w:eastAsia="sans-serif" w:cs="sans-serif"/>
          <w:i w:val="0"/>
          <w:iCs w:val="0"/>
          <w:caps w:val="0"/>
          <w:color w:val="333333"/>
          <w:spacing w:val="0"/>
          <w:sz w:val="22"/>
          <w:szCs w:val="22"/>
          <w:bdr w:val="none" w:color="auto" w:sz="0" w:space="0"/>
          <w:shd w:val="clear" w:fill="FFFFFF"/>
        </w:rPr>
        <w:t> – Download custom company reports with a summary, financials, key developments, new products, and news articles.</w:t>
      </w:r>
    </w:p>
    <w:p w14:paraId="58CA4A83">
      <w:pPr>
        <w:pStyle w:val="4"/>
        <w:keepNext w:val="0"/>
        <w:keepLines w:val="0"/>
        <w:widowControl/>
        <w:suppressLineNumbers w:val="0"/>
        <w:spacing w:before="200" w:beforeAutospacing="0" w:after="302" w:afterAutospacing="0" w:line="240" w:lineRule="auto"/>
        <w:ind w:left="0" w:right="0"/>
        <w:rPr>
          <w:b/>
          <w:bCs/>
          <w:sz w:val="26"/>
          <w:szCs w:val="26"/>
        </w:rPr>
      </w:pPr>
      <w:r>
        <w:rPr>
          <w:rFonts w:hint="default" w:ascii="sans-serif" w:hAnsi="sans-serif" w:eastAsia="sans-serif" w:cs="sans-serif"/>
          <w:b/>
          <w:bCs/>
          <w:i w:val="0"/>
          <w:iCs w:val="0"/>
          <w:caps w:val="0"/>
          <w:color w:val="333333"/>
          <w:spacing w:val="0"/>
          <w:sz w:val="22"/>
          <w:szCs w:val="22"/>
          <w:bdr w:val="none" w:color="auto" w:sz="0" w:space="0"/>
          <w:shd w:val="clear" w:fill="FFFFFF"/>
        </w:rPr>
        <w:t>Industry Insights </w:t>
      </w:r>
    </w:p>
    <w:p w14:paraId="2C35959B">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begin"/>
      </w:r>
      <w:r>
        <w:rPr>
          <w:rFonts w:hint="default" w:ascii="sans-serif" w:hAnsi="sans-serif" w:eastAsia="sans-serif" w:cs="sans-serif"/>
          <w:i w:val="0"/>
          <w:iCs w:val="0"/>
          <w:caps w:val="0"/>
          <w:color w:val="467886"/>
          <w:spacing w:val="0"/>
          <w:sz w:val="22"/>
          <w:szCs w:val="22"/>
          <w:u w:val="single"/>
          <w:bdr w:val="none" w:color="auto" w:sz="0" w:space="0"/>
          <w:shd w:val="clear" w:fill="FFFFFF"/>
        </w:rPr>
        <w:instrText xml:space="preserve"> HYPERLINK "http://resolver.library.cornell.edu/misc/6478560" </w:instrTex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separate"/>
      </w:r>
      <w:r>
        <w:rPr>
          <w:rStyle w:val="11"/>
          <w:rFonts w:hint="default" w:ascii="sans-serif" w:hAnsi="sans-serif" w:eastAsia="sans-serif" w:cs="sans-serif"/>
          <w:i w:val="0"/>
          <w:iCs w:val="0"/>
          <w:caps w:val="0"/>
          <w:color w:val="467886"/>
          <w:spacing w:val="0"/>
          <w:sz w:val="22"/>
          <w:szCs w:val="22"/>
          <w:u w:val="single"/>
          <w:bdr w:val="none" w:color="auto" w:sz="0" w:space="0"/>
          <w:shd w:val="clear" w:fill="FFFFFF"/>
        </w:rPr>
        <w:t>IBISWorld</w: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end"/>
      </w:r>
      <w:r>
        <w:rPr>
          <w:rFonts w:hint="default" w:ascii="sans-serif" w:hAnsi="sans-serif" w:eastAsia="sans-serif" w:cs="sans-serif"/>
          <w:i w:val="0"/>
          <w:iCs w:val="0"/>
          <w:caps w:val="0"/>
          <w:color w:val="333333"/>
          <w:spacing w:val="0"/>
          <w:sz w:val="22"/>
          <w:szCs w:val="22"/>
          <w:bdr w:val="none" w:color="auto" w:sz="0" w:space="0"/>
          <w:shd w:val="clear" w:fill="FFFFFF"/>
        </w:rPr>
        <w:t> – Use when you need either full reports or one-page snapshots on industries in Canada, China, and the United States. Reports include industry performance, outlook, major companies, supply chain, demand drivers, cost structure, barriers to entry, and key statistics. </w:t>
      </w:r>
    </w:p>
    <w:p w14:paraId="42EBF195">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begin"/>
      </w:r>
      <w:r>
        <w:rPr>
          <w:rFonts w:hint="default" w:ascii="sans-serif" w:hAnsi="sans-serif" w:eastAsia="sans-serif" w:cs="sans-serif"/>
          <w:i w:val="0"/>
          <w:iCs w:val="0"/>
          <w:caps w:val="0"/>
          <w:color w:val="467886"/>
          <w:spacing w:val="0"/>
          <w:sz w:val="22"/>
          <w:szCs w:val="22"/>
          <w:u w:val="single"/>
          <w:bdr w:val="none" w:color="auto" w:sz="0" w:space="0"/>
          <w:shd w:val="clear" w:fill="FFFFFF"/>
        </w:rPr>
        <w:instrText xml:space="preserve"> HYPERLINK "http://resolver.library.cornell.edu/misc/7924174" </w:instrTex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separate"/>
      </w:r>
      <w:r>
        <w:rPr>
          <w:rStyle w:val="11"/>
          <w:rFonts w:hint="default" w:ascii="sans-serif" w:hAnsi="sans-serif" w:eastAsia="sans-serif" w:cs="sans-serif"/>
          <w:i w:val="0"/>
          <w:iCs w:val="0"/>
          <w:caps w:val="0"/>
          <w:color w:val="467886"/>
          <w:spacing w:val="0"/>
          <w:sz w:val="22"/>
          <w:szCs w:val="22"/>
          <w:u w:val="single"/>
          <w:bdr w:val="none" w:color="auto" w:sz="0" w:space="0"/>
          <w:shd w:val="clear" w:fill="FFFFFF"/>
        </w:rPr>
        <w:t>Frost &amp; Sullivan</w: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end"/>
      </w:r>
      <w:r>
        <w:rPr>
          <w:rFonts w:hint="default" w:ascii="sans-serif" w:hAnsi="sans-serif" w:eastAsia="sans-serif" w:cs="sans-serif"/>
          <w:i w:val="0"/>
          <w:iCs w:val="0"/>
          <w:caps w:val="0"/>
          <w:color w:val="333333"/>
          <w:spacing w:val="0"/>
          <w:sz w:val="22"/>
          <w:szCs w:val="22"/>
          <w:bdr w:val="none" w:color="auto" w:sz="0" w:space="0"/>
          <w:shd w:val="clear" w:fill="FFFFFF"/>
        </w:rPr>
        <w:t> – In-depth market research and strategy reports with European and global coverage of emerging technologies, including B2B spaces and growth opportunities. </w:t>
      </w:r>
    </w:p>
    <w:p w14:paraId="23DFFAC2">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begin"/>
      </w:r>
      <w:r>
        <w:rPr>
          <w:rFonts w:hint="default" w:ascii="sans-serif" w:hAnsi="sans-serif" w:eastAsia="sans-serif" w:cs="sans-serif"/>
          <w:i w:val="0"/>
          <w:iCs w:val="0"/>
          <w:caps w:val="0"/>
          <w:color w:val="467886"/>
          <w:spacing w:val="0"/>
          <w:sz w:val="22"/>
          <w:szCs w:val="22"/>
          <w:u w:val="single"/>
          <w:bdr w:val="none" w:color="auto" w:sz="0" w:space="0"/>
          <w:shd w:val="clear" w:fill="FFFFFF"/>
        </w:rPr>
        <w:instrText xml:space="preserve"> HYPERLINK "https://resolver.library.cornell.edu/misc/15436870" </w:instrTex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separate"/>
      </w:r>
      <w:r>
        <w:rPr>
          <w:rStyle w:val="11"/>
          <w:rFonts w:hint="default" w:ascii="sans-serif" w:hAnsi="sans-serif" w:eastAsia="sans-serif" w:cs="sans-serif"/>
          <w:i w:val="0"/>
          <w:iCs w:val="0"/>
          <w:caps w:val="0"/>
          <w:color w:val="467886"/>
          <w:spacing w:val="0"/>
          <w:sz w:val="22"/>
          <w:szCs w:val="22"/>
          <w:u w:val="single"/>
          <w:bdr w:val="none" w:color="auto" w:sz="0" w:space="0"/>
          <w:shd w:val="clear" w:fill="FFFFFF"/>
        </w:rPr>
        <w:t>Technavio</w: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end"/>
      </w:r>
      <w:r>
        <w:rPr>
          <w:rFonts w:hint="default" w:ascii="sans-serif" w:hAnsi="sans-serif" w:eastAsia="sans-serif" w:cs="sans-serif"/>
          <w:i w:val="0"/>
          <w:iCs w:val="0"/>
          <w:caps w:val="0"/>
          <w:color w:val="333333"/>
          <w:spacing w:val="0"/>
          <w:sz w:val="22"/>
          <w:szCs w:val="22"/>
          <w:bdr w:val="none" w:color="auto" w:sz="0" w:space="0"/>
          <w:shd w:val="clear" w:fill="FFFFFF"/>
        </w:rPr>
        <w:t> – Use Technavio when researching emerging and niche industries such as specialty chemicals, materials, health care, IT, energy, and more. Users can download up to 20 reports a month. </w:t>
      </w:r>
    </w:p>
    <w:p w14:paraId="02E0DE6A">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begin"/>
      </w:r>
      <w:r>
        <w:rPr>
          <w:rFonts w:hint="default" w:ascii="sans-serif" w:hAnsi="sans-serif" w:eastAsia="sans-serif" w:cs="sans-serif"/>
          <w:i w:val="0"/>
          <w:iCs w:val="0"/>
          <w:caps w:val="0"/>
          <w:color w:val="467886"/>
          <w:spacing w:val="0"/>
          <w:sz w:val="22"/>
          <w:szCs w:val="22"/>
          <w:u w:val="single"/>
          <w:bdr w:val="none" w:color="auto" w:sz="0" w:space="0"/>
          <w:shd w:val="clear" w:fill="FFFFFF"/>
        </w:rPr>
        <w:instrText xml:space="preserve"> HYPERLINK "http://resolver.library.cornell.edu/misc/8058953" </w:instrTex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separate"/>
      </w:r>
      <w:r>
        <w:rPr>
          <w:rStyle w:val="11"/>
          <w:rFonts w:hint="default" w:ascii="sans-serif" w:hAnsi="sans-serif" w:eastAsia="sans-serif" w:cs="sans-serif"/>
          <w:i w:val="0"/>
          <w:iCs w:val="0"/>
          <w:caps w:val="0"/>
          <w:color w:val="467886"/>
          <w:spacing w:val="0"/>
          <w:sz w:val="22"/>
          <w:szCs w:val="22"/>
          <w:u w:val="single"/>
          <w:bdr w:val="none" w:color="auto" w:sz="0" w:space="0"/>
          <w:shd w:val="clear" w:fill="FFFFFF"/>
        </w:rPr>
        <w:t>Mergent Intellect</w: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end"/>
      </w:r>
      <w:r>
        <w:rPr>
          <w:rFonts w:hint="default" w:ascii="sans-serif" w:hAnsi="sans-serif" w:eastAsia="sans-serif" w:cs="sans-serif"/>
          <w:i w:val="0"/>
          <w:iCs w:val="0"/>
          <w:caps w:val="0"/>
          <w:color w:val="333333"/>
          <w:spacing w:val="0"/>
          <w:sz w:val="22"/>
          <w:szCs w:val="22"/>
          <w:bdr w:val="none" w:color="auto" w:sz="0" w:space="0"/>
          <w:shd w:val="clear" w:fill="FFFFFF"/>
        </w:rPr>
        <w:t> – Navigate to the First Research reports to learn more about the industries that interest you. The Call Prep and Executive Insights sections are useful to prepare questions for both informationals and interviews.</w:t>
      </w:r>
    </w:p>
    <w:p w14:paraId="4647A5EA">
      <w:pPr>
        <w:pStyle w:val="4"/>
        <w:keepNext w:val="0"/>
        <w:keepLines w:val="0"/>
        <w:widowControl/>
        <w:suppressLineNumbers w:val="0"/>
        <w:spacing w:before="200" w:beforeAutospacing="0" w:after="302" w:afterAutospacing="0" w:line="240" w:lineRule="auto"/>
        <w:ind w:left="0" w:right="0"/>
        <w:rPr>
          <w:b/>
          <w:bCs/>
          <w:sz w:val="26"/>
          <w:szCs w:val="26"/>
        </w:rPr>
      </w:pPr>
      <w:r>
        <w:rPr>
          <w:rFonts w:hint="default" w:ascii="sans-serif" w:hAnsi="sans-serif" w:eastAsia="sans-serif" w:cs="sans-serif"/>
          <w:b/>
          <w:bCs/>
          <w:i w:val="0"/>
          <w:iCs w:val="0"/>
          <w:caps w:val="0"/>
          <w:color w:val="333333"/>
          <w:spacing w:val="0"/>
          <w:sz w:val="22"/>
          <w:szCs w:val="22"/>
          <w:bdr w:val="none" w:color="auto" w:sz="0" w:space="0"/>
          <w:shd w:val="clear" w:fill="FFFFFF"/>
        </w:rPr>
        <w:t>Company News</w:t>
      </w:r>
    </w:p>
    <w:p w14:paraId="34AE0A2D">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800" w:right="0" w:hanging="360"/>
      </w:pPr>
      <w:r>
        <w:rPr>
          <w:rFonts w:hint="default" w:ascii="sans-serif" w:hAnsi="sans-serif" w:eastAsia="sans-serif" w:cs="sans-serif"/>
          <w:i w:val="0"/>
          <w:iCs w:val="0"/>
          <w:caps w:val="0"/>
          <w:color w:val="333333"/>
          <w:spacing w:val="0"/>
          <w:sz w:val="22"/>
          <w:szCs w:val="22"/>
          <w:bdr w:val="none" w:color="auto" w:sz="0" w:space="0"/>
          <w:shd w:val="clear" w:fill="FFFFFF"/>
        </w:rPr>
        <w:t>Get articles via </w: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begin"/>
      </w:r>
      <w:r>
        <w:rPr>
          <w:rFonts w:hint="default" w:ascii="sans-serif" w:hAnsi="sans-serif" w:eastAsia="sans-serif" w:cs="sans-serif"/>
          <w:i w:val="0"/>
          <w:iCs w:val="0"/>
          <w:caps w:val="0"/>
          <w:color w:val="467886"/>
          <w:spacing w:val="0"/>
          <w:sz w:val="22"/>
          <w:szCs w:val="22"/>
          <w:u w:val="single"/>
          <w:bdr w:val="none" w:color="auto" w:sz="0" w:space="0"/>
          <w:shd w:val="clear" w:fill="FFFFFF"/>
        </w:rPr>
        <w:instrText xml:space="preserve"> HYPERLINK "http://resolver.library.cornell.edu/misc/4394263" </w:instrTex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separate"/>
      </w:r>
      <w:r>
        <w:rPr>
          <w:rStyle w:val="11"/>
          <w:rFonts w:hint="default" w:ascii="sans-serif" w:hAnsi="sans-serif" w:eastAsia="sans-serif" w:cs="sans-serif"/>
          <w:i w:val="0"/>
          <w:iCs w:val="0"/>
          <w:caps w:val="0"/>
          <w:color w:val="467886"/>
          <w:spacing w:val="0"/>
          <w:sz w:val="22"/>
          <w:szCs w:val="22"/>
          <w:u w:val="single"/>
          <w:bdr w:val="none" w:color="auto" w:sz="0" w:space="0"/>
          <w:shd w:val="clear" w:fill="FFFFFF"/>
        </w:rPr>
        <w:t>Factiva</w: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end"/>
      </w:r>
      <w:r>
        <w:rPr>
          <w:rFonts w:hint="default" w:ascii="sans-serif" w:hAnsi="sans-serif" w:eastAsia="sans-serif" w:cs="sans-serif"/>
          <w:i w:val="0"/>
          <w:iCs w:val="0"/>
          <w:caps w:val="0"/>
          <w:color w:val="333333"/>
          <w:spacing w:val="0"/>
          <w:sz w:val="22"/>
          <w:szCs w:val="22"/>
          <w:bdr w:val="none" w:color="auto" w:sz="0" w:space="0"/>
          <w:shd w:val="clear" w:fill="FFFFFF"/>
        </w:rPr>
        <w:t> or </w: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begin"/>
      </w:r>
      <w:r>
        <w:rPr>
          <w:rFonts w:hint="default" w:ascii="sans-serif" w:hAnsi="sans-serif" w:eastAsia="sans-serif" w:cs="sans-serif"/>
          <w:i w:val="0"/>
          <w:iCs w:val="0"/>
          <w:caps w:val="0"/>
          <w:color w:val="467886"/>
          <w:spacing w:val="0"/>
          <w:sz w:val="22"/>
          <w:szCs w:val="22"/>
          <w:u w:val="single"/>
          <w:bdr w:val="none" w:color="auto" w:sz="0" w:space="0"/>
          <w:shd w:val="clear" w:fill="FFFFFF"/>
        </w:rPr>
        <w:instrText xml:space="preserve"> HYPERLINK "http://resolver.library.cornell.edu/misc/10313889" </w:instrTex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separate"/>
      </w:r>
      <w:r>
        <w:rPr>
          <w:rStyle w:val="11"/>
          <w:rFonts w:hint="default" w:ascii="sans-serif" w:hAnsi="sans-serif" w:eastAsia="sans-serif" w:cs="sans-serif"/>
          <w:i w:val="0"/>
          <w:iCs w:val="0"/>
          <w:caps w:val="0"/>
          <w:color w:val="467886"/>
          <w:spacing w:val="0"/>
          <w:sz w:val="22"/>
          <w:szCs w:val="22"/>
          <w:u w:val="single"/>
          <w:bdr w:val="none" w:color="auto" w:sz="0" w:space="0"/>
          <w:shd w:val="clear" w:fill="FFFFFF"/>
        </w:rPr>
        <w:t>Nexis Uni</w:t>
      </w:r>
      <w:r>
        <w:rPr>
          <w:rFonts w:hint="default" w:ascii="sans-serif" w:hAnsi="sans-serif" w:eastAsia="sans-serif" w:cs="sans-serif"/>
          <w:i w:val="0"/>
          <w:iCs w:val="0"/>
          <w:caps w:val="0"/>
          <w:color w:val="467886"/>
          <w:spacing w:val="0"/>
          <w:sz w:val="22"/>
          <w:szCs w:val="22"/>
          <w:u w:val="single"/>
          <w:bdr w:val="none" w:color="auto" w:sz="0" w:space="0"/>
          <w:shd w:val="clear" w:fill="FFFFFF"/>
        </w:rPr>
        <w:fldChar w:fldCharType="end"/>
      </w:r>
      <w:r>
        <w:rPr>
          <w:rFonts w:hint="default" w:ascii="sans-serif" w:hAnsi="sans-serif" w:eastAsia="sans-serif" w:cs="sans-serif"/>
          <w:i w:val="0"/>
          <w:iCs w:val="0"/>
          <w:caps w:val="0"/>
          <w:color w:val="333333"/>
          <w:spacing w:val="0"/>
          <w:sz w:val="22"/>
          <w:szCs w:val="22"/>
          <w:bdr w:val="none" w:color="auto" w:sz="0" w:space="0"/>
          <w:shd w:val="clear" w:fill="FFFFFF"/>
        </w:rPr>
        <w:t> (aka LexisNexis). Both contain thousands of full-text newspapers and business periodicals; you may be able to locate articles which quote company officials discussing the firm's finances or other important developments.</w:t>
      </w:r>
    </w:p>
    <w:p w14:paraId="4F4BF981">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Resources for Building Skills</w:t>
      </w:r>
    </w:p>
    <w:p w14:paraId="31CE2BEF">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"https://tech.library.cornell.edu/database/lynda-com/"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LinkedIn Learning</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 LinkedIn Learning offers 2,500 detailed courses with over 80,000 high-quality instructional videos on the latest software, creative, and business skills for people at all experience levels. Sign in with Single Sign-On. Use the www.cornell.edu domain if prompted. </w:t>
      </w: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"https://it.cornell.edu/linkedinlearning"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Learn more</w:t>
      </w:r>
      <w:r>
        <w:rPr>
          <w:rFonts w:hint="default" w:ascii="Arial" w:hAnsi="Arial" w:cs="Arial"/>
          <w:i w:val="0"/>
          <w:iCs w:val="0"/>
          <w:caps w:val="0"/>
          <w:color w:val="2954D1"/>
          <w:spacing w:val="0"/>
          <w:sz w:val="14"/>
          <w:szCs w:val="14"/>
          <w:u w:val="single"/>
          <w:bdr w:val="none" w:color="auto" w:sz="0" w:space="0"/>
          <w:shd w:val="clear" w:fill="FFFFFF"/>
        </w:rPr>
        <w:fldChar w:fldCharType="end"/>
      </w:r>
    </w:p>
    <w:p w14:paraId="2C2B2FA5">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"https://catalog.library.cornell.edu/catalog/10066071"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Skillsoft</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 All active students, faculty, and staff have access to Skillsoft's online learning and books through Cornell's enterprise account. Choose from thousands of courses, books, videos, and other resources to help you stay sharp. The following topics are represented: Analyst Research, Business Skills, Compliance, Desktop Skills, Engineering, Government, IT Skills, Well-being, and Certification. </w:t>
      </w: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"https://it.cornell.edu/skillsoft"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Learn more</w:t>
      </w:r>
      <w:r>
        <w:rPr>
          <w:rFonts w:hint="default" w:ascii="Arial" w:hAnsi="Arial" w:cs="Arial"/>
          <w:i w:val="0"/>
          <w:iCs w:val="0"/>
          <w:caps w:val="0"/>
          <w:color w:val="2954D1"/>
          <w:spacing w:val="0"/>
          <w:sz w:val="14"/>
          <w:szCs w:val="14"/>
          <w:u w:val="single"/>
          <w:bdr w:val="none" w:color="auto" w:sz="0" w:space="0"/>
          <w:shd w:val="clear" w:fill="FFFFFF"/>
        </w:rPr>
        <w:fldChar w:fldCharType="end"/>
      </w:r>
    </w:p>
    <w:p w14:paraId="0CC85FF3">
      <w:pPr>
        <w:pStyle w:val="2"/>
        <w:keepNext w:val="0"/>
        <w:keepLines w:val="0"/>
        <w:widowControl/>
        <w:suppressLineNumbers w:val="0"/>
        <w:shd w:val="clear" w:fill="FFFFFF"/>
        <w:spacing w:before="50" w:beforeAutospacing="0" w:after="50" w:afterAutospacing="0" w:line="240" w:lineRule="auto"/>
        <w:ind w:left="0" w:right="0" w:firstLine="0"/>
        <w:rPr>
          <w:rFonts w:ascii="Arial" w:hAnsi="Arial" w:cs="Arial"/>
          <w:b/>
          <w:bCs/>
          <w:i w:val="0"/>
          <w:iCs w:val="0"/>
          <w:caps w:val="0"/>
          <w:color w:val="333333"/>
          <w:spacing w:val="0"/>
          <w:sz w:val="36"/>
          <w:szCs w:val="36"/>
        </w:rPr>
      </w:pPr>
      <w:r>
        <w:rPr>
          <w:rFonts w:hint="default" w:ascii="Arial" w:hAnsi="Arial" w:cs="Arial"/>
          <w:b/>
          <w:bCs/>
          <w:i w:val="0"/>
          <w:iCs w:val="0"/>
          <w:caps w:val="0"/>
          <w:color w:val="333333"/>
          <w:spacing w:val="0"/>
          <w:sz w:val="36"/>
          <w:szCs w:val="36"/>
          <w:shd w:val="clear" w:fill="FFFFFF"/>
        </w:rPr>
        <w:t>L.L.M. in Law, Technology &amp; Entrpreneurship</w:t>
      </w:r>
    </w:p>
    <w:p w14:paraId="1E454C83">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0" w:afterAutospacing="0" w:line="240" w:lineRule="auto"/>
        <w:ind w:lef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bdr w:val="none" w:color="auto" w:sz="0" w:space="0"/>
          <w:shd w:val="clear" w:fill="F1F1F1"/>
        </w:rPr>
        <w:t>L.L.M Career Resources</w:t>
      </w:r>
    </w:p>
    <w:p w14:paraId="24F1F0C1">
      <w:pPr>
        <w:pStyle w:val="6"/>
        <w:keepNext w:val="0"/>
        <w:keepLines w:val="0"/>
        <w:widowControl/>
        <w:suppressLineNumbers w:val="0"/>
        <w:spacing w:before="0" w:beforeAutospacing="0" w:after="100" w:afterAutospacing="0"/>
        <w:ind w:left="0" w:right="0"/>
      </w:pPr>
      <w:r>
        <w:rPr>
          <w:rFonts w:hint="default" w:ascii="Arial" w:hAnsi="Arial" w:cs="Arial"/>
          <w:i w:val="0"/>
          <w:iCs w:val="0"/>
          <w:caps w:val="0"/>
          <w:color w:val="333333"/>
          <w:spacing w:val="0"/>
          <w:sz w:val="14"/>
          <w:szCs w:val="14"/>
        </w:rPr>
        <w:t>Please refer to the following resources for dedicated career research assistance for L.L.M. students:  </w:t>
      </w:r>
    </w:p>
    <w:p w14:paraId="5036FA0B">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pPr>
      <w:r>
        <w:rPr>
          <w:rFonts w:hint="default" w:ascii="Arial" w:hAnsi="Arial" w:cs="Arial"/>
          <w:i w:val="0"/>
          <w:iCs w:val="0"/>
          <w:caps w:val="0"/>
          <w:color w:val="2954D1"/>
          <w:spacing w:val="0"/>
          <w:sz w:val="14"/>
          <w:szCs w:val="14"/>
          <w:u w:val="single"/>
          <w:bdr w:val="none" w:color="auto" w:sz="0" w:space="0"/>
        </w:rPr>
        <w:fldChar w:fldCharType="begin"/>
      </w:r>
      <w:r>
        <w:rPr>
          <w:rFonts w:hint="default" w:ascii="Arial" w:hAnsi="Arial" w:cs="Arial"/>
          <w:i w:val="0"/>
          <w:iCs w:val="0"/>
          <w:caps w:val="0"/>
          <w:color w:val="2954D1"/>
          <w:spacing w:val="0"/>
          <w:sz w:val="14"/>
          <w:szCs w:val="14"/>
          <w:u w:val="single"/>
          <w:bdr w:val="none" w:color="auto" w:sz="0" w:space="0"/>
        </w:rPr>
        <w:instrText xml:space="preserve"> HYPERLINK "https://www.lawschool.cornell.edu/careers/career-services-for-students/ll-m-career-advising/" </w:instrText>
      </w:r>
      <w:r>
        <w:rPr>
          <w:rFonts w:hint="default" w:ascii="Arial" w:hAnsi="Arial" w:cs="Arial"/>
          <w:i w:val="0"/>
          <w:iCs w:val="0"/>
          <w:caps w:val="0"/>
          <w:color w:val="2954D1"/>
          <w:spacing w:val="0"/>
          <w:sz w:val="14"/>
          <w:szCs w:val="14"/>
          <w:u w:val="single"/>
          <w:bdr w:val="none" w:color="auto" w:sz="0" w:space="0"/>
        </w:rPr>
        <w:fldChar w:fldCharType="separate"/>
      </w:r>
      <w:r>
        <w:rPr>
          <w:rStyle w:val="11"/>
          <w:rFonts w:hint="default" w:ascii="Arial" w:hAnsi="Arial" w:cs="Arial"/>
          <w:i w:val="0"/>
          <w:iCs w:val="0"/>
          <w:caps w:val="0"/>
          <w:color w:val="2954D1"/>
          <w:spacing w:val="0"/>
          <w:sz w:val="14"/>
          <w:szCs w:val="14"/>
          <w:u w:val="single"/>
          <w:bdr w:val="none" w:color="auto" w:sz="0" w:space="0"/>
        </w:rPr>
        <w:t>Law Career Management</w:t>
      </w:r>
      <w:r>
        <w:rPr>
          <w:rFonts w:hint="default" w:ascii="Arial" w:hAnsi="Arial" w:cs="Arial"/>
          <w:i w:val="0"/>
          <w:iCs w:val="0"/>
          <w:caps w:val="0"/>
          <w:color w:val="2954D1"/>
          <w:spacing w:val="0"/>
          <w:sz w:val="14"/>
          <w:szCs w:val="14"/>
          <w:u w:val="single"/>
          <w:bdr w:val="none" w:color="auto" w:sz="0" w:space="0"/>
        </w:rPr>
        <w:fldChar w:fldCharType="end"/>
      </w:r>
    </w:p>
    <w:p w14:paraId="59C2E761">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pPr>
      <w:r>
        <w:rPr>
          <w:rFonts w:hint="default" w:ascii="Arial" w:hAnsi="Arial" w:cs="Arial"/>
          <w:i w:val="0"/>
          <w:iCs w:val="0"/>
          <w:caps w:val="0"/>
          <w:color w:val="2954D1"/>
          <w:spacing w:val="0"/>
          <w:sz w:val="14"/>
          <w:szCs w:val="14"/>
          <w:u w:val="single"/>
          <w:bdr w:val="none" w:color="auto" w:sz="0" w:space="0"/>
        </w:rPr>
        <w:fldChar w:fldCharType="begin"/>
      </w:r>
      <w:r>
        <w:rPr>
          <w:rFonts w:hint="default" w:ascii="Arial" w:hAnsi="Arial" w:cs="Arial"/>
          <w:i w:val="0"/>
          <w:iCs w:val="0"/>
          <w:caps w:val="0"/>
          <w:color w:val="2954D1"/>
          <w:spacing w:val="0"/>
          <w:sz w:val="14"/>
          <w:szCs w:val="14"/>
          <w:u w:val="single"/>
          <w:bdr w:val="none" w:color="auto" w:sz="0" w:space="0"/>
        </w:rPr>
        <w:instrText xml:space="preserve"> HYPERLINK "https://law.library.cornell.edu/" </w:instrText>
      </w:r>
      <w:r>
        <w:rPr>
          <w:rFonts w:hint="default" w:ascii="Arial" w:hAnsi="Arial" w:cs="Arial"/>
          <w:i w:val="0"/>
          <w:iCs w:val="0"/>
          <w:caps w:val="0"/>
          <w:color w:val="2954D1"/>
          <w:spacing w:val="0"/>
          <w:sz w:val="14"/>
          <w:szCs w:val="14"/>
          <w:u w:val="single"/>
          <w:bdr w:val="none" w:color="auto" w:sz="0" w:space="0"/>
        </w:rPr>
        <w:fldChar w:fldCharType="separate"/>
      </w:r>
      <w:r>
        <w:rPr>
          <w:rStyle w:val="11"/>
          <w:rFonts w:hint="default" w:ascii="Arial" w:hAnsi="Arial" w:cs="Arial"/>
          <w:i w:val="0"/>
          <w:iCs w:val="0"/>
          <w:caps w:val="0"/>
          <w:color w:val="2954D1"/>
          <w:spacing w:val="0"/>
          <w:sz w:val="14"/>
          <w:szCs w:val="14"/>
          <w:u w:val="single"/>
          <w:bdr w:val="none" w:color="auto" w:sz="0" w:space="0"/>
        </w:rPr>
        <w:t>Law Library</w:t>
      </w:r>
      <w:r>
        <w:rPr>
          <w:rFonts w:hint="default" w:ascii="Arial" w:hAnsi="Arial" w:cs="Arial"/>
          <w:i w:val="0"/>
          <w:iCs w:val="0"/>
          <w:caps w:val="0"/>
          <w:color w:val="2954D1"/>
          <w:spacing w:val="0"/>
          <w:sz w:val="14"/>
          <w:szCs w:val="14"/>
          <w:u w:val="single"/>
          <w:bdr w:val="none" w:color="auto" w:sz="0" w:space="0"/>
        </w:rPr>
        <w:fldChar w:fldCharType="end"/>
      </w:r>
    </w:p>
    <w:p w14:paraId="4A850286">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pPr>
      <w:r>
        <w:rPr>
          <w:rFonts w:hint="default" w:ascii="Arial" w:hAnsi="Arial" w:cs="Arial"/>
          <w:i w:val="0"/>
          <w:iCs w:val="0"/>
          <w:caps w:val="0"/>
          <w:color w:val="2954D1"/>
          <w:spacing w:val="0"/>
          <w:sz w:val="14"/>
          <w:szCs w:val="14"/>
          <w:u w:val="single"/>
          <w:bdr w:val="none" w:color="auto" w:sz="0" w:space="0"/>
        </w:rPr>
        <w:fldChar w:fldCharType="begin"/>
      </w:r>
      <w:r>
        <w:rPr>
          <w:rFonts w:hint="default" w:ascii="Arial" w:hAnsi="Arial" w:cs="Arial"/>
          <w:i w:val="0"/>
          <w:iCs w:val="0"/>
          <w:caps w:val="0"/>
          <w:color w:val="2954D1"/>
          <w:spacing w:val="0"/>
          <w:sz w:val="14"/>
          <w:szCs w:val="14"/>
          <w:u w:val="single"/>
          <w:bdr w:val="none" w:color="auto" w:sz="0" w:space="0"/>
        </w:rPr>
        <w:instrText xml:space="preserve"> HYPERLINK "https://sites.coecis.cornell.edu/careermanagement/" </w:instrText>
      </w:r>
      <w:r>
        <w:rPr>
          <w:rFonts w:hint="default" w:ascii="Arial" w:hAnsi="Arial" w:cs="Arial"/>
          <w:i w:val="0"/>
          <w:iCs w:val="0"/>
          <w:caps w:val="0"/>
          <w:color w:val="2954D1"/>
          <w:spacing w:val="0"/>
          <w:sz w:val="14"/>
          <w:szCs w:val="14"/>
          <w:u w:val="single"/>
          <w:bdr w:val="none" w:color="auto" w:sz="0" w:space="0"/>
        </w:rPr>
        <w:fldChar w:fldCharType="separate"/>
      </w:r>
      <w:r>
        <w:rPr>
          <w:rStyle w:val="11"/>
          <w:rFonts w:hint="default" w:ascii="Arial" w:hAnsi="Arial" w:cs="Arial"/>
          <w:i w:val="0"/>
          <w:iCs w:val="0"/>
          <w:caps w:val="0"/>
          <w:color w:val="2954D1"/>
          <w:spacing w:val="0"/>
          <w:sz w:val="14"/>
          <w:szCs w:val="14"/>
          <w:u w:val="single"/>
          <w:bdr w:val="none" w:color="auto" w:sz="0" w:space="0"/>
        </w:rPr>
        <w:t>Cornell Tech Career Management</w:t>
      </w:r>
      <w:r>
        <w:rPr>
          <w:rFonts w:hint="default" w:ascii="Arial" w:hAnsi="Arial" w:cs="Arial"/>
          <w:i w:val="0"/>
          <w:iCs w:val="0"/>
          <w:caps w:val="0"/>
          <w:color w:val="2954D1"/>
          <w:spacing w:val="0"/>
          <w:sz w:val="14"/>
          <w:szCs w:val="14"/>
          <w:u w:val="single"/>
          <w:bdr w:val="none" w:color="auto" w:sz="0" w:space="0"/>
        </w:rPr>
        <w:fldChar w:fldCharType="end"/>
      </w:r>
    </w:p>
    <w:p w14:paraId="3E565D74">
      <w:pPr>
        <w:pStyle w:val="2"/>
        <w:keepNext w:val="0"/>
        <w:keepLines w:val="0"/>
        <w:widowControl/>
        <w:suppressLineNumbers w:val="0"/>
        <w:shd w:val="clear" w:fill="FFFFFF"/>
        <w:spacing w:before="50" w:beforeAutospacing="0" w:after="50" w:afterAutospacing="0" w:line="240" w:lineRule="auto"/>
        <w:ind w:left="0" w:right="0" w:firstLine="0"/>
        <w:rPr>
          <w:rFonts w:ascii="Arial" w:hAnsi="Arial" w:cs="Arial"/>
          <w:b/>
          <w:bCs/>
          <w:i w:val="0"/>
          <w:iCs w:val="0"/>
          <w:caps w:val="0"/>
          <w:color w:val="333333"/>
          <w:spacing w:val="0"/>
          <w:sz w:val="36"/>
          <w:szCs w:val="36"/>
        </w:rPr>
      </w:pPr>
      <w:r>
        <w:rPr>
          <w:rFonts w:hint="default" w:ascii="Arial" w:hAnsi="Arial" w:cs="Arial"/>
          <w:b/>
          <w:bCs/>
          <w:i w:val="0"/>
          <w:iCs w:val="0"/>
          <w:caps w:val="0"/>
          <w:color w:val="333333"/>
          <w:spacing w:val="0"/>
          <w:sz w:val="36"/>
          <w:szCs w:val="36"/>
          <w:shd w:val="clear" w:fill="FFFFFF"/>
        </w:rPr>
        <w:t>Industry Reads</w:t>
      </w:r>
    </w:p>
    <w:p w14:paraId="5C5FA2CA">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Entrepreneurship at Cornell Email List</w:t>
      </w:r>
    </w:p>
    <w:p w14:paraId="1E9BA981">
      <w:pPr>
        <w:pStyle w:val="6"/>
        <w:keepNext w:val="0"/>
        <w:keepLines w:val="0"/>
        <w:widowControl/>
        <w:suppressLineNumbers w:val="0"/>
        <w:spacing w:before="0" w:beforeAutospacing="0" w:after="302" w:afterAutospacing="0"/>
        <w:ind w:left="0" w:right="0"/>
      </w:pPr>
      <w:r>
        <w:rPr>
          <w:rFonts w:ascii="Arial" w:hAnsi="Arial" w:cs="Arial"/>
          <w:i w:val="0"/>
          <w:iCs w:val="0"/>
          <w:caps w:val="0"/>
          <w:color w:val="333333"/>
          <w:spacing w:val="0"/>
          <w:sz w:val="14"/>
          <w:szCs w:val="14"/>
          <w:shd w:val="clear" w:fill="FFFFFF"/>
        </w:rPr>
        <w:t>Follow this link to join the Entrepreneurship at Cornell email list:  </w:t>
      </w: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"https://eship.cornell.edu/listserv/" </w:instrText>
      </w:r>
      <w:r>
        <w:rPr>
          <w:rFonts w:hint="default" w:ascii="Arial" w:hAnsi="Arial" w:cs="Arial"/>
          <w:i w:val="0"/>
          <w:iCs w:val="0"/>
          <w:caps w:val="0"/>
          <w:color w:val="2954D1"/>
          <w:spacing w:val="0"/>
          <w:sz w:val="14"/>
          <w:szCs w:val="14"/>
          <w:u w:val="single"/>
          <w:shd w:val="clear" w:fill="FFFFFF"/>
        </w:rPr>
        <w:fldChar w:fldCharType="separate"/>
      </w:r>
      <w:r>
        <w:rPr>
          <w:rStyle w:val="11"/>
          <w:rFonts w:hint="default" w:ascii="Arial" w:hAnsi="Arial" w:cs="Arial"/>
          <w:i w:val="0"/>
          <w:iCs w:val="0"/>
          <w:caps w:val="0"/>
          <w:color w:val="2954D1"/>
          <w:spacing w:val="0"/>
          <w:sz w:val="14"/>
          <w:szCs w:val="14"/>
          <w:u w:val="single"/>
          <w:shd w:val="clear" w:fill="FFFFFF"/>
        </w:rPr>
        <w:t>https://eship.cornell.edu/listserv/</w:t>
      </w:r>
      <w:r>
        <w:rPr>
          <w:rFonts w:hint="default" w:ascii="Arial" w:hAnsi="Arial" w:cs="Arial"/>
          <w:i w:val="0"/>
          <w:iCs w:val="0"/>
          <w:caps w:val="0"/>
          <w:color w:val="2954D1"/>
          <w:spacing w:val="0"/>
          <w:sz w:val="14"/>
          <w:szCs w:val="14"/>
          <w:u w:val="single"/>
          <w:shd w:val="clear" w:fill="FFFFFF"/>
        </w:rPr>
        <w:fldChar w:fldCharType="end"/>
      </w:r>
    </w:p>
    <w:p w14:paraId="27FED7EE">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News</w:t>
      </w:r>
    </w:p>
    <w:p w14:paraId="30B49645">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"https://tech.library.cornell.edu/database/wall-street-journal/"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Wall Street Journal</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 Cornell students, faculty, and staff should </w:t>
      </w: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"http://partner.wsj.com/partner/cornelluniversity"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create an account</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with your Cornell email address. </w:t>
      </w: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"http://now.wsj.com/mobile/?mod=wsjfooter"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Mobile apps</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are available to use in conjunction with your account. </w:t>
      </w:r>
    </w:p>
    <w:p w14:paraId="25015704">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"https://tech.library.cornell.edu/database/financial-times/"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Financial Times</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 Cornell students, faculty, and staff should </w:t>
      </w: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"https://proxy.library.cornell.edu/login?url=https://join.ft.com/b0255445-3411-4548-8b9d-70e0a2d5cb88"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create an account</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with your Cornell email address. </w:t>
      </w: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"http://apps.ft.com/"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Mobile apps</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are available to use in conjunction with your account. </w:t>
      </w:r>
    </w:p>
    <w:p w14:paraId="518C6039">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"https://proxy.library.cornell.edu/login?url=https://global.factiva.com/en/sess/login.asp?xsid=S00Yszo3WvyMTZyMTApNDEmN92sNdmm5DFHY96oYqZlNFFBQUFBQUFBQUFBQUFBQUFBQUFBQUFBQUFBQUFBQUFBQUFB"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New York Times</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 Access articles from the New York Times via Factiva. L.L.M students please contact the Law Library for separate instructions.</w:t>
      </w:r>
    </w:p>
    <w:p w14:paraId="42A2274E">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"https://catalog.library.cornell.edu/catalog/11800781"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Bloomberg BusinessWeek</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 </w:t>
      </w: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"mailto:library@tech.cornell.edu"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Email us</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if you are looking for a new article that is not yet available. </w:t>
      </w:r>
    </w:p>
    <w:p w14:paraId="2D97880B">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"http://resolver.library.cornell.edu/misc/6279917"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Library PressDisplay</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provides online access to more than 700 newspapers from more than 55 countries, displayed in their original format and accessible by country, language, or title.</w:t>
      </w:r>
    </w:p>
    <w:p w14:paraId="3FB5F44F">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Additional News Databases</w:t>
      </w:r>
    </w:p>
    <w:p w14:paraId="6CB31BB9">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"http://resolver.library.cornell.edu/misc/6576918"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Business Source Complete</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 Full text articles for top scholarly business journals and other sources. &gt;1,800 peer-reviewed publications. Includes the Harvard Business Review, Euromonitor, and Datamonitor.</w:t>
      </w:r>
    </w:p>
    <w:p w14:paraId="00C70988">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"http://resolver.library.cornell.edu/misc/4394263"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Factiva</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 Full-text online service for international news and business information. Covers over 28,000 sources in 23 languages in more than 150 countries. Some company and market research is included. Includes full-text coverage of the New York Times and Wall Street Journal.</w:t>
      </w:r>
    </w:p>
    <w:p w14:paraId="0E148EC4">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Articles and Blogs</w:t>
      </w:r>
    </w:p>
    <w:p w14:paraId="1F01D887">
      <w:pPr>
        <w:pStyle w:val="6"/>
        <w:keepNext w:val="0"/>
        <w:keepLines w:val="0"/>
        <w:widowControl/>
        <w:suppressLineNumbers w:val="0"/>
        <w:spacing w:before="0" w:beforeAutospacing="0" w:after="302" w:afterAutospacing="0"/>
        <w:ind w:left="0" w:right="0"/>
        <w:rPr>
          <w:rFonts w:hint="default" w:ascii="Arial" w:hAnsi="Arial" w:cs="Arial"/>
          <w:i w:val="0"/>
          <w:iCs w:val="0"/>
          <w:caps w:val="0"/>
          <w:color w:val="333333"/>
          <w:spacing w:val="0"/>
          <w:sz w:val="14"/>
          <w:szCs w:val="14"/>
          <w:shd w:val="clear" w:fill="FFFFFF"/>
        </w:rPr>
      </w:pPr>
      <w:r>
        <w:rPr>
          <w:rFonts w:hint="default" w:ascii="Arial" w:hAnsi="Arial" w:cs="Arial"/>
          <w:i w:val="0"/>
          <w:iCs w:val="0"/>
          <w:caps w:val="0"/>
          <w:color w:val="333333"/>
          <w:spacing w:val="0"/>
          <w:sz w:val="14"/>
          <w:szCs w:val="14"/>
          <w:shd w:val="clear" w:fill="FFFFFF"/>
        </w:rPr>
        <w:t>Here are a few additional resources for keeping up to date or learning more about the tech industry. Some may require an individual subscription for additional content. </w:t>
      </w:r>
    </w:p>
    <w:p w14:paraId="6EA3D697">
      <w:pPr>
        <w:pStyle w:val="6"/>
        <w:keepNext w:val="0"/>
        <w:keepLines w:val="0"/>
        <w:widowControl/>
        <w:numPr>
          <w:ilvl w:val="0"/>
          <w:numId w:val="50"/>
        </w:numPr>
        <w:suppressLineNumbers w:val="0"/>
        <w:spacing w:before="0" w:beforeAutospacing="0" w:after="302" w:afterAutospacing="0"/>
        <w:ind w:left="420" w:leftChars="0" w:right="0" w:hanging="420" w:firstLineChars="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"https://www.theinformation.com/"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The Information</w:t>
      </w:r>
      <w:r>
        <w:rPr>
          <w:rFonts w:hint="default" w:ascii="Arial" w:hAnsi="Arial" w:cs="Arial"/>
          <w:i w:val="0"/>
          <w:iCs w:val="0"/>
          <w:caps w:val="0"/>
          <w:color w:val="2954D1"/>
          <w:spacing w:val="0"/>
          <w:sz w:val="14"/>
          <w:szCs w:val="14"/>
          <w:u w:val="single"/>
          <w:bdr w:val="none" w:color="auto" w:sz="0" w:space="0"/>
          <w:shd w:val="clear" w:fill="FFFFFF"/>
        </w:rPr>
        <w:fldChar w:fldCharType="end"/>
      </w:r>
    </w:p>
    <w:p w14:paraId="59E80B22">
      <w:pPr>
        <w:pStyle w:val="6"/>
        <w:keepNext w:val="0"/>
        <w:keepLines w:val="0"/>
        <w:widowControl/>
        <w:suppressLineNumbers w:val="0"/>
        <w:spacing w:before="0" w:beforeAutospacing="0" w:after="302" w:afterAutospacing="0"/>
        <w:ind w:left="720" w:right="0"/>
      </w:pPr>
      <w:r>
        <w:rPr>
          <w:rFonts w:hint="default" w:ascii="Arial" w:hAnsi="Arial" w:cs="Arial"/>
          <w:i w:val="0"/>
          <w:iCs w:val="0"/>
          <w:caps w:val="0"/>
          <w:color w:val="333333"/>
          <w:spacing w:val="0"/>
          <w:sz w:val="14"/>
          <w:szCs w:val="14"/>
          <w:shd w:val="clear" w:fill="FFFFFF"/>
        </w:rPr>
        <w:t>Articles covering the technology industry. Requires a subscription.</w:t>
      </w:r>
    </w:p>
    <w:p w14:paraId="26ED9154">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402" w:afterAutospacing="0"/>
        <w:ind w:left="420" w:leftChars="0" w:right="0" w:rightChars="0" w:hanging="420" w:firstLineChars="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"https://mastersofscale.com/"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Masters of Scale</w:t>
      </w:r>
      <w:r>
        <w:rPr>
          <w:rFonts w:hint="default" w:ascii="Arial" w:hAnsi="Arial" w:cs="Arial"/>
          <w:i w:val="0"/>
          <w:iCs w:val="0"/>
          <w:caps w:val="0"/>
          <w:color w:val="2954D1"/>
          <w:spacing w:val="0"/>
          <w:sz w:val="14"/>
          <w:szCs w:val="14"/>
          <w:u w:val="single"/>
          <w:bdr w:val="none" w:color="auto" w:sz="0" w:space="0"/>
          <w:shd w:val="clear" w:fill="FFFFFF"/>
        </w:rPr>
        <w:fldChar w:fldCharType="end"/>
      </w:r>
    </w:p>
    <w:p w14:paraId="26B2E5CF">
      <w:pPr>
        <w:pStyle w:val="6"/>
        <w:keepNext w:val="0"/>
        <w:keepLines w:val="0"/>
        <w:widowControl/>
        <w:suppressLineNumbers w:val="0"/>
        <w:spacing w:before="0" w:beforeAutospacing="0" w:after="302" w:afterAutospacing="0"/>
        <w:ind w:left="720" w:right="0"/>
      </w:pPr>
      <w:r>
        <w:rPr>
          <w:rFonts w:hint="default" w:ascii="Arial" w:hAnsi="Arial" w:cs="Arial"/>
          <w:i w:val="0"/>
          <w:iCs w:val="0"/>
          <w:caps w:val="0"/>
          <w:color w:val="333333"/>
          <w:spacing w:val="0"/>
          <w:sz w:val="14"/>
          <w:szCs w:val="14"/>
          <w:shd w:val="clear" w:fill="FFFFFF"/>
        </w:rPr>
        <w:t>Podcast hosted by Reid Hoffman covering company growth.</w:t>
      </w:r>
    </w:p>
    <w:p w14:paraId="43AF5988">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402" w:afterAutospacing="0"/>
        <w:ind w:left="420" w:leftChars="0" w:right="0" w:rightChars="0" w:hanging="420" w:firstLineChars="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"https://stratechery.com/"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Stratechery</w:t>
      </w:r>
      <w:r>
        <w:rPr>
          <w:rFonts w:hint="default" w:ascii="Arial" w:hAnsi="Arial" w:cs="Arial"/>
          <w:i w:val="0"/>
          <w:iCs w:val="0"/>
          <w:caps w:val="0"/>
          <w:color w:val="2954D1"/>
          <w:spacing w:val="0"/>
          <w:sz w:val="14"/>
          <w:szCs w:val="14"/>
          <w:u w:val="single"/>
          <w:bdr w:val="none" w:color="auto" w:sz="0" w:space="0"/>
          <w:shd w:val="clear" w:fill="FFFFFF"/>
        </w:rPr>
        <w:fldChar w:fldCharType="end"/>
      </w:r>
    </w:p>
    <w:p w14:paraId="5A1B87D6">
      <w:pPr>
        <w:pStyle w:val="6"/>
        <w:keepNext w:val="0"/>
        <w:keepLines w:val="0"/>
        <w:widowControl/>
        <w:suppressLineNumbers w:val="0"/>
        <w:spacing w:before="0" w:beforeAutospacing="0" w:after="302" w:afterAutospacing="0"/>
        <w:ind w:left="720" w:right="0"/>
      </w:pPr>
      <w:r>
        <w:rPr>
          <w:rFonts w:hint="default" w:ascii="Arial" w:hAnsi="Arial" w:cs="Arial"/>
          <w:i w:val="0"/>
          <w:iCs w:val="0"/>
          <w:caps w:val="0"/>
          <w:color w:val="333333"/>
          <w:spacing w:val="0"/>
          <w:sz w:val="14"/>
          <w:szCs w:val="14"/>
          <w:shd w:val="clear" w:fill="FFFFFF"/>
        </w:rPr>
        <w:t>Articles and podcasts analyzing the strategy and business side of technology and media, and the impact of technology on society.</w:t>
      </w:r>
    </w:p>
    <w:p w14:paraId="1479B464">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402" w:afterAutospacing="0"/>
        <w:ind w:left="420" w:leftChars="0" w:right="0" w:rightChars="0" w:hanging="420" w:firstLineChars="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"https://www.techmeme.com/"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Techmeme</w:t>
      </w:r>
      <w:r>
        <w:rPr>
          <w:rFonts w:hint="default" w:ascii="Arial" w:hAnsi="Arial" w:cs="Arial"/>
          <w:i w:val="0"/>
          <w:iCs w:val="0"/>
          <w:caps w:val="0"/>
          <w:color w:val="2954D1"/>
          <w:spacing w:val="0"/>
          <w:sz w:val="14"/>
          <w:szCs w:val="14"/>
          <w:u w:val="single"/>
          <w:bdr w:val="none" w:color="auto" w:sz="0" w:space="0"/>
          <w:shd w:val="clear" w:fill="FFFFFF"/>
        </w:rPr>
        <w:fldChar w:fldCharType="end"/>
      </w:r>
    </w:p>
    <w:p w14:paraId="07B38C35">
      <w:pPr>
        <w:pStyle w:val="6"/>
        <w:keepNext w:val="0"/>
        <w:keepLines w:val="0"/>
        <w:widowControl/>
        <w:suppressLineNumbers w:val="0"/>
        <w:spacing w:before="0" w:beforeAutospacing="0" w:after="302" w:afterAutospacing="0"/>
        <w:ind w:left="720" w:right="0"/>
      </w:pPr>
      <w:r>
        <w:rPr>
          <w:rFonts w:hint="default" w:ascii="Arial" w:hAnsi="Arial" w:cs="Arial"/>
          <w:i w:val="0"/>
          <w:iCs w:val="0"/>
          <w:caps w:val="0"/>
          <w:color w:val="333333"/>
          <w:spacing w:val="0"/>
          <w:sz w:val="14"/>
          <w:szCs w:val="14"/>
          <w:shd w:val="clear" w:fill="FFFFFF"/>
        </w:rPr>
        <w:t>Aggregates articles on tech.</w:t>
      </w:r>
    </w:p>
    <w:p w14:paraId="59B7B4D3">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402" w:afterAutospacing="0"/>
        <w:ind w:left="420" w:leftChars="0" w:right="0" w:rightChars="0" w:hanging="420" w:firstLineChars="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"http://proxy.library.cornell.edu/login?url=https://search.proquest.com/publication/30196"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Wired</w:t>
      </w:r>
      <w:r>
        <w:rPr>
          <w:rFonts w:hint="default" w:ascii="Arial" w:hAnsi="Arial" w:cs="Arial"/>
          <w:i w:val="0"/>
          <w:iCs w:val="0"/>
          <w:caps w:val="0"/>
          <w:color w:val="2954D1"/>
          <w:spacing w:val="0"/>
          <w:sz w:val="14"/>
          <w:szCs w:val="14"/>
          <w:u w:val="single"/>
          <w:bdr w:val="none" w:color="auto" w:sz="0" w:space="0"/>
          <w:shd w:val="clear" w:fill="FFFFFF"/>
        </w:rPr>
        <w:fldChar w:fldCharType="end"/>
      </w:r>
    </w:p>
    <w:p w14:paraId="459DF7DC">
      <w:pPr>
        <w:pStyle w:val="6"/>
        <w:keepNext w:val="0"/>
        <w:keepLines w:val="0"/>
        <w:widowControl/>
        <w:suppressLineNumbers w:val="0"/>
        <w:spacing w:before="0" w:beforeAutospacing="0" w:after="302" w:afterAutospacing="0"/>
        <w:ind w:left="720" w:right="0"/>
      </w:pPr>
      <w:r>
        <w:rPr>
          <w:rFonts w:hint="default" w:ascii="Arial" w:hAnsi="Arial" w:cs="Arial"/>
          <w:i w:val="0"/>
          <w:iCs w:val="0"/>
          <w:caps w:val="0"/>
          <w:color w:val="333333"/>
          <w:spacing w:val="0"/>
          <w:sz w:val="14"/>
          <w:szCs w:val="14"/>
          <w:shd w:val="clear" w:fill="FFFFFF"/>
        </w:rPr>
        <w:t>Articles covering technology, business, and culture.</w:t>
      </w:r>
    </w:p>
    <w:p w14:paraId="7210BE3D">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402" w:afterAutospacing="0"/>
        <w:ind w:left="420" w:leftChars="0" w:right="0" w:rightChars="0" w:hanging="420" w:firstLineChars="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"https://www.recode.net/"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Recode</w:t>
      </w:r>
      <w:r>
        <w:rPr>
          <w:rFonts w:hint="default" w:ascii="Arial" w:hAnsi="Arial" w:cs="Arial"/>
          <w:i w:val="0"/>
          <w:iCs w:val="0"/>
          <w:caps w:val="0"/>
          <w:color w:val="2954D1"/>
          <w:spacing w:val="0"/>
          <w:sz w:val="14"/>
          <w:szCs w:val="14"/>
          <w:u w:val="single"/>
          <w:bdr w:val="none" w:color="auto" w:sz="0" w:space="0"/>
          <w:shd w:val="clear" w:fill="FFFFFF"/>
        </w:rPr>
        <w:fldChar w:fldCharType="end"/>
      </w:r>
    </w:p>
    <w:p w14:paraId="4615398F">
      <w:pPr>
        <w:pStyle w:val="6"/>
        <w:keepNext w:val="0"/>
        <w:keepLines w:val="0"/>
        <w:widowControl/>
        <w:suppressLineNumbers w:val="0"/>
        <w:spacing w:before="0" w:beforeAutospacing="0" w:after="302" w:afterAutospacing="0"/>
        <w:ind w:left="720" w:right="0"/>
      </w:pPr>
      <w:r>
        <w:rPr>
          <w:rFonts w:hint="default" w:ascii="Arial" w:hAnsi="Arial" w:cs="Arial"/>
          <w:i w:val="0"/>
          <w:iCs w:val="0"/>
          <w:caps w:val="0"/>
          <w:color w:val="333333"/>
          <w:spacing w:val="0"/>
          <w:sz w:val="14"/>
          <w:szCs w:val="14"/>
          <w:shd w:val="clear" w:fill="FFFFFF"/>
        </w:rPr>
        <w:t>Tech and business news.</w:t>
      </w:r>
    </w:p>
    <w:p w14:paraId="751C114C">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402" w:afterAutospacing="0"/>
        <w:ind w:left="420" w:leftChars="0" w:right="0" w:rightChars="0" w:hanging="420" w:firstLineChars="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"http://techcrunch.com/"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TechCrunch</w:t>
      </w:r>
      <w:r>
        <w:rPr>
          <w:rFonts w:hint="default" w:ascii="Arial" w:hAnsi="Arial" w:cs="Arial"/>
          <w:i w:val="0"/>
          <w:iCs w:val="0"/>
          <w:caps w:val="0"/>
          <w:color w:val="2954D1"/>
          <w:spacing w:val="0"/>
          <w:sz w:val="14"/>
          <w:szCs w:val="14"/>
          <w:u w:val="single"/>
          <w:bdr w:val="none" w:color="auto" w:sz="0" w:space="0"/>
          <w:shd w:val="clear" w:fill="FFFFFF"/>
        </w:rPr>
        <w:fldChar w:fldCharType="end"/>
      </w:r>
    </w:p>
    <w:p w14:paraId="21A7D75A">
      <w:pPr>
        <w:pStyle w:val="6"/>
        <w:keepNext w:val="0"/>
        <w:keepLines w:val="0"/>
        <w:widowControl/>
        <w:suppressLineNumbers w:val="0"/>
        <w:spacing w:before="0" w:beforeAutospacing="0" w:after="302" w:afterAutospacing="0"/>
        <w:ind w:left="720" w:right="0"/>
      </w:pPr>
      <w:r>
        <w:rPr>
          <w:rFonts w:hint="default" w:ascii="Arial" w:hAnsi="Arial" w:cs="Arial"/>
          <w:i w:val="0"/>
          <w:iCs w:val="0"/>
          <w:caps w:val="0"/>
          <w:color w:val="333333"/>
          <w:spacing w:val="0"/>
          <w:sz w:val="14"/>
          <w:szCs w:val="14"/>
          <w:shd w:val="clear" w:fill="FFFFFF"/>
        </w:rPr>
        <w:t>Site dedicated to technology including start-ups, new products, and tech news.</w:t>
      </w:r>
    </w:p>
    <w:p w14:paraId="377E3F28">
      <w:pPr>
        <w:pStyle w:val="6"/>
        <w:keepNext w:val="0"/>
        <w:keepLines w:val="0"/>
        <w:widowControl/>
        <w:numPr>
          <w:ilvl w:val="0"/>
          <w:numId w:val="57"/>
        </w:numPr>
        <w:suppressLineNumbers w:val="0"/>
        <w:spacing w:before="0" w:beforeAutospacing="0" w:after="302" w:afterAutospacing="0"/>
        <w:ind w:left="420" w:leftChars="0" w:right="0" w:hanging="420" w:firstLineChars="0"/>
      </w:pP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"http://www.technologyreview.com/" </w:instrText>
      </w:r>
      <w:r>
        <w:rPr>
          <w:rFonts w:hint="default" w:ascii="Arial" w:hAnsi="Arial" w:cs="Arial"/>
          <w:i w:val="0"/>
          <w:iCs w:val="0"/>
          <w:caps w:val="0"/>
          <w:color w:val="2954D1"/>
          <w:spacing w:val="0"/>
          <w:sz w:val="14"/>
          <w:szCs w:val="14"/>
          <w:u w:val="single"/>
          <w:shd w:val="clear" w:fill="FFFFFF"/>
        </w:rPr>
        <w:fldChar w:fldCharType="separate"/>
      </w:r>
      <w:r>
        <w:rPr>
          <w:rStyle w:val="11"/>
          <w:rFonts w:hint="default" w:ascii="Arial" w:hAnsi="Arial" w:cs="Arial"/>
          <w:i w:val="0"/>
          <w:iCs w:val="0"/>
          <w:caps w:val="0"/>
          <w:color w:val="2954D1"/>
          <w:spacing w:val="0"/>
          <w:sz w:val="14"/>
          <w:szCs w:val="14"/>
          <w:u w:val="single"/>
          <w:shd w:val="clear" w:fill="FFFFFF"/>
        </w:rPr>
        <w:t>MIT Technology Review</w:t>
      </w:r>
      <w:r>
        <w:rPr>
          <w:rFonts w:hint="default" w:ascii="Arial" w:hAnsi="Arial" w:cs="Arial"/>
          <w:i w:val="0"/>
          <w:iCs w:val="0"/>
          <w:caps w:val="0"/>
          <w:color w:val="2954D1"/>
          <w:spacing w:val="0"/>
          <w:sz w:val="14"/>
          <w:szCs w:val="14"/>
          <w:u w:val="single"/>
          <w:shd w:val="clear" w:fill="FFFFFF"/>
        </w:rPr>
        <w:fldChar w:fldCharType="end"/>
      </w:r>
    </w:p>
    <w:p w14:paraId="40D7A97A">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402" w:afterAutospacing="0"/>
        <w:ind w:left="420" w:leftChars="0" w:right="0" w:rightChars="0" w:hanging="420" w:firstLineChars="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"https://www.notimpossible.com/"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Not Impossible</w:t>
      </w:r>
      <w:r>
        <w:rPr>
          <w:rFonts w:hint="default" w:ascii="Arial" w:hAnsi="Arial" w:cs="Arial"/>
          <w:i w:val="0"/>
          <w:iCs w:val="0"/>
          <w:caps w:val="0"/>
          <w:color w:val="2954D1"/>
          <w:spacing w:val="0"/>
          <w:sz w:val="14"/>
          <w:szCs w:val="14"/>
          <w:u w:val="single"/>
          <w:bdr w:val="none" w:color="auto" w:sz="0" w:space="0"/>
          <w:shd w:val="clear" w:fill="FFFFFF"/>
        </w:rPr>
        <w:fldChar w:fldCharType="end"/>
      </w:r>
    </w:p>
    <w:p w14:paraId="65400E5A">
      <w:pPr>
        <w:pStyle w:val="6"/>
        <w:keepNext w:val="0"/>
        <w:keepLines w:val="0"/>
        <w:widowControl/>
        <w:suppressLineNumbers w:val="0"/>
        <w:spacing w:before="0" w:beforeAutospacing="0" w:after="302" w:afterAutospacing="0"/>
        <w:ind w:left="720" w:right="0"/>
      </w:pPr>
      <w:r>
        <w:rPr>
          <w:rFonts w:hint="default" w:ascii="Arial" w:hAnsi="Arial" w:cs="Arial"/>
          <w:i w:val="0"/>
          <w:iCs w:val="0"/>
          <w:caps w:val="0"/>
          <w:color w:val="333333"/>
          <w:spacing w:val="0"/>
          <w:sz w:val="14"/>
          <w:szCs w:val="14"/>
          <w:shd w:val="clear" w:fill="FFFFFF"/>
        </w:rPr>
        <w:t>Example of emerging tech site; great for idea generation.</w:t>
      </w:r>
    </w:p>
    <w:p w14:paraId="3EEF7DC2">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402" w:afterAutospacing="0"/>
        <w:ind w:left="420" w:leftChars="0" w:right="0" w:rightChars="0" w:hanging="420" w:firstLineChars="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"https://www.cio.com/cio-digital-magazine"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CIO</w:t>
      </w:r>
      <w:r>
        <w:rPr>
          <w:rFonts w:hint="default" w:ascii="Arial" w:hAnsi="Arial" w:cs="Arial"/>
          <w:i w:val="0"/>
          <w:iCs w:val="0"/>
          <w:caps w:val="0"/>
          <w:color w:val="2954D1"/>
          <w:spacing w:val="0"/>
          <w:sz w:val="14"/>
          <w:szCs w:val="14"/>
          <w:u w:val="single"/>
          <w:bdr w:val="none" w:color="auto" w:sz="0" w:space="0"/>
          <w:shd w:val="clear" w:fill="FFFFFF"/>
        </w:rPr>
        <w:fldChar w:fldCharType="end"/>
      </w:r>
    </w:p>
    <w:p w14:paraId="06E59B45">
      <w:pPr>
        <w:pStyle w:val="6"/>
        <w:keepNext w:val="0"/>
        <w:keepLines w:val="0"/>
        <w:widowControl/>
        <w:suppressLineNumbers w:val="0"/>
        <w:spacing w:before="0" w:beforeAutospacing="0" w:after="302" w:afterAutospacing="0"/>
        <w:ind w:left="720" w:right="0"/>
      </w:pPr>
      <w:r>
        <w:rPr>
          <w:rFonts w:hint="default" w:ascii="Arial" w:hAnsi="Arial" w:cs="Arial"/>
          <w:i w:val="0"/>
          <w:iCs w:val="0"/>
          <w:caps w:val="0"/>
          <w:color w:val="333333"/>
          <w:spacing w:val="0"/>
          <w:sz w:val="14"/>
          <w:szCs w:val="14"/>
          <w:shd w:val="clear" w:fill="FFFFFF"/>
        </w:rPr>
        <w:t>Targets CIOs and other IT leaders providing insight on tech trends and IT's role in achieving business goals.</w:t>
      </w:r>
    </w:p>
    <w:p w14:paraId="72EA5958">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402" w:afterAutospacing="0"/>
        <w:ind w:left="420" w:leftChars="0" w:right="0" w:rightChars="0" w:hanging="420" w:firstLineChars="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"http://www.ft.com/intl/companies/technology"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FT.com Technology Companies</w:t>
      </w:r>
      <w:r>
        <w:rPr>
          <w:rFonts w:hint="default" w:ascii="Arial" w:hAnsi="Arial" w:cs="Arial"/>
          <w:i w:val="0"/>
          <w:iCs w:val="0"/>
          <w:caps w:val="0"/>
          <w:color w:val="2954D1"/>
          <w:spacing w:val="0"/>
          <w:sz w:val="14"/>
          <w:szCs w:val="14"/>
          <w:u w:val="single"/>
          <w:bdr w:val="none" w:color="auto" w:sz="0" w:space="0"/>
          <w:shd w:val="clear" w:fill="FFFFFF"/>
        </w:rPr>
        <w:fldChar w:fldCharType="end"/>
      </w:r>
    </w:p>
    <w:p w14:paraId="65233428">
      <w:pPr>
        <w:pStyle w:val="6"/>
        <w:keepNext w:val="0"/>
        <w:keepLines w:val="0"/>
        <w:widowControl/>
        <w:suppressLineNumbers w:val="0"/>
        <w:spacing w:before="0" w:beforeAutospacing="0" w:after="302" w:afterAutospacing="0"/>
        <w:ind w:left="720" w:right="0"/>
      </w:pPr>
      <w:r>
        <w:rPr>
          <w:rFonts w:hint="default" w:ascii="Arial" w:hAnsi="Arial" w:cs="Arial"/>
          <w:i w:val="0"/>
          <w:iCs w:val="0"/>
          <w:caps w:val="0"/>
          <w:color w:val="333333"/>
          <w:spacing w:val="0"/>
          <w:sz w:val="14"/>
          <w:szCs w:val="14"/>
          <w:shd w:val="clear" w:fill="FFFFFF"/>
        </w:rPr>
        <w:t>Financial Times articles covering the tech space. Get your </w:t>
      </w: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"https://catalog.library.cornell.edu/catalog/8625023" </w:instrText>
      </w:r>
      <w:r>
        <w:rPr>
          <w:rFonts w:hint="default" w:ascii="Arial" w:hAnsi="Arial" w:cs="Arial"/>
          <w:i w:val="0"/>
          <w:iCs w:val="0"/>
          <w:caps w:val="0"/>
          <w:color w:val="2954D1"/>
          <w:spacing w:val="0"/>
          <w:sz w:val="14"/>
          <w:szCs w:val="14"/>
          <w:u w:val="single"/>
          <w:shd w:val="clear" w:fill="FFFFFF"/>
        </w:rPr>
        <w:fldChar w:fldCharType="separate"/>
      </w:r>
      <w:r>
        <w:rPr>
          <w:rStyle w:val="11"/>
          <w:rFonts w:hint="default" w:ascii="Arial" w:hAnsi="Arial" w:cs="Arial"/>
          <w:i w:val="0"/>
          <w:iCs w:val="0"/>
          <w:caps w:val="0"/>
          <w:color w:val="2954D1"/>
          <w:spacing w:val="0"/>
          <w:sz w:val="14"/>
          <w:szCs w:val="14"/>
          <w:u w:val="single"/>
          <w:shd w:val="clear" w:fill="FFFFFF"/>
        </w:rPr>
        <w:t>FT.com</w:t>
      </w:r>
      <w:r>
        <w:rPr>
          <w:rFonts w:hint="default" w:ascii="Arial" w:hAnsi="Arial" w:cs="Arial"/>
          <w:i w:val="0"/>
          <w:iCs w:val="0"/>
          <w:caps w:val="0"/>
          <w:color w:val="2954D1"/>
          <w:spacing w:val="0"/>
          <w:sz w:val="14"/>
          <w:szCs w:val="14"/>
          <w:u w:val="single"/>
          <w:shd w:val="clear" w:fill="FFFFFF"/>
        </w:rPr>
        <w:fldChar w:fldCharType="end"/>
      </w:r>
      <w:r>
        <w:rPr>
          <w:rFonts w:hint="default" w:ascii="Arial" w:hAnsi="Arial" w:cs="Arial"/>
          <w:i w:val="0"/>
          <w:iCs w:val="0"/>
          <w:caps w:val="0"/>
          <w:color w:val="333333"/>
          <w:spacing w:val="0"/>
          <w:sz w:val="14"/>
          <w:szCs w:val="14"/>
          <w:shd w:val="clear" w:fill="FFFFFF"/>
        </w:rPr>
        <w:t> account using your Cornell email address (</w:t>
      </w: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"https://catalog.library.cornell.edu/catalog/8625023" </w:instrText>
      </w:r>
      <w:r>
        <w:rPr>
          <w:rFonts w:hint="default" w:ascii="Arial" w:hAnsi="Arial" w:cs="Arial"/>
          <w:i w:val="0"/>
          <w:iCs w:val="0"/>
          <w:caps w:val="0"/>
          <w:color w:val="2954D1"/>
          <w:spacing w:val="0"/>
          <w:sz w:val="14"/>
          <w:szCs w:val="14"/>
          <w:u w:val="single"/>
          <w:shd w:val="clear" w:fill="FFFFFF"/>
        </w:rPr>
        <w:fldChar w:fldCharType="separate"/>
      </w:r>
      <w:r>
        <w:rPr>
          <w:rStyle w:val="11"/>
          <w:rFonts w:hint="default" w:ascii="Arial" w:hAnsi="Arial" w:cs="Arial"/>
          <w:i w:val="0"/>
          <w:iCs w:val="0"/>
          <w:caps w:val="0"/>
          <w:color w:val="2954D1"/>
          <w:spacing w:val="0"/>
          <w:sz w:val="14"/>
          <w:szCs w:val="14"/>
          <w:u w:val="single"/>
          <w:shd w:val="clear" w:fill="FFFFFF"/>
        </w:rPr>
        <w:t>must first register using Cornell Univeristy Library's website instructions</w:t>
      </w:r>
      <w:r>
        <w:rPr>
          <w:rFonts w:hint="default" w:ascii="Arial" w:hAnsi="Arial" w:cs="Arial"/>
          <w:i w:val="0"/>
          <w:iCs w:val="0"/>
          <w:caps w:val="0"/>
          <w:color w:val="2954D1"/>
          <w:spacing w:val="0"/>
          <w:sz w:val="14"/>
          <w:szCs w:val="14"/>
          <w:u w:val="single"/>
          <w:shd w:val="clear" w:fill="FFFFFF"/>
        </w:rPr>
        <w:fldChar w:fldCharType="end"/>
      </w:r>
      <w:r>
        <w:rPr>
          <w:rFonts w:hint="default" w:ascii="Arial" w:hAnsi="Arial" w:cs="Arial"/>
          <w:i w:val="0"/>
          <w:iCs w:val="0"/>
          <w:caps w:val="0"/>
          <w:color w:val="333333"/>
          <w:spacing w:val="0"/>
          <w:sz w:val="14"/>
          <w:szCs w:val="14"/>
          <w:shd w:val="clear" w:fill="FFFFFF"/>
        </w:rPr>
        <w:t>)</w:t>
      </w:r>
    </w:p>
    <w:p w14:paraId="146566FC">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402" w:afterAutospacing="0"/>
        <w:ind w:left="420" w:leftChars="0" w:right="0" w:rightChars="0" w:hanging="420" w:firstLineChars="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"http://bits.blogs.nytimes.com/?_r=0"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NY Times Bits</w:t>
      </w:r>
      <w:r>
        <w:rPr>
          <w:rFonts w:hint="default" w:ascii="Arial" w:hAnsi="Arial" w:cs="Arial"/>
          <w:i w:val="0"/>
          <w:iCs w:val="0"/>
          <w:caps w:val="0"/>
          <w:color w:val="2954D1"/>
          <w:spacing w:val="0"/>
          <w:sz w:val="14"/>
          <w:szCs w:val="14"/>
          <w:u w:val="single"/>
          <w:bdr w:val="none" w:color="auto" w:sz="0" w:space="0"/>
          <w:shd w:val="clear" w:fill="FFFFFF"/>
        </w:rPr>
        <w:fldChar w:fldCharType="end"/>
      </w:r>
    </w:p>
    <w:p w14:paraId="37568F1A">
      <w:pPr>
        <w:pStyle w:val="6"/>
        <w:keepNext w:val="0"/>
        <w:keepLines w:val="0"/>
        <w:widowControl/>
        <w:suppressLineNumbers w:val="0"/>
        <w:spacing w:before="0" w:beforeAutospacing="0" w:after="302" w:afterAutospacing="0"/>
        <w:ind w:left="720" w:right="0"/>
      </w:pPr>
      <w:r>
        <w:rPr>
          <w:rFonts w:hint="default" w:ascii="Arial" w:hAnsi="Arial" w:cs="Arial"/>
          <w:i w:val="0"/>
          <w:iCs w:val="0"/>
          <w:caps w:val="0"/>
          <w:color w:val="333333"/>
          <w:spacing w:val="0"/>
          <w:sz w:val="14"/>
          <w:szCs w:val="14"/>
          <w:shd w:val="clear" w:fill="FFFFFF"/>
        </w:rPr>
        <w:t>Tech articles from NYTimes. </w:t>
      </w:r>
    </w:p>
    <w:p w14:paraId="28B4E05F">
      <w:pPr>
        <w:pStyle w:val="2"/>
        <w:keepNext w:val="0"/>
        <w:keepLines w:val="0"/>
        <w:widowControl/>
        <w:suppressLineNumbers w:val="0"/>
        <w:shd w:val="clear" w:fill="FFFFFF"/>
        <w:spacing w:before="50" w:beforeAutospacing="0" w:after="50" w:afterAutospacing="0" w:line="240" w:lineRule="auto"/>
        <w:ind w:left="0" w:right="0" w:firstLine="0"/>
        <w:rPr>
          <w:rFonts w:ascii="Arial" w:hAnsi="Arial" w:cs="Arial"/>
          <w:b/>
          <w:bCs/>
          <w:i w:val="0"/>
          <w:iCs w:val="0"/>
          <w:caps w:val="0"/>
          <w:color w:val="333333"/>
          <w:spacing w:val="0"/>
          <w:sz w:val="36"/>
          <w:szCs w:val="36"/>
        </w:rPr>
      </w:pPr>
      <w:r>
        <w:rPr>
          <w:rFonts w:hint="default" w:ascii="Arial" w:hAnsi="Arial" w:cs="Arial"/>
          <w:b/>
          <w:bCs/>
          <w:i w:val="0"/>
          <w:iCs w:val="0"/>
          <w:caps w:val="0"/>
          <w:color w:val="333333"/>
          <w:spacing w:val="0"/>
          <w:sz w:val="36"/>
          <w:szCs w:val="36"/>
          <w:shd w:val="clear" w:fill="FFFFFF"/>
        </w:rPr>
        <w:t>International Students and Global Jobs</w:t>
      </w:r>
    </w:p>
    <w:p w14:paraId="2A6021D2">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International Students and Global Jobs</w:t>
      </w:r>
    </w:p>
    <w:p w14:paraId="511F3ADE">
      <w:pPr>
        <w:pStyle w:val="6"/>
        <w:keepNext w:val="0"/>
        <w:keepLines w:val="0"/>
        <w:widowControl/>
        <w:suppressLineNumbers w:val="0"/>
        <w:spacing w:before="0" w:beforeAutospacing="0" w:after="302" w:afterAutospacing="0"/>
        <w:ind w:left="0" w:right="0"/>
      </w:pPr>
      <w:r>
        <w:rPr>
          <w:rFonts w:ascii="Arial" w:hAnsi="Arial" w:cs="Arial"/>
          <w:i w:val="0"/>
          <w:iCs w:val="0"/>
          <w:caps w:val="0"/>
          <w:color w:val="333333"/>
          <w:spacing w:val="0"/>
          <w:sz w:val="14"/>
          <w:szCs w:val="14"/>
          <w:shd w:val="clear" w:fill="FFFFFF"/>
        </w:rPr>
        <w:t>We compiled the resources on this page for international students looking for jobs in the US.</w:t>
      </w:r>
    </w:p>
    <w:p w14:paraId="0F7973D6">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333333"/>
          <w:spacing w:val="0"/>
          <w:sz w:val="14"/>
          <w:szCs w:val="14"/>
          <w:bdr w:val="none" w:color="auto" w:sz="0" w:space="0"/>
          <w:shd w:val="clear" w:fill="FFFFFF"/>
        </w:rPr>
        <w:t>Resources like Interstride and Uniworld may also be of interest to students who are looking for global job opportunities (careers outside the US). </w:t>
      </w:r>
    </w:p>
    <w:p w14:paraId="3D0FE636">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333333"/>
          <w:spacing w:val="0"/>
          <w:sz w:val="14"/>
          <w:szCs w:val="14"/>
          <w:bdr w:val="none" w:color="auto" w:sz="0" w:space="0"/>
          <w:shd w:val="clear" w:fill="FFFFFF"/>
        </w:rPr>
        <w:t>Please write to </w:t>
      </w: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"mailto:library@tech.cornell.edu"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library@tech.cornell.edu</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to meet with a librarian and learn more about career research. </w:t>
      </w:r>
    </w:p>
    <w:p w14:paraId="027F0C50">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Cornell Resources</w:t>
      </w:r>
    </w:p>
    <w:p w14:paraId="17281B61">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"https://interstride.com/cornell/"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Interstride</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 For international students and globally minded Cornellians to discover jobs and internships in the US and around the world. Find jobs and internships by work authorization and visa type and search for companies with a history of hiring international candidates. Connect with Cornell alumni based on your interests and goals.</w:t>
      </w:r>
    </w:p>
    <w:p w14:paraId="6B8E1D76">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"https://resolver.library.cornell.edu/misc/6278141"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Uniworld</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 Use Uniworld to identify multinational companies that have offices in the US and overseas. As an international student, you can find companies with offices in both your home country and the US. Can also be used as a tool to find companies that operate outside the US if you are doing a global job search. </w:t>
      </w:r>
    </w:p>
    <w:p w14:paraId="5B6B5F96">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Additional resources</w:t>
      </w:r>
    </w:p>
    <w:p w14:paraId="0680C48C">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"https://www.myvisajobs.com/"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MyVisaJobs.com</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 Identifies US firms that have previously sponsored visas.</w:t>
      </w:r>
    </w:p>
    <w:p w14:paraId="03907418">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200" w:afterAutospacing="0"/>
        <w:ind w:left="720" w:right="0" w:hanging="360"/>
      </w:pPr>
      <w:r>
        <w:rPr>
          <w:rFonts w:hint="default" w:ascii="Arial" w:hAnsi="Arial" w:cs="Arial"/>
          <w:i w:val="0"/>
          <w:iCs w:val="0"/>
          <w:caps w:val="0"/>
          <w:color w:val="2954D1"/>
          <w:spacing w:val="0"/>
          <w:sz w:val="14"/>
          <w:szCs w:val="14"/>
          <w:u w:val="single"/>
          <w:bdr w:val="none" w:color="auto" w:sz="0" w:space="0"/>
          <w:shd w:val="clear" w:fill="FFFFFF"/>
        </w:rPr>
        <w:fldChar w:fldCharType="begin"/>
      </w:r>
      <w:r>
        <w:rPr>
          <w:rFonts w:hint="default" w:ascii="Arial" w:hAnsi="Arial" w:cs="Arial"/>
          <w:i w:val="0"/>
          <w:iCs w:val="0"/>
          <w:caps w:val="0"/>
          <w:color w:val="2954D1"/>
          <w:spacing w:val="0"/>
          <w:sz w:val="14"/>
          <w:szCs w:val="14"/>
          <w:u w:val="single"/>
          <w:bdr w:val="none" w:color="auto" w:sz="0" w:space="0"/>
          <w:shd w:val="clear" w:fill="FFFFFF"/>
        </w:rPr>
        <w:instrText xml:space="preserve"> HYPERLINK "https://www.uscis.gov/" </w:instrText>
      </w:r>
      <w:r>
        <w:rPr>
          <w:rFonts w:hint="default" w:ascii="Arial" w:hAnsi="Arial" w:cs="Arial"/>
          <w:i w:val="0"/>
          <w:iCs w:val="0"/>
          <w:caps w:val="0"/>
          <w:color w:val="2954D1"/>
          <w:spacing w:val="0"/>
          <w:sz w:val="14"/>
          <w:szCs w:val="14"/>
          <w:u w:val="single"/>
          <w:bdr w:val="none" w:color="auto" w:sz="0" w:space="0"/>
          <w:shd w:val="clear" w:fill="FFFFFF"/>
        </w:rPr>
        <w:fldChar w:fldCharType="separate"/>
      </w:r>
      <w:r>
        <w:rPr>
          <w:rStyle w:val="11"/>
          <w:rFonts w:hint="default" w:ascii="Arial" w:hAnsi="Arial" w:cs="Arial"/>
          <w:i w:val="0"/>
          <w:iCs w:val="0"/>
          <w:caps w:val="0"/>
          <w:color w:val="2954D1"/>
          <w:spacing w:val="0"/>
          <w:sz w:val="14"/>
          <w:szCs w:val="14"/>
          <w:u w:val="single"/>
          <w:bdr w:val="none" w:color="auto" w:sz="0" w:space="0"/>
          <w:shd w:val="clear" w:fill="FFFFFF"/>
        </w:rPr>
        <w:t>USCIS</w:t>
      </w:r>
      <w:r>
        <w:rPr>
          <w:rFonts w:hint="default" w:ascii="Arial" w:hAnsi="Arial" w:cs="Arial"/>
          <w:i w:val="0"/>
          <w:iCs w:val="0"/>
          <w:caps w:val="0"/>
          <w:color w:val="2954D1"/>
          <w:spacing w:val="0"/>
          <w:sz w:val="14"/>
          <w:szCs w:val="14"/>
          <w:u w:val="single"/>
          <w:bdr w:val="none" w:color="auto" w:sz="0" w:space="0"/>
          <w:shd w:val="clear" w:fill="FFFFFF"/>
        </w:rPr>
        <w:fldChar w:fldCharType="end"/>
      </w:r>
      <w:r>
        <w:rPr>
          <w:rFonts w:hint="default" w:ascii="Arial" w:hAnsi="Arial" w:cs="Arial"/>
          <w:i w:val="0"/>
          <w:iCs w:val="0"/>
          <w:caps w:val="0"/>
          <w:color w:val="333333"/>
          <w:spacing w:val="0"/>
          <w:sz w:val="14"/>
          <w:szCs w:val="14"/>
          <w:bdr w:val="none" w:color="auto" w:sz="0" w:space="0"/>
          <w:shd w:val="clear" w:fill="FFFFFF"/>
        </w:rPr>
        <w:t> – Official government website for U.S. Citizenship and Immigration Services.</w:t>
      </w:r>
    </w:p>
    <w:p w14:paraId="77AF02F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00" w:afterAutospacing="0"/>
        <w:ind w:right="0" w:rightChars="0"/>
      </w:pPr>
      <w:bookmarkStart w:id="0" w:name="_GoBack"/>
      <w:bookmarkEnd w:id="0"/>
    </w:p>
    <w:p w14:paraId="4A63B00E">
      <w:pPr>
        <w:pStyle w:val="6"/>
        <w:keepNext w:val="0"/>
        <w:keepLines w:val="0"/>
        <w:widowControl/>
        <w:suppressLineNumbers w:val="0"/>
        <w:spacing w:before="0" w:beforeAutospacing="0" w:after="302" w:afterAutospacing="0"/>
        <w:ind w:left="0" w:right="0"/>
        <w:rPr>
          <w:rFonts w:hint="default" w:ascii="Arial" w:hAnsi="Arial" w:cs="Arial"/>
          <w:i w:val="0"/>
          <w:iCs w:val="0"/>
          <w:caps w:val="0"/>
          <w:color w:val="2954D1"/>
          <w:spacing w:val="0"/>
          <w:sz w:val="14"/>
          <w:szCs w:val="14"/>
          <w:u w:val="single"/>
          <w:shd w:val="clear" w:fill="FFFFFF"/>
        </w:rPr>
      </w:pPr>
    </w:p>
    <w:p w14:paraId="633F0FE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0AEEF9"/>
    <w:multiLevelType w:val="singleLevel"/>
    <w:tmpl w:val="840AEEF9"/>
    <w:lvl w:ilvl="0" w:tentative="0">
      <w:start w:val="1"/>
      <w:numFmt w:val="bullet"/>
      <w:lvlText w:val=""/>
      <w:lvlJc w:val="left"/>
      <w:pPr>
        <w:ind w:left="420" w:hanging="420"/>
      </w:pPr>
      <w:rPr>
        <w:rFonts w:hint="default" w:ascii="Wingdings" w:hAnsi="Wingdings"/>
      </w:rPr>
    </w:lvl>
  </w:abstractNum>
  <w:abstractNum w:abstractNumId="1">
    <w:nsid w:val="8780C248"/>
    <w:multiLevelType w:val="multilevel"/>
    <w:tmpl w:val="8780C24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9F7DDFD"/>
    <w:multiLevelType w:val="multilevel"/>
    <w:tmpl w:val="89F7DD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3273A9C"/>
    <w:multiLevelType w:val="multilevel"/>
    <w:tmpl w:val="93273A9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59D726F"/>
    <w:multiLevelType w:val="multilevel"/>
    <w:tmpl w:val="959D72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8A50EB1"/>
    <w:multiLevelType w:val="multilevel"/>
    <w:tmpl w:val="98A50EB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DE24DC6"/>
    <w:multiLevelType w:val="multilevel"/>
    <w:tmpl w:val="9DE24D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E766525"/>
    <w:multiLevelType w:val="multilevel"/>
    <w:tmpl w:val="9E7665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877AF2A"/>
    <w:multiLevelType w:val="singleLevel"/>
    <w:tmpl w:val="A877AF2A"/>
    <w:lvl w:ilvl="0" w:tentative="0">
      <w:start w:val="1"/>
      <w:numFmt w:val="bullet"/>
      <w:lvlText w:val=""/>
      <w:lvlJc w:val="left"/>
      <w:pPr>
        <w:ind w:left="420" w:hanging="420"/>
      </w:pPr>
      <w:rPr>
        <w:rFonts w:hint="default" w:ascii="Wingdings" w:hAnsi="Wingdings"/>
      </w:rPr>
    </w:lvl>
  </w:abstractNum>
  <w:abstractNum w:abstractNumId="9">
    <w:nsid w:val="A9139129"/>
    <w:multiLevelType w:val="multilevel"/>
    <w:tmpl w:val="A91391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6F00C49"/>
    <w:multiLevelType w:val="multilevel"/>
    <w:tmpl w:val="B6F00C4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BAFF3B69"/>
    <w:multiLevelType w:val="singleLevel"/>
    <w:tmpl w:val="BAFF3B69"/>
    <w:lvl w:ilvl="0" w:tentative="0">
      <w:start w:val="1"/>
      <w:numFmt w:val="bullet"/>
      <w:lvlText w:val=""/>
      <w:lvlJc w:val="left"/>
      <w:pPr>
        <w:ind w:left="420" w:hanging="420"/>
      </w:pPr>
      <w:rPr>
        <w:rFonts w:hint="default" w:ascii="Wingdings" w:hAnsi="Wingdings"/>
      </w:rPr>
    </w:lvl>
  </w:abstractNum>
  <w:abstractNum w:abstractNumId="12">
    <w:nsid w:val="BCC34BC8"/>
    <w:multiLevelType w:val="singleLevel"/>
    <w:tmpl w:val="BCC34BC8"/>
    <w:lvl w:ilvl="0" w:tentative="0">
      <w:start w:val="1"/>
      <w:numFmt w:val="bullet"/>
      <w:lvlText w:val=""/>
      <w:lvlJc w:val="left"/>
      <w:pPr>
        <w:ind w:left="420" w:hanging="420"/>
      </w:pPr>
      <w:rPr>
        <w:rFonts w:hint="default" w:ascii="Wingdings" w:hAnsi="Wingdings"/>
      </w:rPr>
    </w:lvl>
  </w:abstractNum>
  <w:abstractNum w:abstractNumId="13">
    <w:nsid w:val="BF2E7360"/>
    <w:multiLevelType w:val="multilevel"/>
    <w:tmpl w:val="BF2E73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C09D4272"/>
    <w:multiLevelType w:val="multilevel"/>
    <w:tmpl w:val="C09D427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C8184B6E"/>
    <w:multiLevelType w:val="multilevel"/>
    <w:tmpl w:val="C8184B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D254EEE1"/>
    <w:multiLevelType w:val="multilevel"/>
    <w:tmpl w:val="D254EE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D824B39A"/>
    <w:multiLevelType w:val="multilevel"/>
    <w:tmpl w:val="D824B3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DBDB7779"/>
    <w:multiLevelType w:val="multilevel"/>
    <w:tmpl w:val="DBDB77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DDE4B85A"/>
    <w:multiLevelType w:val="multilevel"/>
    <w:tmpl w:val="DDE4B8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DEC9487A"/>
    <w:multiLevelType w:val="multilevel"/>
    <w:tmpl w:val="DEC948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F065A4EC"/>
    <w:multiLevelType w:val="singleLevel"/>
    <w:tmpl w:val="F065A4EC"/>
    <w:lvl w:ilvl="0" w:tentative="0">
      <w:start w:val="1"/>
      <w:numFmt w:val="bullet"/>
      <w:lvlText w:val=""/>
      <w:lvlJc w:val="left"/>
      <w:pPr>
        <w:ind w:left="420" w:hanging="420"/>
      </w:pPr>
      <w:rPr>
        <w:rFonts w:hint="default" w:ascii="Wingdings" w:hAnsi="Wingdings"/>
      </w:rPr>
    </w:lvl>
  </w:abstractNum>
  <w:abstractNum w:abstractNumId="22">
    <w:nsid w:val="F5F111CF"/>
    <w:multiLevelType w:val="multilevel"/>
    <w:tmpl w:val="F5F111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FF325111"/>
    <w:multiLevelType w:val="singleLevel"/>
    <w:tmpl w:val="FF325111"/>
    <w:lvl w:ilvl="0" w:tentative="0">
      <w:start w:val="1"/>
      <w:numFmt w:val="bullet"/>
      <w:lvlText w:val=""/>
      <w:lvlJc w:val="left"/>
      <w:pPr>
        <w:ind w:left="420" w:hanging="420"/>
      </w:pPr>
      <w:rPr>
        <w:rFonts w:hint="default" w:ascii="Wingdings" w:hAnsi="Wingdings"/>
      </w:rPr>
    </w:lvl>
  </w:abstractNum>
  <w:abstractNum w:abstractNumId="24">
    <w:nsid w:val="09439516"/>
    <w:multiLevelType w:val="singleLevel"/>
    <w:tmpl w:val="09439516"/>
    <w:lvl w:ilvl="0" w:tentative="0">
      <w:start w:val="1"/>
      <w:numFmt w:val="bullet"/>
      <w:lvlText w:val=""/>
      <w:lvlJc w:val="left"/>
      <w:pPr>
        <w:ind w:left="420" w:hanging="420"/>
      </w:pPr>
      <w:rPr>
        <w:rFonts w:hint="default" w:ascii="Wingdings" w:hAnsi="Wingdings"/>
      </w:rPr>
    </w:lvl>
  </w:abstractNum>
  <w:abstractNum w:abstractNumId="25">
    <w:nsid w:val="0C47BE96"/>
    <w:multiLevelType w:val="multilevel"/>
    <w:tmpl w:val="0C47BE9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147E6CD4"/>
    <w:multiLevelType w:val="multilevel"/>
    <w:tmpl w:val="147E6C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151D8A57"/>
    <w:multiLevelType w:val="multilevel"/>
    <w:tmpl w:val="151D8A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1DA0141D"/>
    <w:multiLevelType w:val="multilevel"/>
    <w:tmpl w:val="1DA014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20AB7951"/>
    <w:multiLevelType w:val="singleLevel"/>
    <w:tmpl w:val="20AB7951"/>
    <w:lvl w:ilvl="0" w:tentative="0">
      <w:start w:val="1"/>
      <w:numFmt w:val="bullet"/>
      <w:lvlText w:val=""/>
      <w:lvlJc w:val="left"/>
      <w:pPr>
        <w:ind w:left="420" w:hanging="420"/>
      </w:pPr>
      <w:rPr>
        <w:rFonts w:hint="default" w:ascii="Wingdings" w:hAnsi="Wingdings"/>
      </w:rPr>
    </w:lvl>
  </w:abstractNum>
  <w:abstractNum w:abstractNumId="30">
    <w:nsid w:val="21C0A3D3"/>
    <w:multiLevelType w:val="multilevel"/>
    <w:tmpl w:val="21C0A3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2A0151FF"/>
    <w:multiLevelType w:val="multilevel"/>
    <w:tmpl w:val="2A0151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2AF9666B"/>
    <w:multiLevelType w:val="multilevel"/>
    <w:tmpl w:val="2AF966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30F8E4D8"/>
    <w:multiLevelType w:val="multilevel"/>
    <w:tmpl w:val="30F8E4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373F190E"/>
    <w:multiLevelType w:val="multilevel"/>
    <w:tmpl w:val="373F19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3AB45733"/>
    <w:multiLevelType w:val="multilevel"/>
    <w:tmpl w:val="3AB457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3C4A3D12"/>
    <w:multiLevelType w:val="multilevel"/>
    <w:tmpl w:val="3C4A3D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4139DDB8"/>
    <w:multiLevelType w:val="singleLevel"/>
    <w:tmpl w:val="4139DDB8"/>
    <w:lvl w:ilvl="0" w:tentative="0">
      <w:start w:val="1"/>
      <w:numFmt w:val="bullet"/>
      <w:lvlText w:val=""/>
      <w:lvlJc w:val="left"/>
      <w:pPr>
        <w:ind w:left="420" w:hanging="420"/>
      </w:pPr>
      <w:rPr>
        <w:rFonts w:hint="default" w:ascii="Wingdings" w:hAnsi="Wingdings"/>
      </w:rPr>
    </w:lvl>
  </w:abstractNum>
  <w:abstractNum w:abstractNumId="38">
    <w:nsid w:val="41A6067D"/>
    <w:multiLevelType w:val="multilevel"/>
    <w:tmpl w:val="41A606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41B3E8B6"/>
    <w:multiLevelType w:val="multilevel"/>
    <w:tmpl w:val="41B3E8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4450BADD"/>
    <w:multiLevelType w:val="multilevel"/>
    <w:tmpl w:val="4450BA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4786BC42"/>
    <w:multiLevelType w:val="multilevel"/>
    <w:tmpl w:val="4786BC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498FF0D2"/>
    <w:multiLevelType w:val="multilevel"/>
    <w:tmpl w:val="498FF0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4994FB83"/>
    <w:multiLevelType w:val="singleLevel"/>
    <w:tmpl w:val="4994FB83"/>
    <w:lvl w:ilvl="0" w:tentative="0">
      <w:start w:val="1"/>
      <w:numFmt w:val="bullet"/>
      <w:lvlText w:val=""/>
      <w:lvlJc w:val="left"/>
      <w:pPr>
        <w:ind w:left="420" w:hanging="420"/>
      </w:pPr>
      <w:rPr>
        <w:rFonts w:hint="default" w:ascii="Wingdings" w:hAnsi="Wingdings"/>
      </w:rPr>
    </w:lvl>
  </w:abstractNum>
  <w:abstractNum w:abstractNumId="44">
    <w:nsid w:val="50A7E8C3"/>
    <w:multiLevelType w:val="singleLevel"/>
    <w:tmpl w:val="50A7E8C3"/>
    <w:lvl w:ilvl="0" w:tentative="0">
      <w:start w:val="1"/>
      <w:numFmt w:val="bullet"/>
      <w:lvlText w:val=""/>
      <w:lvlJc w:val="left"/>
      <w:pPr>
        <w:ind w:left="420" w:hanging="420"/>
      </w:pPr>
      <w:rPr>
        <w:rFonts w:hint="default" w:ascii="Wingdings" w:hAnsi="Wingdings"/>
      </w:rPr>
    </w:lvl>
  </w:abstractNum>
  <w:abstractNum w:abstractNumId="45">
    <w:nsid w:val="5403C82E"/>
    <w:multiLevelType w:val="multilevel"/>
    <w:tmpl w:val="5403C8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5B3FD6C1"/>
    <w:multiLevelType w:val="multilevel"/>
    <w:tmpl w:val="5B3FD6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5C66004F"/>
    <w:multiLevelType w:val="multilevel"/>
    <w:tmpl w:val="5C6600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5CBF5A39"/>
    <w:multiLevelType w:val="singleLevel"/>
    <w:tmpl w:val="5CBF5A39"/>
    <w:lvl w:ilvl="0" w:tentative="0">
      <w:start w:val="1"/>
      <w:numFmt w:val="bullet"/>
      <w:lvlText w:val=""/>
      <w:lvlJc w:val="left"/>
      <w:pPr>
        <w:ind w:left="420" w:hanging="420"/>
      </w:pPr>
      <w:rPr>
        <w:rFonts w:hint="default" w:ascii="Wingdings" w:hAnsi="Wingdings"/>
      </w:rPr>
    </w:lvl>
  </w:abstractNum>
  <w:abstractNum w:abstractNumId="49">
    <w:nsid w:val="5D21A53A"/>
    <w:multiLevelType w:val="singleLevel"/>
    <w:tmpl w:val="5D21A53A"/>
    <w:lvl w:ilvl="0" w:tentative="0">
      <w:start w:val="1"/>
      <w:numFmt w:val="bullet"/>
      <w:lvlText w:val=""/>
      <w:lvlJc w:val="left"/>
      <w:pPr>
        <w:ind w:left="420" w:hanging="420"/>
      </w:pPr>
      <w:rPr>
        <w:rFonts w:hint="default" w:ascii="Wingdings" w:hAnsi="Wingdings"/>
      </w:rPr>
    </w:lvl>
  </w:abstractNum>
  <w:abstractNum w:abstractNumId="50">
    <w:nsid w:val="6190451A"/>
    <w:multiLevelType w:val="multilevel"/>
    <w:tmpl w:val="619045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61E1BFEB"/>
    <w:multiLevelType w:val="multilevel"/>
    <w:tmpl w:val="61E1BF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6347CABB"/>
    <w:multiLevelType w:val="multilevel"/>
    <w:tmpl w:val="6347CA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6519604B"/>
    <w:multiLevelType w:val="multilevel"/>
    <w:tmpl w:val="651960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68452BC9"/>
    <w:multiLevelType w:val="singleLevel"/>
    <w:tmpl w:val="68452BC9"/>
    <w:lvl w:ilvl="0" w:tentative="0">
      <w:start w:val="1"/>
      <w:numFmt w:val="bullet"/>
      <w:lvlText w:val=""/>
      <w:lvlJc w:val="left"/>
      <w:pPr>
        <w:ind w:left="420" w:hanging="420"/>
      </w:pPr>
      <w:rPr>
        <w:rFonts w:hint="default" w:ascii="Wingdings" w:hAnsi="Wingdings"/>
      </w:rPr>
    </w:lvl>
  </w:abstractNum>
  <w:abstractNum w:abstractNumId="55">
    <w:nsid w:val="6936AEF7"/>
    <w:multiLevelType w:val="multilevel"/>
    <w:tmpl w:val="6936AEF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6A1ABE56"/>
    <w:multiLevelType w:val="multilevel"/>
    <w:tmpl w:val="6A1ABE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6E3B441F"/>
    <w:multiLevelType w:val="multilevel"/>
    <w:tmpl w:val="6E3B44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779ECDC7"/>
    <w:multiLevelType w:val="multilevel"/>
    <w:tmpl w:val="779ECD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7811E8B9"/>
    <w:multiLevelType w:val="singleLevel"/>
    <w:tmpl w:val="7811E8B9"/>
    <w:lvl w:ilvl="0" w:tentative="0">
      <w:start w:val="1"/>
      <w:numFmt w:val="bullet"/>
      <w:lvlText w:val=""/>
      <w:lvlJc w:val="left"/>
      <w:pPr>
        <w:ind w:left="420" w:hanging="420"/>
      </w:pPr>
      <w:rPr>
        <w:rFonts w:hint="default" w:ascii="Wingdings" w:hAnsi="Wingdings"/>
      </w:rPr>
    </w:lvl>
  </w:abstractNum>
  <w:abstractNum w:abstractNumId="60">
    <w:nsid w:val="79757EA6"/>
    <w:multiLevelType w:val="singleLevel"/>
    <w:tmpl w:val="79757EA6"/>
    <w:lvl w:ilvl="0" w:tentative="0">
      <w:start w:val="1"/>
      <w:numFmt w:val="bullet"/>
      <w:lvlText w:val=""/>
      <w:lvlJc w:val="left"/>
      <w:pPr>
        <w:ind w:left="420" w:hanging="420"/>
      </w:pPr>
      <w:rPr>
        <w:rFonts w:hint="default" w:ascii="Wingdings" w:hAnsi="Wingdings"/>
      </w:rPr>
    </w:lvl>
  </w:abstractNum>
  <w:abstractNum w:abstractNumId="61">
    <w:nsid w:val="7AC6498E"/>
    <w:multiLevelType w:val="multilevel"/>
    <w:tmpl w:val="7AC649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7C06B153"/>
    <w:multiLevelType w:val="multilevel"/>
    <w:tmpl w:val="7C06B15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0"/>
  </w:num>
  <w:num w:numId="3">
    <w:abstractNumId w:val="54"/>
  </w:num>
  <w:num w:numId="4">
    <w:abstractNumId w:val="48"/>
  </w:num>
  <w:num w:numId="5">
    <w:abstractNumId w:val="21"/>
  </w:num>
  <w:num w:numId="6">
    <w:abstractNumId w:val="47"/>
  </w:num>
  <w:num w:numId="7">
    <w:abstractNumId w:val="14"/>
  </w:num>
  <w:num w:numId="8">
    <w:abstractNumId w:val="6"/>
  </w:num>
  <w:num w:numId="9">
    <w:abstractNumId w:val="46"/>
  </w:num>
  <w:num w:numId="10">
    <w:abstractNumId w:val="50"/>
  </w:num>
  <w:num w:numId="11">
    <w:abstractNumId w:val="53"/>
  </w:num>
  <w:num w:numId="12">
    <w:abstractNumId w:val="41"/>
  </w:num>
  <w:num w:numId="13">
    <w:abstractNumId w:val="39"/>
  </w:num>
  <w:num w:numId="14">
    <w:abstractNumId w:val="1"/>
  </w:num>
  <w:num w:numId="15">
    <w:abstractNumId w:val="27"/>
  </w:num>
  <w:num w:numId="16">
    <w:abstractNumId w:val="51"/>
  </w:num>
  <w:num w:numId="17">
    <w:abstractNumId w:val="30"/>
  </w:num>
  <w:num w:numId="18">
    <w:abstractNumId w:val="56"/>
  </w:num>
  <w:num w:numId="19">
    <w:abstractNumId w:val="35"/>
  </w:num>
  <w:num w:numId="20">
    <w:abstractNumId w:val="58"/>
  </w:num>
  <w:num w:numId="21">
    <w:abstractNumId w:val="5"/>
  </w:num>
  <w:num w:numId="22">
    <w:abstractNumId w:val="9"/>
  </w:num>
  <w:num w:numId="23">
    <w:abstractNumId w:val="13"/>
  </w:num>
  <w:num w:numId="24">
    <w:abstractNumId w:val="19"/>
  </w:num>
  <w:num w:numId="25">
    <w:abstractNumId w:val="38"/>
  </w:num>
  <w:num w:numId="26">
    <w:abstractNumId w:val="26"/>
  </w:num>
  <w:num w:numId="2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57"/>
  </w:num>
  <w:num w:numId="30">
    <w:abstractNumId w:val="10"/>
  </w:num>
  <w:num w:numId="31">
    <w:abstractNumId w:val="28"/>
  </w:num>
  <w:num w:numId="32">
    <w:abstractNumId w:val="16"/>
  </w:num>
  <w:num w:numId="33">
    <w:abstractNumId w:val="31"/>
  </w:num>
  <w:num w:numId="34">
    <w:abstractNumId w:val="15"/>
  </w:num>
  <w:num w:numId="35">
    <w:abstractNumId w:val="2"/>
  </w:num>
  <w:num w:numId="36">
    <w:abstractNumId w:val="40"/>
  </w:num>
  <w:num w:numId="37">
    <w:abstractNumId w:val="52"/>
  </w:num>
  <w:num w:numId="38">
    <w:abstractNumId w:val="42"/>
  </w:num>
  <w:num w:numId="39">
    <w:abstractNumId w:val="7"/>
  </w:num>
  <w:num w:numId="40">
    <w:abstractNumId w:val="32"/>
  </w:num>
  <w:num w:numId="41">
    <w:abstractNumId w:val="22"/>
  </w:num>
  <w:num w:numId="42">
    <w:abstractNumId w:val="45"/>
  </w:num>
  <w:num w:numId="43">
    <w:abstractNumId w:val="33"/>
  </w:num>
  <w:num w:numId="44">
    <w:abstractNumId w:val="36"/>
  </w:num>
  <w:num w:numId="45">
    <w:abstractNumId w:val="17"/>
  </w:num>
  <w:num w:numId="46">
    <w:abstractNumId w:val="4"/>
  </w:num>
  <w:num w:numId="47">
    <w:abstractNumId w:val="55"/>
  </w:num>
  <w:num w:numId="48">
    <w:abstractNumId w:val="25"/>
  </w:num>
  <w:num w:numId="49">
    <w:abstractNumId w:val="18"/>
  </w:num>
  <w:num w:numId="50">
    <w:abstractNumId w:val="24"/>
  </w:num>
  <w:num w:numId="51">
    <w:abstractNumId w:val="60"/>
  </w:num>
  <w:num w:numId="52">
    <w:abstractNumId w:val="23"/>
  </w:num>
  <w:num w:numId="53">
    <w:abstractNumId w:val="12"/>
  </w:num>
  <w:num w:numId="54">
    <w:abstractNumId w:val="49"/>
  </w:num>
  <w:num w:numId="55">
    <w:abstractNumId w:val="43"/>
  </w:num>
  <w:num w:numId="56">
    <w:abstractNumId w:val="37"/>
  </w:num>
  <w:num w:numId="57">
    <w:abstractNumId w:val="8"/>
  </w:num>
  <w:num w:numId="58">
    <w:abstractNumId w:val="11"/>
  </w:num>
  <w:num w:numId="59">
    <w:abstractNumId w:val="59"/>
  </w:num>
  <w:num w:numId="60">
    <w:abstractNumId w:val="29"/>
  </w:num>
  <w:num w:numId="61">
    <w:abstractNumId w:val="44"/>
  </w:num>
  <w:num w:numId="62">
    <w:abstractNumId w:val="62"/>
  </w:num>
  <w:num w:numId="63">
    <w:abstractNumId w:val="34"/>
  </w:num>
  <w:num w:numId="64">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B8695A"/>
    <w:rsid w:val="6DEF58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Ascii" w:hAnsiTheme="minorAscii" w:cstheme="minorBidi"/>
      <w:kern w:val="2"/>
      <w:sz w:val="16"/>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Emphasis"/>
    <w:basedOn w:val="8"/>
    <w:qFormat/>
    <w:uiPriority w:val="0"/>
    <w:rPr>
      <w:i/>
    </w:rPr>
  </w:style>
  <w:style w:type="character" w:styleId="11">
    <w:name w:val="Hyperlink"/>
    <w:basedOn w:val="8"/>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43</Pages>
  <Words>0</Words>
  <Characters>0</Characters>
  <Lines>0</Lines>
  <Paragraphs>0</Paragraphs>
  <TotalTime>16</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2025-09-01T09:16:00Z</dcterms:created>
  <dc:creator>xumuqian</dc:creator>
  <cp:lastModifiedBy>晴非雨浅</cp:lastModifiedBy>
  <dcterms:modified xsi:type="dcterms:W3CDTF">2025-11-03T08:03:03Z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42A798CA2293436A99E48F12EEAD8438_12</vt:lpwstr>
  </property>
  <property fmtid="{D5CDD505-2E9C-101B-9397-08002B2CF9AE}" pid="4" name="KSOTemplateDocerSaveRecord">
    <vt:lpwstr>eyJoZGlkIjoiODViY2JkMjU3NGYzZTEwMzZmMGFkZWViYmNkYWU3NDIiLCJ1c2VySWQiOiIxMTQxMDE1MDczIn0=</vt:lpwstr>
  </property>
</Properties>
</file>