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4D2" w:rsidRPr="008E7D0D" w:rsidRDefault="001E6D30" w:rsidP="001E6D30">
      <w:pPr>
        <w:jc w:val="center"/>
        <w:rPr>
          <w:b/>
          <w:color w:val="002060"/>
          <w:sz w:val="36"/>
          <w:szCs w:val="36"/>
        </w:rPr>
      </w:pPr>
      <w:r w:rsidRPr="008E7D0D">
        <w:rPr>
          <w:b/>
          <w:color w:val="002060"/>
          <w:sz w:val="36"/>
          <w:szCs w:val="36"/>
        </w:rPr>
        <w:t>HCI – HW3</w:t>
      </w:r>
    </w:p>
    <w:p w:rsidR="001E6D30" w:rsidRPr="001E69E1" w:rsidRDefault="009842CB" w:rsidP="001E6D30">
      <w:pPr>
        <w:jc w:val="center"/>
        <w:rPr>
          <w:b/>
          <w:color w:val="002060"/>
          <w:sz w:val="28"/>
          <w:szCs w:val="28"/>
        </w:rPr>
      </w:pPr>
      <w:r w:rsidRPr="001E69E1">
        <w:rPr>
          <w:b/>
          <w:color w:val="002060"/>
          <w:sz w:val="28"/>
          <w:szCs w:val="28"/>
        </w:rPr>
        <w:t>FITTS’S LAW EXPERIMENTATION</w:t>
      </w:r>
    </w:p>
    <w:tbl>
      <w:tblPr>
        <w:tblStyle w:val="TableGrid"/>
        <w:tblW w:w="0" w:type="auto"/>
        <w:tblLook w:val="04A0" w:firstRow="1" w:lastRow="0" w:firstColumn="1" w:lastColumn="0" w:noHBand="0" w:noVBand="1"/>
      </w:tblPr>
      <w:tblGrid>
        <w:gridCol w:w="4703"/>
        <w:gridCol w:w="4647"/>
      </w:tblGrid>
      <w:tr w:rsidR="00EC5C0D" w:rsidRPr="001E69E1" w:rsidTr="00EC5C0D">
        <w:tc>
          <w:tcPr>
            <w:tcW w:w="5395" w:type="dxa"/>
          </w:tcPr>
          <w:p w:rsidR="00EC5C0D" w:rsidRPr="001E69E1" w:rsidRDefault="00EC5C0D" w:rsidP="00EC5C0D">
            <w:pPr>
              <w:jc w:val="both"/>
              <w:rPr>
                <w:b/>
                <w:color w:val="002060"/>
                <w:sz w:val="28"/>
                <w:szCs w:val="28"/>
              </w:rPr>
            </w:pPr>
            <w:r w:rsidRPr="001E69E1">
              <w:rPr>
                <w:b/>
                <w:color w:val="002060"/>
                <w:sz w:val="28"/>
                <w:szCs w:val="28"/>
              </w:rPr>
              <w:t>NAME: SIREESHA BASAMSETTY</w:t>
            </w:r>
          </w:p>
        </w:tc>
        <w:tc>
          <w:tcPr>
            <w:tcW w:w="5395" w:type="dxa"/>
          </w:tcPr>
          <w:p w:rsidR="00EC5C0D" w:rsidRPr="001E69E1" w:rsidRDefault="00EC5C0D" w:rsidP="00EC5C0D">
            <w:pPr>
              <w:jc w:val="both"/>
              <w:rPr>
                <w:b/>
                <w:color w:val="002060"/>
                <w:sz w:val="28"/>
                <w:szCs w:val="28"/>
              </w:rPr>
            </w:pPr>
            <w:r w:rsidRPr="001E69E1">
              <w:rPr>
                <w:b/>
                <w:color w:val="002060"/>
                <w:sz w:val="28"/>
                <w:szCs w:val="28"/>
              </w:rPr>
              <w:t>UIN: 670486396</w:t>
            </w:r>
          </w:p>
        </w:tc>
      </w:tr>
    </w:tbl>
    <w:p w:rsidR="00EC5C0D" w:rsidRPr="008E7D0D" w:rsidRDefault="00EC5C0D" w:rsidP="001E6D30">
      <w:pPr>
        <w:jc w:val="center"/>
        <w:rPr>
          <w:b/>
          <w:color w:val="002060"/>
          <w:sz w:val="24"/>
          <w:szCs w:val="24"/>
        </w:rPr>
      </w:pPr>
    </w:p>
    <w:p w:rsidR="001E6D30" w:rsidRPr="008E7D0D" w:rsidRDefault="0028254A" w:rsidP="001E6D30">
      <w:pPr>
        <w:jc w:val="both"/>
        <w:rPr>
          <w:b/>
          <w:color w:val="002060"/>
          <w:sz w:val="28"/>
          <w:szCs w:val="28"/>
        </w:rPr>
      </w:pPr>
      <w:proofErr w:type="spellStart"/>
      <w:r w:rsidRPr="008E7D0D">
        <w:rPr>
          <w:b/>
          <w:color w:val="002060"/>
          <w:sz w:val="28"/>
          <w:szCs w:val="28"/>
        </w:rPr>
        <w:t>Fitts’s</w:t>
      </w:r>
      <w:proofErr w:type="spellEnd"/>
      <w:r w:rsidRPr="008E7D0D">
        <w:rPr>
          <w:b/>
          <w:color w:val="002060"/>
          <w:sz w:val="28"/>
          <w:szCs w:val="28"/>
        </w:rPr>
        <w:t xml:space="preserve"> Law Description:</w:t>
      </w:r>
    </w:p>
    <w:p w:rsidR="0028254A" w:rsidRPr="008E7D0D" w:rsidRDefault="0028254A" w:rsidP="001E6D30">
      <w:pPr>
        <w:jc w:val="both"/>
        <w:rPr>
          <w:sz w:val="24"/>
          <w:szCs w:val="24"/>
        </w:rPr>
      </w:pPr>
      <w:proofErr w:type="spellStart"/>
      <w:r w:rsidRPr="008E7D0D">
        <w:rPr>
          <w:sz w:val="24"/>
          <w:szCs w:val="24"/>
        </w:rPr>
        <w:t>Fitts’s</w:t>
      </w:r>
      <w:proofErr w:type="spellEnd"/>
      <w:r w:rsidRPr="008E7D0D">
        <w:rPr>
          <w:sz w:val="24"/>
          <w:szCs w:val="24"/>
        </w:rPr>
        <w:t xml:space="preserve"> law is a predictive model of human movement used in human-computer interaction. It </w:t>
      </w:r>
      <w:r w:rsidR="00227AA8" w:rsidRPr="008E7D0D">
        <w:rPr>
          <w:sz w:val="24"/>
          <w:szCs w:val="24"/>
        </w:rPr>
        <w:t>describes how the distance from the source to the destination and the width of the target influence the index of difficulty(ID) of the task.</w:t>
      </w:r>
    </w:p>
    <w:p w:rsidR="0028254A" w:rsidRPr="008E7D0D" w:rsidRDefault="0028254A" w:rsidP="001E6D30">
      <w:pPr>
        <w:jc w:val="both"/>
        <w:rPr>
          <w:sz w:val="24"/>
          <w:szCs w:val="24"/>
        </w:rPr>
      </w:pPr>
      <w:r w:rsidRPr="008E7D0D">
        <w:rPr>
          <w:sz w:val="24"/>
          <w:szCs w:val="24"/>
        </w:rPr>
        <w:t xml:space="preserve">Different input modalities such as mouse, touch, mid-air, eye gaze, 3D tracker </w:t>
      </w:r>
      <w:proofErr w:type="spellStart"/>
      <w:r w:rsidRPr="008E7D0D">
        <w:rPr>
          <w:sz w:val="24"/>
          <w:szCs w:val="24"/>
        </w:rPr>
        <w:t>etc</w:t>
      </w:r>
      <w:proofErr w:type="spellEnd"/>
      <w:r w:rsidRPr="008E7D0D">
        <w:rPr>
          <w:sz w:val="24"/>
          <w:szCs w:val="24"/>
        </w:rPr>
        <w:t xml:space="preserve"> can be used to conduct a </w:t>
      </w:r>
      <w:proofErr w:type="spellStart"/>
      <w:r w:rsidRPr="008E7D0D">
        <w:rPr>
          <w:sz w:val="24"/>
          <w:szCs w:val="24"/>
        </w:rPr>
        <w:t>Fitts’s</w:t>
      </w:r>
      <w:proofErr w:type="spellEnd"/>
      <w:r w:rsidRPr="008E7D0D">
        <w:rPr>
          <w:sz w:val="24"/>
          <w:szCs w:val="24"/>
        </w:rPr>
        <w:t xml:space="preserve"> law experiment. </w:t>
      </w:r>
    </w:p>
    <w:p w:rsidR="00227AA8" w:rsidRPr="008E7D0D" w:rsidRDefault="00227AA8" w:rsidP="001E6D30">
      <w:pPr>
        <w:jc w:val="both"/>
        <w:rPr>
          <w:sz w:val="24"/>
          <w:szCs w:val="24"/>
        </w:rPr>
      </w:pPr>
      <w:r w:rsidRPr="008E7D0D">
        <w:rPr>
          <w:sz w:val="24"/>
          <w:szCs w:val="24"/>
        </w:rPr>
        <w:t xml:space="preserve">According to Shannon’s formula for </w:t>
      </w:r>
      <w:proofErr w:type="spellStart"/>
      <w:r w:rsidRPr="008E7D0D">
        <w:rPr>
          <w:sz w:val="24"/>
          <w:szCs w:val="24"/>
        </w:rPr>
        <w:t>Fitts’s</w:t>
      </w:r>
      <w:proofErr w:type="spellEnd"/>
      <w:r w:rsidRPr="008E7D0D">
        <w:rPr>
          <w:sz w:val="24"/>
          <w:szCs w:val="24"/>
        </w:rPr>
        <w:t xml:space="preserve"> law, the formula for </w:t>
      </w:r>
      <w:r w:rsidRPr="008E7D0D">
        <w:rPr>
          <w:b/>
          <w:sz w:val="24"/>
          <w:szCs w:val="24"/>
        </w:rPr>
        <w:t xml:space="preserve">index of difficulty </w:t>
      </w:r>
      <w:r w:rsidRPr="008E7D0D">
        <w:rPr>
          <w:sz w:val="24"/>
          <w:szCs w:val="24"/>
        </w:rPr>
        <w:t>is given by:</w:t>
      </w:r>
    </w:p>
    <w:p w:rsidR="00227AA8" w:rsidRPr="008E7D0D" w:rsidRDefault="00227AA8" w:rsidP="001E6D30">
      <w:pPr>
        <w:jc w:val="both"/>
        <w:rPr>
          <w:sz w:val="24"/>
          <w:szCs w:val="24"/>
        </w:rPr>
      </w:pPr>
      <w:r w:rsidRPr="008E7D0D">
        <w:rPr>
          <w:sz w:val="24"/>
          <w:szCs w:val="24"/>
        </w:rPr>
        <w:t>ID = log</w:t>
      </w:r>
      <w:r w:rsidRPr="008E7D0D">
        <w:rPr>
          <w:sz w:val="24"/>
          <w:szCs w:val="24"/>
          <w:vertAlign w:val="subscript"/>
        </w:rPr>
        <w:t>2</w:t>
      </w:r>
      <w:r w:rsidRPr="008E7D0D">
        <w:rPr>
          <w:sz w:val="24"/>
          <w:szCs w:val="24"/>
        </w:rPr>
        <w:t>((A/W) +1)</w:t>
      </w:r>
      <w:r w:rsidR="00F1230C" w:rsidRPr="008E7D0D">
        <w:rPr>
          <w:sz w:val="24"/>
          <w:szCs w:val="24"/>
        </w:rPr>
        <w:tab/>
      </w:r>
      <w:r w:rsidR="00F1230C" w:rsidRPr="008E7D0D">
        <w:rPr>
          <w:sz w:val="24"/>
          <w:szCs w:val="24"/>
        </w:rPr>
        <w:tab/>
      </w:r>
      <w:r w:rsidR="008B4C7E" w:rsidRPr="008E7D0D">
        <w:rPr>
          <w:sz w:val="24"/>
          <w:szCs w:val="24"/>
        </w:rPr>
        <w:tab/>
      </w:r>
      <w:r w:rsidR="008B4C7E" w:rsidRPr="008E7D0D">
        <w:rPr>
          <w:sz w:val="24"/>
          <w:szCs w:val="24"/>
        </w:rPr>
        <w:tab/>
      </w:r>
      <w:r w:rsidR="008B4C7E" w:rsidRPr="008E7D0D">
        <w:rPr>
          <w:sz w:val="24"/>
          <w:szCs w:val="24"/>
        </w:rPr>
        <w:tab/>
      </w:r>
      <w:r w:rsidR="008B4C7E" w:rsidRPr="008E7D0D">
        <w:rPr>
          <w:sz w:val="24"/>
          <w:szCs w:val="24"/>
        </w:rPr>
        <w:tab/>
      </w:r>
      <w:r w:rsidR="008B4C7E" w:rsidRPr="008E7D0D">
        <w:rPr>
          <w:sz w:val="24"/>
          <w:szCs w:val="24"/>
        </w:rPr>
        <w:tab/>
      </w:r>
      <w:r w:rsidR="008B4C7E" w:rsidRPr="008E7D0D">
        <w:rPr>
          <w:sz w:val="24"/>
          <w:szCs w:val="24"/>
        </w:rPr>
        <w:tab/>
      </w:r>
      <w:r w:rsidR="008B4C7E" w:rsidRPr="008E7D0D">
        <w:rPr>
          <w:sz w:val="24"/>
          <w:szCs w:val="24"/>
        </w:rPr>
        <w:tab/>
      </w:r>
      <w:r w:rsidR="00F1230C" w:rsidRPr="008E7D0D">
        <w:rPr>
          <w:sz w:val="24"/>
          <w:szCs w:val="24"/>
        </w:rPr>
        <w:t>[Units: ‘bits’]</w:t>
      </w:r>
    </w:p>
    <w:p w:rsidR="00227AA8" w:rsidRPr="008E7D0D" w:rsidRDefault="00227AA8" w:rsidP="001E6D30">
      <w:pPr>
        <w:jc w:val="both"/>
        <w:rPr>
          <w:sz w:val="24"/>
          <w:szCs w:val="24"/>
        </w:rPr>
      </w:pPr>
      <w:r w:rsidRPr="008E7D0D">
        <w:rPr>
          <w:b/>
          <w:sz w:val="24"/>
          <w:szCs w:val="24"/>
        </w:rPr>
        <w:t>Movement time</w:t>
      </w:r>
      <w:r w:rsidRPr="008E7D0D">
        <w:rPr>
          <w:sz w:val="24"/>
          <w:szCs w:val="24"/>
        </w:rPr>
        <w:t xml:space="preserve"> – whic</w:t>
      </w:r>
      <w:r w:rsidR="00CB29FC" w:rsidRPr="008E7D0D">
        <w:rPr>
          <w:sz w:val="24"/>
          <w:szCs w:val="24"/>
        </w:rPr>
        <w:t xml:space="preserve">h is the time taken to move a </w:t>
      </w:r>
      <w:r w:rsidRPr="008E7D0D">
        <w:rPr>
          <w:sz w:val="24"/>
          <w:szCs w:val="24"/>
        </w:rPr>
        <w:t>pointer from the source to the destination point is calculated as follows:</w:t>
      </w:r>
    </w:p>
    <w:p w:rsidR="00227AA8" w:rsidRPr="008E7D0D" w:rsidRDefault="00227AA8" w:rsidP="001E6D30">
      <w:pPr>
        <w:jc w:val="both"/>
        <w:rPr>
          <w:sz w:val="24"/>
          <w:szCs w:val="24"/>
        </w:rPr>
      </w:pPr>
      <w:r w:rsidRPr="008E7D0D">
        <w:rPr>
          <w:sz w:val="24"/>
          <w:szCs w:val="24"/>
        </w:rPr>
        <w:t>MT = a + b *</w:t>
      </w:r>
      <w:r w:rsidR="00961D42" w:rsidRPr="008E7D0D">
        <w:rPr>
          <w:sz w:val="24"/>
          <w:szCs w:val="24"/>
        </w:rPr>
        <w:t xml:space="preserve"> </w:t>
      </w:r>
      <w:r w:rsidRPr="008E7D0D">
        <w:rPr>
          <w:sz w:val="24"/>
          <w:szCs w:val="24"/>
        </w:rPr>
        <w:t>ID</w:t>
      </w:r>
      <w:r w:rsidR="00961D42" w:rsidRPr="008E7D0D">
        <w:rPr>
          <w:sz w:val="24"/>
          <w:szCs w:val="24"/>
        </w:rPr>
        <w:t xml:space="preserve"> or MT = b * ID</w:t>
      </w:r>
    </w:p>
    <w:p w:rsidR="00961D42" w:rsidRPr="008E7D0D" w:rsidRDefault="00961D42" w:rsidP="001E6D30">
      <w:pPr>
        <w:jc w:val="both"/>
        <w:rPr>
          <w:sz w:val="24"/>
          <w:szCs w:val="24"/>
        </w:rPr>
      </w:pPr>
      <w:r w:rsidRPr="008E7D0D">
        <w:rPr>
          <w:sz w:val="24"/>
          <w:szCs w:val="24"/>
        </w:rPr>
        <w:t xml:space="preserve">Depending on </w:t>
      </w:r>
      <w:r w:rsidR="00F1230C" w:rsidRPr="008E7D0D">
        <w:rPr>
          <w:sz w:val="24"/>
          <w:szCs w:val="24"/>
        </w:rPr>
        <w:t>whether</w:t>
      </w:r>
      <w:r w:rsidRPr="008E7D0D">
        <w:rPr>
          <w:sz w:val="24"/>
          <w:szCs w:val="24"/>
        </w:rPr>
        <w:t xml:space="preserve"> the line goes through the origin. b is the slope of the line.</w:t>
      </w:r>
    </w:p>
    <w:p w:rsidR="00F1230C" w:rsidRPr="008E7D0D" w:rsidRDefault="00F1230C" w:rsidP="001E6D30">
      <w:pPr>
        <w:jc w:val="both"/>
        <w:rPr>
          <w:sz w:val="24"/>
          <w:szCs w:val="24"/>
        </w:rPr>
      </w:pPr>
      <w:r w:rsidRPr="008E7D0D">
        <w:rPr>
          <w:b/>
          <w:sz w:val="24"/>
          <w:szCs w:val="24"/>
        </w:rPr>
        <w:t xml:space="preserve">Throughput – </w:t>
      </w:r>
      <w:r w:rsidRPr="008E7D0D">
        <w:rPr>
          <w:sz w:val="24"/>
          <w:szCs w:val="24"/>
        </w:rPr>
        <w:t>Combines speed and accuracy in one single measure.</w:t>
      </w:r>
      <w:r w:rsidR="008B4C7E" w:rsidRPr="008E7D0D">
        <w:rPr>
          <w:sz w:val="24"/>
          <w:szCs w:val="24"/>
        </w:rPr>
        <w:t xml:space="preserve"> The formula is given by:</w:t>
      </w:r>
    </w:p>
    <w:p w:rsidR="008B4C7E" w:rsidRDefault="009A6C97" w:rsidP="001E6D30">
      <w:pPr>
        <w:jc w:val="both"/>
        <w:rPr>
          <w:sz w:val="24"/>
          <w:szCs w:val="24"/>
        </w:rPr>
      </w:pPr>
      <w:r w:rsidRPr="008E7D0D">
        <w:rPr>
          <w:sz w:val="24"/>
          <w:szCs w:val="24"/>
        </w:rPr>
        <w:t>Throughput = (ID / MT</w:t>
      </w:r>
      <w:r w:rsidR="008B4C7E" w:rsidRPr="008E7D0D">
        <w:rPr>
          <w:sz w:val="24"/>
          <w:szCs w:val="24"/>
        </w:rPr>
        <w:t>) bits/s</w:t>
      </w:r>
    </w:p>
    <w:p w:rsidR="00615DF5" w:rsidRDefault="00615DF5" w:rsidP="001E6D30">
      <w:pPr>
        <w:jc w:val="both"/>
        <w:rPr>
          <w:b/>
          <w:color w:val="002060"/>
          <w:sz w:val="28"/>
          <w:szCs w:val="28"/>
        </w:rPr>
      </w:pPr>
      <w:r>
        <w:rPr>
          <w:b/>
          <w:color w:val="002060"/>
          <w:sz w:val="28"/>
          <w:szCs w:val="28"/>
        </w:rPr>
        <w:t xml:space="preserve">Example for </w:t>
      </w:r>
      <w:proofErr w:type="spellStart"/>
      <w:r>
        <w:rPr>
          <w:b/>
          <w:color w:val="002060"/>
          <w:sz w:val="28"/>
          <w:szCs w:val="28"/>
        </w:rPr>
        <w:t>Fitts’s</w:t>
      </w:r>
      <w:proofErr w:type="spellEnd"/>
      <w:r>
        <w:rPr>
          <w:b/>
          <w:color w:val="002060"/>
          <w:sz w:val="28"/>
          <w:szCs w:val="28"/>
        </w:rPr>
        <w:t xml:space="preserve"> Law:</w:t>
      </w:r>
    </w:p>
    <w:p w:rsidR="00615DF5" w:rsidRDefault="00072B5C" w:rsidP="00072B5C">
      <w:pPr>
        <w:jc w:val="center"/>
        <w:rPr>
          <w:sz w:val="24"/>
          <w:szCs w:val="24"/>
        </w:rPr>
      </w:pPr>
      <w:r>
        <w:rPr>
          <w:noProof/>
        </w:rPr>
        <w:drawing>
          <wp:inline distT="0" distB="0" distL="0" distR="0" wp14:anchorId="6291C3BD" wp14:editId="4285C5D2">
            <wp:extent cx="47712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8777" cy="2529134"/>
                    </a:xfrm>
                    <a:prstGeom prst="rect">
                      <a:avLst/>
                    </a:prstGeom>
                  </pic:spPr>
                </pic:pic>
              </a:graphicData>
            </a:graphic>
          </wp:inline>
        </w:drawing>
      </w:r>
    </w:p>
    <w:p w:rsidR="00072B5C" w:rsidRPr="00615DF5" w:rsidRDefault="00072B5C" w:rsidP="00072B5C">
      <w:pPr>
        <w:jc w:val="both"/>
        <w:rPr>
          <w:sz w:val="24"/>
          <w:szCs w:val="24"/>
        </w:rPr>
      </w:pPr>
      <w:r>
        <w:rPr>
          <w:sz w:val="24"/>
          <w:szCs w:val="24"/>
        </w:rPr>
        <w:lastRenderedPageBreak/>
        <w:t xml:space="preserve">Consider the example of Facebook’s website. </w:t>
      </w:r>
      <w:r w:rsidR="00020501">
        <w:rPr>
          <w:sz w:val="24"/>
          <w:szCs w:val="24"/>
        </w:rPr>
        <w:t xml:space="preserve">Here, the mouse cursor and your attention is focused on the Facebook logo. You’re then compelled to click a call to action, so you turn your focus to the button. The efficiency of this movement from one position to another is what </w:t>
      </w:r>
      <w:proofErr w:type="spellStart"/>
      <w:r w:rsidR="00020501">
        <w:rPr>
          <w:sz w:val="24"/>
          <w:szCs w:val="24"/>
        </w:rPr>
        <w:t>Fitts’s</w:t>
      </w:r>
      <w:proofErr w:type="spellEnd"/>
      <w:r w:rsidR="00020501">
        <w:rPr>
          <w:sz w:val="24"/>
          <w:szCs w:val="24"/>
        </w:rPr>
        <w:t xml:space="preserve"> law aims to point.</w:t>
      </w:r>
    </w:p>
    <w:p w:rsidR="00961D42" w:rsidRPr="008E7D0D" w:rsidRDefault="00961D42" w:rsidP="001E6D30">
      <w:pPr>
        <w:jc w:val="both"/>
        <w:rPr>
          <w:b/>
          <w:color w:val="002060"/>
          <w:sz w:val="28"/>
          <w:szCs w:val="28"/>
        </w:rPr>
      </w:pPr>
      <w:proofErr w:type="spellStart"/>
      <w:r w:rsidRPr="008E7D0D">
        <w:rPr>
          <w:b/>
          <w:color w:val="002060"/>
          <w:sz w:val="28"/>
          <w:szCs w:val="28"/>
        </w:rPr>
        <w:t>Fitts’s</w:t>
      </w:r>
      <w:proofErr w:type="spellEnd"/>
      <w:r w:rsidRPr="008E7D0D">
        <w:rPr>
          <w:b/>
          <w:color w:val="002060"/>
          <w:sz w:val="28"/>
          <w:szCs w:val="28"/>
        </w:rPr>
        <w:t xml:space="preserve"> Law Experiment for Aimed Movement:</w:t>
      </w:r>
    </w:p>
    <w:p w:rsidR="00961D42" w:rsidRPr="008E7D0D" w:rsidRDefault="001B174E" w:rsidP="008B4C7E">
      <w:pPr>
        <w:pStyle w:val="ListParagraph"/>
        <w:numPr>
          <w:ilvl w:val="0"/>
          <w:numId w:val="1"/>
        </w:numPr>
        <w:jc w:val="both"/>
        <w:rPr>
          <w:sz w:val="24"/>
          <w:szCs w:val="24"/>
        </w:rPr>
      </w:pPr>
      <w:r w:rsidRPr="008E7D0D">
        <w:rPr>
          <w:sz w:val="24"/>
          <w:szCs w:val="24"/>
        </w:rPr>
        <w:t xml:space="preserve">The input modality I have chosen for my experiment is </w:t>
      </w:r>
      <w:r w:rsidRPr="008E7D0D">
        <w:rPr>
          <w:b/>
          <w:sz w:val="24"/>
          <w:szCs w:val="24"/>
        </w:rPr>
        <w:t>MOUSE</w:t>
      </w:r>
      <w:r w:rsidRPr="008E7D0D">
        <w:rPr>
          <w:sz w:val="24"/>
          <w:szCs w:val="24"/>
        </w:rPr>
        <w:t>.</w:t>
      </w:r>
    </w:p>
    <w:p w:rsidR="00EC5C0D" w:rsidRPr="008E7D0D" w:rsidRDefault="001B174E" w:rsidP="00EC5C0D">
      <w:pPr>
        <w:pStyle w:val="ListParagraph"/>
        <w:numPr>
          <w:ilvl w:val="0"/>
          <w:numId w:val="1"/>
        </w:numPr>
        <w:jc w:val="both"/>
        <w:rPr>
          <w:sz w:val="24"/>
          <w:szCs w:val="24"/>
        </w:rPr>
      </w:pPr>
      <w:r w:rsidRPr="008E7D0D">
        <w:rPr>
          <w:sz w:val="24"/>
          <w:szCs w:val="24"/>
        </w:rPr>
        <w:t xml:space="preserve">The Performance Test I am considering is the </w:t>
      </w:r>
      <w:r w:rsidRPr="008E7D0D">
        <w:rPr>
          <w:b/>
          <w:sz w:val="24"/>
          <w:szCs w:val="24"/>
        </w:rPr>
        <w:t>Multi-Directional Tapping test</w:t>
      </w:r>
      <w:r w:rsidRPr="008E7D0D">
        <w:rPr>
          <w:sz w:val="24"/>
          <w:szCs w:val="24"/>
        </w:rPr>
        <w:t>. Here, I will be co</w:t>
      </w:r>
      <w:r w:rsidR="00635096" w:rsidRPr="008E7D0D">
        <w:rPr>
          <w:sz w:val="24"/>
          <w:szCs w:val="24"/>
        </w:rPr>
        <w:t>nsidering my targets as circles whose width</w:t>
      </w:r>
      <w:r w:rsidR="00272C1E" w:rsidRPr="008E7D0D">
        <w:rPr>
          <w:sz w:val="24"/>
          <w:szCs w:val="24"/>
        </w:rPr>
        <w:t xml:space="preserve"> and amplitude</w:t>
      </w:r>
      <w:r w:rsidR="00635096" w:rsidRPr="008E7D0D">
        <w:rPr>
          <w:sz w:val="24"/>
          <w:szCs w:val="24"/>
        </w:rPr>
        <w:t xml:space="preserve"> will be randomized on every click.</w:t>
      </w:r>
    </w:p>
    <w:p w:rsidR="00CB29FC" w:rsidRPr="008E7D0D" w:rsidRDefault="00CB29FC" w:rsidP="008B4C7E">
      <w:pPr>
        <w:jc w:val="both"/>
        <w:rPr>
          <w:b/>
          <w:color w:val="002060"/>
          <w:sz w:val="28"/>
          <w:szCs w:val="28"/>
        </w:rPr>
      </w:pPr>
      <w:r w:rsidRPr="008E7D0D">
        <w:rPr>
          <w:b/>
          <w:color w:val="002060"/>
          <w:sz w:val="28"/>
          <w:szCs w:val="28"/>
        </w:rPr>
        <w:t>Steps to conduct in experiment:</w:t>
      </w:r>
    </w:p>
    <w:p w:rsidR="00FF18C4" w:rsidRPr="008E7D0D" w:rsidRDefault="00FF18C4" w:rsidP="00FF18C4">
      <w:pPr>
        <w:pStyle w:val="ListParagraph"/>
        <w:numPr>
          <w:ilvl w:val="0"/>
          <w:numId w:val="8"/>
        </w:numPr>
        <w:jc w:val="both"/>
        <w:rPr>
          <w:sz w:val="24"/>
          <w:szCs w:val="24"/>
        </w:rPr>
      </w:pPr>
      <w:r w:rsidRPr="008E7D0D">
        <w:rPr>
          <w:sz w:val="24"/>
          <w:szCs w:val="24"/>
        </w:rPr>
        <w:t>This is the window where the experiment will be conducted and data will be gathered based on the mouse clicks made by the user</w:t>
      </w:r>
      <w:bookmarkStart w:id="0" w:name="_GoBack"/>
      <w:bookmarkEnd w:id="0"/>
      <w:r w:rsidRPr="008E7D0D">
        <w:rPr>
          <w:sz w:val="24"/>
          <w:szCs w:val="24"/>
        </w:rPr>
        <w:t>.</w:t>
      </w:r>
    </w:p>
    <w:p w:rsidR="00FF18C4" w:rsidRPr="008E7D0D" w:rsidRDefault="00FF18C4" w:rsidP="007C4B88">
      <w:pPr>
        <w:ind w:left="360"/>
        <w:jc w:val="center"/>
        <w:rPr>
          <w:sz w:val="24"/>
          <w:szCs w:val="24"/>
        </w:rPr>
      </w:pPr>
      <w:r w:rsidRPr="008E7D0D">
        <w:rPr>
          <w:noProof/>
          <w:sz w:val="24"/>
          <w:szCs w:val="24"/>
        </w:rPr>
        <w:drawing>
          <wp:inline distT="0" distB="0" distL="0" distR="0" wp14:anchorId="1958672A" wp14:editId="6F7A744C">
            <wp:extent cx="4347328" cy="183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2380" cy="1844690"/>
                    </a:xfrm>
                    <a:prstGeom prst="rect">
                      <a:avLst/>
                    </a:prstGeom>
                  </pic:spPr>
                </pic:pic>
              </a:graphicData>
            </a:graphic>
          </wp:inline>
        </w:drawing>
      </w:r>
    </w:p>
    <w:p w:rsidR="00FF18C4" w:rsidRPr="008E7D0D" w:rsidRDefault="00FF18C4" w:rsidP="00FF18C4">
      <w:pPr>
        <w:pStyle w:val="ListParagraph"/>
        <w:numPr>
          <w:ilvl w:val="0"/>
          <w:numId w:val="8"/>
        </w:numPr>
        <w:jc w:val="both"/>
        <w:rPr>
          <w:sz w:val="24"/>
          <w:szCs w:val="24"/>
        </w:rPr>
      </w:pPr>
      <w:r w:rsidRPr="008E7D0D">
        <w:rPr>
          <w:sz w:val="24"/>
          <w:szCs w:val="24"/>
        </w:rPr>
        <w:t>The user will click on START.</w:t>
      </w:r>
    </w:p>
    <w:p w:rsidR="00FF18C4" w:rsidRPr="008E7D0D" w:rsidRDefault="00FF18C4" w:rsidP="00FF18C4">
      <w:pPr>
        <w:pStyle w:val="ListParagraph"/>
        <w:numPr>
          <w:ilvl w:val="0"/>
          <w:numId w:val="8"/>
        </w:numPr>
        <w:jc w:val="both"/>
        <w:rPr>
          <w:sz w:val="24"/>
          <w:szCs w:val="24"/>
        </w:rPr>
      </w:pPr>
      <w:r w:rsidRPr="008E7D0D">
        <w:rPr>
          <w:sz w:val="24"/>
          <w:szCs w:val="24"/>
        </w:rPr>
        <w:t xml:space="preserve">This is how the visualization will look. User will start clicking on the red circles. With every click, the circle(target) size and amplitude will change or be randomized in other words. </w:t>
      </w:r>
    </w:p>
    <w:p w:rsidR="00FF18C4" w:rsidRPr="008E7D0D" w:rsidRDefault="00FF18C4" w:rsidP="007C4B88">
      <w:pPr>
        <w:pStyle w:val="ListParagraph"/>
        <w:jc w:val="center"/>
        <w:rPr>
          <w:sz w:val="24"/>
          <w:szCs w:val="24"/>
        </w:rPr>
      </w:pPr>
      <w:r w:rsidRPr="008E7D0D">
        <w:rPr>
          <w:noProof/>
          <w:sz w:val="24"/>
          <w:szCs w:val="24"/>
        </w:rPr>
        <w:drawing>
          <wp:inline distT="0" distB="0" distL="0" distR="0" wp14:anchorId="2110EBB3" wp14:editId="212EEF3F">
            <wp:extent cx="4722057" cy="2069432"/>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0747" cy="2086388"/>
                    </a:xfrm>
                    <a:prstGeom prst="rect">
                      <a:avLst/>
                    </a:prstGeom>
                  </pic:spPr>
                </pic:pic>
              </a:graphicData>
            </a:graphic>
          </wp:inline>
        </w:drawing>
      </w:r>
    </w:p>
    <w:p w:rsidR="00FF18C4" w:rsidRPr="008E7D0D" w:rsidRDefault="00FF18C4" w:rsidP="00FF18C4">
      <w:pPr>
        <w:pStyle w:val="ListParagraph"/>
        <w:numPr>
          <w:ilvl w:val="0"/>
          <w:numId w:val="8"/>
        </w:numPr>
        <w:jc w:val="both"/>
        <w:rPr>
          <w:sz w:val="24"/>
          <w:szCs w:val="24"/>
        </w:rPr>
      </w:pPr>
      <w:r w:rsidRPr="008E7D0D">
        <w:rPr>
          <w:sz w:val="24"/>
          <w:szCs w:val="24"/>
        </w:rPr>
        <w:lastRenderedPageBreak/>
        <w:t>The user can collect as many samples as he wants. The number of samples is incremented and displayed below showing how many clicks the user has performed. After he is done, he can click on the save link below.</w:t>
      </w:r>
    </w:p>
    <w:p w:rsidR="00FF18C4" w:rsidRPr="008E7D0D" w:rsidRDefault="00FF18C4" w:rsidP="00FF18C4">
      <w:pPr>
        <w:pStyle w:val="ListParagraph"/>
        <w:numPr>
          <w:ilvl w:val="0"/>
          <w:numId w:val="8"/>
        </w:numPr>
        <w:jc w:val="both"/>
        <w:rPr>
          <w:sz w:val="24"/>
          <w:szCs w:val="24"/>
        </w:rPr>
      </w:pPr>
      <w:r w:rsidRPr="008E7D0D">
        <w:rPr>
          <w:sz w:val="24"/>
          <w:szCs w:val="24"/>
        </w:rPr>
        <w:t>This saves a JSON file of data consisting of:</w:t>
      </w:r>
    </w:p>
    <w:p w:rsidR="00EC5C0D" w:rsidRPr="008E7D0D" w:rsidRDefault="00EC5C0D" w:rsidP="00EC5C0D">
      <w:pPr>
        <w:jc w:val="both"/>
        <w:rPr>
          <w:sz w:val="24"/>
          <w:szCs w:val="24"/>
        </w:rPr>
      </w:pPr>
    </w:p>
    <w:tbl>
      <w:tblPr>
        <w:tblW w:w="8565" w:type="dxa"/>
        <w:jc w:val="center"/>
        <w:tblLook w:val="0000" w:firstRow="0" w:lastRow="0" w:firstColumn="0" w:lastColumn="0" w:noHBand="0" w:noVBand="0"/>
      </w:tblPr>
      <w:tblGrid>
        <w:gridCol w:w="5828"/>
        <w:gridCol w:w="2737"/>
      </w:tblGrid>
      <w:tr w:rsidR="00FF18C4" w:rsidRPr="008E7D0D" w:rsidTr="00EC5C0D">
        <w:trPr>
          <w:trHeight w:val="1628"/>
          <w:jc w:val="center"/>
        </w:trPr>
        <w:tc>
          <w:tcPr>
            <w:tcW w:w="5828" w:type="dxa"/>
            <w:vMerge w:val="restart"/>
          </w:tcPr>
          <w:p w:rsidR="00FF18C4" w:rsidRPr="008E7D0D" w:rsidRDefault="00B500D7" w:rsidP="00FF18C4">
            <w:pPr>
              <w:pStyle w:val="ListParagraph"/>
              <w:ind w:left="0"/>
              <w:jc w:val="center"/>
              <w:rPr>
                <w:sz w:val="24"/>
                <w:szCs w:val="24"/>
              </w:rPr>
            </w:pPr>
            <w:r w:rsidRPr="008E7D0D">
              <w:rPr>
                <w:noProof/>
                <w:sz w:val="24"/>
                <w:szCs w:val="24"/>
              </w:rPr>
              <mc:AlternateContent>
                <mc:Choice Requires="wps">
                  <w:drawing>
                    <wp:anchor distT="0" distB="0" distL="114300" distR="114300" simplePos="0" relativeHeight="251662336" behindDoc="0" locked="0" layoutInCell="1" allowOverlap="1" wp14:anchorId="77F48E81" wp14:editId="7C0BE644">
                      <wp:simplePos x="0" y="0"/>
                      <wp:positionH relativeFrom="column">
                        <wp:posOffset>2879725</wp:posOffset>
                      </wp:positionH>
                      <wp:positionV relativeFrom="paragraph">
                        <wp:posOffset>2118995</wp:posOffset>
                      </wp:positionV>
                      <wp:extent cx="75247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1ECBB5" id="_x0000_t32" coordsize="21600,21600" o:spt="32" o:oned="t" path="m,l21600,21600e" filled="f">
                      <v:path arrowok="t" fillok="f" o:connecttype="none"/>
                      <o:lock v:ext="edit" shapetype="t"/>
                    </v:shapetype>
                    <v:shape id="Straight Arrow Connector 14" o:spid="_x0000_s1026" type="#_x0000_t32" style="position:absolute;margin-left:226.75pt;margin-top:166.85pt;width:59.2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" strokecolor="#4472c4 [3204]" strokeweight=".5pt">
                      <v:stroke endarrow="block" joinstyle="miter"/>
                    </v:shape>
                  </w:pict>
                </mc:Fallback>
              </mc:AlternateContent>
            </w:r>
            <w:r w:rsidR="00FF18C4" w:rsidRPr="008E7D0D">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2887345</wp:posOffset>
                      </wp:positionH>
                      <wp:positionV relativeFrom="paragraph">
                        <wp:posOffset>1146810</wp:posOffset>
                      </wp:positionV>
                      <wp:extent cx="752475"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B933E" id="Straight Arrow Connector 12" o:spid="_x0000_s1026" type="#_x0000_t32" style="position:absolute;margin-left:227.35pt;margin-top:90.3pt;width:59.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" strokecolor="#4472c4 [3204]" strokeweight=".5pt">
                      <v:stroke endarrow="block" joinstyle="miter"/>
                    </v:shape>
                  </w:pict>
                </mc:Fallback>
              </mc:AlternateContent>
            </w:r>
            <w:r w:rsidR="00FF18C4" w:rsidRPr="008E7D0D">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2906395</wp:posOffset>
                      </wp:positionH>
                      <wp:positionV relativeFrom="paragraph">
                        <wp:posOffset>118110</wp:posOffset>
                      </wp:positionV>
                      <wp:extent cx="771525"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98C7D" id="Straight Arrow Connector 11" o:spid="_x0000_s1026" type="#_x0000_t32" style="position:absolute;margin-left:228.85pt;margin-top:9.3pt;width:60.7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" strokecolor="#4472c4 [3204]" strokeweight=".5pt">
                      <v:stroke endarrow="block" joinstyle="miter"/>
                    </v:shape>
                  </w:pict>
                </mc:Fallback>
              </mc:AlternateContent>
            </w:r>
            <w:r w:rsidR="00FF18C4" w:rsidRPr="008E7D0D">
              <w:rPr>
                <w:noProof/>
                <w:sz w:val="24"/>
                <w:szCs w:val="24"/>
              </w:rPr>
              <w:drawing>
                <wp:inline distT="0" distB="0" distL="0" distR="0" wp14:anchorId="64EA8922" wp14:editId="149BB7CB">
                  <wp:extent cx="1943100" cy="25348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653" cy="2547289"/>
                          </a:xfrm>
                          <a:prstGeom prst="rect">
                            <a:avLst/>
                          </a:prstGeom>
                        </pic:spPr>
                      </pic:pic>
                    </a:graphicData>
                  </a:graphic>
                </wp:inline>
              </w:drawing>
            </w:r>
          </w:p>
          <w:p w:rsidR="00B500D7" w:rsidRPr="008E7D0D" w:rsidRDefault="00B500D7" w:rsidP="00FF18C4">
            <w:pPr>
              <w:pStyle w:val="ListParagraph"/>
              <w:ind w:left="0"/>
              <w:jc w:val="center"/>
              <w:rPr>
                <w:sz w:val="24"/>
                <w:szCs w:val="24"/>
              </w:rPr>
            </w:pPr>
          </w:p>
          <w:p w:rsidR="00B500D7" w:rsidRPr="008E7D0D" w:rsidRDefault="00B500D7" w:rsidP="00B500D7">
            <w:pPr>
              <w:pStyle w:val="ListParagraph"/>
              <w:ind w:left="0"/>
              <w:jc w:val="both"/>
              <w:rPr>
                <w:sz w:val="24"/>
                <w:szCs w:val="24"/>
              </w:rPr>
            </w:pPr>
          </w:p>
        </w:tc>
        <w:tc>
          <w:tcPr>
            <w:tcW w:w="2737" w:type="dxa"/>
          </w:tcPr>
          <w:p w:rsidR="00FF18C4" w:rsidRPr="008E7D0D" w:rsidRDefault="00FF18C4" w:rsidP="00FF18C4">
            <w:pPr>
              <w:jc w:val="both"/>
              <w:rPr>
                <w:sz w:val="24"/>
                <w:szCs w:val="24"/>
              </w:rPr>
            </w:pPr>
            <w:r w:rsidRPr="008E7D0D">
              <w:rPr>
                <w:sz w:val="24"/>
                <w:szCs w:val="24"/>
              </w:rPr>
              <w:t>1.Time</w:t>
            </w:r>
          </w:p>
        </w:tc>
      </w:tr>
      <w:tr w:rsidR="00FF18C4" w:rsidRPr="008E7D0D" w:rsidTr="00EC5C0D">
        <w:trPr>
          <w:trHeight w:val="1610"/>
          <w:jc w:val="center"/>
        </w:trPr>
        <w:tc>
          <w:tcPr>
            <w:tcW w:w="5828" w:type="dxa"/>
            <w:vMerge/>
          </w:tcPr>
          <w:p w:rsidR="00FF18C4" w:rsidRPr="008E7D0D" w:rsidRDefault="00FF18C4" w:rsidP="00FF18C4">
            <w:pPr>
              <w:pStyle w:val="ListParagraph"/>
              <w:ind w:left="0"/>
              <w:jc w:val="both"/>
              <w:rPr>
                <w:sz w:val="24"/>
                <w:szCs w:val="24"/>
              </w:rPr>
            </w:pPr>
          </w:p>
        </w:tc>
        <w:tc>
          <w:tcPr>
            <w:tcW w:w="2737" w:type="dxa"/>
          </w:tcPr>
          <w:p w:rsidR="00FF18C4" w:rsidRPr="008E7D0D" w:rsidRDefault="00FF18C4" w:rsidP="00FF18C4">
            <w:pPr>
              <w:pStyle w:val="ListParagraph"/>
              <w:ind w:left="0"/>
              <w:jc w:val="both"/>
              <w:rPr>
                <w:sz w:val="24"/>
                <w:szCs w:val="24"/>
              </w:rPr>
            </w:pPr>
            <w:r w:rsidRPr="008E7D0D">
              <w:rPr>
                <w:sz w:val="24"/>
                <w:szCs w:val="24"/>
              </w:rPr>
              <w:t>2.Amplitude</w:t>
            </w:r>
          </w:p>
        </w:tc>
      </w:tr>
      <w:tr w:rsidR="00FF18C4" w:rsidRPr="008E7D0D" w:rsidTr="00EC5C0D">
        <w:trPr>
          <w:trHeight w:val="288"/>
          <w:jc w:val="center"/>
        </w:trPr>
        <w:tc>
          <w:tcPr>
            <w:tcW w:w="5828" w:type="dxa"/>
            <w:vMerge/>
          </w:tcPr>
          <w:p w:rsidR="00FF18C4" w:rsidRPr="008E7D0D" w:rsidRDefault="00FF18C4" w:rsidP="00FF18C4">
            <w:pPr>
              <w:pStyle w:val="ListParagraph"/>
              <w:ind w:left="0"/>
              <w:jc w:val="both"/>
              <w:rPr>
                <w:sz w:val="24"/>
                <w:szCs w:val="24"/>
              </w:rPr>
            </w:pPr>
          </w:p>
        </w:tc>
        <w:tc>
          <w:tcPr>
            <w:tcW w:w="2737" w:type="dxa"/>
          </w:tcPr>
          <w:p w:rsidR="00FF18C4" w:rsidRPr="008E7D0D" w:rsidRDefault="00FF18C4" w:rsidP="00FF18C4">
            <w:pPr>
              <w:pStyle w:val="ListParagraph"/>
              <w:ind w:left="0"/>
              <w:jc w:val="both"/>
              <w:rPr>
                <w:sz w:val="24"/>
                <w:szCs w:val="24"/>
              </w:rPr>
            </w:pPr>
            <w:r w:rsidRPr="008E7D0D">
              <w:rPr>
                <w:sz w:val="24"/>
                <w:szCs w:val="24"/>
              </w:rPr>
              <w:t>3.Width</w:t>
            </w:r>
          </w:p>
        </w:tc>
      </w:tr>
    </w:tbl>
    <w:p w:rsidR="00D52B7B" w:rsidRPr="008E7D0D" w:rsidRDefault="00D52B7B" w:rsidP="00D52B7B">
      <w:pPr>
        <w:pStyle w:val="ListParagraph"/>
        <w:numPr>
          <w:ilvl w:val="0"/>
          <w:numId w:val="8"/>
        </w:numPr>
        <w:jc w:val="both"/>
        <w:rPr>
          <w:sz w:val="24"/>
          <w:szCs w:val="24"/>
        </w:rPr>
      </w:pPr>
      <w:r w:rsidRPr="008E7D0D">
        <w:rPr>
          <w:sz w:val="24"/>
          <w:szCs w:val="24"/>
        </w:rPr>
        <w:t>Copy this “</w:t>
      </w:r>
      <w:proofErr w:type="spellStart"/>
      <w:r w:rsidRPr="008E7D0D">
        <w:rPr>
          <w:sz w:val="24"/>
          <w:szCs w:val="24"/>
        </w:rPr>
        <w:t>data.json</w:t>
      </w:r>
      <w:proofErr w:type="spellEnd"/>
      <w:r w:rsidRPr="008E7D0D">
        <w:rPr>
          <w:sz w:val="24"/>
          <w:szCs w:val="24"/>
        </w:rPr>
        <w:t xml:space="preserve">” file into the same directory as the report.py file. </w:t>
      </w:r>
    </w:p>
    <w:p w:rsidR="00D52B7B" w:rsidRPr="008E7D0D" w:rsidRDefault="00D52B7B" w:rsidP="00D52B7B">
      <w:pPr>
        <w:pStyle w:val="ListParagraph"/>
        <w:numPr>
          <w:ilvl w:val="0"/>
          <w:numId w:val="8"/>
        </w:numPr>
        <w:jc w:val="both"/>
        <w:rPr>
          <w:sz w:val="24"/>
          <w:szCs w:val="24"/>
        </w:rPr>
      </w:pPr>
      <w:r w:rsidRPr="008E7D0D">
        <w:rPr>
          <w:sz w:val="24"/>
          <w:szCs w:val="24"/>
        </w:rPr>
        <w:t>Run the report.py file.</w:t>
      </w:r>
      <w:r w:rsidR="00EC5C0D" w:rsidRPr="008E7D0D">
        <w:rPr>
          <w:sz w:val="24"/>
          <w:szCs w:val="24"/>
        </w:rPr>
        <w:t xml:space="preserve"> Experiment has been conducted using Python.</w:t>
      </w:r>
    </w:p>
    <w:p w:rsidR="00D52B7B" w:rsidRPr="008E7D0D" w:rsidRDefault="00D52B7B" w:rsidP="00D52B7B">
      <w:pPr>
        <w:pStyle w:val="ListParagraph"/>
        <w:numPr>
          <w:ilvl w:val="0"/>
          <w:numId w:val="8"/>
        </w:numPr>
        <w:jc w:val="both"/>
        <w:rPr>
          <w:sz w:val="24"/>
          <w:szCs w:val="24"/>
        </w:rPr>
      </w:pPr>
      <w:r w:rsidRPr="008E7D0D">
        <w:rPr>
          <w:sz w:val="24"/>
          <w:szCs w:val="24"/>
        </w:rPr>
        <w:t>Results:</w:t>
      </w:r>
    </w:p>
    <w:p w:rsidR="00744754" w:rsidRPr="008B6A51" w:rsidRDefault="00D52B7B" w:rsidP="008B6A51">
      <w:pPr>
        <w:ind w:left="360"/>
        <w:jc w:val="both"/>
        <w:rPr>
          <w:b/>
          <w:sz w:val="24"/>
          <w:szCs w:val="24"/>
        </w:rPr>
      </w:pPr>
      <w:r w:rsidRPr="008E7D0D">
        <w:rPr>
          <w:b/>
          <w:sz w:val="24"/>
          <w:szCs w:val="24"/>
        </w:rPr>
        <w:t>Plots:</w:t>
      </w:r>
    </w:p>
    <w:tbl>
      <w:tblPr>
        <w:tblStyle w:val="TableGrid"/>
        <w:tblW w:w="0" w:type="auto"/>
        <w:jc w:val="center"/>
        <w:tblLook w:val="04A0" w:firstRow="1" w:lastRow="0" w:firstColumn="1" w:lastColumn="0" w:noHBand="0" w:noVBand="1"/>
      </w:tblPr>
      <w:tblGrid>
        <w:gridCol w:w="4645"/>
        <w:gridCol w:w="4645"/>
      </w:tblGrid>
      <w:tr w:rsidR="00D52B7B" w:rsidRPr="008E7D0D" w:rsidTr="008B6A51">
        <w:trPr>
          <w:trHeight w:val="564"/>
          <w:jc w:val="center"/>
        </w:trPr>
        <w:tc>
          <w:tcPr>
            <w:tcW w:w="4645" w:type="dxa"/>
          </w:tcPr>
          <w:p w:rsidR="00D52B7B" w:rsidRPr="008E7D0D" w:rsidRDefault="00D52B7B" w:rsidP="003F7304">
            <w:pPr>
              <w:jc w:val="both"/>
              <w:rPr>
                <w:sz w:val="24"/>
                <w:szCs w:val="24"/>
              </w:rPr>
            </w:pPr>
            <w:r w:rsidRPr="008E7D0D">
              <w:rPr>
                <w:sz w:val="24"/>
                <w:szCs w:val="24"/>
              </w:rPr>
              <w:t>1. Movement time over Index of Difficulty</w:t>
            </w:r>
          </w:p>
          <w:p w:rsidR="00D52B7B" w:rsidRPr="008E7D0D" w:rsidRDefault="00D52B7B" w:rsidP="003F7304">
            <w:pPr>
              <w:jc w:val="both"/>
              <w:rPr>
                <w:b/>
                <w:sz w:val="24"/>
                <w:szCs w:val="24"/>
              </w:rPr>
            </w:pPr>
          </w:p>
        </w:tc>
        <w:tc>
          <w:tcPr>
            <w:tcW w:w="4645" w:type="dxa"/>
          </w:tcPr>
          <w:p w:rsidR="00D52B7B" w:rsidRPr="008E7D0D" w:rsidRDefault="00D52B7B" w:rsidP="003F7304">
            <w:pPr>
              <w:jc w:val="both"/>
              <w:rPr>
                <w:sz w:val="24"/>
                <w:szCs w:val="24"/>
              </w:rPr>
            </w:pPr>
            <w:r w:rsidRPr="008E7D0D">
              <w:rPr>
                <w:sz w:val="24"/>
                <w:szCs w:val="24"/>
              </w:rPr>
              <w:t>2.Throughput over Index of Difficulty</w:t>
            </w:r>
          </w:p>
          <w:p w:rsidR="00D52B7B" w:rsidRPr="008E7D0D" w:rsidRDefault="00D52B7B" w:rsidP="003F7304">
            <w:pPr>
              <w:jc w:val="both"/>
              <w:rPr>
                <w:b/>
                <w:sz w:val="24"/>
                <w:szCs w:val="24"/>
              </w:rPr>
            </w:pPr>
          </w:p>
        </w:tc>
      </w:tr>
      <w:tr w:rsidR="00D52B7B" w:rsidRPr="008E7D0D" w:rsidTr="008B6A51">
        <w:trPr>
          <w:trHeight w:val="4021"/>
          <w:jc w:val="center"/>
        </w:trPr>
        <w:tc>
          <w:tcPr>
            <w:tcW w:w="4645" w:type="dxa"/>
          </w:tcPr>
          <w:p w:rsidR="00D52B7B" w:rsidRPr="008E7D0D" w:rsidRDefault="00D52B7B" w:rsidP="003F7304">
            <w:pPr>
              <w:jc w:val="both"/>
              <w:rPr>
                <w:b/>
                <w:sz w:val="24"/>
                <w:szCs w:val="24"/>
              </w:rPr>
            </w:pPr>
            <w:r w:rsidRPr="008E7D0D">
              <w:rPr>
                <w:noProof/>
                <w:sz w:val="24"/>
                <w:szCs w:val="24"/>
              </w:rPr>
              <w:drawing>
                <wp:inline distT="0" distB="0" distL="0" distR="0" wp14:anchorId="5D723278" wp14:editId="01070D60">
                  <wp:extent cx="2800065" cy="2381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7106" cy="2395742"/>
                          </a:xfrm>
                          <a:prstGeom prst="rect">
                            <a:avLst/>
                          </a:prstGeom>
                        </pic:spPr>
                      </pic:pic>
                    </a:graphicData>
                  </a:graphic>
                </wp:inline>
              </w:drawing>
            </w:r>
          </w:p>
        </w:tc>
        <w:tc>
          <w:tcPr>
            <w:tcW w:w="4645" w:type="dxa"/>
          </w:tcPr>
          <w:p w:rsidR="00D52B7B" w:rsidRPr="008E7D0D" w:rsidRDefault="00D52B7B" w:rsidP="003F7304">
            <w:pPr>
              <w:jc w:val="both"/>
              <w:rPr>
                <w:b/>
                <w:sz w:val="24"/>
                <w:szCs w:val="24"/>
              </w:rPr>
            </w:pPr>
            <w:r w:rsidRPr="008E7D0D">
              <w:rPr>
                <w:noProof/>
                <w:sz w:val="24"/>
                <w:szCs w:val="24"/>
              </w:rPr>
              <w:drawing>
                <wp:inline distT="0" distB="0" distL="0" distR="0" wp14:anchorId="0698BEF2" wp14:editId="2CE1FDB1">
                  <wp:extent cx="2780030" cy="2373123"/>
                  <wp:effectExtent l="0" t="0" r="127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3879" cy="2393481"/>
                          </a:xfrm>
                          <a:prstGeom prst="rect">
                            <a:avLst/>
                          </a:prstGeom>
                        </pic:spPr>
                      </pic:pic>
                    </a:graphicData>
                  </a:graphic>
                </wp:inline>
              </w:drawing>
            </w:r>
          </w:p>
        </w:tc>
      </w:tr>
    </w:tbl>
    <w:p w:rsidR="00D52B7B" w:rsidRPr="008E7D0D" w:rsidRDefault="00D52B7B" w:rsidP="00D52B7B">
      <w:pPr>
        <w:jc w:val="both"/>
        <w:rPr>
          <w:b/>
          <w:sz w:val="24"/>
          <w:szCs w:val="24"/>
        </w:rPr>
      </w:pPr>
      <w:r w:rsidRPr="008E7D0D">
        <w:rPr>
          <w:b/>
          <w:sz w:val="24"/>
          <w:szCs w:val="24"/>
        </w:rPr>
        <w:lastRenderedPageBreak/>
        <w:t>Regression Coefficients</w:t>
      </w:r>
      <w:r w:rsidR="00ED7A84" w:rsidRPr="008E7D0D">
        <w:rPr>
          <w:b/>
          <w:sz w:val="24"/>
          <w:szCs w:val="24"/>
        </w:rPr>
        <w:t xml:space="preserve"> obtained</w:t>
      </w:r>
      <w:r w:rsidRPr="008E7D0D">
        <w:rPr>
          <w:b/>
          <w:sz w:val="24"/>
          <w:szCs w:val="24"/>
        </w:rPr>
        <w:t>:</w:t>
      </w:r>
    </w:p>
    <w:p w:rsidR="00635096" w:rsidRPr="008E7D0D" w:rsidRDefault="00D52B7B" w:rsidP="00CE6D0B">
      <w:pPr>
        <w:jc w:val="both"/>
        <w:rPr>
          <w:sz w:val="24"/>
          <w:szCs w:val="24"/>
        </w:rPr>
      </w:pPr>
      <w:r w:rsidRPr="008E7D0D">
        <w:rPr>
          <w:sz w:val="24"/>
          <w:szCs w:val="24"/>
        </w:rPr>
        <w:t>Regression coefficients: A=0.12764162</w:t>
      </w:r>
      <w:r w:rsidR="00CE6D0B" w:rsidRPr="008E7D0D">
        <w:rPr>
          <w:sz w:val="24"/>
          <w:szCs w:val="24"/>
        </w:rPr>
        <w:t>131540122, B=0.20558492356941407</w:t>
      </w:r>
    </w:p>
    <w:p w:rsidR="00037CA2" w:rsidRPr="008E7D0D" w:rsidRDefault="00CE6D0B" w:rsidP="00CE6D0B">
      <w:pPr>
        <w:jc w:val="both"/>
        <w:rPr>
          <w:b/>
          <w:color w:val="002060"/>
          <w:sz w:val="28"/>
          <w:szCs w:val="28"/>
        </w:rPr>
      </w:pPr>
      <w:r w:rsidRPr="008E7D0D">
        <w:rPr>
          <w:b/>
          <w:color w:val="002060"/>
          <w:sz w:val="28"/>
          <w:szCs w:val="28"/>
        </w:rPr>
        <w:t>Analysis of Data collected:</w:t>
      </w:r>
    </w:p>
    <w:p w:rsidR="00037CA2" w:rsidRPr="008E7D0D" w:rsidRDefault="00CB29FC" w:rsidP="00A65947">
      <w:pPr>
        <w:jc w:val="both"/>
        <w:rPr>
          <w:b/>
          <w:sz w:val="24"/>
          <w:szCs w:val="24"/>
        </w:rPr>
      </w:pPr>
      <w:r w:rsidRPr="008E7D0D">
        <w:rPr>
          <w:b/>
          <w:sz w:val="24"/>
          <w:szCs w:val="24"/>
        </w:rPr>
        <w:t>Device Assessment Questionnaire:</w:t>
      </w:r>
    </w:p>
    <w:tbl>
      <w:tblPr>
        <w:tblW w:w="9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3"/>
        <w:gridCol w:w="1800"/>
        <w:gridCol w:w="1980"/>
        <w:gridCol w:w="2070"/>
        <w:gridCol w:w="1573"/>
        <w:gridCol w:w="374"/>
      </w:tblGrid>
      <w:tr w:rsidR="00A65947" w:rsidRPr="008E7D0D" w:rsidTr="00744754">
        <w:trPr>
          <w:trHeight w:val="392"/>
          <w:jc w:val="center"/>
        </w:trPr>
        <w:tc>
          <w:tcPr>
            <w:tcW w:w="9650" w:type="dxa"/>
            <w:gridSpan w:val="6"/>
          </w:tcPr>
          <w:p w:rsidR="00A65947" w:rsidRPr="006533CF" w:rsidRDefault="00A65947" w:rsidP="00B11B1B">
            <w:pPr>
              <w:pStyle w:val="ListParagraph"/>
              <w:numPr>
                <w:ilvl w:val="0"/>
                <w:numId w:val="10"/>
              </w:numPr>
              <w:jc w:val="both"/>
              <w:rPr>
                <w:b/>
                <w:sz w:val="24"/>
                <w:szCs w:val="24"/>
              </w:rPr>
            </w:pPr>
            <w:r w:rsidRPr="006533CF">
              <w:rPr>
                <w:b/>
                <w:sz w:val="24"/>
                <w:szCs w:val="24"/>
              </w:rPr>
              <w:t>The force required for actuation was:</w:t>
            </w:r>
          </w:p>
        </w:tc>
      </w:tr>
      <w:tr w:rsidR="00A65947" w:rsidRPr="008E7D0D" w:rsidTr="00744754">
        <w:trPr>
          <w:trHeight w:val="449"/>
          <w:jc w:val="center"/>
        </w:trPr>
        <w:tc>
          <w:tcPr>
            <w:tcW w:w="1853" w:type="dxa"/>
          </w:tcPr>
          <w:p w:rsidR="00A65947" w:rsidRPr="006533CF" w:rsidRDefault="00A65947" w:rsidP="00B11B1B">
            <w:pPr>
              <w:ind w:left="323"/>
              <w:jc w:val="both"/>
              <w:rPr>
                <w:sz w:val="24"/>
                <w:szCs w:val="24"/>
              </w:rPr>
            </w:pPr>
          </w:p>
        </w:tc>
        <w:tc>
          <w:tcPr>
            <w:tcW w:w="1800" w:type="dxa"/>
          </w:tcPr>
          <w:p w:rsidR="00A65947" w:rsidRPr="006533CF" w:rsidRDefault="00A65947" w:rsidP="00B11B1B">
            <w:pPr>
              <w:ind w:left="323"/>
              <w:jc w:val="both"/>
              <w:rPr>
                <w:sz w:val="24"/>
                <w:szCs w:val="24"/>
              </w:rPr>
            </w:pPr>
          </w:p>
        </w:tc>
        <w:tc>
          <w:tcPr>
            <w:tcW w:w="1980" w:type="dxa"/>
          </w:tcPr>
          <w:p w:rsidR="00A65947" w:rsidRPr="006533CF" w:rsidRDefault="00B11B1B" w:rsidP="00B11B1B">
            <w:pPr>
              <w:ind w:left="323"/>
              <w:jc w:val="both"/>
              <w:rPr>
                <w:sz w:val="24"/>
                <w:szCs w:val="24"/>
              </w:rPr>
            </w:pPr>
            <w:r w:rsidRPr="006533CF">
              <w:rPr>
                <w:sz w:val="24"/>
                <w:szCs w:val="24"/>
              </w:rPr>
              <w:t>X</w:t>
            </w:r>
          </w:p>
        </w:tc>
        <w:tc>
          <w:tcPr>
            <w:tcW w:w="2070" w:type="dxa"/>
          </w:tcPr>
          <w:p w:rsidR="00A65947" w:rsidRPr="006533CF" w:rsidRDefault="00A65947" w:rsidP="00B11B1B">
            <w:pPr>
              <w:ind w:left="323"/>
              <w:jc w:val="both"/>
              <w:rPr>
                <w:sz w:val="24"/>
                <w:szCs w:val="24"/>
              </w:rPr>
            </w:pPr>
          </w:p>
        </w:tc>
        <w:tc>
          <w:tcPr>
            <w:tcW w:w="1947" w:type="dxa"/>
            <w:gridSpan w:val="2"/>
          </w:tcPr>
          <w:p w:rsidR="00A65947" w:rsidRPr="006533CF" w:rsidRDefault="00A65947" w:rsidP="00B11B1B">
            <w:pPr>
              <w:ind w:left="323"/>
              <w:jc w:val="both"/>
              <w:rPr>
                <w:sz w:val="24"/>
                <w:szCs w:val="24"/>
              </w:rPr>
            </w:pPr>
          </w:p>
        </w:tc>
      </w:tr>
      <w:tr w:rsidR="00B91EE5" w:rsidRPr="008E7D0D" w:rsidTr="00744754">
        <w:trPr>
          <w:trHeight w:val="392"/>
          <w:jc w:val="center"/>
        </w:trPr>
        <w:tc>
          <w:tcPr>
            <w:tcW w:w="9650" w:type="dxa"/>
            <w:gridSpan w:val="6"/>
          </w:tcPr>
          <w:p w:rsidR="00B91EE5" w:rsidRPr="006533CF" w:rsidRDefault="00B91EE5" w:rsidP="00B11B1B">
            <w:pPr>
              <w:jc w:val="both"/>
              <w:rPr>
                <w:b/>
                <w:sz w:val="24"/>
                <w:szCs w:val="24"/>
              </w:rPr>
            </w:pPr>
            <w:r w:rsidRPr="006533CF">
              <w:rPr>
                <w:b/>
                <w:sz w:val="24"/>
                <w:szCs w:val="24"/>
              </w:rPr>
              <w:t>TOO LOW                                                                                                                                        TOO HIGH</w:t>
            </w:r>
          </w:p>
        </w:tc>
      </w:tr>
      <w:tr w:rsidR="00A65947" w:rsidRPr="008E7D0D" w:rsidTr="00744754">
        <w:trPr>
          <w:trHeight w:val="392"/>
          <w:jc w:val="center"/>
        </w:trPr>
        <w:tc>
          <w:tcPr>
            <w:tcW w:w="9650" w:type="dxa"/>
            <w:gridSpan w:val="6"/>
          </w:tcPr>
          <w:p w:rsidR="00A65947" w:rsidRPr="006533CF" w:rsidRDefault="00A65947" w:rsidP="00B11B1B">
            <w:pPr>
              <w:pStyle w:val="ListParagraph"/>
              <w:numPr>
                <w:ilvl w:val="0"/>
                <w:numId w:val="10"/>
              </w:numPr>
              <w:jc w:val="both"/>
              <w:rPr>
                <w:b/>
                <w:sz w:val="24"/>
                <w:szCs w:val="24"/>
              </w:rPr>
            </w:pPr>
            <w:r w:rsidRPr="006533CF">
              <w:rPr>
                <w:b/>
                <w:sz w:val="24"/>
                <w:szCs w:val="24"/>
              </w:rPr>
              <w:t>Smoothness during operation was:</w:t>
            </w:r>
          </w:p>
        </w:tc>
      </w:tr>
      <w:tr w:rsidR="00A65947" w:rsidRPr="008E7D0D" w:rsidTr="00744754">
        <w:trPr>
          <w:trHeight w:val="449"/>
          <w:jc w:val="center"/>
        </w:trPr>
        <w:tc>
          <w:tcPr>
            <w:tcW w:w="1853" w:type="dxa"/>
          </w:tcPr>
          <w:p w:rsidR="00A65947" w:rsidRPr="006533CF" w:rsidRDefault="00A65947" w:rsidP="00B11B1B">
            <w:pPr>
              <w:ind w:left="323"/>
              <w:jc w:val="both"/>
              <w:rPr>
                <w:sz w:val="24"/>
                <w:szCs w:val="24"/>
              </w:rPr>
            </w:pPr>
          </w:p>
        </w:tc>
        <w:tc>
          <w:tcPr>
            <w:tcW w:w="1800" w:type="dxa"/>
          </w:tcPr>
          <w:p w:rsidR="00A65947" w:rsidRPr="006533CF" w:rsidRDefault="00A65947" w:rsidP="00B11B1B">
            <w:pPr>
              <w:ind w:left="323"/>
              <w:jc w:val="both"/>
              <w:rPr>
                <w:sz w:val="24"/>
                <w:szCs w:val="24"/>
              </w:rPr>
            </w:pPr>
          </w:p>
        </w:tc>
        <w:tc>
          <w:tcPr>
            <w:tcW w:w="1980" w:type="dxa"/>
          </w:tcPr>
          <w:p w:rsidR="00A65947" w:rsidRPr="006533CF" w:rsidRDefault="00A65947" w:rsidP="00B11B1B">
            <w:pPr>
              <w:ind w:left="323"/>
              <w:jc w:val="both"/>
              <w:rPr>
                <w:sz w:val="24"/>
                <w:szCs w:val="24"/>
              </w:rPr>
            </w:pPr>
          </w:p>
        </w:tc>
        <w:tc>
          <w:tcPr>
            <w:tcW w:w="2070" w:type="dxa"/>
          </w:tcPr>
          <w:p w:rsidR="00A65947" w:rsidRPr="006533CF" w:rsidRDefault="00B11B1B" w:rsidP="00B11B1B">
            <w:pPr>
              <w:ind w:left="323"/>
              <w:jc w:val="both"/>
              <w:rPr>
                <w:sz w:val="24"/>
                <w:szCs w:val="24"/>
              </w:rPr>
            </w:pPr>
            <w:r w:rsidRPr="006533CF">
              <w:rPr>
                <w:sz w:val="24"/>
                <w:szCs w:val="24"/>
              </w:rPr>
              <w:t>X</w:t>
            </w:r>
          </w:p>
        </w:tc>
        <w:tc>
          <w:tcPr>
            <w:tcW w:w="1947" w:type="dxa"/>
            <w:gridSpan w:val="2"/>
          </w:tcPr>
          <w:p w:rsidR="00A65947" w:rsidRPr="006533CF" w:rsidRDefault="00A65947" w:rsidP="00B11B1B">
            <w:pPr>
              <w:ind w:left="323"/>
              <w:jc w:val="both"/>
              <w:rPr>
                <w:sz w:val="24"/>
                <w:szCs w:val="24"/>
              </w:rPr>
            </w:pPr>
          </w:p>
        </w:tc>
      </w:tr>
      <w:tr w:rsidR="00B91EE5" w:rsidRPr="008E7D0D" w:rsidTr="00744754">
        <w:trPr>
          <w:trHeight w:val="392"/>
          <w:jc w:val="center"/>
        </w:trPr>
        <w:tc>
          <w:tcPr>
            <w:tcW w:w="9650" w:type="dxa"/>
            <w:gridSpan w:val="6"/>
          </w:tcPr>
          <w:p w:rsidR="00B91EE5" w:rsidRPr="006533CF" w:rsidRDefault="00B91EE5" w:rsidP="00B11B1B">
            <w:pPr>
              <w:jc w:val="both"/>
              <w:rPr>
                <w:b/>
                <w:sz w:val="24"/>
                <w:szCs w:val="24"/>
              </w:rPr>
            </w:pPr>
            <w:r w:rsidRPr="006533CF">
              <w:rPr>
                <w:b/>
                <w:sz w:val="24"/>
                <w:szCs w:val="24"/>
              </w:rPr>
              <w:t>VERY ROUGH                                                                                                                        VERY SMOOTH</w:t>
            </w:r>
          </w:p>
        </w:tc>
      </w:tr>
      <w:tr w:rsidR="00A65947" w:rsidRPr="008E7D0D" w:rsidTr="00744754">
        <w:trPr>
          <w:trHeight w:val="392"/>
          <w:jc w:val="center"/>
        </w:trPr>
        <w:tc>
          <w:tcPr>
            <w:tcW w:w="9650" w:type="dxa"/>
            <w:gridSpan w:val="6"/>
          </w:tcPr>
          <w:p w:rsidR="00A65947" w:rsidRPr="006533CF" w:rsidRDefault="00A65947" w:rsidP="00B11B1B">
            <w:pPr>
              <w:pStyle w:val="ListParagraph"/>
              <w:numPr>
                <w:ilvl w:val="0"/>
                <w:numId w:val="10"/>
              </w:numPr>
              <w:jc w:val="both"/>
              <w:rPr>
                <w:b/>
                <w:sz w:val="24"/>
                <w:szCs w:val="24"/>
              </w:rPr>
            </w:pPr>
            <w:r w:rsidRPr="006533CF">
              <w:rPr>
                <w:b/>
                <w:sz w:val="24"/>
                <w:szCs w:val="24"/>
              </w:rPr>
              <w:t>The mental effort required for operation was:</w:t>
            </w:r>
          </w:p>
        </w:tc>
      </w:tr>
      <w:tr w:rsidR="00A65947" w:rsidRPr="008E7D0D" w:rsidTr="00744754">
        <w:trPr>
          <w:trHeight w:val="449"/>
          <w:jc w:val="center"/>
        </w:trPr>
        <w:tc>
          <w:tcPr>
            <w:tcW w:w="1853" w:type="dxa"/>
          </w:tcPr>
          <w:p w:rsidR="00A65947" w:rsidRPr="006533CF" w:rsidRDefault="00A65947" w:rsidP="00B11B1B">
            <w:pPr>
              <w:ind w:left="323"/>
              <w:jc w:val="both"/>
              <w:rPr>
                <w:sz w:val="24"/>
                <w:szCs w:val="24"/>
              </w:rPr>
            </w:pPr>
          </w:p>
        </w:tc>
        <w:tc>
          <w:tcPr>
            <w:tcW w:w="1800" w:type="dxa"/>
          </w:tcPr>
          <w:p w:rsidR="00A65947" w:rsidRPr="006533CF" w:rsidRDefault="00B11B1B" w:rsidP="00B11B1B">
            <w:pPr>
              <w:ind w:left="323"/>
              <w:jc w:val="both"/>
              <w:rPr>
                <w:sz w:val="24"/>
                <w:szCs w:val="24"/>
              </w:rPr>
            </w:pPr>
            <w:r w:rsidRPr="006533CF">
              <w:rPr>
                <w:sz w:val="24"/>
                <w:szCs w:val="24"/>
              </w:rPr>
              <w:t>X</w:t>
            </w:r>
          </w:p>
        </w:tc>
        <w:tc>
          <w:tcPr>
            <w:tcW w:w="1980" w:type="dxa"/>
          </w:tcPr>
          <w:p w:rsidR="00A65947" w:rsidRPr="006533CF" w:rsidRDefault="00A65947" w:rsidP="00B11B1B">
            <w:pPr>
              <w:ind w:left="323"/>
              <w:jc w:val="both"/>
              <w:rPr>
                <w:sz w:val="24"/>
                <w:szCs w:val="24"/>
              </w:rPr>
            </w:pPr>
          </w:p>
        </w:tc>
        <w:tc>
          <w:tcPr>
            <w:tcW w:w="2070" w:type="dxa"/>
          </w:tcPr>
          <w:p w:rsidR="00A65947" w:rsidRPr="006533CF" w:rsidRDefault="00A65947" w:rsidP="00B11B1B">
            <w:pPr>
              <w:ind w:left="323"/>
              <w:jc w:val="both"/>
              <w:rPr>
                <w:sz w:val="24"/>
                <w:szCs w:val="24"/>
              </w:rPr>
            </w:pPr>
          </w:p>
        </w:tc>
        <w:tc>
          <w:tcPr>
            <w:tcW w:w="1947" w:type="dxa"/>
            <w:gridSpan w:val="2"/>
          </w:tcPr>
          <w:p w:rsidR="00A65947" w:rsidRPr="006533CF" w:rsidRDefault="00A65947" w:rsidP="00B11B1B">
            <w:pPr>
              <w:ind w:left="323"/>
              <w:jc w:val="both"/>
              <w:rPr>
                <w:sz w:val="24"/>
                <w:szCs w:val="24"/>
              </w:rPr>
            </w:pPr>
          </w:p>
        </w:tc>
      </w:tr>
      <w:tr w:rsidR="00C17641" w:rsidRPr="008E7D0D" w:rsidTr="00744754">
        <w:trPr>
          <w:trHeight w:val="392"/>
          <w:jc w:val="center"/>
        </w:trPr>
        <w:tc>
          <w:tcPr>
            <w:tcW w:w="9650" w:type="dxa"/>
            <w:gridSpan w:val="6"/>
          </w:tcPr>
          <w:p w:rsidR="00C17641" w:rsidRPr="006533CF" w:rsidRDefault="00C17641" w:rsidP="00B11B1B">
            <w:pPr>
              <w:jc w:val="both"/>
              <w:rPr>
                <w:b/>
                <w:sz w:val="24"/>
                <w:szCs w:val="24"/>
              </w:rPr>
            </w:pPr>
            <w:r w:rsidRPr="006533CF">
              <w:rPr>
                <w:b/>
                <w:sz w:val="24"/>
                <w:szCs w:val="24"/>
              </w:rPr>
              <w:t>TOO LOW                                                                                                                                        TOO HIGH</w:t>
            </w:r>
          </w:p>
        </w:tc>
      </w:tr>
      <w:tr w:rsidR="00C17641" w:rsidRPr="008E7D0D" w:rsidTr="00744754">
        <w:trPr>
          <w:trHeight w:val="392"/>
          <w:jc w:val="center"/>
        </w:trPr>
        <w:tc>
          <w:tcPr>
            <w:tcW w:w="9650" w:type="dxa"/>
            <w:gridSpan w:val="6"/>
          </w:tcPr>
          <w:p w:rsidR="00C17641" w:rsidRPr="006533CF" w:rsidRDefault="00C17641" w:rsidP="00B11B1B">
            <w:pPr>
              <w:pStyle w:val="ListParagraph"/>
              <w:numPr>
                <w:ilvl w:val="0"/>
                <w:numId w:val="10"/>
              </w:numPr>
              <w:jc w:val="both"/>
              <w:rPr>
                <w:b/>
                <w:sz w:val="24"/>
                <w:szCs w:val="24"/>
              </w:rPr>
            </w:pPr>
            <w:r w:rsidRPr="006533CF">
              <w:rPr>
                <w:b/>
                <w:sz w:val="24"/>
                <w:szCs w:val="24"/>
              </w:rPr>
              <w:t>The physical effort required for operation was:</w:t>
            </w:r>
          </w:p>
        </w:tc>
      </w:tr>
      <w:tr w:rsidR="00C17641" w:rsidRPr="008E7D0D" w:rsidTr="00744754">
        <w:trPr>
          <w:trHeight w:val="449"/>
          <w:jc w:val="center"/>
        </w:trPr>
        <w:tc>
          <w:tcPr>
            <w:tcW w:w="1853" w:type="dxa"/>
          </w:tcPr>
          <w:p w:rsidR="00C17641" w:rsidRPr="006533CF" w:rsidRDefault="00C17641" w:rsidP="00B11B1B">
            <w:pPr>
              <w:ind w:left="323"/>
              <w:jc w:val="both"/>
              <w:rPr>
                <w:sz w:val="24"/>
                <w:szCs w:val="24"/>
              </w:rPr>
            </w:pPr>
          </w:p>
        </w:tc>
        <w:tc>
          <w:tcPr>
            <w:tcW w:w="1800" w:type="dxa"/>
          </w:tcPr>
          <w:p w:rsidR="00C17641" w:rsidRPr="006533CF" w:rsidRDefault="00C17641" w:rsidP="00B11B1B">
            <w:pPr>
              <w:ind w:left="323"/>
              <w:jc w:val="both"/>
              <w:rPr>
                <w:sz w:val="24"/>
                <w:szCs w:val="24"/>
              </w:rPr>
            </w:pPr>
          </w:p>
        </w:tc>
        <w:tc>
          <w:tcPr>
            <w:tcW w:w="1980" w:type="dxa"/>
          </w:tcPr>
          <w:p w:rsidR="00C17641" w:rsidRPr="006533CF" w:rsidRDefault="00B11B1B" w:rsidP="00B11B1B">
            <w:pPr>
              <w:ind w:left="323"/>
              <w:jc w:val="both"/>
              <w:rPr>
                <w:sz w:val="24"/>
                <w:szCs w:val="24"/>
              </w:rPr>
            </w:pPr>
            <w:r w:rsidRPr="006533CF">
              <w:rPr>
                <w:sz w:val="24"/>
                <w:szCs w:val="24"/>
              </w:rPr>
              <w:t>X</w:t>
            </w:r>
          </w:p>
        </w:tc>
        <w:tc>
          <w:tcPr>
            <w:tcW w:w="2070" w:type="dxa"/>
          </w:tcPr>
          <w:p w:rsidR="00C17641" w:rsidRPr="006533CF" w:rsidRDefault="00C17641" w:rsidP="00B11B1B">
            <w:pPr>
              <w:ind w:left="323"/>
              <w:jc w:val="both"/>
              <w:rPr>
                <w:sz w:val="24"/>
                <w:szCs w:val="24"/>
              </w:rPr>
            </w:pPr>
          </w:p>
        </w:tc>
        <w:tc>
          <w:tcPr>
            <w:tcW w:w="1947" w:type="dxa"/>
            <w:gridSpan w:val="2"/>
          </w:tcPr>
          <w:p w:rsidR="00C17641" w:rsidRPr="006533CF" w:rsidRDefault="00C17641"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TOO LOW                                                                                                                                        TOO HIGH</w:t>
            </w:r>
          </w:p>
        </w:tc>
      </w:tr>
      <w:tr w:rsidR="00B11B1B" w:rsidRPr="008E7D0D" w:rsidTr="00744754">
        <w:trPr>
          <w:trHeight w:val="392"/>
          <w:jc w:val="center"/>
        </w:trPr>
        <w:tc>
          <w:tcPr>
            <w:tcW w:w="9650" w:type="dxa"/>
            <w:gridSpan w:val="6"/>
          </w:tcPr>
          <w:p w:rsidR="00B11B1B" w:rsidRPr="006533CF" w:rsidRDefault="00B11B1B" w:rsidP="00B11B1B">
            <w:pPr>
              <w:pStyle w:val="ListParagraph"/>
              <w:numPr>
                <w:ilvl w:val="0"/>
                <w:numId w:val="10"/>
              </w:numPr>
              <w:jc w:val="both"/>
              <w:rPr>
                <w:b/>
                <w:sz w:val="24"/>
                <w:szCs w:val="24"/>
              </w:rPr>
            </w:pPr>
            <w:r w:rsidRPr="006533CF">
              <w:rPr>
                <w:b/>
                <w:sz w:val="24"/>
                <w:szCs w:val="24"/>
              </w:rPr>
              <w:t>Accurate pointing was:</w:t>
            </w:r>
          </w:p>
        </w:tc>
      </w:tr>
      <w:tr w:rsidR="00B11B1B" w:rsidRPr="008E7D0D" w:rsidTr="00744754">
        <w:trPr>
          <w:trHeight w:val="449"/>
          <w:jc w:val="center"/>
        </w:trPr>
        <w:tc>
          <w:tcPr>
            <w:tcW w:w="1853" w:type="dxa"/>
          </w:tcPr>
          <w:p w:rsidR="00B11B1B" w:rsidRPr="006533CF" w:rsidRDefault="00B11B1B" w:rsidP="00B11B1B">
            <w:pPr>
              <w:ind w:left="323"/>
              <w:jc w:val="both"/>
              <w:rPr>
                <w:sz w:val="24"/>
                <w:szCs w:val="24"/>
              </w:rPr>
            </w:pPr>
          </w:p>
        </w:tc>
        <w:tc>
          <w:tcPr>
            <w:tcW w:w="1800" w:type="dxa"/>
          </w:tcPr>
          <w:p w:rsidR="00B11B1B" w:rsidRPr="006533CF" w:rsidRDefault="00B11B1B" w:rsidP="00B11B1B">
            <w:pPr>
              <w:ind w:left="323"/>
              <w:jc w:val="both"/>
              <w:rPr>
                <w:sz w:val="24"/>
                <w:szCs w:val="24"/>
              </w:rPr>
            </w:pPr>
          </w:p>
        </w:tc>
        <w:tc>
          <w:tcPr>
            <w:tcW w:w="1980" w:type="dxa"/>
          </w:tcPr>
          <w:p w:rsidR="00B11B1B" w:rsidRPr="006533CF" w:rsidRDefault="00B11B1B" w:rsidP="00B11B1B">
            <w:pPr>
              <w:ind w:left="323"/>
              <w:jc w:val="both"/>
              <w:rPr>
                <w:sz w:val="24"/>
                <w:szCs w:val="24"/>
              </w:rPr>
            </w:pPr>
            <w:r w:rsidRPr="006533CF">
              <w:rPr>
                <w:sz w:val="24"/>
                <w:szCs w:val="24"/>
              </w:rPr>
              <w:t>X</w:t>
            </w:r>
          </w:p>
        </w:tc>
        <w:tc>
          <w:tcPr>
            <w:tcW w:w="2070" w:type="dxa"/>
          </w:tcPr>
          <w:p w:rsidR="00B11B1B" w:rsidRPr="006533CF" w:rsidRDefault="00B11B1B" w:rsidP="00B11B1B">
            <w:pPr>
              <w:ind w:left="323"/>
              <w:jc w:val="both"/>
              <w:rPr>
                <w:sz w:val="24"/>
                <w:szCs w:val="24"/>
              </w:rPr>
            </w:pPr>
          </w:p>
        </w:tc>
        <w:tc>
          <w:tcPr>
            <w:tcW w:w="1947" w:type="dxa"/>
            <w:gridSpan w:val="2"/>
          </w:tcPr>
          <w:p w:rsidR="00B11B1B" w:rsidRPr="006533CF" w:rsidRDefault="00B11B1B"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EASY                                                                                                                                                 DIFFICULT</w:t>
            </w:r>
          </w:p>
        </w:tc>
      </w:tr>
      <w:tr w:rsidR="00B11B1B" w:rsidRPr="008E7D0D" w:rsidTr="00744754">
        <w:trPr>
          <w:trHeight w:val="392"/>
          <w:jc w:val="center"/>
        </w:trPr>
        <w:tc>
          <w:tcPr>
            <w:tcW w:w="9650" w:type="dxa"/>
            <w:gridSpan w:val="6"/>
          </w:tcPr>
          <w:p w:rsidR="00B11B1B" w:rsidRPr="006533CF" w:rsidRDefault="00B11B1B" w:rsidP="00B11B1B">
            <w:pPr>
              <w:pStyle w:val="ListParagraph"/>
              <w:numPr>
                <w:ilvl w:val="0"/>
                <w:numId w:val="10"/>
              </w:numPr>
              <w:jc w:val="both"/>
              <w:rPr>
                <w:b/>
                <w:sz w:val="24"/>
                <w:szCs w:val="24"/>
              </w:rPr>
            </w:pPr>
            <w:r w:rsidRPr="006533CF">
              <w:rPr>
                <w:b/>
                <w:sz w:val="24"/>
                <w:szCs w:val="24"/>
              </w:rPr>
              <w:t>Operation speed was:</w:t>
            </w:r>
          </w:p>
        </w:tc>
      </w:tr>
      <w:tr w:rsidR="00B11B1B" w:rsidRPr="008E7D0D" w:rsidTr="00744754">
        <w:trPr>
          <w:trHeight w:val="449"/>
          <w:jc w:val="center"/>
        </w:trPr>
        <w:tc>
          <w:tcPr>
            <w:tcW w:w="1853" w:type="dxa"/>
          </w:tcPr>
          <w:p w:rsidR="00B11B1B" w:rsidRPr="006533CF" w:rsidRDefault="00B11B1B" w:rsidP="00B11B1B">
            <w:pPr>
              <w:ind w:left="323"/>
              <w:jc w:val="both"/>
              <w:rPr>
                <w:sz w:val="24"/>
                <w:szCs w:val="24"/>
              </w:rPr>
            </w:pPr>
          </w:p>
        </w:tc>
        <w:tc>
          <w:tcPr>
            <w:tcW w:w="1800" w:type="dxa"/>
          </w:tcPr>
          <w:p w:rsidR="00B11B1B" w:rsidRPr="006533CF" w:rsidRDefault="00B11B1B" w:rsidP="00B11B1B">
            <w:pPr>
              <w:ind w:left="323"/>
              <w:jc w:val="both"/>
              <w:rPr>
                <w:sz w:val="24"/>
                <w:szCs w:val="24"/>
              </w:rPr>
            </w:pPr>
          </w:p>
        </w:tc>
        <w:tc>
          <w:tcPr>
            <w:tcW w:w="1980" w:type="dxa"/>
          </w:tcPr>
          <w:p w:rsidR="00B11B1B" w:rsidRPr="006533CF" w:rsidRDefault="00B11B1B" w:rsidP="00B11B1B">
            <w:pPr>
              <w:ind w:left="323"/>
              <w:jc w:val="both"/>
              <w:rPr>
                <w:sz w:val="24"/>
                <w:szCs w:val="24"/>
              </w:rPr>
            </w:pPr>
            <w:r w:rsidRPr="006533CF">
              <w:rPr>
                <w:sz w:val="24"/>
                <w:szCs w:val="24"/>
              </w:rPr>
              <w:t>X</w:t>
            </w:r>
          </w:p>
        </w:tc>
        <w:tc>
          <w:tcPr>
            <w:tcW w:w="2070" w:type="dxa"/>
          </w:tcPr>
          <w:p w:rsidR="00B11B1B" w:rsidRPr="006533CF" w:rsidRDefault="00B11B1B" w:rsidP="00B11B1B">
            <w:pPr>
              <w:ind w:left="323"/>
              <w:jc w:val="both"/>
              <w:rPr>
                <w:sz w:val="24"/>
                <w:szCs w:val="24"/>
              </w:rPr>
            </w:pPr>
          </w:p>
        </w:tc>
        <w:tc>
          <w:tcPr>
            <w:tcW w:w="1947" w:type="dxa"/>
            <w:gridSpan w:val="2"/>
          </w:tcPr>
          <w:p w:rsidR="00B11B1B" w:rsidRPr="006533CF" w:rsidRDefault="00B11B1B"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TOO FAST                                                                                                                                      TOO SLOW</w:t>
            </w:r>
          </w:p>
        </w:tc>
      </w:tr>
      <w:tr w:rsidR="00B11B1B" w:rsidRPr="008E7D0D" w:rsidTr="00744754">
        <w:trPr>
          <w:trHeight w:val="392"/>
          <w:jc w:val="center"/>
        </w:trPr>
        <w:tc>
          <w:tcPr>
            <w:tcW w:w="9650" w:type="dxa"/>
            <w:gridSpan w:val="6"/>
          </w:tcPr>
          <w:p w:rsidR="00B11B1B" w:rsidRPr="006533CF" w:rsidRDefault="00B11B1B" w:rsidP="00B11B1B">
            <w:pPr>
              <w:pStyle w:val="ListParagraph"/>
              <w:numPr>
                <w:ilvl w:val="0"/>
                <w:numId w:val="10"/>
              </w:numPr>
              <w:jc w:val="both"/>
              <w:rPr>
                <w:b/>
                <w:sz w:val="24"/>
                <w:szCs w:val="24"/>
              </w:rPr>
            </w:pPr>
            <w:r w:rsidRPr="006533CF">
              <w:rPr>
                <w:b/>
                <w:sz w:val="24"/>
                <w:szCs w:val="24"/>
              </w:rPr>
              <w:t>Finger fatigue:</w:t>
            </w:r>
          </w:p>
        </w:tc>
      </w:tr>
      <w:tr w:rsidR="00B11B1B" w:rsidRPr="008E7D0D" w:rsidTr="00744754">
        <w:trPr>
          <w:trHeight w:val="449"/>
          <w:jc w:val="center"/>
        </w:trPr>
        <w:tc>
          <w:tcPr>
            <w:tcW w:w="1853" w:type="dxa"/>
          </w:tcPr>
          <w:p w:rsidR="00B11B1B" w:rsidRPr="006533CF" w:rsidRDefault="00B11B1B" w:rsidP="00B11B1B">
            <w:pPr>
              <w:ind w:left="323"/>
              <w:jc w:val="both"/>
              <w:rPr>
                <w:sz w:val="24"/>
                <w:szCs w:val="24"/>
              </w:rPr>
            </w:pPr>
          </w:p>
        </w:tc>
        <w:tc>
          <w:tcPr>
            <w:tcW w:w="1800" w:type="dxa"/>
          </w:tcPr>
          <w:p w:rsidR="00B11B1B" w:rsidRPr="006533CF" w:rsidRDefault="00B11B1B" w:rsidP="00B11B1B">
            <w:pPr>
              <w:ind w:left="323"/>
              <w:jc w:val="both"/>
              <w:rPr>
                <w:sz w:val="24"/>
                <w:szCs w:val="24"/>
              </w:rPr>
            </w:pPr>
          </w:p>
        </w:tc>
        <w:tc>
          <w:tcPr>
            <w:tcW w:w="1980" w:type="dxa"/>
          </w:tcPr>
          <w:p w:rsidR="00B11B1B" w:rsidRPr="006533CF" w:rsidRDefault="00B11B1B" w:rsidP="00B11B1B">
            <w:pPr>
              <w:ind w:left="323"/>
              <w:jc w:val="both"/>
              <w:rPr>
                <w:sz w:val="24"/>
                <w:szCs w:val="24"/>
              </w:rPr>
            </w:pPr>
          </w:p>
        </w:tc>
        <w:tc>
          <w:tcPr>
            <w:tcW w:w="2070" w:type="dxa"/>
          </w:tcPr>
          <w:p w:rsidR="00B11B1B" w:rsidRPr="006533CF" w:rsidRDefault="00B11B1B" w:rsidP="00B11B1B">
            <w:pPr>
              <w:ind w:left="323"/>
              <w:jc w:val="both"/>
              <w:rPr>
                <w:sz w:val="24"/>
                <w:szCs w:val="24"/>
              </w:rPr>
            </w:pPr>
            <w:r w:rsidRPr="006533CF">
              <w:rPr>
                <w:sz w:val="24"/>
                <w:szCs w:val="24"/>
              </w:rPr>
              <w:t>X</w:t>
            </w:r>
          </w:p>
        </w:tc>
        <w:tc>
          <w:tcPr>
            <w:tcW w:w="1947" w:type="dxa"/>
            <w:gridSpan w:val="2"/>
          </w:tcPr>
          <w:p w:rsidR="00B11B1B" w:rsidRPr="006533CF" w:rsidRDefault="00B11B1B"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NONE                                                                                                                                              VERY HIGH</w:t>
            </w:r>
          </w:p>
        </w:tc>
      </w:tr>
      <w:tr w:rsidR="00B11B1B" w:rsidRPr="008E7D0D" w:rsidTr="00744754">
        <w:trPr>
          <w:trHeight w:val="392"/>
          <w:jc w:val="center"/>
        </w:trPr>
        <w:tc>
          <w:tcPr>
            <w:tcW w:w="9650" w:type="dxa"/>
            <w:gridSpan w:val="6"/>
          </w:tcPr>
          <w:p w:rsidR="00B11B1B" w:rsidRPr="006533CF" w:rsidRDefault="00B11B1B" w:rsidP="00B11B1B">
            <w:pPr>
              <w:pStyle w:val="ListParagraph"/>
              <w:numPr>
                <w:ilvl w:val="0"/>
                <w:numId w:val="10"/>
              </w:numPr>
              <w:jc w:val="both"/>
              <w:rPr>
                <w:b/>
                <w:sz w:val="24"/>
                <w:szCs w:val="24"/>
              </w:rPr>
            </w:pPr>
            <w:r w:rsidRPr="006533CF">
              <w:rPr>
                <w:b/>
                <w:sz w:val="24"/>
                <w:szCs w:val="24"/>
              </w:rPr>
              <w:t>Wrist fatigue:</w:t>
            </w:r>
          </w:p>
        </w:tc>
      </w:tr>
      <w:tr w:rsidR="00B11B1B" w:rsidRPr="008E7D0D" w:rsidTr="00744754">
        <w:trPr>
          <w:trHeight w:val="449"/>
          <w:jc w:val="center"/>
        </w:trPr>
        <w:tc>
          <w:tcPr>
            <w:tcW w:w="1853" w:type="dxa"/>
          </w:tcPr>
          <w:p w:rsidR="00B11B1B" w:rsidRPr="006533CF" w:rsidRDefault="00B11B1B" w:rsidP="00B11B1B">
            <w:pPr>
              <w:ind w:left="323"/>
              <w:jc w:val="both"/>
              <w:rPr>
                <w:sz w:val="24"/>
                <w:szCs w:val="24"/>
              </w:rPr>
            </w:pPr>
          </w:p>
        </w:tc>
        <w:tc>
          <w:tcPr>
            <w:tcW w:w="1800" w:type="dxa"/>
          </w:tcPr>
          <w:p w:rsidR="00B11B1B" w:rsidRPr="006533CF" w:rsidRDefault="00B11B1B" w:rsidP="00B11B1B">
            <w:pPr>
              <w:ind w:left="323"/>
              <w:jc w:val="both"/>
              <w:rPr>
                <w:sz w:val="24"/>
                <w:szCs w:val="24"/>
              </w:rPr>
            </w:pPr>
          </w:p>
        </w:tc>
        <w:tc>
          <w:tcPr>
            <w:tcW w:w="1980" w:type="dxa"/>
          </w:tcPr>
          <w:p w:rsidR="00B11B1B" w:rsidRPr="006533CF" w:rsidRDefault="00B11B1B" w:rsidP="00B11B1B">
            <w:pPr>
              <w:ind w:left="323"/>
              <w:jc w:val="both"/>
              <w:rPr>
                <w:sz w:val="24"/>
                <w:szCs w:val="24"/>
              </w:rPr>
            </w:pPr>
          </w:p>
        </w:tc>
        <w:tc>
          <w:tcPr>
            <w:tcW w:w="2070" w:type="dxa"/>
          </w:tcPr>
          <w:p w:rsidR="00B11B1B" w:rsidRPr="006533CF" w:rsidRDefault="00B11B1B" w:rsidP="00B11B1B">
            <w:pPr>
              <w:ind w:left="323"/>
              <w:jc w:val="both"/>
              <w:rPr>
                <w:sz w:val="24"/>
                <w:szCs w:val="24"/>
              </w:rPr>
            </w:pPr>
            <w:r w:rsidRPr="006533CF">
              <w:rPr>
                <w:sz w:val="24"/>
                <w:szCs w:val="24"/>
              </w:rPr>
              <w:t>X</w:t>
            </w:r>
          </w:p>
        </w:tc>
        <w:tc>
          <w:tcPr>
            <w:tcW w:w="1947" w:type="dxa"/>
            <w:gridSpan w:val="2"/>
          </w:tcPr>
          <w:p w:rsidR="00B11B1B" w:rsidRPr="006533CF" w:rsidRDefault="00B11B1B"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NONE                                                                                                                                              VERY HIGH</w:t>
            </w:r>
          </w:p>
        </w:tc>
      </w:tr>
      <w:tr w:rsidR="00B11B1B" w:rsidRPr="008E7D0D" w:rsidTr="00744754">
        <w:trPr>
          <w:trHeight w:val="392"/>
          <w:jc w:val="center"/>
        </w:trPr>
        <w:tc>
          <w:tcPr>
            <w:tcW w:w="9650" w:type="dxa"/>
            <w:gridSpan w:val="6"/>
          </w:tcPr>
          <w:p w:rsidR="00B11B1B" w:rsidRPr="006533CF" w:rsidRDefault="00B11B1B" w:rsidP="00B11B1B">
            <w:pPr>
              <w:pStyle w:val="ListParagraph"/>
              <w:numPr>
                <w:ilvl w:val="0"/>
                <w:numId w:val="10"/>
              </w:numPr>
              <w:jc w:val="both"/>
              <w:rPr>
                <w:b/>
                <w:sz w:val="24"/>
                <w:szCs w:val="24"/>
              </w:rPr>
            </w:pPr>
            <w:r w:rsidRPr="006533CF">
              <w:rPr>
                <w:b/>
                <w:sz w:val="24"/>
                <w:szCs w:val="24"/>
              </w:rPr>
              <w:t>Arm fatigue:</w:t>
            </w:r>
          </w:p>
        </w:tc>
      </w:tr>
      <w:tr w:rsidR="00B11B1B" w:rsidRPr="008E7D0D" w:rsidTr="00744754">
        <w:trPr>
          <w:trHeight w:val="449"/>
          <w:jc w:val="center"/>
        </w:trPr>
        <w:tc>
          <w:tcPr>
            <w:tcW w:w="1853" w:type="dxa"/>
          </w:tcPr>
          <w:p w:rsidR="00B11B1B" w:rsidRPr="006533CF" w:rsidRDefault="00B11B1B" w:rsidP="00B11B1B">
            <w:pPr>
              <w:ind w:left="323"/>
              <w:jc w:val="both"/>
              <w:rPr>
                <w:sz w:val="24"/>
                <w:szCs w:val="24"/>
              </w:rPr>
            </w:pPr>
          </w:p>
        </w:tc>
        <w:tc>
          <w:tcPr>
            <w:tcW w:w="1800" w:type="dxa"/>
          </w:tcPr>
          <w:p w:rsidR="00B11B1B" w:rsidRPr="006533CF" w:rsidRDefault="00B11B1B" w:rsidP="00B11B1B">
            <w:pPr>
              <w:ind w:left="323"/>
              <w:jc w:val="both"/>
              <w:rPr>
                <w:sz w:val="24"/>
                <w:szCs w:val="24"/>
              </w:rPr>
            </w:pPr>
          </w:p>
        </w:tc>
        <w:tc>
          <w:tcPr>
            <w:tcW w:w="1980" w:type="dxa"/>
          </w:tcPr>
          <w:p w:rsidR="00B11B1B" w:rsidRPr="006533CF" w:rsidRDefault="00B11B1B" w:rsidP="00B11B1B">
            <w:pPr>
              <w:ind w:left="323"/>
              <w:jc w:val="both"/>
              <w:rPr>
                <w:sz w:val="24"/>
                <w:szCs w:val="24"/>
              </w:rPr>
            </w:pPr>
            <w:r w:rsidRPr="006533CF">
              <w:rPr>
                <w:sz w:val="24"/>
                <w:szCs w:val="24"/>
              </w:rPr>
              <w:t>X</w:t>
            </w:r>
          </w:p>
        </w:tc>
        <w:tc>
          <w:tcPr>
            <w:tcW w:w="2070" w:type="dxa"/>
          </w:tcPr>
          <w:p w:rsidR="00B11B1B" w:rsidRPr="006533CF" w:rsidRDefault="00B11B1B" w:rsidP="00B11B1B">
            <w:pPr>
              <w:ind w:left="323"/>
              <w:jc w:val="both"/>
              <w:rPr>
                <w:sz w:val="24"/>
                <w:szCs w:val="24"/>
              </w:rPr>
            </w:pPr>
          </w:p>
        </w:tc>
        <w:tc>
          <w:tcPr>
            <w:tcW w:w="1947" w:type="dxa"/>
            <w:gridSpan w:val="2"/>
          </w:tcPr>
          <w:p w:rsidR="00B11B1B" w:rsidRPr="006533CF" w:rsidRDefault="00B11B1B"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NONE                                                                                                                                              VERY HIGH</w:t>
            </w:r>
          </w:p>
        </w:tc>
      </w:tr>
      <w:tr w:rsidR="00B11B1B" w:rsidRPr="008E7D0D" w:rsidTr="00744754">
        <w:trPr>
          <w:trHeight w:val="392"/>
          <w:jc w:val="center"/>
        </w:trPr>
        <w:tc>
          <w:tcPr>
            <w:tcW w:w="9650" w:type="dxa"/>
            <w:gridSpan w:val="6"/>
          </w:tcPr>
          <w:p w:rsidR="00B11B1B" w:rsidRPr="006533CF" w:rsidRDefault="00B11B1B" w:rsidP="00B11B1B">
            <w:pPr>
              <w:pStyle w:val="ListParagraph"/>
              <w:numPr>
                <w:ilvl w:val="0"/>
                <w:numId w:val="10"/>
              </w:numPr>
              <w:jc w:val="both"/>
              <w:rPr>
                <w:b/>
                <w:sz w:val="24"/>
                <w:szCs w:val="24"/>
              </w:rPr>
            </w:pPr>
            <w:r w:rsidRPr="006533CF">
              <w:rPr>
                <w:b/>
                <w:sz w:val="24"/>
                <w:szCs w:val="24"/>
              </w:rPr>
              <w:t>Shoulder fatigue:</w:t>
            </w:r>
          </w:p>
        </w:tc>
      </w:tr>
      <w:tr w:rsidR="00B11B1B" w:rsidRPr="008E7D0D" w:rsidTr="00744754">
        <w:trPr>
          <w:trHeight w:val="449"/>
          <w:jc w:val="center"/>
        </w:trPr>
        <w:tc>
          <w:tcPr>
            <w:tcW w:w="1853" w:type="dxa"/>
          </w:tcPr>
          <w:p w:rsidR="00B11B1B" w:rsidRPr="006533CF" w:rsidRDefault="00B11B1B" w:rsidP="00B11B1B">
            <w:pPr>
              <w:ind w:left="323"/>
              <w:jc w:val="both"/>
              <w:rPr>
                <w:sz w:val="24"/>
                <w:szCs w:val="24"/>
              </w:rPr>
            </w:pPr>
          </w:p>
        </w:tc>
        <w:tc>
          <w:tcPr>
            <w:tcW w:w="1800" w:type="dxa"/>
          </w:tcPr>
          <w:p w:rsidR="00B11B1B" w:rsidRPr="006533CF" w:rsidRDefault="00B11B1B" w:rsidP="00B11B1B">
            <w:pPr>
              <w:ind w:left="323"/>
              <w:jc w:val="both"/>
              <w:rPr>
                <w:sz w:val="24"/>
                <w:szCs w:val="24"/>
              </w:rPr>
            </w:pPr>
            <w:r w:rsidRPr="006533CF">
              <w:rPr>
                <w:sz w:val="24"/>
                <w:szCs w:val="24"/>
              </w:rPr>
              <w:t>X</w:t>
            </w:r>
          </w:p>
        </w:tc>
        <w:tc>
          <w:tcPr>
            <w:tcW w:w="1980" w:type="dxa"/>
          </w:tcPr>
          <w:p w:rsidR="00B11B1B" w:rsidRPr="006533CF" w:rsidRDefault="00B11B1B" w:rsidP="00B11B1B">
            <w:pPr>
              <w:ind w:left="323"/>
              <w:jc w:val="both"/>
              <w:rPr>
                <w:sz w:val="24"/>
                <w:szCs w:val="24"/>
              </w:rPr>
            </w:pPr>
          </w:p>
        </w:tc>
        <w:tc>
          <w:tcPr>
            <w:tcW w:w="2070" w:type="dxa"/>
          </w:tcPr>
          <w:p w:rsidR="00B11B1B" w:rsidRPr="006533CF" w:rsidRDefault="00B11B1B" w:rsidP="00B11B1B">
            <w:pPr>
              <w:ind w:left="323"/>
              <w:jc w:val="both"/>
              <w:rPr>
                <w:sz w:val="24"/>
                <w:szCs w:val="24"/>
              </w:rPr>
            </w:pPr>
          </w:p>
        </w:tc>
        <w:tc>
          <w:tcPr>
            <w:tcW w:w="1947" w:type="dxa"/>
            <w:gridSpan w:val="2"/>
          </w:tcPr>
          <w:p w:rsidR="00B11B1B" w:rsidRPr="006533CF" w:rsidRDefault="00B11B1B"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NONE                                                                                                                                              VERY HIGH</w:t>
            </w:r>
          </w:p>
        </w:tc>
      </w:tr>
      <w:tr w:rsidR="00B11B1B" w:rsidRPr="008E7D0D" w:rsidTr="00744754">
        <w:trPr>
          <w:trHeight w:val="392"/>
          <w:jc w:val="center"/>
        </w:trPr>
        <w:tc>
          <w:tcPr>
            <w:tcW w:w="9650" w:type="dxa"/>
            <w:gridSpan w:val="6"/>
          </w:tcPr>
          <w:p w:rsidR="00B11B1B" w:rsidRPr="006533CF" w:rsidRDefault="00B11B1B" w:rsidP="00B11B1B">
            <w:pPr>
              <w:pStyle w:val="ListParagraph"/>
              <w:numPr>
                <w:ilvl w:val="0"/>
                <w:numId w:val="10"/>
              </w:numPr>
              <w:jc w:val="both"/>
              <w:rPr>
                <w:b/>
                <w:sz w:val="24"/>
                <w:szCs w:val="24"/>
              </w:rPr>
            </w:pPr>
            <w:r w:rsidRPr="006533CF">
              <w:rPr>
                <w:b/>
                <w:sz w:val="24"/>
                <w:szCs w:val="24"/>
              </w:rPr>
              <w:t>Neck fatigue:</w:t>
            </w:r>
          </w:p>
        </w:tc>
      </w:tr>
      <w:tr w:rsidR="00B11B1B" w:rsidRPr="008E7D0D" w:rsidTr="00744754">
        <w:trPr>
          <w:trHeight w:val="449"/>
          <w:jc w:val="center"/>
        </w:trPr>
        <w:tc>
          <w:tcPr>
            <w:tcW w:w="1853" w:type="dxa"/>
          </w:tcPr>
          <w:p w:rsidR="00B11B1B" w:rsidRPr="006533CF" w:rsidRDefault="00B11B1B" w:rsidP="00B11B1B">
            <w:pPr>
              <w:ind w:left="323"/>
              <w:jc w:val="both"/>
              <w:rPr>
                <w:sz w:val="24"/>
                <w:szCs w:val="24"/>
              </w:rPr>
            </w:pPr>
          </w:p>
        </w:tc>
        <w:tc>
          <w:tcPr>
            <w:tcW w:w="1800" w:type="dxa"/>
          </w:tcPr>
          <w:p w:rsidR="00B11B1B" w:rsidRPr="006533CF" w:rsidRDefault="00B11B1B" w:rsidP="00B11B1B">
            <w:pPr>
              <w:ind w:left="323"/>
              <w:jc w:val="both"/>
              <w:rPr>
                <w:sz w:val="24"/>
                <w:szCs w:val="24"/>
              </w:rPr>
            </w:pPr>
            <w:r w:rsidRPr="006533CF">
              <w:rPr>
                <w:sz w:val="24"/>
                <w:szCs w:val="24"/>
              </w:rPr>
              <w:t>X</w:t>
            </w:r>
          </w:p>
        </w:tc>
        <w:tc>
          <w:tcPr>
            <w:tcW w:w="1980" w:type="dxa"/>
          </w:tcPr>
          <w:p w:rsidR="00B11B1B" w:rsidRPr="006533CF" w:rsidRDefault="00B11B1B" w:rsidP="00B11B1B">
            <w:pPr>
              <w:ind w:left="323"/>
              <w:jc w:val="both"/>
              <w:rPr>
                <w:sz w:val="24"/>
                <w:szCs w:val="24"/>
              </w:rPr>
            </w:pPr>
          </w:p>
        </w:tc>
        <w:tc>
          <w:tcPr>
            <w:tcW w:w="2070" w:type="dxa"/>
          </w:tcPr>
          <w:p w:rsidR="00B11B1B" w:rsidRPr="006533CF" w:rsidRDefault="00B11B1B" w:rsidP="00B11B1B">
            <w:pPr>
              <w:ind w:left="323"/>
              <w:jc w:val="both"/>
              <w:rPr>
                <w:sz w:val="24"/>
                <w:szCs w:val="24"/>
              </w:rPr>
            </w:pPr>
          </w:p>
        </w:tc>
        <w:tc>
          <w:tcPr>
            <w:tcW w:w="1947" w:type="dxa"/>
            <w:gridSpan w:val="2"/>
          </w:tcPr>
          <w:p w:rsidR="00B11B1B" w:rsidRPr="006533CF" w:rsidRDefault="00B11B1B"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NONE                                                                                                                                              VERY HIGH</w:t>
            </w:r>
          </w:p>
        </w:tc>
      </w:tr>
      <w:tr w:rsidR="00B11B1B" w:rsidRPr="008E7D0D" w:rsidTr="00744754">
        <w:trPr>
          <w:trHeight w:val="392"/>
          <w:jc w:val="center"/>
        </w:trPr>
        <w:tc>
          <w:tcPr>
            <w:tcW w:w="9650" w:type="dxa"/>
            <w:gridSpan w:val="6"/>
          </w:tcPr>
          <w:p w:rsidR="00B11B1B" w:rsidRPr="006533CF" w:rsidRDefault="00B11B1B" w:rsidP="00B11B1B">
            <w:pPr>
              <w:pStyle w:val="ListParagraph"/>
              <w:numPr>
                <w:ilvl w:val="0"/>
                <w:numId w:val="10"/>
              </w:numPr>
              <w:jc w:val="both"/>
              <w:rPr>
                <w:b/>
                <w:sz w:val="24"/>
                <w:szCs w:val="24"/>
              </w:rPr>
            </w:pPr>
            <w:r w:rsidRPr="006533CF">
              <w:rPr>
                <w:b/>
                <w:sz w:val="24"/>
                <w:szCs w:val="24"/>
              </w:rPr>
              <w:t>General comfort:</w:t>
            </w:r>
          </w:p>
        </w:tc>
      </w:tr>
      <w:tr w:rsidR="00B11B1B" w:rsidRPr="008E7D0D" w:rsidTr="00744754">
        <w:trPr>
          <w:trHeight w:val="449"/>
          <w:jc w:val="center"/>
        </w:trPr>
        <w:tc>
          <w:tcPr>
            <w:tcW w:w="1853" w:type="dxa"/>
          </w:tcPr>
          <w:p w:rsidR="00B11B1B" w:rsidRPr="006533CF" w:rsidRDefault="00B11B1B" w:rsidP="00B11B1B">
            <w:pPr>
              <w:ind w:left="323"/>
              <w:jc w:val="both"/>
              <w:rPr>
                <w:sz w:val="24"/>
                <w:szCs w:val="24"/>
              </w:rPr>
            </w:pPr>
          </w:p>
        </w:tc>
        <w:tc>
          <w:tcPr>
            <w:tcW w:w="1800" w:type="dxa"/>
          </w:tcPr>
          <w:p w:rsidR="00B11B1B" w:rsidRPr="006533CF" w:rsidRDefault="00B11B1B" w:rsidP="00B11B1B">
            <w:pPr>
              <w:ind w:left="323"/>
              <w:jc w:val="both"/>
              <w:rPr>
                <w:sz w:val="24"/>
                <w:szCs w:val="24"/>
              </w:rPr>
            </w:pPr>
          </w:p>
        </w:tc>
        <w:tc>
          <w:tcPr>
            <w:tcW w:w="1980" w:type="dxa"/>
          </w:tcPr>
          <w:p w:rsidR="00B11B1B" w:rsidRPr="006533CF" w:rsidRDefault="00B11B1B" w:rsidP="00B11B1B">
            <w:pPr>
              <w:ind w:left="323"/>
              <w:jc w:val="both"/>
              <w:rPr>
                <w:sz w:val="24"/>
                <w:szCs w:val="24"/>
              </w:rPr>
            </w:pPr>
          </w:p>
        </w:tc>
        <w:tc>
          <w:tcPr>
            <w:tcW w:w="2070" w:type="dxa"/>
          </w:tcPr>
          <w:p w:rsidR="00B11B1B" w:rsidRPr="006533CF" w:rsidRDefault="00B11B1B" w:rsidP="00B11B1B">
            <w:pPr>
              <w:ind w:left="323"/>
              <w:jc w:val="both"/>
              <w:rPr>
                <w:sz w:val="24"/>
                <w:szCs w:val="24"/>
              </w:rPr>
            </w:pPr>
            <w:r w:rsidRPr="006533CF">
              <w:rPr>
                <w:sz w:val="24"/>
                <w:szCs w:val="24"/>
              </w:rPr>
              <w:t>X</w:t>
            </w:r>
          </w:p>
        </w:tc>
        <w:tc>
          <w:tcPr>
            <w:tcW w:w="1947" w:type="dxa"/>
            <w:gridSpan w:val="2"/>
          </w:tcPr>
          <w:p w:rsidR="00B11B1B" w:rsidRPr="006533CF" w:rsidRDefault="00B11B1B"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VERY UNCOMFORTABLE                                                                                                    VERY COMFORTABLE</w:t>
            </w:r>
          </w:p>
        </w:tc>
      </w:tr>
      <w:tr w:rsidR="00B11B1B" w:rsidRPr="008E7D0D" w:rsidTr="00744754">
        <w:trPr>
          <w:trHeight w:val="392"/>
          <w:jc w:val="center"/>
        </w:trPr>
        <w:tc>
          <w:tcPr>
            <w:tcW w:w="9650" w:type="dxa"/>
            <w:gridSpan w:val="6"/>
          </w:tcPr>
          <w:p w:rsidR="00B11B1B" w:rsidRPr="006533CF" w:rsidRDefault="00B11B1B" w:rsidP="00B11B1B">
            <w:pPr>
              <w:pStyle w:val="ListParagraph"/>
              <w:numPr>
                <w:ilvl w:val="0"/>
                <w:numId w:val="10"/>
              </w:numPr>
              <w:jc w:val="both"/>
              <w:rPr>
                <w:b/>
                <w:sz w:val="24"/>
                <w:szCs w:val="24"/>
              </w:rPr>
            </w:pPr>
            <w:r w:rsidRPr="006533CF">
              <w:rPr>
                <w:b/>
                <w:sz w:val="24"/>
                <w:szCs w:val="24"/>
              </w:rPr>
              <w:t>Overall, the input device was</w:t>
            </w:r>
          </w:p>
        </w:tc>
      </w:tr>
      <w:tr w:rsidR="00B11B1B" w:rsidRPr="008E7D0D" w:rsidTr="00744754">
        <w:trPr>
          <w:trHeight w:val="449"/>
          <w:jc w:val="center"/>
        </w:trPr>
        <w:tc>
          <w:tcPr>
            <w:tcW w:w="1853" w:type="dxa"/>
          </w:tcPr>
          <w:p w:rsidR="00B11B1B" w:rsidRPr="006533CF" w:rsidRDefault="00B11B1B" w:rsidP="00B11B1B">
            <w:pPr>
              <w:ind w:left="323"/>
              <w:jc w:val="both"/>
              <w:rPr>
                <w:sz w:val="24"/>
                <w:szCs w:val="24"/>
              </w:rPr>
            </w:pPr>
          </w:p>
        </w:tc>
        <w:tc>
          <w:tcPr>
            <w:tcW w:w="1800" w:type="dxa"/>
          </w:tcPr>
          <w:p w:rsidR="00B11B1B" w:rsidRPr="006533CF" w:rsidRDefault="00B11B1B" w:rsidP="00B11B1B">
            <w:pPr>
              <w:ind w:left="323"/>
              <w:jc w:val="both"/>
              <w:rPr>
                <w:sz w:val="24"/>
                <w:szCs w:val="24"/>
              </w:rPr>
            </w:pPr>
          </w:p>
        </w:tc>
        <w:tc>
          <w:tcPr>
            <w:tcW w:w="1980" w:type="dxa"/>
          </w:tcPr>
          <w:p w:rsidR="00B11B1B" w:rsidRPr="006533CF" w:rsidRDefault="00B11B1B" w:rsidP="00B11B1B">
            <w:pPr>
              <w:ind w:left="323"/>
              <w:jc w:val="both"/>
              <w:rPr>
                <w:sz w:val="24"/>
                <w:szCs w:val="24"/>
              </w:rPr>
            </w:pPr>
          </w:p>
        </w:tc>
        <w:tc>
          <w:tcPr>
            <w:tcW w:w="2070" w:type="dxa"/>
          </w:tcPr>
          <w:p w:rsidR="00B11B1B" w:rsidRPr="006533CF" w:rsidRDefault="00B11B1B" w:rsidP="00B11B1B">
            <w:pPr>
              <w:ind w:left="323"/>
              <w:jc w:val="both"/>
              <w:rPr>
                <w:sz w:val="24"/>
                <w:szCs w:val="24"/>
              </w:rPr>
            </w:pPr>
            <w:r w:rsidRPr="006533CF">
              <w:rPr>
                <w:sz w:val="24"/>
                <w:szCs w:val="24"/>
              </w:rPr>
              <w:t>X</w:t>
            </w:r>
          </w:p>
        </w:tc>
        <w:tc>
          <w:tcPr>
            <w:tcW w:w="1947" w:type="dxa"/>
            <w:gridSpan w:val="2"/>
          </w:tcPr>
          <w:p w:rsidR="00B11B1B" w:rsidRPr="006533CF" w:rsidRDefault="00B11B1B" w:rsidP="00B11B1B">
            <w:pPr>
              <w:ind w:left="323"/>
              <w:jc w:val="both"/>
              <w:rPr>
                <w:sz w:val="24"/>
                <w:szCs w:val="24"/>
              </w:rPr>
            </w:pPr>
          </w:p>
        </w:tc>
      </w:tr>
      <w:tr w:rsidR="00B11B1B" w:rsidRPr="008E7D0D" w:rsidTr="00744754">
        <w:trPr>
          <w:trHeight w:val="392"/>
          <w:jc w:val="center"/>
        </w:trPr>
        <w:tc>
          <w:tcPr>
            <w:tcW w:w="9650" w:type="dxa"/>
            <w:gridSpan w:val="6"/>
          </w:tcPr>
          <w:p w:rsidR="00B11B1B" w:rsidRPr="006533CF" w:rsidRDefault="00B11B1B" w:rsidP="00B11B1B">
            <w:pPr>
              <w:jc w:val="both"/>
              <w:rPr>
                <w:b/>
                <w:sz w:val="24"/>
                <w:szCs w:val="24"/>
              </w:rPr>
            </w:pPr>
            <w:r w:rsidRPr="006533CF">
              <w:rPr>
                <w:b/>
                <w:sz w:val="24"/>
                <w:szCs w:val="24"/>
              </w:rPr>
              <w:t>VERY DIFFICULT TO USE                                                                                                VERY EASY TO USE</w:t>
            </w:r>
          </w:p>
        </w:tc>
      </w:tr>
      <w:tr w:rsidR="00B11B1B" w:rsidRPr="008E7D0D" w:rsidTr="00744754">
        <w:tblPrEx>
          <w:tblBorders>
            <w:left w:val="none" w:sz="0" w:space="0" w:color="auto"/>
            <w:bottom w:val="none" w:sz="0" w:space="0" w:color="auto"/>
            <w:right w:val="none" w:sz="0" w:space="0" w:color="auto"/>
            <w:insideH w:val="none" w:sz="0" w:space="0" w:color="auto"/>
            <w:insideV w:val="none" w:sz="0" w:space="0" w:color="auto"/>
          </w:tblBorders>
        </w:tblPrEx>
        <w:trPr>
          <w:gridAfter w:val="1"/>
          <w:wAfter w:w="374" w:type="dxa"/>
          <w:trHeight w:val="100"/>
          <w:jc w:val="center"/>
        </w:trPr>
        <w:tc>
          <w:tcPr>
            <w:tcW w:w="9276" w:type="dxa"/>
            <w:gridSpan w:val="5"/>
          </w:tcPr>
          <w:p w:rsidR="00B11B1B" w:rsidRPr="008E7D0D" w:rsidRDefault="00B11B1B" w:rsidP="00B11B1B">
            <w:pPr>
              <w:rPr>
                <w:sz w:val="24"/>
                <w:szCs w:val="24"/>
              </w:rPr>
            </w:pPr>
          </w:p>
        </w:tc>
      </w:tr>
    </w:tbl>
    <w:p w:rsidR="00760EE4" w:rsidRDefault="00760EE4">
      <w:pPr>
        <w:rPr>
          <w:b/>
          <w:color w:val="002060"/>
          <w:sz w:val="28"/>
          <w:szCs w:val="28"/>
        </w:rPr>
      </w:pPr>
      <w:r>
        <w:rPr>
          <w:b/>
          <w:color w:val="002060"/>
          <w:sz w:val="28"/>
          <w:szCs w:val="28"/>
        </w:rPr>
        <w:t>Conclusion:</w:t>
      </w:r>
    </w:p>
    <w:p w:rsidR="00760EE4" w:rsidRPr="00C00380" w:rsidRDefault="00760EE4" w:rsidP="00760EE4">
      <w:pPr>
        <w:pStyle w:val="ListParagraph"/>
        <w:numPr>
          <w:ilvl w:val="0"/>
          <w:numId w:val="13"/>
        </w:numPr>
        <w:rPr>
          <w:sz w:val="24"/>
          <w:szCs w:val="24"/>
        </w:rPr>
      </w:pPr>
      <w:r w:rsidRPr="00C00380">
        <w:rPr>
          <w:sz w:val="24"/>
          <w:szCs w:val="24"/>
        </w:rPr>
        <w:t>The larger the target sizes, the easier it is to select it.</w:t>
      </w:r>
    </w:p>
    <w:p w:rsidR="00760EE4" w:rsidRPr="00C00380" w:rsidRDefault="00760EE4" w:rsidP="00760EE4">
      <w:pPr>
        <w:pStyle w:val="ListParagraph"/>
        <w:numPr>
          <w:ilvl w:val="0"/>
          <w:numId w:val="13"/>
        </w:numPr>
        <w:rPr>
          <w:sz w:val="24"/>
          <w:szCs w:val="24"/>
        </w:rPr>
      </w:pPr>
      <w:r w:rsidRPr="00C00380">
        <w:rPr>
          <w:sz w:val="24"/>
          <w:szCs w:val="24"/>
        </w:rPr>
        <w:t>The closer the targets are placed, the easier it is to select them in less amount of time.</w:t>
      </w:r>
    </w:p>
    <w:p w:rsidR="00C00380" w:rsidRPr="00B67927" w:rsidRDefault="00760EE4" w:rsidP="00B67927">
      <w:pPr>
        <w:pStyle w:val="ListParagraph"/>
        <w:numPr>
          <w:ilvl w:val="0"/>
          <w:numId w:val="13"/>
        </w:numPr>
        <w:rPr>
          <w:sz w:val="24"/>
          <w:szCs w:val="24"/>
        </w:rPr>
      </w:pPr>
      <w:r w:rsidRPr="00C00380">
        <w:rPr>
          <w:sz w:val="24"/>
          <w:szCs w:val="24"/>
        </w:rPr>
        <w:t>Of the targets are small and distant, the fatigue level and overall comfort of the user is compromised.</w:t>
      </w:r>
    </w:p>
    <w:p w:rsidR="00FF5A69" w:rsidRDefault="00FF5A69">
      <w:pPr>
        <w:rPr>
          <w:b/>
          <w:color w:val="002060"/>
          <w:sz w:val="28"/>
          <w:szCs w:val="28"/>
        </w:rPr>
      </w:pPr>
      <w:r>
        <w:rPr>
          <w:b/>
          <w:color w:val="002060"/>
          <w:sz w:val="28"/>
          <w:szCs w:val="28"/>
        </w:rPr>
        <w:t>References:</w:t>
      </w:r>
    </w:p>
    <w:p w:rsidR="00FF5A69" w:rsidRPr="00C00380" w:rsidRDefault="00FF5A69" w:rsidP="00FF5A69">
      <w:pPr>
        <w:pStyle w:val="ListParagraph"/>
        <w:numPr>
          <w:ilvl w:val="0"/>
          <w:numId w:val="15"/>
        </w:numPr>
        <w:rPr>
          <w:sz w:val="24"/>
          <w:szCs w:val="24"/>
        </w:rPr>
      </w:pPr>
      <w:hyperlink r:id="rId12" w:history="1">
        <w:r w:rsidRPr="00C00380">
          <w:rPr>
            <w:rStyle w:val="Hyperlink"/>
            <w:sz w:val="24"/>
            <w:szCs w:val="24"/>
          </w:rPr>
          <w:t>https://en.wikipedia.org/wiki/Fitts%27s_law</w:t>
        </w:r>
      </w:hyperlink>
    </w:p>
    <w:p w:rsidR="00FF5A69" w:rsidRPr="00C00380" w:rsidRDefault="00FF5A69" w:rsidP="00FF5A69">
      <w:pPr>
        <w:pStyle w:val="ListParagraph"/>
        <w:numPr>
          <w:ilvl w:val="0"/>
          <w:numId w:val="15"/>
        </w:numPr>
        <w:rPr>
          <w:sz w:val="24"/>
          <w:szCs w:val="24"/>
        </w:rPr>
      </w:pPr>
      <w:hyperlink r:id="rId13" w:history="1">
        <w:r w:rsidRPr="00C00380">
          <w:rPr>
            <w:rStyle w:val="Hyperlink"/>
            <w:sz w:val="24"/>
            <w:szCs w:val="24"/>
          </w:rPr>
          <w:t>https://www.interaction-design.org/literature/book/the-glossary-of-human-computer-interaction/fitts-s-law</w:t>
        </w:r>
      </w:hyperlink>
    </w:p>
    <w:p w:rsidR="00FF5A69" w:rsidRPr="00C00380" w:rsidRDefault="00FF5A69" w:rsidP="00FF5A69">
      <w:pPr>
        <w:pStyle w:val="ListParagraph"/>
        <w:numPr>
          <w:ilvl w:val="0"/>
          <w:numId w:val="15"/>
        </w:numPr>
        <w:rPr>
          <w:sz w:val="24"/>
          <w:szCs w:val="24"/>
        </w:rPr>
      </w:pPr>
      <w:hyperlink r:id="rId14" w:history="1">
        <w:r w:rsidRPr="00C00380">
          <w:rPr>
            <w:rStyle w:val="Hyperlink"/>
            <w:sz w:val="24"/>
            <w:szCs w:val="24"/>
          </w:rPr>
          <w:t>https://webdesign.tutsplus.com/articles/applying-fitts-law-to-mobile-interface-design--webdesign-6919</w:t>
        </w:r>
      </w:hyperlink>
    </w:p>
    <w:p w:rsidR="00FF5A69" w:rsidRPr="00C00380" w:rsidRDefault="00EC3839" w:rsidP="00FF5A69">
      <w:pPr>
        <w:pStyle w:val="ListParagraph"/>
        <w:numPr>
          <w:ilvl w:val="0"/>
          <w:numId w:val="15"/>
        </w:numPr>
        <w:rPr>
          <w:sz w:val="24"/>
          <w:szCs w:val="24"/>
        </w:rPr>
      </w:pPr>
      <w:hyperlink r:id="rId15" w:history="1">
        <w:r w:rsidRPr="00C00380">
          <w:rPr>
            <w:rStyle w:val="Hyperlink"/>
            <w:sz w:val="24"/>
            <w:szCs w:val="24"/>
          </w:rPr>
          <w:t>http://scipy-cookbook.readthedocs.io/items/LinearRegression.html</w:t>
        </w:r>
      </w:hyperlink>
    </w:p>
    <w:p w:rsidR="00EC3839" w:rsidRPr="00EC3839" w:rsidRDefault="00EC3839" w:rsidP="00EC3839">
      <w:pPr>
        <w:pStyle w:val="ListParagraph"/>
        <w:rPr>
          <w:sz w:val="28"/>
          <w:szCs w:val="28"/>
        </w:rPr>
      </w:pPr>
    </w:p>
    <w:p w:rsidR="001E6D30" w:rsidRPr="008E7D0D" w:rsidRDefault="008E7D0D">
      <w:pPr>
        <w:rPr>
          <w:b/>
          <w:color w:val="002060"/>
          <w:sz w:val="28"/>
          <w:szCs w:val="28"/>
        </w:rPr>
      </w:pPr>
      <w:r w:rsidRPr="008E7D0D">
        <w:rPr>
          <w:b/>
          <w:color w:val="002060"/>
          <w:sz w:val="28"/>
          <w:szCs w:val="28"/>
        </w:rPr>
        <w:t xml:space="preserve">Source Code link to </w:t>
      </w:r>
      <w:proofErr w:type="spellStart"/>
      <w:r w:rsidRPr="008E7D0D">
        <w:rPr>
          <w:b/>
          <w:color w:val="002060"/>
          <w:sz w:val="28"/>
          <w:szCs w:val="28"/>
        </w:rPr>
        <w:t>Github</w:t>
      </w:r>
      <w:proofErr w:type="spellEnd"/>
      <w:r w:rsidRPr="008E7D0D">
        <w:rPr>
          <w:b/>
          <w:color w:val="002060"/>
          <w:sz w:val="28"/>
          <w:szCs w:val="28"/>
        </w:rPr>
        <w:t xml:space="preserve"> Repository:</w:t>
      </w:r>
    </w:p>
    <w:p w:rsidR="008E7D0D" w:rsidRDefault="009842CB">
      <w:pPr>
        <w:rPr>
          <w:sz w:val="24"/>
          <w:szCs w:val="24"/>
        </w:rPr>
      </w:pPr>
      <w:hyperlink r:id="rId16" w:history="1">
        <w:r w:rsidR="00B712F9" w:rsidRPr="00A14BEE">
          <w:rPr>
            <w:rStyle w:val="Hyperlink"/>
            <w:sz w:val="24"/>
            <w:szCs w:val="24"/>
          </w:rPr>
          <w:t>https://github.com/sireesha1231/HCI-HW3</w:t>
        </w:r>
      </w:hyperlink>
    </w:p>
    <w:p w:rsidR="00B712F9" w:rsidRDefault="00B712F9" w:rsidP="00B712F9">
      <w:pPr>
        <w:pStyle w:val="ListParagraph"/>
        <w:numPr>
          <w:ilvl w:val="0"/>
          <w:numId w:val="11"/>
        </w:numPr>
        <w:rPr>
          <w:sz w:val="24"/>
          <w:szCs w:val="24"/>
        </w:rPr>
      </w:pPr>
      <w:r>
        <w:rPr>
          <w:sz w:val="24"/>
          <w:szCs w:val="24"/>
        </w:rPr>
        <w:t>index.html</w:t>
      </w:r>
      <w:r w:rsidR="008056D5">
        <w:rPr>
          <w:sz w:val="24"/>
          <w:szCs w:val="24"/>
        </w:rPr>
        <w:t xml:space="preserve"> – For visualization and experimentation</w:t>
      </w:r>
    </w:p>
    <w:p w:rsidR="00B712F9" w:rsidRPr="00B712F9" w:rsidRDefault="00B712F9" w:rsidP="00B712F9">
      <w:pPr>
        <w:pStyle w:val="ListParagraph"/>
        <w:numPr>
          <w:ilvl w:val="0"/>
          <w:numId w:val="11"/>
        </w:numPr>
        <w:rPr>
          <w:sz w:val="24"/>
          <w:szCs w:val="24"/>
        </w:rPr>
      </w:pPr>
      <w:r>
        <w:rPr>
          <w:sz w:val="24"/>
          <w:szCs w:val="24"/>
        </w:rPr>
        <w:t>report.py</w:t>
      </w:r>
      <w:r w:rsidR="008056D5">
        <w:rPr>
          <w:sz w:val="24"/>
          <w:szCs w:val="24"/>
        </w:rPr>
        <w:t xml:space="preserve"> – For performing regression and displaying output plots</w:t>
      </w:r>
    </w:p>
    <w:sectPr w:rsidR="00B712F9" w:rsidRPr="00B712F9" w:rsidSect="0002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90B1B"/>
    <w:multiLevelType w:val="hybridMultilevel"/>
    <w:tmpl w:val="C05C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D1EEA"/>
    <w:multiLevelType w:val="hybridMultilevel"/>
    <w:tmpl w:val="C05C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3389D"/>
    <w:multiLevelType w:val="hybridMultilevel"/>
    <w:tmpl w:val="C05C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2482A"/>
    <w:multiLevelType w:val="hybridMultilevel"/>
    <w:tmpl w:val="C05C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316B0"/>
    <w:multiLevelType w:val="hybridMultilevel"/>
    <w:tmpl w:val="C05C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A0F95"/>
    <w:multiLevelType w:val="hybridMultilevel"/>
    <w:tmpl w:val="2786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F2175"/>
    <w:multiLevelType w:val="hybridMultilevel"/>
    <w:tmpl w:val="58260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962EF"/>
    <w:multiLevelType w:val="hybridMultilevel"/>
    <w:tmpl w:val="C7128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5217C"/>
    <w:multiLevelType w:val="hybridMultilevel"/>
    <w:tmpl w:val="9CCA7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37198"/>
    <w:multiLevelType w:val="hybridMultilevel"/>
    <w:tmpl w:val="768A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32028A"/>
    <w:multiLevelType w:val="hybridMultilevel"/>
    <w:tmpl w:val="E7D4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D038C9"/>
    <w:multiLevelType w:val="hybridMultilevel"/>
    <w:tmpl w:val="5D52A102"/>
    <w:lvl w:ilvl="0" w:tplc="AFDE7E86">
      <w:start w:val="1"/>
      <w:numFmt w:val="decimal"/>
      <w:lvlText w:val="%1."/>
      <w:lvlJc w:val="left"/>
      <w:pPr>
        <w:ind w:left="683" w:hanging="360"/>
      </w:pPr>
      <w:rPr>
        <w:rFonts w:hint="default"/>
      </w:rPr>
    </w:lvl>
    <w:lvl w:ilvl="1" w:tplc="04090019" w:tentative="1">
      <w:start w:val="1"/>
      <w:numFmt w:val="lowerLetter"/>
      <w:lvlText w:val="%2."/>
      <w:lvlJc w:val="left"/>
      <w:pPr>
        <w:ind w:left="1403" w:hanging="360"/>
      </w:pPr>
    </w:lvl>
    <w:lvl w:ilvl="2" w:tplc="0409001B" w:tentative="1">
      <w:start w:val="1"/>
      <w:numFmt w:val="lowerRoman"/>
      <w:lvlText w:val="%3."/>
      <w:lvlJc w:val="right"/>
      <w:pPr>
        <w:ind w:left="2123" w:hanging="180"/>
      </w:pPr>
    </w:lvl>
    <w:lvl w:ilvl="3" w:tplc="0409000F" w:tentative="1">
      <w:start w:val="1"/>
      <w:numFmt w:val="decimal"/>
      <w:lvlText w:val="%4."/>
      <w:lvlJc w:val="left"/>
      <w:pPr>
        <w:ind w:left="2843" w:hanging="360"/>
      </w:pPr>
    </w:lvl>
    <w:lvl w:ilvl="4" w:tplc="04090019" w:tentative="1">
      <w:start w:val="1"/>
      <w:numFmt w:val="lowerLetter"/>
      <w:lvlText w:val="%5."/>
      <w:lvlJc w:val="left"/>
      <w:pPr>
        <w:ind w:left="3563" w:hanging="360"/>
      </w:pPr>
    </w:lvl>
    <w:lvl w:ilvl="5" w:tplc="0409001B" w:tentative="1">
      <w:start w:val="1"/>
      <w:numFmt w:val="lowerRoman"/>
      <w:lvlText w:val="%6."/>
      <w:lvlJc w:val="right"/>
      <w:pPr>
        <w:ind w:left="4283" w:hanging="180"/>
      </w:pPr>
    </w:lvl>
    <w:lvl w:ilvl="6" w:tplc="0409000F" w:tentative="1">
      <w:start w:val="1"/>
      <w:numFmt w:val="decimal"/>
      <w:lvlText w:val="%7."/>
      <w:lvlJc w:val="left"/>
      <w:pPr>
        <w:ind w:left="5003" w:hanging="360"/>
      </w:pPr>
    </w:lvl>
    <w:lvl w:ilvl="7" w:tplc="04090019" w:tentative="1">
      <w:start w:val="1"/>
      <w:numFmt w:val="lowerLetter"/>
      <w:lvlText w:val="%8."/>
      <w:lvlJc w:val="left"/>
      <w:pPr>
        <w:ind w:left="5723" w:hanging="360"/>
      </w:pPr>
    </w:lvl>
    <w:lvl w:ilvl="8" w:tplc="0409001B" w:tentative="1">
      <w:start w:val="1"/>
      <w:numFmt w:val="lowerRoman"/>
      <w:lvlText w:val="%9."/>
      <w:lvlJc w:val="right"/>
      <w:pPr>
        <w:ind w:left="6443" w:hanging="180"/>
      </w:pPr>
    </w:lvl>
  </w:abstractNum>
  <w:abstractNum w:abstractNumId="12" w15:restartNumberingAfterBreak="0">
    <w:nsid w:val="6EE7702D"/>
    <w:multiLevelType w:val="hybridMultilevel"/>
    <w:tmpl w:val="2D10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886195"/>
    <w:multiLevelType w:val="hybridMultilevel"/>
    <w:tmpl w:val="C05C4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A42517"/>
    <w:multiLevelType w:val="hybridMultilevel"/>
    <w:tmpl w:val="C3C2A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0"/>
  </w:num>
  <w:num w:numId="4">
    <w:abstractNumId w:val="1"/>
  </w:num>
  <w:num w:numId="5">
    <w:abstractNumId w:val="2"/>
  </w:num>
  <w:num w:numId="6">
    <w:abstractNumId w:val="3"/>
  </w:num>
  <w:num w:numId="7">
    <w:abstractNumId w:val="4"/>
  </w:num>
  <w:num w:numId="8">
    <w:abstractNumId w:val="9"/>
  </w:num>
  <w:num w:numId="9">
    <w:abstractNumId w:val="14"/>
  </w:num>
  <w:num w:numId="10">
    <w:abstractNumId w:val="11"/>
  </w:num>
  <w:num w:numId="11">
    <w:abstractNumId w:val="8"/>
  </w:num>
  <w:num w:numId="12">
    <w:abstractNumId w:val="6"/>
  </w:num>
  <w:num w:numId="13">
    <w:abstractNumId w:val="10"/>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4CB"/>
    <w:rsid w:val="00014268"/>
    <w:rsid w:val="00020501"/>
    <w:rsid w:val="00037CA2"/>
    <w:rsid w:val="00072B5C"/>
    <w:rsid w:val="00102C48"/>
    <w:rsid w:val="001B174E"/>
    <w:rsid w:val="001E69E1"/>
    <w:rsid w:val="001E6D30"/>
    <w:rsid w:val="001F01B3"/>
    <w:rsid w:val="00227AA8"/>
    <w:rsid w:val="00272C1E"/>
    <w:rsid w:val="0028254A"/>
    <w:rsid w:val="004C7451"/>
    <w:rsid w:val="00511698"/>
    <w:rsid w:val="00582E9E"/>
    <w:rsid w:val="00615DF5"/>
    <w:rsid w:val="00635096"/>
    <w:rsid w:val="006533CF"/>
    <w:rsid w:val="00744754"/>
    <w:rsid w:val="00760EE4"/>
    <w:rsid w:val="00787389"/>
    <w:rsid w:val="007C4B88"/>
    <w:rsid w:val="008056D5"/>
    <w:rsid w:val="00844CDC"/>
    <w:rsid w:val="008A34D2"/>
    <w:rsid w:val="008B4C7E"/>
    <w:rsid w:val="008B6A51"/>
    <w:rsid w:val="008E7D0D"/>
    <w:rsid w:val="00961D42"/>
    <w:rsid w:val="00970DFD"/>
    <w:rsid w:val="009842CB"/>
    <w:rsid w:val="009A6C97"/>
    <w:rsid w:val="009B0D97"/>
    <w:rsid w:val="00A65947"/>
    <w:rsid w:val="00A94507"/>
    <w:rsid w:val="00B11B1B"/>
    <w:rsid w:val="00B500D7"/>
    <w:rsid w:val="00B67927"/>
    <w:rsid w:val="00B712F9"/>
    <w:rsid w:val="00B91EE5"/>
    <w:rsid w:val="00BA1375"/>
    <w:rsid w:val="00BD2895"/>
    <w:rsid w:val="00C00380"/>
    <w:rsid w:val="00C17641"/>
    <w:rsid w:val="00CB29FC"/>
    <w:rsid w:val="00CE6D0B"/>
    <w:rsid w:val="00D52B7B"/>
    <w:rsid w:val="00E87279"/>
    <w:rsid w:val="00EC14CB"/>
    <w:rsid w:val="00EC3839"/>
    <w:rsid w:val="00EC5C0D"/>
    <w:rsid w:val="00ED7A84"/>
    <w:rsid w:val="00F1230C"/>
    <w:rsid w:val="00F14986"/>
    <w:rsid w:val="00F979E1"/>
    <w:rsid w:val="00FF18C4"/>
    <w:rsid w:val="00FF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F651"/>
  <w15:chartTrackingRefBased/>
  <w15:docId w15:val="{9084EEF8-0E4E-457A-AE29-126CBFB4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C7E"/>
    <w:pPr>
      <w:ind w:left="720"/>
      <w:contextualSpacing/>
    </w:pPr>
  </w:style>
  <w:style w:type="table" w:styleId="TableGrid">
    <w:name w:val="Table Grid"/>
    <w:basedOn w:val="TableNormal"/>
    <w:uiPriority w:val="39"/>
    <w:rsid w:val="00582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12F9"/>
    <w:rPr>
      <w:color w:val="0563C1" w:themeColor="hyperlink"/>
      <w:u w:val="single"/>
    </w:rPr>
  </w:style>
  <w:style w:type="character" w:styleId="Mention">
    <w:name w:val="Mention"/>
    <w:basedOn w:val="DefaultParagraphFont"/>
    <w:uiPriority w:val="99"/>
    <w:semiHidden/>
    <w:unhideWhenUsed/>
    <w:rsid w:val="00B712F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teraction-design.org/literature/book/the-glossary-of-human-computer-interaction/fitts-s-la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Fitts%27s_law"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ireesha1231/HCI-HW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ipy-cookbook.readthedocs.io/items/LinearRegression.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ebdesign.tutsplus.com/articles/applying-fitts-law-to-mobile-interface-design--webdesign-69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13644-01CF-4079-9691-DE605DC36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Sireesha</dc:creator>
  <cp:keywords/>
  <dc:description/>
  <cp:lastModifiedBy>Sireesha</cp:lastModifiedBy>
  <cp:revision>35</cp:revision>
  <cp:lastPrinted>2017-04-05T01:30:00Z</cp:lastPrinted>
  <dcterms:created xsi:type="dcterms:W3CDTF">2017-04-03T19:15:00Z</dcterms:created>
  <dcterms:modified xsi:type="dcterms:W3CDTF">2017-04-05T01:31:00Z</dcterms:modified>
</cp:coreProperties>
</file>