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9A616" w14:textId="77777777" w:rsidR="00D9440E" w:rsidRPr="00D9440E" w:rsidRDefault="00D9440E" w:rsidP="00D9440E">
      <w:r w:rsidRPr="00D9440E">
        <w:t>Einstein 1 Platform and Einstein 1 Studio are both Salesforce tools that use AI to help users customize their experience, but Einstein 1 Studio is a part of Einstein 1 Platform: </w:t>
      </w:r>
    </w:p>
    <w:p w14:paraId="744589C9" w14:textId="77777777" w:rsidR="00D9440E" w:rsidRPr="00D9440E" w:rsidRDefault="00D9440E" w:rsidP="00D9440E">
      <w:pPr>
        <w:numPr>
          <w:ilvl w:val="0"/>
          <w:numId w:val="1"/>
        </w:numPr>
      </w:pPr>
      <w:r w:rsidRPr="00D9440E">
        <w:t>Einstein 1 Platform</w:t>
      </w:r>
    </w:p>
    <w:p w14:paraId="2AC3C9B3" w14:textId="77777777" w:rsidR="00D9440E" w:rsidRPr="00D9440E" w:rsidRDefault="00D9440E" w:rsidP="00D9440E">
      <w:r w:rsidRPr="00D9440E">
        <w:t>Combines data, AI, CRM, development, and security into a single platform that powers Salesforce across sales, service, marketing, and commerce. It gives developers and admins the ability to use AI to build apps quickly. </w:t>
      </w:r>
    </w:p>
    <w:p w14:paraId="341D9E3C" w14:textId="77777777" w:rsidR="00D9440E" w:rsidRPr="00D9440E" w:rsidRDefault="00D9440E" w:rsidP="00D9440E">
      <w:pPr>
        <w:numPr>
          <w:ilvl w:val="0"/>
          <w:numId w:val="1"/>
        </w:numPr>
      </w:pPr>
      <w:r w:rsidRPr="00D9440E">
        <w:t>Einstein 1 Studio</w:t>
      </w:r>
    </w:p>
    <w:p w14:paraId="6F4C4533" w14:textId="77777777" w:rsidR="00D9440E" w:rsidRDefault="00D9440E" w:rsidP="00D9440E">
      <w:r w:rsidRPr="00D9440E">
        <w:t>An AI assistant that offers low-code and no-code tools to help users create AI applications. It includes three low-code builders: Copilot Builder, Prompt Builder, and Model Builder. These tools allow users to customize their experience according to their organization's needs. For example, users can use Copilot Builder to automate tasks in the sales cycle, or use Model Builder to create predictive and generative models. Einstein 1 Studio also prioritizes data security and privacy with features like data masking, audit trails, and enhanced privacy protocols. </w:t>
      </w:r>
    </w:p>
    <w:p w14:paraId="2B695470" w14:textId="587CE56C" w:rsidR="00D9440E" w:rsidRDefault="00D9440E" w:rsidP="00D9440E">
      <w:pPr>
        <w:pStyle w:val="ListParagraph"/>
        <w:numPr>
          <w:ilvl w:val="0"/>
          <w:numId w:val="2"/>
        </w:numPr>
      </w:pPr>
      <w:r w:rsidRPr="00D9440E">
        <w:t>Einstein Discovery</w:t>
      </w:r>
    </w:p>
    <w:p w14:paraId="35CD1AAA" w14:textId="529B3BB2" w:rsidR="00D9440E" w:rsidRDefault="00D9440E" w:rsidP="00D9440E">
      <w:r w:rsidRPr="00D9440E">
        <w:t>An Einstein Discovery model is a collection of performance metrics, settings, predictions, and data insights. Einstein Discovery walks you through the steps to create a model based on the outcome you want to improve (your model's goal) and the data you've assembled for that purpose (in the CRM Analytics dataset).</w:t>
      </w:r>
    </w:p>
    <w:p w14:paraId="349B1E6D" w14:textId="1C5596B9" w:rsidR="00D9440E" w:rsidRDefault="00E055B4" w:rsidP="00D9440E">
      <w:hyperlink r:id="rId5" w:history="1">
        <w:r w:rsidRPr="00101BE6">
          <w:rPr>
            <w:rStyle w:val="Hyperlink"/>
          </w:rPr>
          <w:t>https://quip.com/FashAYUAL9VC</w:t>
        </w:r>
      </w:hyperlink>
    </w:p>
    <w:p w14:paraId="52574175" w14:textId="173BA868" w:rsidR="00E055B4" w:rsidRDefault="00E055B4" w:rsidP="00D9440E">
      <w:hyperlink r:id="rId6" w:history="1">
        <w:r w:rsidRPr="00101BE6">
          <w:rPr>
            <w:rStyle w:val="Hyperlink"/>
          </w:rPr>
          <w:t>https://help.salesforce.com/s/articleView?id=sf.bi_edd_about.htm&amp;type=5</w:t>
        </w:r>
      </w:hyperlink>
    </w:p>
    <w:p w14:paraId="4CC17418" w14:textId="650EB011" w:rsidR="00E055B4" w:rsidRDefault="00E055B4" w:rsidP="00D9440E">
      <w:hyperlink r:id="rId7" w:history="1">
        <w:r w:rsidRPr="00101BE6">
          <w:rPr>
            <w:rStyle w:val="Hyperlink"/>
          </w:rPr>
          <w:t>https://trailhead.salesforce.com/content/learn/modules/einstein-discovery-quick-look/meet-einstein-discovery</w:t>
        </w:r>
      </w:hyperlink>
    </w:p>
    <w:p w14:paraId="57B8B37F" w14:textId="32328BA7" w:rsidR="00E055B4" w:rsidRDefault="00E055B4" w:rsidP="00D9440E">
      <w:hyperlink r:id="rId8" w:history="1">
        <w:r w:rsidRPr="00101BE6">
          <w:rPr>
            <w:rStyle w:val="Hyperlink"/>
          </w:rPr>
          <w:t>https://help.salesforce.com/s/articleView?id=sf.bi_edd.htm&amp;type=5</w:t>
        </w:r>
      </w:hyperlink>
    </w:p>
    <w:p w14:paraId="4196159A" w14:textId="4A9C1857" w:rsidR="00E055B4" w:rsidRDefault="00E055B4" w:rsidP="00D9440E">
      <w:hyperlink r:id="rId9" w:history="1">
        <w:r w:rsidRPr="00101BE6">
          <w:rPr>
            <w:rStyle w:val="Hyperlink"/>
          </w:rPr>
          <w:t>https://trailhead.salesforce.com/content/learn/trails/wave_analytics_einstein_discovery</w:t>
        </w:r>
      </w:hyperlink>
    </w:p>
    <w:p w14:paraId="1A0931BF" w14:textId="77777777" w:rsidR="00E055B4" w:rsidRPr="00D9440E" w:rsidRDefault="00E055B4" w:rsidP="00D9440E"/>
    <w:p w14:paraId="5D8A45A9" w14:textId="5C07BAD3" w:rsidR="003C04C4" w:rsidRDefault="00D9440E" w:rsidP="00D9440E">
      <w:hyperlink r:id="rId10" w:anchor=":~:text=One%20key%20bonus%20of%20being,they%20have%20permission%20to%20view.&amp;text=The%20Einstein%201%20Studio%20is,as%20Custom%20Buttons%20and%20Flow." w:history="1">
        <w:r w:rsidRPr="00D9440E">
          <w:rPr>
            <w:rStyle w:val="Hyperlink"/>
          </w:rPr>
          <w:br/>
        </w:r>
      </w:hyperlink>
    </w:p>
    <w:sectPr w:rsidR="003C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313AC"/>
    <w:multiLevelType w:val="hybridMultilevel"/>
    <w:tmpl w:val="D5EEA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B42BDD"/>
    <w:multiLevelType w:val="multilevel"/>
    <w:tmpl w:val="ECB2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20988">
    <w:abstractNumId w:val="1"/>
  </w:num>
  <w:num w:numId="2" w16cid:durableId="211670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0E"/>
    <w:rsid w:val="0029399B"/>
    <w:rsid w:val="00321441"/>
    <w:rsid w:val="003C04C4"/>
    <w:rsid w:val="00D9440E"/>
    <w:rsid w:val="00E05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C519"/>
  <w15:chartTrackingRefBased/>
  <w15:docId w15:val="{C589AD62-4A8F-4F40-A7EF-DFFD1EA0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40E"/>
    <w:rPr>
      <w:color w:val="0563C1" w:themeColor="hyperlink"/>
      <w:u w:val="single"/>
    </w:rPr>
  </w:style>
  <w:style w:type="character" w:styleId="UnresolvedMention">
    <w:name w:val="Unresolved Mention"/>
    <w:basedOn w:val="DefaultParagraphFont"/>
    <w:uiPriority w:val="99"/>
    <w:semiHidden/>
    <w:unhideWhenUsed/>
    <w:rsid w:val="00D9440E"/>
    <w:rPr>
      <w:color w:val="605E5C"/>
      <w:shd w:val="clear" w:color="auto" w:fill="E1DFDD"/>
    </w:rPr>
  </w:style>
  <w:style w:type="paragraph" w:styleId="ListParagraph">
    <w:name w:val="List Paragraph"/>
    <w:basedOn w:val="Normal"/>
    <w:uiPriority w:val="34"/>
    <w:qFormat/>
    <w:rsid w:val="00D94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25355">
      <w:bodyDiv w:val="1"/>
      <w:marLeft w:val="0"/>
      <w:marRight w:val="0"/>
      <w:marTop w:val="0"/>
      <w:marBottom w:val="0"/>
      <w:divBdr>
        <w:top w:val="none" w:sz="0" w:space="0" w:color="auto"/>
        <w:left w:val="none" w:sz="0" w:space="0" w:color="auto"/>
        <w:bottom w:val="none" w:sz="0" w:space="0" w:color="auto"/>
        <w:right w:val="none" w:sz="0" w:space="0" w:color="auto"/>
      </w:divBdr>
      <w:divsChild>
        <w:div w:id="1099255708">
          <w:marLeft w:val="0"/>
          <w:marRight w:val="0"/>
          <w:marTop w:val="0"/>
          <w:marBottom w:val="0"/>
          <w:divBdr>
            <w:top w:val="none" w:sz="0" w:space="0" w:color="auto"/>
            <w:left w:val="none" w:sz="0" w:space="0" w:color="auto"/>
            <w:bottom w:val="none" w:sz="0" w:space="0" w:color="auto"/>
            <w:right w:val="none" w:sz="0" w:space="0" w:color="auto"/>
          </w:divBdr>
          <w:divsChild>
            <w:div w:id="148639223">
              <w:marLeft w:val="0"/>
              <w:marRight w:val="0"/>
              <w:marTop w:val="0"/>
              <w:marBottom w:val="0"/>
              <w:divBdr>
                <w:top w:val="none" w:sz="0" w:space="0" w:color="auto"/>
                <w:left w:val="none" w:sz="0" w:space="0" w:color="auto"/>
                <w:bottom w:val="none" w:sz="0" w:space="0" w:color="auto"/>
                <w:right w:val="none" w:sz="0" w:space="0" w:color="auto"/>
              </w:divBdr>
              <w:divsChild>
                <w:div w:id="1689210075">
                  <w:marLeft w:val="0"/>
                  <w:marRight w:val="0"/>
                  <w:marTop w:val="0"/>
                  <w:marBottom w:val="0"/>
                  <w:divBdr>
                    <w:top w:val="none" w:sz="0" w:space="0" w:color="auto"/>
                    <w:left w:val="none" w:sz="0" w:space="0" w:color="auto"/>
                    <w:bottom w:val="none" w:sz="0" w:space="0" w:color="auto"/>
                    <w:right w:val="none" w:sz="0" w:space="0" w:color="auto"/>
                  </w:divBdr>
                  <w:divsChild>
                    <w:div w:id="977998572">
                      <w:marLeft w:val="0"/>
                      <w:marRight w:val="0"/>
                      <w:marTop w:val="0"/>
                      <w:marBottom w:val="0"/>
                      <w:divBdr>
                        <w:top w:val="none" w:sz="0" w:space="0" w:color="auto"/>
                        <w:left w:val="none" w:sz="0" w:space="0" w:color="auto"/>
                        <w:bottom w:val="none" w:sz="0" w:space="0" w:color="auto"/>
                        <w:right w:val="none" w:sz="0" w:space="0" w:color="auto"/>
                      </w:divBdr>
                      <w:divsChild>
                        <w:div w:id="2049914645">
                          <w:marLeft w:val="0"/>
                          <w:marRight w:val="0"/>
                          <w:marTop w:val="0"/>
                          <w:marBottom w:val="0"/>
                          <w:divBdr>
                            <w:top w:val="none" w:sz="0" w:space="0" w:color="auto"/>
                            <w:left w:val="none" w:sz="0" w:space="0" w:color="auto"/>
                            <w:bottom w:val="none" w:sz="0" w:space="0" w:color="auto"/>
                            <w:right w:val="none" w:sz="0" w:space="0" w:color="auto"/>
                          </w:divBdr>
                          <w:divsChild>
                            <w:div w:id="732045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8159183">
                      <w:marLeft w:val="0"/>
                      <w:marRight w:val="0"/>
                      <w:marTop w:val="0"/>
                      <w:marBottom w:val="0"/>
                      <w:divBdr>
                        <w:top w:val="none" w:sz="0" w:space="0" w:color="auto"/>
                        <w:left w:val="none" w:sz="0" w:space="0" w:color="auto"/>
                        <w:bottom w:val="none" w:sz="0" w:space="0" w:color="auto"/>
                        <w:right w:val="none" w:sz="0" w:space="0" w:color="auto"/>
                      </w:divBdr>
                      <w:divsChild>
                        <w:div w:id="1046639346">
                          <w:marLeft w:val="0"/>
                          <w:marRight w:val="0"/>
                          <w:marTop w:val="0"/>
                          <w:marBottom w:val="0"/>
                          <w:divBdr>
                            <w:top w:val="none" w:sz="0" w:space="0" w:color="auto"/>
                            <w:left w:val="none" w:sz="0" w:space="0" w:color="auto"/>
                            <w:bottom w:val="none" w:sz="0" w:space="0" w:color="auto"/>
                            <w:right w:val="none" w:sz="0" w:space="0" w:color="auto"/>
                          </w:divBdr>
                          <w:divsChild>
                            <w:div w:id="823662645">
                              <w:marLeft w:val="-420"/>
                              <w:marRight w:val="0"/>
                              <w:marTop w:val="0"/>
                              <w:marBottom w:val="0"/>
                              <w:divBdr>
                                <w:top w:val="none" w:sz="0" w:space="0" w:color="auto"/>
                                <w:left w:val="none" w:sz="0" w:space="0" w:color="auto"/>
                                <w:bottom w:val="none" w:sz="0" w:space="0" w:color="auto"/>
                                <w:right w:val="none" w:sz="0" w:space="0" w:color="auto"/>
                              </w:divBdr>
                              <w:divsChild>
                                <w:div w:id="1940478376">
                                  <w:marLeft w:val="0"/>
                                  <w:marRight w:val="0"/>
                                  <w:marTop w:val="0"/>
                                  <w:marBottom w:val="0"/>
                                  <w:divBdr>
                                    <w:top w:val="none" w:sz="0" w:space="0" w:color="auto"/>
                                    <w:left w:val="none" w:sz="0" w:space="0" w:color="auto"/>
                                    <w:bottom w:val="none" w:sz="0" w:space="0" w:color="auto"/>
                                    <w:right w:val="none" w:sz="0" w:space="0" w:color="auto"/>
                                  </w:divBdr>
                                  <w:divsChild>
                                    <w:div w:id="1978292777">
                                      <w:marLeft w:val="0"/>
                                      <w:marRight w:val="0"/>
                                      <w:marTop w:val="0"/>
                                      <w:marBottom w:val="0"/>
                                      <w:divBdr>
                                        <w:top w:val="none" w:sz="0" w:space="0" w:color="auto"/>
                                        <w:left w:val="none" w:sz="0" w:space="0" w:color="auto"/>
                                        <w:bottom w:val="none" w:sz="0" w:space="0" w:color="auto"/>
                                        <w:right w:val="none" w:sz="0" w:space="0" w:color="auto"/>
                                      </w:divBdr>
                                      <w:divsChild>
                                        <w:div w:id="741221604">
                                          <w:marLeft w:val="0"/>
                                          <w:marRight w:val="0"/>
                                          <w:marTop w:val="0"/>
                                          <w:marBottom w:val="0"/>
                                          <w:divBdr>
                                            <w:top w:val="none" w:sz="0" w:space="0" w:color="auto"/>
                                            <w:left w:val="none" w:sz="0" w:space="0" w:color="auto"/>
                                            <w:bottom w:val="none" w:sz="0" w:space="0" w:color="auto"/>
                                            <w:right w:val="none" w:sz="0" w:space="0" w:color="auto"/>
                                          </w:divBdr>
                                        </w:div>
                                        <w:div w:id="16253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86675">
                              <w:marLeft w:val="-420"/>
                              <w:marRight w:val="0"/>
                              <w:marTop w:val="0"/>
                              <w:marBottom w:val="0"/>
                              <w:divBdr>
                                <w:top w:val="none" w:sz="0" w:space="0" w:color="auto"/>
                                <w:left w:val="none" w:sz="0" w:space="0" w:color="auto"/>
                                <w:bottom w:val="none" w:sz="0" w:space="0" w:color="auto"/>
                                <w:right w:val="none" w:sz="0" w:space="0" w:color="auto"/>
                              </w:divBdr>
                              <w:divsChild>
                                <w:div w:id="890314045">
                                  <w:marLeft w:val="0"/>
                                  <w:marRight w:val="0"/>
                                  <w:marTop w:val="0"/>
                                  <w:marBottom w:val="0"/>
                                  <w:divBdr>
                                    <w:top w:val="none" w:sz="0" w:space="0" w:color="auto"/>
                                    <w:left w:val="none" w:sz="0" w:space="0" w:color="auto"/>
                                    <w:bottom w:val="none" w:sz="0" w:space="0" w:color="auto"/>
                                    <w:right w:val="none" w:sz="0" w:space="0" w:color="auto"/>
                                  </w:divBdr>
                                  <w:divsChild>
                                    <w:div w:id="1613974027">
                                      <w:marLeft w:val="0"/>
                                      <w:marRight w:val="0"/>
                                      <w:marTop w:val="0"/>
                                      <w:marBottom w:val="0"/>
                                      <w:divBdr>
                                        <w:top w:val="none" w:sz="0" w:space="0" w:color="auto"/>
                                        <w:left w:val="none" w:sz="0" w:space="0" w:color="auto"/>
                                        <w:bottom w:val="none" w:sz="0" w:space="0" w:color="auto"/>
                                        <w:right w:val="none" w:sz="0" w:space="0" w:color="auto"/>
                                      </w:divBdr>
                                      <w:divsChild>
                                        <w:div w:id="685443028">
                                          <w:marLeft w:val="0"/>
                                          <w:marRight w:val="0"/>
                                          <w:marTop w:val="0"/>
                                          <w:marBottom w:val="0"/>
                                          <w:divBdr>
                                            <w:top w:val="none" w:sz="0" w:space="0" w:color="auto"/>
                                            <w:left w:val="none" w:sz="0" w:space="0" w:color="auto"/>
                                            <w:bottom w:val="none" w:sz="0" w:space="0" w:color="auto"/>
                                            <w:right w:val="none" w:sz="0" w:space="0" w:color="auto"/>
                                          </w:divBdr>
                                        </w:div>
                                        <w:div w:id="1196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27769">
      <w:bodyDiv w:val="1"/>
      <w:marLeft w:val="0"/>
      <w:marRight w:val="0"/>
      <w:marTop w:val="0"/>
      <w:marBottom w:val="0"/>
      <w:divBdr>
        <w:top w:val="none" w:sz="0" w:space="0" w:color="auto"/>
        <w:left w:val="none" w:sz="0" w:space="0" w:color="auto"/>
        <w:bottom w:val="none" w:sz="0" w:space="0" w:color="auto"/>
        <w:right w:val="none" w:sz="0" w:space="0" w:color="auto"/>
      </w:divBdr>
      <w:divsChild>
        <w:div w:id="1297446660">
          <w:marLeft w:val="0"/>
          <w:marRight w:val="0"/>
          <w:marTop w:val="0"/>
          <w:marBottom w:val="0"/>
          <w:divBdr>
            <w:top w:val="none" w:sz="0" w:space="0" w:color="auto"/>
            <w:left w:val="none" w:sz="0" w:space="0" w:color="auto"/>
            <w:bottom w:val="none" w:sz="0" w:space="0" w:color="auto"/>
            <w:right w:val="none" w:sz="0" w:space="0" w:color="auto"/>
          </w:divBdr>
          <w:divsChild>
            <w:div w:id="1859928968">
              <w:marLeft w:val="0"/>
              <w:marRight w:val="0"/>
              <w:marTop w:val="0"/>
              <w:marBottom w:val="0"/>
              <w:divBdr>
                <w:top w:val="none" w:sz="0" w:space="0" w:color="auto"/>
                <w:left w:val="none" w:sz="0" w:space="0" w:color="auto"/>
                <w:bottom w:val="none" w:sz="0" w:space="0" w:color="auto"/>
                <w:right w:val="none" w:sz="0" w:space="0" w:color="auto"/>
              </w:divBdr>
              <w:divsChild>
                <w:div w:id="1251543404">
                  <w:marLeft w:val="0"/>
                  <w:marRight w:val="0"/>
                  <w:marTop w:val="0"/>
                  <w:marBottom w:val="0"/>
                  <w:divBdr>
                    <w:top w:val="none" w:sz="0" w:space="0" w:color="auto"/>
                    <w:left w:val="none" w:sz="0" w:space="0" w:color="auto"/>
                    <w:bottom w:val="none" w:sz="0" w:space="0" w:color="auto"/>
                    <w:right w:val="none" w:sz="0" w:space="0" w:color="auto"/>
                  </w:divBdr>
                  <w:divsChild>
                    <w:div w:id="320735712">
                      <w:marLeft w:val="0"/>
                      <w:marRight w:val="0"/>
                      <w:marTop w:val="0"/>
                      <w:marBottom w:val="0"/>
                      <w:divBdr>
                        <w:top w:val="none" w:sz="0" w:space="0" w:color="auto"/>
                        <w:left w:val="none" w:sz="0" w:space="0" w:color="auto"/>
                        <w:bottom w:val="none" w:sz="0" w:space="0" w:color="auto"/>
                        <w:right w:val="none" w:sz="0" w:space="0" w:color="auto"/>
                      </w:divBdr>
                      <w:divsChild>
                        <w:div w:id="1428189162">
                          <w:marLeft w:val="0"/>
                          <w:marRight w:val="0"/>
                          <w:marTop w:val="0"/>
                          <w:marBottom w:val="0"/>
                          <w:divBdr>
                            <w:top w:val="none" w:sz="0" w:space="0" w:color="auto"/>
                            <w:left w:val="none" w:sz="0" w:space="0" w:color="auto"/>
                            <w:bottom w:val="none" w:sz="0" w:space="0" w:color="auto"/>
                            <w:right w:val="none" w:sz="0" w:space="0" w:color="auto"/>
                          </w:divBdr>
                          <w:divsChild>
                            <w:div w:id="1368485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3899664">
                      <w:marLeft w:val="0"/>
                      <w:marRight w:val="0"/>
                      <w:marTop w:val="0"/>
                      <w:marBottom w:val="0"/>
                      <w:divBdr>
                        <w:top w:val="none" w:sz="0" w:space="0" w:color="auto"/>
                        <w:left w:val="none" w:sz="0" w:space="0" w:color="auto"/>
                        <w:bottom w:val="none" w:sz="0" w:space="0" w:color="auto"/>
                        <w:right w:val="none" w:sz="0" w:space="0" w:color="auto"/>
                      </w:divBdr>
                      <w:divsChild>
                        <w:div w:id="1607300479">
                          <w:marLeft w:val="0"/>
                          <w:marRight w:val="0"/>
                          <w:marTop w:val="0"/>
                          <w:marBottom w:val="0"/>
                          <w:divBdr>
                            <w:top w:val="none" w:sz="0" w:space="0" w:color="auto"/>
                            <w:left w:val="none" w:sz="0" w:space="0" w:color="auto"/>
                            <w:bottom w:val="none" w:sz="0" w:space="0" w:color="auto"/>
                            <w:right w:val="none" w:sz="0" w:space="0" w:color="auto"/>
                          </w:divBdr>
                          <w:divsChild>
                            <w:div w:id="1828398603">
                              <w:marLeft w:val="-420"/>
                              <w:marRight w:val="0"/>
                              <w:marTop w:val="0"/>
                              <w:marBottom w:val="0"/>
                              <w:divBdr>
                                <w:top w:val="none" w:sz="0" w:space="0" w:color="auto"/>
                                <w:left w:val="none" w:sz="0" w:space="0" w:color="auto"/>
                                <w:bottom w:val="none" w:sz="0" w:space="0" w:color="auto"/>
                                <w:right w:val="none" w:sz="0" w:space="0" w:color="auto"/>
                              </w:divBdr>
                              <w:divsChild>
                                <w:div w:id="1740055090">
                                  <w:marLeft w:val="0"/>
                                  <w:marRight w:val="0"/>
                                  <w:marTop w:val="0"/>
                                  <w:marBottom w:val="0"/>
                                  <w:divBdr>
                                    <w:top w:val="none" w:sz="0" w:space="0" w:color="auto"/>
                                    <w:left w:val="none" w:sz="0" w:space="0" w:color="auto"/>
                                    <w:bottom w:val="none" w:sz="0" w:space="0" w:color="auto"/>
                                    <w:right w:val="none" w:sz="0" w:space="0" w:color="auto"/>
                                  </w:divBdr>
                                  <w:divsChild>
                                    <w:div w:id="1178084404">
                                      <w:marLeft w:val="0"/>
                                      <w:marRight w:val="0"/>
                                      <w:marTop w:val="0"/>
                                      <w:marBottom w:val="0"/>
                                      <w:divBdr>
                                        <w:top w:val="none" w:sz="0" w:space="0" w:color="auto"/>
                                        <w:left w:val="none" w:sz="0" w:space="0" w:color="auto"/>
                                        <w:bottom w:val="none" w:sz="0" w:space="0" w:color="auto"/>
                                        <w:right w:val="none" w:sz="0" w:space="0" w:color="auto"/>
                                      </w:divBdr>
                                      <w:divsChild>
                                        <w:div w:id="821897394">
                                          <w:marLeft w:val="0"/>
                                          <w:marRight w:val="0"/>
                                          <w:marTop w:val="0"/>
                                          <w:marBottom w:val="0"/>
                                          <w:divBdr>
                                            <w:top w:val="none" w:sz="0" w:space="0" w:color="auto"/>
                                            <w:left w:val="none" w:sz="0" w:space="0" w:color="auto"/>
                                            <w:bottom w:val="none" w:sz="0" w:space="0" w:color="auto"/>
                                            <w:right w:val="none" w:sz="0" w:space="0" w:color="auto"/>
                                          </w:divBdr>
                                        </w:div>
                                        <w:div w:id="12961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425">
                              <w:marLeft w:val="-420"/>
                              <w:marRight w:val="0"/>
                              <w:marTop w:val="0"/>
                              <w:marBottom w:val="0"/>
                              <w:divBdr>
                                <w:top w:val="none" w:sz="0" w:space="0" w:color="auto"/>
                                <w:left w:val="none" w:sz="0" w:space="0" w:color="auto"/>
                                <w:bottom w:val="none" w:sz="0" w:space="0" w:color="auto"/>
                                <w:right w:val="none" w:sz="0" w:space="0" w:color="auto"/>
                              </w:divBdr>
                              <w:divsChild>
                                <w:div w:id="673147058">
                                  <w:marLeft w:val="0"/>
                                  <w:marRight w:val="0"/>
                                  <w:marTop w:val="0"/>
                                  <w:marBottom w:val="0"/>
                                  <w:divBdr>
                                    <w:top w:val="none" w:sz="0" w:space="0" w:color="auto"/>
                                    <w:left w:val="none" w:sz="0" w:space="0" w:color="auto"/>
                                    <w:bottom w:val="none" w:sz="0" w:space="0" w:color="auto"/>
                                    <w:right w:val="none" w:sz="0" w:space="0" w:color="auto"/>
                                  </w:divBdr>
                                  <w:divsChild>
                                    <w:div w:id="1313683020">
                                      <w:marLeft w:val="0"/>
                                      <w:marRight w:val="0"/>
                                      <w:marTop w:val="0"/>
                                      <w:marBottom w:val="0"/>
                                      <w:divBdr>
                                        <w:top w:val="none" w:sz="0" w:space="0" w:color="auto"/>
                                        <w:left w:val="none" w:sz="0" w:space="0" w:color="auto"/>
                                        <w:bottom w:val="none" w:sz="0" w:space="0" w:color="auto"/>
                                        <w:right w:val="none" w:sz="0" w:space="0" w:color="auto"/>
                                      </w:divBdr>
                                      <w:divsChild>
                                        <w:div w:id="50007709">
                                          <w:marLeft w:val="0"/>
                                          <w:marRight w:val="0"/>
                                          <w:marTop w:val="0"/>
                                          <w:marBottom w:val="0"/>
                                          <w:divBdr>
                                            <w:top w:val="none" w:sz="0" w:space="0" w:color="auto"/>
                                            <w:left w:val="none" w:sz="0" w:space="0" w:color="auto"/>
                                            <w:bottom w:val="none" w:sz="0" w:space="0" w:color="auto"/>
                                            <w:right w:val="none" w:sz="0" w:space="0" w:color="auto"/>
                                          </w:divBdr>
                                        </w:div>
                                        <w:div w:id="4169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s/articleView?id=sf.bi_edd.htm&amp;type=5" TargetMode="External"/><Relationship Id="rId3" Type="http://schemas.openxmlformats.org/officeDocument/2006/relationships/settings" Target="settings.xml"/><Relationship Id="rId7" Type="http://schemas.openxmlformats.org/officeDocument/2006/relationships/hyperlink" Target="https://trailhead.salesforce.com/content/learn/modules/einstein-discovery-quick-look/meet-einstein-disco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s/articleView?id=sf.bi_edd_about.htm&amp;type=5" TargetMode="External"/><Relationship Id="rId11" Type="http://schemas.openxmlformats.org/officeDocument/2006/relationships/fontTable" Target="fontTable.xml"/><Relationship Id="rId5" Type="http://schemas.openxmlformats.org/officeDocument/2006/relationships/hyperlink" Target="https://quip.com/FashAYUAL9VC" TargetMode="External"/><Relationship Id="rId10" Type="http://schemas.openxmlformats.org/officeDocument/2006/relationships/hyperlink" Target="https://www.salesforceben.com/complete-guide-to-salesforce-einstein-1-studio/" TargetMode="External"/><Relationship Id="rId4" Type="http://schemas.openxmlformats.org/officeDocument/2006/relationships/webSettings" Target="webSettings.xml"/><Relationship Id="rId9" Type="http://schemas.openxmlformats.org/officeDocument/2006/relationships/hyperlink" Target="https://trailhead.salesforce.com/content/learn/trails/wave_analytics_einstein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Muniraja C</dc:creator>
  <cp:keywords/>
  <dc:description/>
  <cp:lastModifiedBy>Muniraja C</cp:lastModifiedBy>
  <cp:revision>2</cp:revision>
  <dcterms:created xsi:type="dcterms:W3CDTF">2024-08-28T00:33:00Z</dcterms:created>
  <dcterms:modified xsi:type="dcterms:W3CDTF">2024-08-28T03:41:00Z</dcterms:modified>
</cp:coreProperties>
</file>