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6A" w:rsidRDefault="00C73AC9">
      <w:r>
        <w:rPr>
          <w:noProof/>
        </w:rPr>
        <w:drawing>
          <wp:inline distT="0" distB="0" distL="0" distR="0" wp14:anchorId="4855173C" wp14:editId="16FD4C4E">
            <wp:extent cx="48482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C9" w:rsidRDefault="00C73AC9">
      <w:r>
        <w:rPr>
          <w:noProof/>
        </w:rPr>
        <w:drawing>
          <wp:inline distT="0" distB="0" distL="0" distR="0" wp14:anchorId="3D7FFFE5" wp14:editId="273F1E77">
            <wp:extent cx="48577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C9" w:rsidRDefault="00C73AC9">
      <w:r>
        <w:rPr>
          <w:noProof/>
        </w:rPr>
        <w:lastRenderedPageBreak/>
        <w:drawing>
          <wp:inline distT="0" distB="0" distL="0" distR="0" wp14:anchorId="50EFBF7A" wp14:editId="31F05CBA">
            <wp:extent cx="44291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C9" w:rsidRDefault="00C73AC9">
      <w:r>
        <w:rPr>
          <w:noProof/>
        </w:rPr>
        <w:drawing>
          <wp:inline distT="0" distB="0" distL="0" distR="0" wp14:anchorId="0B3DC215" wp14:editId="74837BAF">
            <wp:extent cx="44196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A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C9" w:rsidRDefault="00C73AC9" w:rsidP="00C73AC9">
      <w:pPr>
        <w:spacing w:after="0" w:line="240" w:lineRule="auto"/>
      </w:pPr>
      <w:r>
        <w:separator/>
      </w:r>
    </w:p>
  </w:endnote>
  <w:endnote w:type="continuationSeparator" w:id="0">
    <w:p w:rsidR="00C73AC9" w:rsidRDefault="00C73AC9" w:rsidP="00C7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fa884079a05d843a1cc92c7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73AC9" w:rsidRPr="00C73AC9" w:rsidRDefault="00C73AC9" w:rsidP="00C73A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73AC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a884079a05d843a1cc92c7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Hyvo6k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C73AC9" w:rsidRPr="00C73AC9" w:rsidRDefault="00C73AC9" w:rsidP="00C73AC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73AC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C9" w:rsidRDefault="00C73AC9" w:rsidP="00C73AC9">
      <w:pPr>
        <w:spacing w:after="0" w:line="240" w:lineRule="auto"/>
      </w:pPr>
      <w:r>
        <w:separator/>
      </w:r>
    </w:p>
  </w:footnote>
  <w:footnote w:type="continuationSeparator" w:id="0">
    <w:p w:rsidR="00C73AC9" w:rsidRDefault="00C73AC9" w:rsidP="00C7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C9" w:rsidRDefault="00C73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C9"/>
    <w:rsid w:val="00894E2F"/>
    <w:rsid w:val="00AB4E6A"/>
    <w:rsid w:val="00C569AB"/>
    <w:rsid w:val="00C73AC9"/>
    <w:rsid w:val="00D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4FB05"/>
  <w15:chartTrackingRefBased/>
  <w15:docId w15:val="{4902878B-E569-4265-B180-52118DE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C9"/>
  </w:style>
  <w:style w:type="paragraph" w:styleId="Footer">
    <w:name w:val="footer"/>
    <w:basedOn w:val="Normal"/>
    <w:link w:val="FooterChar"/>
    <w:uiPriority w:val="99"/>
    <w:unhideWhenUsed/>
    <w:rsid w:val="00C7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Sireesha (Industrial &amp; Engineering Services (I&amp;ES))</dc:creator>
  <cp:keywords/>
  <dc:description/>
  <cp:lastModifiedBy>Avula Sireesha (Industrial &amp; Engineering Services (I&amp;ES))</cp:lastModifiedBy>
  <cp:revision>1</cp:revision>
  <dcterms:created xsi:type="dcterms:W3CDTF">2019-01-28T12:48:00Z</dcterms:created>
  <dcterms:modified xsi:type="dcterms:W3CDTF">2019-01-28T12:51:00Z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AV20060203@wipro.com</vt:lpwstr>
  </property>
  <property fmtid="{D5CDD505-2E9C-101B-9397-08002B2CF9AE}" pid="6" name="MSIP_Label_b9a70571-31c6-4603-80c1-ef2fb871a62a_SetDate">
    <vt:lpwstr>2019-01-28T18:20:23.5998054+05:30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