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ESP32 RESCUE ROBOT — HARDWARE WIRING BLUEPRINT  </w:t>
      </w:r>
    </w:p>
    <w:p>
      <w:pPr>
        <w:shd w:fill="2E5FA3" w:val="clear"/>
        <w:spacing w:after="240" w:before="0"/>
        <w:jc w:val="center"/>
      </w:pPr>
      <w:r>
        <w:rPr>
          <w:rFonts w:ascii="Arial" w:cs="Arial" w:eastAsia="Arial" w:hAnsi="Arial"/>
          <w:i/>
          <w:iCs/>
          <w:color w:val="E8F0FE"/>
          <w:sz w:val="20"/>
          <w:szCs w:val="20"/>
        </w:rPr>
        <w:t xml:space="preserve">  Complete Connection Reference | Based on Final Firmware  </w:t>
      </w:r>
    </w:p>
    <w:p>
      <w:pPr>
        <w:pBdr>
          <w:left w:val="single" w:color="FF0000" w:sz="12"/>
        </w:pBdr>
        <w:shd w:fill="FFE0E0" w:val="clear"/>
        <w:spacing w:after="80" w:before="80"/>
        <w:ind w:left="200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⚠ WARNING: Wire this exactly as listed. Skipping a ground wire or bypassing the voltage divider will destroy the ESP32.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Power Distribution &amp; Common Ground</w:t>
      </w:r>
    </w:p>
    <w:p>
      <w:pPr>
        <w:pBdr>
          <w:left w:val="single" w:color="FF0000" w:sz="12"/>
        </w:pBdr>
        <w:shd w:fill="FFE0E0" w:val="clear"/>
        <w:spacing w:after="80" w:before="80"/>
        <w:ind w:left="200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⚠ WARNING: You MUST physically join: L298N GND + ESP32 GND + PCA9685 GND + Relay GND + All Sensor GNDs on one rail.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 / Wire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12V Battery (+)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L298N 12V 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12V Power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Main motor power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12V Battery (+)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Relay Module COM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12V Power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Pump relay supply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12V Battery (+)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PNP Sensor Brown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12V Power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Sensor Vcc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12V Battery (–)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L298N GND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GND Master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Start ground rail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L298N GND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 GND, PCA9685 GND, Relay GND, All Sensor GNDs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Common GND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grounds tied together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L298N 5V OUT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 VIN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5V Logic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Logic power source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L298N 5V OUT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PCA9685 VCC + V+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5V Logic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Servo driver power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L298N 5V OUT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HC-SR04 VCC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5V Logic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Ultrasonic sensor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L298N 5V OUT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MQ-2 VCC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5V Logic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Gas sensor power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L298N 5V OUT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Fire Sensor VCC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5V Logic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Fire sensor power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PNP Metal Sensor Voltage Divider (GPIO 32)</w:t>
      </w:r>
    </w:p>
    <w:p>
      <w:pPr>
        <w:pBdr>
          <w:left w:val="single" w:color="FF0000" w:sz="12"/>
        </w:pBdr>
        <w:shd w:fill="FFE0E0" w:val="clear"/>
        <w:spacing w:after="80" w:before="80"/>
        <w:ind w:left="200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⚠ WARNING: The PNP sensor output is 12V. A resistor divider steps it down to 3.3V-safe logic for the ESP32. Do NOT skip this.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/ Node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PNP Sensor Brown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12V Battery (+)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12V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Sensor supply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PNP Sensor Blue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Common GND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GND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Sensor return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PNP Sensor Black (Signal)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10kΩ Resistor (end A)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Signal line start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10kΩ Resistor (end B)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 GPIO 32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10kΩ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Middle junction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ESP32 GPIO 32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Common GND (via 3.3kΩ)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3.3kΩ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Ground bleed resistor — protects 3.3V GPIO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Divider Output Voltage = 12V × 3.3kΩ / (10kΩ + 3.3kΩ) ≈ 2.98V  ✓ (Safe for ESP32 GPIO)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Fire Detection &amp; Rescue Subsystem</w:t>
      </w:r>
    </w:p>
    <w:p>
      <w:pPr>
        <w:pBdr>
          <w:left w:val="single" w:color="7F4F00" w:sz="12"/>
        </w:pBdr>
        <w:shd w:fill="FFF2CC" w:val="clear"/>
        <w:spacing w:after="80" w:before="80"/>
        <w:ind w:left="200"/>
      </w:pPr>
      <w:r>
        <w:rPr>
          <w:rFonts w:ascii="Arial" w:cs="Arial" w:eastAsia="Arial" w:hAnsi="Arial"/>
          <w:color w:val="7F4F00"/>
          <w:sz w:val="18"/>
          <w:szCs w:val="18"/>
        </w:rPr>
        <w:t xml:space="preserve">⚡ NOTE: Fire sensor is Active LOW. Relay is Active LOW. Pump activates on fire detection OR V10 manual override from Blynk.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/ Target Pin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Level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Fire Sensor DO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 GPIO 33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LOW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 = fire detected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Relay Module 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 GPIO 15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LOW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 = pump 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Water Pump (+)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Relay NO (Normally Open)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12V switched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Pump positive terminal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Water Pump (–)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12V Battery (–) / GND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GND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Pump return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Metal Sensor Black (via divider)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 GPIO 32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HIGH (PNP)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 = metal detected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Locomotion — L298N Motor Driver</w:t>
      </w:r>
    </w:p>
    <w:p>
      <w:pPr>
        <w:pBdr>
          <w:left w:val="single" w:color="7F4F00" w:sz="12"/>
        </w:pBdr>
        <w:shd w:fill="FFF2CC" w:val="clear"/>
        <w:spacing w:after="80" w:before="80"/>
        <w:ind w:left="200"/>
      </w:pPr>
      <w:r>
        <w:rPr>
          <w:rFonts w:ascii="Arial" w:cs="Arial" w:eastAsia="Arial" w:hAnsi="Arial"/>
          <w:color w:val="7F4F00"/>
          <w:sz w:val="18"/>
          <w:szCs w:val="18"/>
        </w:rPr>
        <w:t xml:space="preserve">⚡ NOTE: ENA and ENB use ESP32 LEDC PWM (20kHz, 8-bit). Dead-band of ±40 prevents motor chatter at joystick center.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L298N Pin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GPIO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 12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Motor A Dir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Left motor direction 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 14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Motor A Dir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Left motor direction 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 27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Motor B Dir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Right motor direction 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 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Motor B Dir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Right motor direction 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ENA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 13 (PWM)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Motor A Speed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PWM @ 20kHz, 8-bit — Left motor speed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ENB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 25 (PWM)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Motor B Speed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PWM @ 20kHz, 8-bit — Right motor speed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Robotic Arm — PCA9685 Servo Driver (I2C)</w:t>
      </w:r>
    </w:p>
    <w:p>
      <w:pPr>
        <w:pBdr>
          <w:left w:val="single" w:color="7F4F00" w:sz="12"/>
        </w:pBdr>
        <w:shd w:fill="FFF2CC" w:val="clear"/>
        <w:spacing w:after="80" w:before="80"/>
        <w:ind w:left="200"/>
      </w:pPr>
      <w:r>
        <w:rPr>
          <w:rFonts w:ascii="Arial" w:cs="Arial" w:eastAsia="Arial" w:hAnsi="Arial"/>
          <w:color w:val="7F4F00"/>
          <w:sz w:val="18"/>
          <w:szCs w:val="18"/>
        </w:rPr>
        <w:t xml:space="preserve">⚡ NOTE: I2C address is 0x40 (default). SDA = GPIO 21, SCL = GPIO 22. PWM frequency set to 60Hz. Servo pulse range: 150–600.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PCA9685 Pin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GPIO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SDA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 21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I2C Data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Servo arm channel 0–3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 22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I2C Clock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PCA9685 @ 60Hz PWM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VCC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5V Rail (L298N out)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Logic 5V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 logic supply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V+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5V Rail (L298N out)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Servo 5V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Servo power supply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GND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Common GND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GND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 share ground with ESP32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Servo 0 (V2)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Maps Blynk V2 → Arm joint 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Servo 1 (V3)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Maps Blynk V3 → Arm joint 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Servo 2 (V4)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Maps Blynk V4 → Arm joint 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Servo 3 (V5)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Maps Blynk V5 → Arm joint 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Sensors</w:t>
      </w:r>
    </w:p>
    <w:p>
      <w:pPr>
        <w:pBdr>
          <w:left w:val="single" w:color="7F4F00" w:sz="12"/>
        </w:pBdr>
        <w:shd w:fill="FFF2CC" w:val="clear"/>
        <w:spacing w:after="80" w:before="80"/>
        <w:ind w:left="200"/>
      </w:pPr>
      <w:r>
        <w:rPr>
          <w:rFonts w:ascii="Arial" w:cs="Arial" w:eastAsia="Arial" w:hAnsi="Arial"/>
          <w:color w:val="7F4F00"/>
          <w:sz w:val="18"/>
          <w:szCs w:val="18"/>
        </w:rPr>
        <w:t xml:space="preserve">⚡ NOTE: GPIO 34 is INPUT ONLY — no internal pull-up available. MQ-2 analog output connects here. Threshold default: 1200.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GPIO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Type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HC-SR04 TRIG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 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Digital OUT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10µs pulse to trigger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HC-SR04 ECHO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 18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Digital IN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Pulse width = distance; 30ms timeout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MQ-2 AOUT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 34 (ADC)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Analog IN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 34 is input-only; no pull-up needed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Blynk Virtual Pin Map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Template ID: TMPL3pysIwKEL  |  Template Name: Robot  |  Update interval: V6=1s, V7=100ms, V8/V9=500ms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0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Virtual Pin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Joystick X (steering)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 → ESP32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Joystick widget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Joystick Y (throttle)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 → ESP32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Joystick widget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Servo 0 — Arm Joint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 → ESP32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Slider 0–180°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Servo 1 — Arm Joint 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 → ESP32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Slider 0–180°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Servo 2 — Arm Joint 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 → ESP32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Slider 0–180°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Servo 3 — Arm Joint 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 → ESP32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Slider 0–180°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MQ-2 Gas Value (0–4095)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 → App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Gauge / Display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HC-SR04 Distance (cm)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 → App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Gauge / Display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Metal Detected (0/1)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 → App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LED indicator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Fire Detected (0/1)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 → App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LED indicator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V10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Manual Water Pump Override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 → ESP32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Button / Switch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F3864" w:sz="6"/>
        </w:pBdr>
        <w:spacing w:after="0" w:before="20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All connections verified against firmware (ESP32 + Blynk IoT + Adafruit PCA9685 + L298N + HC-SR04 + MQ-2 + PNP Metal Sensor + Fire Sensor + Relay)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2026-04-01T14:21:11.541Z</dcterms:created>
  <dcterms:modified xsi:type="dcterms:W3CDTF">2026-04-01T14:21:11.541Z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