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600" w:hanging="400" w:hangingChars="200"/>
      </w:pPr>
    </w:p>
    <w:p>
      <w:pPr>
        <w:ind w:left="-800" w:leftChars="-600" w:hanging="400" w:hangingChars="200"/>
      </w:pPr>
    </w:p>
    <w:p>
      <w:pPr>
        <w:numPr>
          <w:ilvl w:val="0"/>
          <w:numId w:val="1"/>
        </w:numPr>
        <w:ind w:left="-800" w:leftChars="-6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>50_startups dataset:</w:t>
      </w:r>
    </w:p>
    <w:p>
      <w:pPr>
        <w:numPr>
          <w:numId w:val="0"/>
        </w:numPr>
        <w:ind w:leftChars="-8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Import the dataset and find out the shape of the dataframe.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Slice the first 15 rows of data from data frame and store them into another variable.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the min, max,head,tail,dtypes values of Administration column.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Slice the 2 &amp; 3 columns of the data frame and store it into another variable.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out the aggregations like mean, median,variance and standard deviation for first 20 rows of profit column.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out the profit median for different states.(hint: Use groupby function)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Filter out the rows from dataframe where R&amp;D Spend is more than 50,000.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Assignment on Pandas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D2986"/>
    <w:multiLevelType w:val="singleLevel"/>
    <w:tmpl w:val="CACD298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8A60DE1"/>
    <w:multiLevelType w:val="singleLevel"/>
    <w:tmpl w:val="48A60DE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25E2F"/>
    <w:rsid w:val="2BD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2020-08-11T15:47:00Z</dcterms:created>
  <dc:creator>Mukesh</dc:creator>
  <cp:lastModifiedBy>google1565232260</cp:lastModifiedBy>
  <dcterms:modified xsi:type="dcterms:W3CDTF">2020-08-11T16:00:47Z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