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3EF3" w14:textId="77777777" w:rsidR="005C7E61" w:rsidRPr="005C7E61" w:rsidRDefault="005C7E61" w:rsidP="005C7E61">
      <w:pPr>
        <w:pStyle w:val="NormalWeb"/>
        <w:spacing w:before="120" w:beforeAutospacing="0" w:after="120" w:afterAutospacing="0"/>
        <w:rPr>
          <w:rFonts w:ascii="Century Gothic" w:hAnsi="Century Gothic"/>
          <w:sz w:val="23"/>
          <w:szCs w:val="23"/>
        </w:rPr>
      </w:pPr>
      <w:r w:rsidRPr="005C7E61">
        <w:rPr>
          <w:rFonts w:ascii="Century Gothic" w:hAnsi="Century Gothic"/>
          <w:sz w:val="23"/>
          <w:szCs w:val="23"/>
        </w:rPr>
        <w:t xml:space="preserve">This file contains some important </w:t>
      </w:r>
      <w:proofErr w:type="spellStart"/>
      <w:r w:rsidRPr="005C7E61">
        <w:rPr>
          <w:rFonts w:ascii="Century Gothic" w:hAnsi="Century Gothic"/>
          <w:sz w:val="23"/>
          <w:szCs w:val="23"/>
        </w:rPr>
        <w:t>urls</w:t>
      </w:r>
      <w:proofErr w:type="spellEnd"/>
      <w:r w:rsidRPr="005C7E61">
        <w:rPr>
          <w:rFonts w:ascii="Century Gothic" w:hAnsi="Century Gothic"/>
          <w:sz w:val="23"/>
          <w:szCs w:val="23"/>
        </w:rPr>
        <w:t xml:space="preserve"> that will be useful for completion of the course and comprehension of crucial terms regarding technical writing.</w:t>
      </w:r>
    </w:p>
    <w:p w14:paraId="75F9C23F" w14:textId="77777777" w:rsidR="005C7E61" w:rsidRPr="005C7E61" w:rsidRDefault="005C7E61" w:rsidP="005C7E61">
      <w:pPr>
        <w:pStyle w:val="NormalWeb"/>
        <w:spacing w:before="120" w:beforeAutospacing="0" w:after="120" w:afterAutospacing="0"/>
        <w:rPr>
          <w:rFonts w:ascii="Century Gothic" w:hAnsi="Century Gothic"/>
          <w:sz w:val="23"/>
          <w:szCs w:val="23"/>
        </w:rPr>
      </w:pPr>
      <w:r w:rsidRPr="005C7E61">
        <w:rPr>
          <w:rFonts w:ascii="Century Gothic" w:hAnsi="Century Gothic"/>
          <w:sz w:val="23"/>
          <w:szCs w:val="23"/>
        </w:rPr>
        <w:t>https://feng.stafpu.bu.edu.eg/Civil%20Engineering/3043/crs-12745/Technical%20Writing%20for%20PROJACS.pdf</w:t>
      </w:r>
    </w:p>
    <w:p w14:paraId="54342F47" w14:textId="51CE8D00" w:rsidR="003A272B" w:rsidRDefault="005C7E61"/>
    <w:p w14:paraId="7C041588" w14:textId="359B8E4C" w:rsidR="005C7E61" w:rsidRDefault="005C7E61">
      <w:r>
        <w:t>**The file will be updated throughout the course to include more related links</w:t>
      </w:r>
    </w:p>
    <w:sectPr w:rsidR="005C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CA"/>
    <w:rsid w:val="000524CA"/>
    <w:rsid w:val="000C3FB4"/>
    <w:rsid w:val="005C7E61"/>
    <w:rsid w:val="00E1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5299"/>
  <w15:chartTrackingRefBased/>
  <w15:docId w15:val="{0B86CCCA-8358-4BFC-BBDE-F967157C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2021-04-19T04:57:00Z</dcterms:created>
  <dcterms:modified xsi:type="dcterms:W3CDTF">2021-04-19T04:59:00Z</dcterms:modified>
</cp:coreProperties>
</file>