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color w:val="7030A0"/>
          <w:sz w:val="36"/>
        </w:rPr>
        <w:t>FINAL PROJECT REPORT</w:t>
      </w:r>
    </w:p>
    <w:p>
      <w:pPr>
        <w:spacing w:after="160"/>
        <w:jc w:val="center"/>
      </w:pPr>
      <w:r>
        <w:rPr>
          <w:rFonts w:ascii="Times New Roman" w:hAnsi="Times New Roman"/>
          <w:b/>
          <w:color w:val="17365D"/>
          <w:sz w:val="50"/>
        </w:rPr>
        <w:t>COLLEGE EVENT MANAGEMENT SYSTEM</w:t>
      </w:r>
    </w:p>
    <w:p>
      <w:pPr>
        <w:spacing w:after="120"/>
        <w:jc w:val="center"/>
      </w:pPr>
      <w:r>
        <w:rPr>
          <w:rFonts w:ascii="Times New Roman" w:hAnsi="Times New Roman"/>
          <w:b/>
          <w:color w:val="007C91"/>
          <w:sz w:val="32"/>
        </w:rPr>
        <w:t>Using MERN Stack</w:t>
      </w:r>
    </w:p>
    <w:p>
      <w:pPr>
        <w:spacing w:after="480"/>
        <w:jc w:val="center"/>
      </w:pPr>
      <w:r>
        <w:rPr>
          <w:rFonts w:ascii="Times New Roman" w:hAnsi="Times New Roman"/>
          <w:b w:val="0"/>
          <w:color w:val="444444"/>
          <w:sz w:val="24"/>
        </w:rPr>
        <w:t>(MongoDB, Express.js, React.js and Node.js)</w:t>
      </w:r>
    </w:p>
    <w:p>
      <w:pPr>
        <w:spacing w:after="400"/>
        <w:jc w:val="center"/>
      </w:pPr>
      <w:r>
        <w:rPr>
          <w:rFonts w:ascii="Times New Roman" w:hAnsi="Times New Roman"/>
          <w:b w:val="0"/>
          <w:color w:val="000000"/>
          <w:sz w:val="22"/>
        </w:rPr>
        <w:t>Submitted in partial fulfilment of the academic project requirements</w:t>
      </w:r>
    </w:p>
    <w:p>
      <w:pPr>
        <w:spacing w:after="160"/>
        <w:jc w:val="center"/>
      </w:pPr>
      <w:r>
        <w:rPr>
          <w:rFonts w:ascii="Times New Roman" w:hAnsi="Times New Roman"/>
          <w:b/>
          <w:color w:val="17365D"/>
          <w:sz w:val="24"/>
        </w:rPr>
        <w:t>SUBMITTED BY</w:t>
      </w:r>
    </w:p>
    <w:p>
      <w:pPr>
        <w:spacing w:after="360"/>
        <w:jc w:val="center"/>
      </w:pPr>
      <w:r>
        <w:rPr>
          <w:rFonts w:ascii="Times New Roman" w:hAnsi="Times New Roman"/>
          <w:b w:val="0"/>
          <w:color w:val="000000"/>
          <w:sz w:val="24"/>
        </w:rPr>
        <w:t>Student Name 1 — Roll Number</w:t>
        <w:br/>
        <w:t>Student Name 2 — Roll Number</w:t>
        <w:br/>
        <w:t>Student Name 3 — Roll Number</w:t>
      </w:r>
    </w:p>
    <w:p>
      <w:pPr>
        <w:spacing w:after="160"/>
        <w:jc w:val="center"/>
      </w:pPr>
      <w:r>
        <w:rPr>
          <w:rFonts w:ascii="Times New Roman" w:hAnsi="Times New Roman"/>
          <w:b/>
          <w:color w:val="000000"/>
          <w:sz w:val="24"/>
        </w:rPr>
        <w:t>DEPARTMENT: __________________________________</w:t>
      </w:r>
    </w:p>
    <w:p>
      <w:pPr>
        <w:spacing w:after="160"/>
        <w:jc w:val="center"/>
      </w:pPr>
      <w:r>
        <w:rPr>
          <w:rFonts w:ascii="Times New Roman" w:hAnsi="Times New Roman"/>
          <w:b/>
          <w:color w:val="000000"/>
          <w:sz w:val="24"/>
        </w:rPr>
        <w:t>COLLEGE: ______________________________________</w:t>
      </w:r>
    </w:p>
    <w:p>
      <w:pPr>
        <w:spacing w:after="360"/>
        <w:jc w:val="center"/>
      </w:pPr>
      <w:r>
        <w:rPr>
          <w:rFonts w:ascii="Times New Roman" w:hAnsi="Times New Roman"/>
          <w:b w:val="0"/>
          <w:color w:val="000000"/>
          <w:sz w:val="24"/>
        </w:rPr>
        <w:t>PROJECT GUIDE: _________________________________</w:t>
      </w:r>
    </w:p>
    <w:p>
      <w:pPr>
        <w:spacing w:after="160"/>
        <w:jc w:val="center"/>
      </w:pPr>
      <w:r>
        <w:rPr>
          <w:rFonts w:ascii="Times New Roman" w:hAnsi="Times New Roman"/>
          <w:b/>
          <w:color w:val="7030A0"/>
          <w:sz w:val="24"/>
        </w:rPr>
        <w:t>ACADEMIC YEAR: 2026–2027</w:t>
      </w:r>
    </w:p>
    <w:p>
      <w:r>
        <w:br w:type="page"/>
      </w:r>
    </w:p>
    <w:p>
      <w:pPr>
        <w:pStyle w:val="Heading1"/>
        <w:keepNext/>
      </w:pPr>
      <w:r>
        <w:t>CONTENTS</w:t>
      </w:r>
    </w:p>
    <w:p>
      <w:r>
        <w:t>1. Cover Page</w:t>
      </w:r>
    </w:p>
    <w:p>
      <w:r>
        <w:t>2. Abstract &amp; Introduction</w:t>
      </w:r>
    </w:p>
    <w:p>
      <w:r>
        <w:t>3. Problem Statement, Objectives &amp; Scope</w:t>
      </w:r>
    </w:p>
    <w:p>
      <w:r>
        <w:t>4. Features &amp; Functional Requirements</w:t>
      </w:r>
    </w:p>
    <w:p>
      <w:r>
        <w:t>5. Algorithms &amp; Methodology</w:t>
      </w:r>
    </w:p>
    <w:p>
      <w:r>
        <w:t>6. Technologies &amp; Implementation</w:t>
      </w:r>
    </w:p>
    <w:p>
      <w:r>
        <w:t>7. Results, Testing &amp; Performance</w:t>
      </w:r>
    </w:p>
    <w:p>
      <w:r>
        <w:t>8. Conclusion, Future Scope &amp; References</w:t>
      </w:r>
    </w:p>
    <w:p>
      <w:r>
        <w:t>Appendix A: Sample Event Record</w:t>
      </w:r>
    </w:p>
    <w:p>
      <w:r>
        <w:t>Appendix B: Screenshot Checklist</w:t>
      </w:r>
    </w:p>
    <w:p>
      <w:r>
        <w:br w:type="page"/>
      </w:r>
    </w:p>
    <w:p>
      <w:pPr>
        <w:pStyle w:val="Heading1"/>
        <w:keepNext/>
      </w:pPr>
      <w:r>
        <w:t>1. COVER PAGE</w:t>
      </w:r>
    </w:p>
    <w:p>
      <w:r>
        <w:t>The cover page identifies the project and the students who prepared it. Complete the blank fields on the first page before submitting the report.</w:t>
      </w:r>
    </w:p>
    <w:p>
      <w:pPr>
        <w:pStyle w:val="ListBullet"/>
        <w:spacing w:after="60"/>
      </w:pPr>
      <w:r>
        <w:t>Project Title: College Event Management System Using MERN Stack</w:t>
      </w:r>
    </w:p>
    <w:p>
      <w:pPr>
        <w:pStyle w:val="ListBullet"/>
        <w:spacing w:after="60"/>
      </w:pPr>
      <w:r>
        <w:t>Student Names and Roll Numbers: Enter all team members' official details.</w:t>
      </w:r>
    </w:p>
    <w:p>
      <w:pPr>
        <w:pStyle w:val="ListBullet"/>
        <w:spacing w:after="60"/>
      </w:pPr>
      <w:r>
        <w:t>Department and College: Use the official names.</w:t>
      </w:r>
    </w:p>
    <w:p>
      <w:pPr>
        <w:pStyle w:val="ListBullet"/>
        <w:spacing w:after="60"/>
      </w:pPr>
      <w:r>
        <w:t>Guide Name: Enter the project guide's name and designation.</w:t>
      </w:r>
    </w:p>
    <w:p>
      <w:pPr>
        <w:pStyle w:val="ListBullet"/>
        <w:spacing w:after="60"/>
      </w:pPr>
      <w:r>
        <w:t>Academic Year: 2026–2027.</w:t>
      </w:r>
    </w:p>
    <w:p>
      <w:pPr>
        <w:pStyle w:val="Heading1"/>
        <w:keepNext/>
      </w:pPr>
      <w:r>
        <w:t>2. ABSTRACT &amp; INTRODUCTION</w:t>
      </w:r>
    </w:p>
    <w:p>
      <w:pPr>
        <w:pStyle w:val="Heading2"/>
        <w:keepNext/>
      </w:pPr>
      <w:r>
        <w:t>2.1 Abstract</w:t>
      </w:r>
    </w:p>
    <w:p>
      <w:r>
        <w:t>The College Event Management System is a web-based application designed to help a college create, view, update, and manage event information in one place. Colleges conduct technical festivals, workshops, seminars, cultural programmes, sports activities, and guest lectures. Managing these events through separate paper records, messages, or spreadsheets can make it difficult to keep information accurate and up to date.</w:t>
      </w:r>
    </w:p>
    <w:p>
      <w:r>
        <w:t>The proposed system is developed using the MERN stack. MongoDB stores event records, Express.js and Node.js provide backend services and REST APIs, and React.js provides the user interface. The system manages details such as event name, date, time, venue, organizer, participants, and status. It supports the main CRUD operations—Create, Read, Update, and Delete—and can include authentication and role-based access where required.</w:t>
      </w:r>
    </w:p>
    <w:p>
      <w:r>
        <w:t>The purpose of this project is to demonstrate full-stack web development, database connectivity, API development, form validation, and clear presentation of event information. The final results and performance should be documented after testing the completed application.</w:t>
      </w:r>
    </w:p>
    <w:p>
      <w:pPr>
        <w:pStyle w:val="Heading2"/>
        <w:keepNext/>
      </w:pPr>
      <w:r>
        <w:t>2.2 Introduction</w:t>
      </w:r>
    </w:p>
    <w:p>
      <w:r>
        <w:t>College events are an important part of academic and campus life. Organizers need to maintain event schedules, venues, participant details, and updates. A centralized application can make this information easier to manage and help students and staff find event details without checking multiple sources.</w:t>
      </w:r>
    </w:p>
    <w:p>
      <w:pPr>
        <w:pStyle w:val="Heading2"/>
        <w:keepNext/>
      </w:pPr>
      <w:r>
        <w:t>2.3 Problem Background</w:t>
      </w:r>
    </w:p>
    <w:p>
      <w:r>
        <w:t>When event information is maintained manually, organizers may face duplicate records, missed updates, difficulty finding older information, and confusion when a date or venue changes. A digital system can store records consistently and make updates available through a shared interface.</w:t>
      </w:r>
    </w:p>
    <w:p>
      <w:pPr>
        <w:pStyle w:val="Heading2"/>
        <w:keepNext/>
      </w:pPr>
      <w:r>
        <w:t>2.4 Proposed Solution</w:t>
      </w:r>
    </w:p>
    <w:p>
      <w:r>
        <w:t>The proposed solution is a web application in which authorized users can add event details, view the event list, edit existing records, and remove records that are no longer needed. React.js sends requests to backend REST APIs built with Express.js and Node.js. The backend validates requests and stores or retrieves data from MongoDB. If authentication is enabled, role permissions restrict access to protected operations.</w:t>
      </w:r>
    </w:p>
    <w:p>
      <w:pPr>
        <w:pStyle w:val="Heading2"/>
        <w:keepNext/>
      </w:pPr>
      <w:r>
        <w:t>2.5 Purpose of the Project</w:t>
      </w:r>
    </w:p>
    <w:p>
      <w:pPr>
        <w:pStyle w:val="ListBullet"/>
        <w:spacing w:after="60"/>
      </w:pPr>
      <w:r>
        <w:t>Centralize college event information.</w:t>
      </w:r>
    </w:p>
    <w:p>
      <w:pPr>
        <w:pStyle w:val="ListBullet"/>
        <w:spacing w:after="60"/>
      </w:pPr>
      <w:r>
        <w:t>Reduce the effort required to maintain event records.</w:t>
      </w:r>
    </w:p>
    <w:p>
      <w:pPr>
        <w:pStyle w:val="ListBullet"/>
        <w:spacing w:after="60"/>
      </w:pPr>
      <w:r>
        <w:t>Demonstrate the integration of the four MERN technologies.</w:t>
      </w:r>
    </w:p>
    <w:p>
      <w:pPr>
        <w:pStyle w:val="ListBullet"/>
        <w:spacing w:after="60"/>
      </w:pPr>
      <w:r>
        <w:t>Implement CRUD operations and REST API communication.</w:t>
      </w:r>
    </w:p>
    <w:p>
      <w:pPr>
        <w:pStyle w:val="ListBullet"/>
        <w:spacing w:after="60"/>
      </w:pPr>
      <w:r>
        <w:t>Provide a foundation for future features such as registrations and reminders.</w:t>
      </w:r>
    </w:p>
    <w:p>
      <w:pPr>
        <w:pStyle w:val="Heading1"/>
        <w:keepNext/>
      </w:pPr>
      <w:r>
        <w:t>3. PROBLEM STATEMENT, OBJECTIVES &amp; SCOPE</w:t>
      </w:r>
    </w:p>
    <w:p>
      <w:pPr>
        <w:pStyle w:val="Heading2"/>
        <w:keepNext/>
      </w:pPr>
      <w:r>
        <w:t>3.1 Problem Statement</w:t>
      </w:r>
    </w:p>
    <w:p>
      <w:r>
        <w:t>Build a MERN-based College Event Management System that enables users to create and manage college events. The system must manage event name, date, time, venue, organizer, and participant information using MongoDB. React.js must provide the user interface, while Node.js and Express.js handle backend APIs. The system must support adding, viewing, updating, and managing event records, with authentication and role-based access where required.</w:t>
      </w:r>
    </w:p>
    <w:p>
      <w:pPr>
        <w:pStyle w:val="Heading2"/>
        <w:keepNext/>
      </w:pPr>
      <w:r>
        <w:t>3.2 Project Objectives</w:t>
      </w:r>
    </w:p>
    <w:p>
      <w:pPr>
        <w:pStyle w:val="ListBullet"/>
        <w:spacing w:after="60"/>
      </w:pPr>
      <w:r>
        <w:t>Demonstrate MERN stack development.</w:t>
      </w:r>
    </w:p>
    <w:p>
      <w:pPr>
        <w:pStyle w:val="ListBullet"/>
        <w:spacing w:after="60"/>
      </w:pPr>
      <w:r>
        <w:t>Implement CRUD operations using MongoDB.</w:t>
      </w:r>
    </w:p>
    <w:p>
      <w:pPr>
        <w:pStyle w:val="ListBullet"/>
        <w:spacing w:after="60"/>
      </w:pPr>
      <w:r>
        <w:t>Build REST APIs using Node.js and Express.js.</w:t>
      </w:r>
    </w:p>
    <w:p>
      <w:pPr>
        <w:pStyle w:val="ListBullet"/>
        <w:spacing w:after="60"/>
      </w:pPr>
      <w:r>
        <w:t>Develop the frontend using React.js.</w:t>
      </w:r>
    </w:p>
    <w:p>
      <w:pPr>
        <w:pStyle w:val="ListBullet"/>
        <w:spacing w:after="60"/>
      </w:pPr>
      <w:r>
        <w:t>Implement authentication and role-based access where required.</w:t>
      </w:r>
    </w:p>
    <w:p>
      <w:pPr>
        <w:pStyle w:val="ListBullet"/>
        <w:spacing w:after="60"/>
      </w:pPr>
      <w:r>
        <w:t>Display project information and results clearly.</w:t>
      </w:r>
    </w:p>
    <w:p>
      <w:pPr>
        <w:pStyle w:val="ListBullet"/>
        <w:spacing w:after="60"/>
      </w:pPr>
      <w:r>
        <w:t>Validate event data to prevent incomplete or invalid records.</w:t>
      </w:r>
    </w:p>
    <w:p>
      <w:pPr>
        <w:pStyle w:val="Heading2"/>
        <w:keepNext/>
      </w:pPr>
      <w:r>
        <w:t>3.3 Project Scope</w:t>
      </w:r>
    </w:p>
    <w:p>
      <w:r>
        <w:t>The basic scope of the project includes the following functions:</w:t>
      </w:r>
    </w:p>
    <w:p>
      <w:pPr>
        <w:pStyle w:val="ListBullet"/>
        <w:spacing w:after="60"/>
      </w:pPr>
      <w:r>
        <w:t>Create an event with its name, date, time, venue, organizer, and participant information.</w:t>
      </w:r>
    </w:p>
    <w:p>
      <w:pPr>
        <w:pStyle w:val="ListBullet"/>
        <w:spacing w:after="60"/>
      </w:pPr>
      <w:r>
        <w:t>View all saved events and open an event's details.</w:t>
      </w:r>
    </w:p>
    <w:p>
      <w:pPr>
        <w:pStyle w:val="ListBullet"/>
        <w:spacing w:after="60"/>
      </w:pPr>
      <w:r>
        <w:t>Update event details when information changes.</w:t>
      </w:r>
    </w:p>
    <w:p>
      <w:pPr>
        <w:pStyle w:val="ListBullet"/>
        <w:spacing w:after="60"/>
      </w:pPr>
      <w:r>
        <w:t>Delete an event when permitted, such as when an event is cancelled.</w:t>
      </w:r>
    </w:p>
    <w:p>
      <w:pPr>
        <w:pStyle w:val="ListBullet"/>
        <w:spacing w:after="60"/>
      </w:pPr>
      <w:r>
        <w:t>Validate required fields and date/time values.</w:t>
      </w:r>
    </w:p>
    <w:p>
      <w:pPr>
        <w:pStyle w:val="ListBullet"/>
        <w:spacing w:after="60"/>
      </w:pPr>
      <w:r>
        <w:t>Display clear success and error messages.</w:t>
      </w:r>
    </w:p>
    <w:p>
      <w:pPr>
        <w:pStyle w:val="ListBullet"/>
        <w:spacing w:after="60"/>
      </w:pPr>
      <w:r>
        <w:t>Optionally support user login and role-based permissions.</w:t>
      </w:r>
    </w:p>
    <w:p>
      <w:pPr>
        <w:pStyle w:val="ListBullet"/>
        <w:spacing w:after="60"/>
      </w:pPr>
      <w:r>
        <w:t>Optionally search, filter, or sort events if included in the implementation.</w:t>
      </w:r>
    </w:p>
    <w:p>
      <w:r>
        <w:t>Advanced features such as online payments, QR attendance, automatic email/SMS reminders, and calendar integration are future enhancements unless they are explicitly implemented in the current version.</w:t>
      </w:r>
    </w:p>
    <w:p>
      <w:pPr>
        <w:pStyle w:val="Heading2"/>
        <w:keepNext/>
      </w:pPr>
      <w:r>
        <w:t>3.4 Target Users</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17365D"/>
          </w:tcPr>
          <w:p>
            <w:r>
              <w:rPr>
                <w:rFonts w:ascii="Times New Roman" w:hAnsi="Times New Roman"/>
                <w:b/>
                <w:color w:val="FFFFFF"/>
                <w:sz w:val="18"/>
              </w:rPr>
              <w:t>Target user</w:t>
            </w:r>
          </w:p>
        </w:tc>
        <w:tc>
          <w:tcPr>
            <w:tcW w:type="dxa" w:w="4853"/>
            <w:vAlign w:val="center"/>
            <w:shd w:fill="17365D"/>
          </w:tcPr>
          <w:p>
            <w:r>
              <w:rPr>
                <w:rFonts w:ascii="Times New Roman" w:hAnsi="Times New Roman"/>
                <w:b/>
                <w:color w:val="FFFFFF"/>
                <w:sz w:val="18"/>
              </w:rPr>
              <w:t>Purpose</w:t>
            </w:r>
          </w:p>
        </w:tc>
      </w:tr>
      <w:tr>
        <w:tc>
          <w:tcPr>
            <w:tcW w:type="dxa" w:w="4853"/>
            <w:vAlign w:val="center"/>
          </w:tcPr>
          <w:p>
            <w:pPr>
              <w:spacing w:after="40"/>
            </w:pPr>
            <w:r>
              <w:rPr>
                <w:rFonts w:ascii="Times New Roman" w:hAnsi="Times New Roman"/>
                <w:sz w:val="18"/>
              </w:rPr>
              <w:t>College administrator</w:t>
            </w:r>
          </w:p>
        </w:tc>
        <w:tc>
          <w:tcPr>
            <w:tcW w:type="dxa" w:w="4853"/>
            <w:vAlign w:val="center"/>
          </w:tcPr>
          <w:p>
            <w:pPr>
              <w:spacing w:after="40"/>
            </w:pPr>
            <w:r>
              <w:rPr>
                <w:rFonts w:ascii="Times New Roman" w:hAnsi="Times New Roman"/>
                <w:sz w:val="18"/>
              </w:rPr>
              <w:t>Oversee event records and manage access, if administrator functions are implemented.</w:t>
            </w:r>
          </w:p>
        </w:tc>
      </w:tr>
      <w:tr>
        <w:tc>
          <w:tcPr>
            <w:tcW w:type="dxa" w:w="4853"/>
            <w:vAlign w:val="center"/>
            <w:shd w:fill="EAF0F8"/>
          </w:tcPr>
          <w:p>
            <w:pPr>
              <w:spacing w:after="40"/>
            </w:pPr>
            <w:r>
              <w:rPr>
                <w:rFonts w:ascii="Times New Roman" w:hAnsi="Times New Roman"/>
                <w:sz w:val="18"/>
              </w:rPr>
              <w:t>Faculty / event organizer</w:t>
            </w:r>
          </w:p>
        </w:tc>
        <w:tc>
          <w:tcPr>
            <w:tcW w:type="dxa" w:w="4853"/>
            <w:vAlign w:val="center"/>
            <w:shd w:fill="EAF0F8"/>
          </w:tcPr>
          <w:p>
            <w:pPr>
              <w:spacing w:after="40"/>
            </w:pPr>
            <w:r>
              <w:rPr>
                <w:rFonts w:ascii="Times New Roman" w:hAnsi="Times New Roman"/>
                <w:sz w:val="18"/>
              </w:rPr>
              <w:t>Create events and update schedules, venues, and descriptions.</w:t>
            </w:r>
          </w:p>
        </w:tc>
      </w:tr>
      <w:tr>
        <w:tc>
          <w:tcPr>
            <w:tcW w:type="dxa" w:w="4853"/>
            <w:vAlign w:val="center"/>
          </w:tcPr>
          <w:p>
            <w:pPr>
              <w:spacing w:after="40"/>
            </w:pPr>
            <w:r>
              <w:rPr>
                <w:rFonts w:ascii="Times New Roman" w:hAnsi="Times New Roman"/>
                <w:sz w:val="18"/>
              </w:rPr>
              <w:t>Students / participants</w:t>
            </w:r>
          </w:p>
        </w:tc>
        <w:tc>
          <w:tcPr>
            <w:tcW w:type="dxa" w:w="4853"/>
            <w:vAlign w:val="center"/>
          </w:tcPr>
          <w:p>
            <w:pPr>
              <w:spacing w:after="40"/>
            </w:pPr>
            <w:r>
              <w:rPr>
                <w:rFonts w:ascii="Times New Roman" w:hAnsi="Times New Roman"/>
                <w:sz w:val="18"/>
              </w:rPr>
              <w:t>View published event details and use registration features if provided.</w:t>
            </w:r>
          </w:p>
        </w:tc>
      </w:tr>
      <w:tr>
        <w:tc>
          <w:tcPr>
            <w:tcW w:type="dxa" w:w="4853"/>
            <w:vAlign w:val="center"/>
            <w:shd w:fill="EAF0F8"/>
          </w:tcPr>
          <w:p>
            <w:pPr>
              <w:spacing w:after="40"/>
            </w:pPr>
            <w:r>
              <w:rPr>
                <w:rFonts w:ascii="Times New Roman" w:hAnsi="Times New Roman"/>
                <w:sz w:val="18"/>
              </w:rPr>
              <w:t>College departments and clubs</w:t>
            </w:r>
          </w:p>
        </w:tc>
        <w:tc>
          <w:tcPr>
            <w:tcW w:type="dxa" w:w="4853"/>
            <w:vAlign w:val="center"/>
            <w:shd w:fill="EAF0F8"/>
          </w:tcPr>
          <w:p>
            <w:pPr>
              <w:spacing w:after="40"/>
            </w:pPr>
            <w:r>
              <w:rPr>
                <w:rFonts w:ascii="Times New Roman" w:hAnsi="Times New Roman"/>
                <w:sz w:val="18"/>
              </w:rPr>
              <w:t>Coordinate academic, technical, cultural, and sports events.</w:t>
            </w:r>
          </w:p>
        </w:tc>
      </w:tr>
    </w:tbl>
    <w:p/>
    <w:p>
      <w:pPr>
        <w:pStyle w:val="Heading1"/>
        <w:keepNext/>
      </w:pPr>
      <w:r>
        <w:t>4. FEATURES &amp; FUNCTIONAL REQUIREMENTS</w:t>
      </w:r>
    </w:p>
    <w:p>
      <w:pPr>
        <w:pStyle w:val="Heading2"/>
        <w:keepNext/>
      </w:pPr>
      <w:r>
        <w:t>4.1 Main Features</w:t>
      </w:r>
    </w:p>
    <w:p>
      <w:pPr>
        <w:pStyle w:val="ListBullet"/>
        <w:spacing w:after="60"/>
      </w:pPr>
      <w:r>
        <w:t>Event creation: Add event name, date, time, venue, organizer, and participant details.</w:t>
      </w:r>
    </w:p>
    <w:p>
      <w:pPr>
        <w:pStyle w:val="ListBullet"/>
        <w:spacing w:after="60"/>
      </w:pPr>
      <w:r>
        <w:t>Event listing: Display saved events in a clear list or card layout.</w:t>
      </w:r>
    </w:p>
    <w:p>
      <w:pPr>
        <w:pStyle w:val="ListBullet"/>
        <w:spacing w:after="60"/>
      </w:pPr>
      <w:r>
        <w:t>Event details: View the full information for a selected event.</w:t>
      </w:r>
    </w:p>
    <w:p>
      <w:pPr>
        <w:pStyle w:val="ListBullet"/>
        <w:spacing w:after="60"/>
      </w:pPr>
      <w:r>
        <w:t>Event updating: Edit details such as venue, date, time, or organizer.</w:t>
      </w:r>
    </w:p>
    <w:p>
      <w:pPr>
        <w:pStyle w:val="ListBullet"/>
        <w:spacing w:after="60"/>
      </w:pPr>
      <w:r>
        <w:t>Event deletion: Remove an event after checking permissions and, preferably, confirming the action.</w:t>
      </w:r>
    </w:p>
    <w:p>
      <w:pPr>
        <w:pStyle w:val="ListBullet"/>
        <w:spacing w:after="60"/>
      </w:pPr>
      <w:r>
        <w:t>Participant management: Store participant information or registration records according to the database design.</w:t>
      </w:r>
    </w:p>
    <w:p>
      <w:pPr>
        <w:pStyle w:val="ListBullet"/>
        <w:spacing w:after="60"/>
      </w:pPr>
      <w:r>
        <w:t>Input validation: Check required fields and valid date/time values.</w:t>
      </w:r>
    </w:p>
    <w:p>
      <w:pPr>
        <w:pStyle w:val="ListBullet"/>
        <w:spacing w:after="60"/>
      </w:pPr>
      <w:r>
        <w:t>Authentication and role-based access: Protect restricted operations where this feature is included.</w:t>
      </w:r>
    </w:p>
    <w:p>
      <w:pPr>
        <w:pStyle w:val="ListBullet"/>
        <w:spacing w:after="60"/>
      </w:pPr>
      <w:r>
        <w:t>Search and filtering: Find events by name, date, or status if implemented.</w:t>
      </w:r>
    </w:p>
    <w:p>
      <w:pPr>
        <w:pStyle w:val="Heading2"/>
        <w:keepNext/>
      </w:pPr>
      <w:r>
        <w:t>4.2 Functional Requirements</w:t>
      </w:r>
    </w:p>
    <w:tbl>
      <w:tblPr>
        <w:tblStyle w:val="TableGrid"/>
        <w:tblW w:type="auto" w:w="0"/>
        <w:jc w:val="center"/>
        <w:tblLook w:firstColumn="1" w:firstRow="1" w:lastColumn="0" w:lastRow="0" w:noHBand="0" w:noVBand="1" w:val="04A0"/>
      </w:tblPr>
      <w:tblGrid>
        <w:gridCol w:w="3235"/>
        <w:gridCol w:w="3235"/>
        <w:gridCol w:w="3235"/>
      </w:tblGrid>
      <w:tr>
        <w:tc>
          <w:tcPr>
            <w:tcW w:type="dxa" w:w="3235"/>
            <w:vAlign w:val="center"/>
            <w:shd w:fill="17365D"/>
          </w:tcPr>
          <w:p>
            <w:r>
              <w:rPr>
                <w:rFonts w:ascii="Times New Roman" w:hAnsi="Times New Roman"/>
                <w:b/>
                <w:color w:val="FFFFFF"/>
                <w:sz w:val="18"/>
              </w:rPr>
              <w:t>ID</w:t>
            </w:r>
          </w:p>
        </w:tc>
        <w:tc>
          <w:tcPr>
            <w:tcW w:type="dxa" w:w="3235"/>
            <w:vAlign w:val="center"/>
            <w:shd w:fill="17365D"/>
          </w:tcPr>
          <w:p>
            <w:r>
              <w:rPr>
                <w:rFonts w:ascii="Times New Roman" w:hAnsi="Times New Roman"/>
                <w:b/>
                <w:color w:val="FFFFFF"/>
                <w:sz w:val="18"/>
              </w:rPr>
              <w:t>Requirement</w:t>
            </w:r>
          </w:p>
        </w:tc>
        <w:tc>
          <w:tcPr>
            <w:tcW w:type="dxa" w:w="3235"/>
            <w:vAlign w:val="center"/>
            <w:shd w:fill="17365D"/>
          </w:tcPr>
          <w:p>
            <w:r>
              <w:rPr>
                <w:rFonts w:ascii="Times New Roman" w:hAnsi="Times New Roman"/>
                <w:b/>
                <w:color w:val="FFFFFF"/>
                <w:sz w:val="18"/>
              </w:rPr>
              <w:t>Expected behaviour</w:t>
            </w:r>
          </w:p>
        </w:tc>
      </w:tr>
      <w:tr>
        <w:tc>
          <w:tcPr>
            <w:tcW w:type="dxa" w:w="3235"/>
            <w:vAlign w:val="center"/>
          </w:tcPr>
          <w:p>
            <w:pPr>
              <w:spacing w:after="40"/>
            </w:pPr>
            <w:r>
              <w:rPr>
                <w:rFonts w:ascii="Times New Roman" w:hAnsi="Times New Roman"/>
                <w:sz w:val="18"/>
              </w:rPr>
              <w:t>FR-01</w:t>
            </w:r>
          </w:p>
        </w:tc>
        <w:tc>
          <w:tcPr>
            <w:tcW w:type="dxa" w:w="3235"/>
            <w:vAlign w:val="center"/>
          </w:tcPr>
          <w:p>
            <w:pPr>
              <w:spacing w:after="40"/>
            </w:pPr>
            <w:r>
              <w:rPr>
                <w:rFonts w:ascii="Times New Roman" w:hAnsi="Times New Roman"/>
                <w:sz w:val="18"/>
              </w:rPr>
              <w:t>Create event</w:t>
            </w:r>
          </w:p>
        </w:tc>
        <w:tc>
          <w:tcPr>
            <w:tcW w:type="dxa" w:w="3235"/>
            <w:vAlign w:val="center"/>
          </w:tcPr>
          <w:p>
            <w:pPr>
              <w:spacing w:after="40"/>
            </w:pPr>
            <w:r>
              <w:rPr>
                <w:rFonts w:ascii="Times New Roman" w:hAnsi="Times New Roman"/>
                <w:sz w:val="18"/>
              </w:rPr>
              <w:t>The system validates the form and saves a valid event.</w:t>
            </w:r>
          </w:p>
        </w:tc>
      </w:tr>
      <w:tr>
        <w:tc>
          <w:tcPr>
            <w:tcW w:type="dxa" w:w="3235"/>
            <w:vAlign w:val="center"/>
            <w:shd w:fill="EAF0F8"/>
          </w:tcPr>
          <w:p>
            <w:pPr>
              <w:spacing w:after="40"/>
            </w:pPr>
            <w:r>
              <w:rPr>
                <w:rFonts w:ascii="Times New Roman" w:hAnsi="Times New Roman"/>
                <w:sz w:val="18"/>
              </w:rPr>
              <w:t>FR-02</w:t>
            </w:r>
          </w:p>
        </w:tc>
        <w:tc>
          <w:tcPr>
            <w:tcW w:type="dxa" w:w="3235"/>
            <w:vAlign w:val="center"/>
            <w:shd w:fill="EAF0F8"/>
          </w:tcPr>
          <w:p>
            <w:pPr>
              <w:spacing w:after="40"/>
            </w:pPr>
            <w:r>
              <w:rPr>
                <w:rFonts w:ascii="Times New Roman" w:hAnsi="Times New Roman"/>
                <w:sz w:val="18"/>
              </w:rPr>
              <w:t>View events</w:t>
            </w:r>
          </w:p>
        </w:tc>
        <w:tc>
          <w:tcPr>
            <w:tcW w:type="dxa" w:w="3235"/>
            <w:vAlign w:val="center"/>
            <w:shd w:fill="EAF0F8"/>
          </w:tcPr>
          <w:p>
            <w:pPr>
              <w:spacing w:after="40"/>
            </w:pPr>
            <w:r>
              <w:rPr>
                <w:rFonts w:ascii="Times New Roman" w:hAnsi="Times New Roman"/>
                <w:sz w:val="18"/>
              </w:rPr>
              <w:t>The system retrieves saved events and displays them.</w:t>
            </w:r>
          </w:p>
        </w:tc>
      </w:tr>
      <w:tr>
        <w:tc>
          <w:tcPr>
            <w:tcW w:type="dxa" w:w="3235"/>
            <w:vAlign w:val="center"/>
          </w:tcPr>
          <w:p>
            <w:pPr>
              <w:spacing w:after="40"/>
            </w:pPr>
            <w:r>
              <w:rPr>
                <w:rFonts w:ascii="Times New Roman" w:hAnsi="Times New Roman"/>
                <w:sz w:val="18"/>
              </w:rPr>
              <w:t>FR-03</w:t>
            </w:r>
          </w:p>
        </w:tc>
        <w:tc>
          <w:tcPr>
            <w:tcW w:type="dxa" w:w="3235"/>
            <w:vAlign w:val="center"/>
          </w:tcPr>
          <w:p>
            <w:pPr>
              <w:spacing w:after="40"/>
            </w:pPr>
            <w:r>
              <w:rPr>
                <w:rFonts w:ascii="Times New Roman" w:hAnsi="Times New Roman"/>
                <w:sz w:val="18"/>
              </w:rPr>
              <w:t>View one event</w:t>
            </w:r>
          </w:p>
        </w:tc>
        <w:tc>
          <w:tcPr>
            <w:tcW w:type="dxa" w:w="3235"/>
            <w:vAlign w:val="center"/>
          </w:tcPr>
          <w:p>
            <w:pPr>
              <w:spacing w:after="40"/>
            </w:pPr>
            <w:r>
              <w:rPr>
                <w:rFonts w:ascii="Times New Roman" w:hAnsi="Times New Roman"/>
                <w:sz w:val="18"/>
              </w:rPr>
              <w:t>The system displays the selected event's details.</w:t>
            </w:r>
          </w:p>
        </w:tc>
      </w:tr>
      <w:tr>
        <w:tc>
          <w:tcPr>
            <w:tcW w:type="dxa" w:w="3235"/>
            <w:vAlign w:val="center"/>
            <w:shd w:fill="EAF0F8"/>
          </w:tcPr>
          <w:p>
            <w:pPr>
              <w:spacing w:after="40"/>
            </w:pPr>
            <w:r>
              <w:rPr>
                <w:rFonts w:ascii="Times New Roman" w:hAnsi="Times New Roman"/>
                <w:sz w:val="18"/>
              </w:rPr>
              <w:t>FR-04</w:t>
            </w:r>
          </w:p>
        </w:tc>
        <w:tc>
          <w:tcPr>
            <w:tcW w:type="dxa" w:w="3235"/>
            <w:vAlign w:val="center"/>
            <w:shd w:fill="EAF0F8"/>
          </w:tcPr>
          <w:p>
            <w:pPr>
              <w:spacing w:after="40"/>
            </w:pPr>
            <w:r>
              <w:rPr>
                <w:rFonts w:ascii="Times New Roman" w:hAnsi="Times New Roman"/>
                <w:sz w:val="18"/>
              </w:rPr>
              <w:t>Update event</w:t>
            </w:r>
          </w:p>
        </w:tc>
        <w:tc>
          <w:tcPr>
            <w:tcW w:type="dxa" w:w="3235"/>
            <w:vAlign w:val="center"/>
            <w:shd w:fill="EAF0F8"/>
          </w:tcPr>
          <w:p>
            <w:pPr>
              <w:spacing w:after="40"/>
            </w:pPr>
            <w:r>
              <w:rPr>
                <w:rFonts w:ascii="Times New Roman" w:hAnsi="Times New Roman"/>
                <w:sz w:val="18"/>
              </w:rPr>
              <w:t>The system saves changes to an existing event.</w:t>
            </w:r>
          </w:p>
        </w:tc>
      </w:tr>
      <w:tr>
        <w:tc>
          <w:tcPr>
            <w:tcW w:type="dxa" w:w="3235"/>
            <w:vAlign w:val="center"/>
          </w:tcPr>
          <w:p>
            <w:pPr>
              <w:spacing w:after="40"/>
            </w:pPr>
            <w:r>
              <w:rPr>
                <w:rFonts w:ascii="Times New Roman" w:hAnsi="Times New Roman"/>
                <w:sz w:val="18"/>
              </w:rPr>
              <w:t>FR-05</w:t>
            </w:r>
          </w:p>
        </w:tc>
        <w:tc>
          <w:tcPr>
            <w:tcW w:type="dxa" w:w="3235"/>
            <w:vAlign w:val="center"/>
          </w:tcPr>
          <w:p>
            <w:pPr>
              <w:spacing w:after="40"/>
            </w:pPr>
            <w:r>
              <w:rPr>
                <w:rFonts w:ascii="Times New Roman" w:hAnsi="Times New Roman"/>
                <w:sz w:val="18"/>
              </w:rPr>
              <w:t>Delete event</w:t>
            </w:r>
          </w:p>
        </w:tc>
        <w:tc>
          <w:tcPr>
            <w:tcW w:type="dxa" w:w="3235"/>
            <w:vAlign w:val="center"/>
          </w:tcPr>
          <w:p>
            <w:pPr>
              <w:spacing w:after="40"/>
            </w:pPr>
            <w:r>
              <w:rPr>
                <w:rFonts w:ascii="Times New Roman" w:hAnsi="Times New Roman"/>
                <w:sz w:val="18"/>
              </w:rPr>
              <w:t>The system removes the selected record for an authorized request.</w:t>
            </w:r>
          </w:p>
        </w:tc>
      </w:tr>
      <w:tr>
        <w:tc>
          <w:tcPr>
            <w:tcW w:type="dxa" w:w="3235"/>
            <w:vAlign w:val="center"/>
            <w:shd w:fill="EAF0F8"/>
          </w:tcPr>
          <w:p>
            <w:pPr>
              <w:spacing w:after="40"/>
            </w:pPr>
            <w:r>
              <w:rPr>
                <w:rFonts w:ascii="Times New Roman" w:hAnsi="Times New Roman"/>
                <w:sz w:val="18"/>
              </w:rPr>
              <w:t>FR-06</w:t>
            </w:r>
          </w:p>
        </w:tc>
        <w:tc>
          <w:tcPr>
            <w:tcW w:type="dxa" w:w="3235"/>
            <w:vAlign w:val="center"/>
            <w:shd w:fill="EAF0F8"/>
          </w:tcPr>
          <w:p>
            <w:pPr>
              <w:spacing w:after="40"/>
            </w:pPr>
            <w:r>
              <w:rPr>
                <w:rFonts w:ascii="Times New Roman" w:hAnsi="Times New Roman"/>
                <w:sz w:val="18"/>
              </w:rPr>
              <w:t>Validate input</w:t>
            </w:r>
          </w:p>
        </w:tc>
        <w:tc>
          <w:tcPr>
            <w:tcW w:type="dxa" w:w="3235"/>
            <w:vAlign w:val="center"/>
            <w:shd w:fill="EAF0F8"/>
          </w:tcPr>
          <w:p>
            <w:pPr>
              <w:spacing w:after="40"/>
            </w:pPr>
            <w:r>
              <w:rPr>
                <w:rFonts w:ascii="Times New Roman" w:hAnsi="Times New Roman"/>
                <w:sz w:val="18"/>
              </w:rPr>
              <w:t>The system reports missing or invalid values.</w:t>
            </w:r>
          </w:p>
        </w:tc>
      </w:tr>
      <w:tr>
        <w:tc>
          <w:tcPr>
            <w:tcW w:type="dxa" w:w="3235"/>
            <w:vAlign w:val="center"/>
          </w:tcPr>
          <w:p>
            <w:pPr>
              <w:spacing w:after="40"/>
            </w:pPr>
            <w:r>
              <w:rPr>
                <w:rFonts w:ascii="Times New Roman" w:hAnsi="Times New Roman"/>
                <w:sz w:val="18"/>
              </w:rPr>
              <w:t>FR-07</w:t>
            </w:r>
          </w:p>
        </w:tc>
        <w:tc>
          <w:tcPr>
            <w:tcW w:type="dxa" w:w="3235"/>
            <w:vAlign w:val="center"/>
          </w:tcPr>
          <w:p>
            <w:pPr>
              <w:spacing w:after="40"/>
            </w:pPr>
            <w:r>
              <w:rPr>
                <w:rFonts w:ascii="Times New Roman" w:hAnsi="Times New Roman"/>
                <w:sz w:val="18"/>
              </w:rPr>
              <w:t>Authentication (if included)</w:t>
            </w:r>
          </w:p>
        </w:tc>
        <w:tc>
          <w:tcPr>
            <w:tcW w:type="dxa" w:w="3235"/>
            <w:vAlign w:val="center"/>
          </w:tcPr>
          <w:p>
            <w:pPr>
              <w:spacing w:after="40"/>
            </w:pPr>
            <w:r>
              <w:rPr>
                <w:rFonts w:ascii="Times New Roman" w:hAnsi="Times New Roman"/>
                <w:sz w:val="18"/>
              </w:rPr>
              <w:t>The system verifies identity before protected actions.</w:t>
            </w:r>
          </w:p>
        </w:tc>
      </w:tr>
      <w:tr>
        <w:tc>
          <w:tcPr>
            <w:tcW w:type="dxa" w:w="3235"/>
            <w:vAlign w:val="center"/>
            <w:shd w:fill="EAF0F8"/>
          </w:tcPr>
          <w:p>
            <w:pPr>
              <w:spacing w:after="40"/>
            </w:pPr>
            <w:r>
              <w:rPr>
                <w:rFonts w:ascii="Times New Roman" w:hAnsi="Times New Roman"/>
                <w:sz w:val="18"/>
              </w:rPr>
              <w:t>FR-08</w:t>
            </w:r>
          </w:p>
        </w:tc>
        <w:tc>
          <w:tcPr>
            <w:tcW w:type="dxa" w:w="3235"/>
            <w:vAlign w:val="center"/>
            <w:shd w:fill="EAF0F8"/>
          </w:tcPr>
          <w:p>
            <w:pPr>
              <w:spacing w:after="40"/>
            </w:pPr>
            <w:r>
              <w:rPr>
                <w:rFonts w:ascii="Times New Roman" w:hAnsi="Times New Roman"/>
                <w:sz w:val="18"/>
              </w:rPr>
              <w:t>Role control (if included)</w:t>
            </w:r>
          </w:p>
        </w:tc>
        <w:tc>
          <w:tcPr>
            <w:tcW w:type="dxa" w:w="3235"/>
            <w:vAlign w:val="center"/>
            <w:shd w:fill="EAF0F8"/>
          </w:tcPr>
          <w:p>
            <w:pPr>
              <w:spacing w:after="40"/>
            </w:pPr>
            <w:r>
              <w:rPr>
                <w:rFonts w:ascii="Times New Roman" w:hAnsi="Times New Roman"/>
                <w:sz w:val="18"/>
              </w:rPr>
              <w:t>The backend permits only actions allowed for that role.</w:t>
            </w:r>
          </w:p>
        </w:tc>
      </w:tr>
    </w:tbl>
    <w:p/>
    <w:p>
      <w:pPr>
        <w:pStyle w:val="Heading2"/>
        <w:keepNext/>
      </w:pPr>
      <w:r>
        <w:t>4.3 CRUD Operations</w:t>
      </w:r>
    </w:p>
    <w:tbl>
      <w:tblPr>
        <w:tblStyle w:val="TableGrid"/>
        <w:tblW w:type="auto" w:w="0"/>
        <w:jc w:val="center"/>
        <w:tblLook w:firstColumn="1" w:firstRow="1" w:lastColumn="0" w:lastRow="0" w:noHBand="0" w:noVBand="1" w:val="04A0"/>
      </w:tblPr>
      <w:tblGrid>
        <w:gridCol w:w="3235"/>
        <w:gridCol w:w="3235"/>
        <w:gridCol w:w="3235"/>
      </w:tblGrid>
      <w:tr>
        <w:tc>
          <w:tcPr>
            <w:tcW w:type="dxa" w:w="3235"/>
            <w:vAlign w:val="center"/>
            <w:shd w:fill="17365D"/>
          </w:tcPr>
          <w:p>
            <w:r>
              <w:rPr>
                <w:rFonts w:ascii="Times New Roman" w:hAnsi="Times New Roman"/>
                <w:b/>
                <w:color w:val="FFFFFF"/>
                <w:sz w:val="18"/>
              </w:rPr>
              <w:t>Operation</w:t>
            </w:r>
          </w:p>
        </w:tc>
        <w:tc>
          <w:tcPr>
            <w:tcW w:type="dxa" w:w="3235"/>
            <w:vAlign w:val="center"/>
            <w:shd w:fill="17365D"/>
          </w:tcPr>
          <w:p>
            <w:r>
              <w:rPr>
                <w:rFonts w:ascii="Times New Roman" w:hAnsi="Times New Roman"/>
                <w:b/>
                <w:color w:val="FFFFFF"/>
                <w:sz w:val="18"/>
              </w:rPr>
              <w:t>Meaning</w:t>
            </w:r>
          </w:p>
        </w:tc>
        <w:tc>
          <w:tcPr>
            <w:tcW w:type="dxa" w:w="3235"/>
            <w:vAlign w:val="center"/>
            <w:shd w:fill="17365D"/>
          </w:tcPr>
          <w:p>
            <w:r>
              <w:rPr>
                <w:rFonts w:ascii="Times New Roman" w:hAnsi="Times New Roman"/>
                <w:b/>
                <w:color w:val="FFFFFF"/>
                <w:sz w:val="18"/>
              </w:rPr>
              <w:t>Example</w:t>
            </w:r>
          </w:p>
        </w:tc>
      </w:tr>
      <w:tr>
        <w:tc>
          <w:tcPr>
            <w:tcW w:type="dxa" w:w="3235"/>
            <w:vAlign w:val="center"/>
          </w:tcPr>
          <w:p>
            <w:pPr>
              <w:spacing w:after="40"/>
            </w:pPr>
            <w:r>
              <w:rPr>
                <w:rFonts w:ascii="Times New Roman" w:hAnsi="Times New Roman"/>
                <w:sz w:val="18"/>
              </w:rPr>
              <w:t>Create</w:t>
            </w:r>
          </w:p>
        </w:tc>
        <w:tc>
          <w:tcPr>
            <w:tcW w:type="dxa" w:w="3235"/>
            <w:vAlign w:val="center"/>
          </w:tcPr>
          <w:p>
            <w:pPr>
              <w:spacing w:after="40"/>
            </w:pPr>
            <w:r>
              <w:rPr>
                <w:rFonts w:ascii="Times New Roman" w:hAnsi="Times New Roman"/>
                <w:sz w:val="18"/>
              </w:rPr>
              <w:t>Add a new database record.</w:t>
            </w:r>
          </w:p>
        </w:tc>
        <w:tc>
          <w:tcPr>
            <w:tcW w:type="dxa" w:w="3235"/>
            <w:vAlign w:val="center"/>
          </w:tcPr>
          <w:p>
            <w:pPr>
              <w:spacing w:after="40"/>
            </w:pPr>
            <w:r>
              <w:rPr>
                <w:rFonts w:ascii="Times New Roman" w:hAnsi="Times New Roman"/>
                <w:sz w:val="18"/>
              </w:rPr>
              <w:t>Add a technical fest.</w:t>
            </w:r>
          </w:p>
        </w:tc>
      </w:tr>
      <w:tr>
        <w:tc>
          <w:tcPr>
            <w:tcW w:type="dxa" w:w="3235"/>
            <w:vAlign w:val="center"/>
            <w:shd w:fill="EAF0F8"/>
          </w:tcPr>
          <w:p>
            <w:pPr>
              <w:spacing w:after="40"/>
            </w:pPr>
            <w:r>
              <w:rPr>
                <w:rFonts w:ascii="Times New Roman" w:hAnsi="Times New Roman"/>
                <w:sz w:val="18"/>
              </w:rPr>
              <w:t>Read</w:t>
            </w:r>
          </w:p>
        </w:tc>
        <w:tc>
          <w:tcPr>
            <w:tcW w:type="dxa" w:w="3235"/>
            <w:vAlign w:val="center"/>
            <w:shd w:fill="EAF0F8"/>
          </w:tcPr>
          <w:p>
            <w:pPr>
              <w:spacing w:after="40"/>
            </w:pPr>
            <w:r>
              <w:rPr>
                <w:rFonts w:ascii="Times New Roman" w:hAnsi="Times New Roman"/>
                <w:sz w:val="18"/>
              </w:rPr>
              <w:t>Retrieve and display records.</w:t>
            </w:r>
          </w:p>
        </w:tc>
        <w:tc>
          <w:tcPr>
            <w:tcW w:type="dxa" w:w="3235"/>
            <w:vAlign w:val="center"/>
            <w:shd w:fill="EAF0F8"/>
          </w:tcPr>
          <w:p>
            <w:pPr>
              <w:spacing w:after="40"/>
            </w:pPr>
            <w:r>
              <w:rPr>
                <w:rFonts w:ascii="Times New Roman" w:hAnsi="Times New Roman"/>
                <w:sz w:val="18"/>
              </w:rPr>
              <w:t>View upcoming events.</w:t>
            </w:r>
          </w:p>
        </w:tc>
      </w:tr>
      <w:tr>
        <w:tc>
          <w:tcPr>
            <w:tcW w:type="dxa" w:w="3235"/>
            <w:vAlign w:val="center"/>
          </w:tcPr>
          <w:p>
            <w:pPr>
              <w:spacing w:after="40"/>
            </w:pPr>
            <w:r>
              <w:rPr>
                <w:rFonts w:ascii="Times New Roman" w:hAnsi="Times New Roman"/>
                <w:sz w:val="18"/>
              </w:rPr>
              <w:t>Update</w:t>
            </w:r>
          </w:p>
        </w:tc>
        <w:tc>
          <w:tcPr>
            <w:tcW w:type="dxa" w:w="3235"/>
            <w:vAlign w:val="center"/>
          </w:tcPr>
          <w:p>
            <w:pPr>
              <w:spacing w:after="40"/>
            </w:pPr>
            <w:r>
              <w:rPr>
                <w:rFonts w:ascii="Times New Roman" w:hAnsi="Times New Roman"/>
                <w:sz w:val="18"/>
              </w:rPr>
              <w:t>Modify an existing record.</w:t>
            </w:r>
          </w:p>
        </w:tc>
        <w:tc>
          <w:tcPr>
            <w:tcW w:type="dxa" w:w="3235"/>
            <w:vAlign w:val="center"/>
          </w:tcPr>
          <w:p>
            <w:pPr>
              <w:spacing w:after="40"/>
            </w:pPr>
            <w:r>
              <w:rPr>
                <w:rFonts w:ascii="Times New Roman" w:hAnsi="Times New Roman"/>
                <w:sz w:val="18"/>
              </w:rPr>
              <w:t>Change an event's venue.</w:t>
            </w:r>
          </w:p>
        </w:tc>
      </w:tr>
      <w:tr>
        <w:tc>
          <w:tcPr>
            <w:tcW w:type="dxa" w:w="3235"/>
            <w:vAlign w:val="center"/>
            <w:shd w:fill="EAF0F8"/>
          </w:tcPr>
          <w:p>
            <w:pPr>
              <w:spacing w:after="40"/>
            </w:pPr>
            <w:r>
              <w:rPr>
                <w:rFonts w:ascii="Times New Roman" w:hAnsi="Times New Roman"/>
                <w:sz w:val="18"/>
              </w:rPr>
              <w:t>Delete</w:t>
            </w:r>
          </w:p>
        </w:tc>
        <w:tc>
          <w:tcPr>
            <w:tcW w:type="dxa" w:w="3235"/>
            <w:vAlign w:val="center"/>
            <w:shd w:fill="EAF0F8"/>
          </w:tcPr>
          <w:p>
            <w:pPr>
              <w:spacing w:after="40"/>
            </w:pPr>
            <w:r>
              <w:rPr>
                <w:rFonts w:ascii="Times New Roman" w:hAnsi="Times New Roman"/>
                <w:sz w:val="18"/>
              </w:rPr>
              <w:t>Remove an existing record.</w:t>
            </w:r>
          </w:p>
        </w:tc>
        <w:tc>
          <w:tcPr>
            <w:tcW w:type="dxa" w:w="3235"/>
            <w:vAlign w:val="center"/>
            <w:shd w:fill="EAF0F8"/>
          </w:tcPr>
          <w:p>
            <w:pPr>
              <w:spacing w:after="40"/>
            </w:pPr>
            <w:r>
              <w:rPr>
                <w:rFonts w:ascii="Times New Roman" w:hAnsi="Times New Roman"/>
                <w:sz w:val="18"/>
              </w:rPr>
              <w:t>Delete a cancelled event.</w:t>
            </w:r>
          </w:p>
        </w:tc>
      </w:tr>
    </w:tbl>
    <w:p/>
    <w:p>
      <w:pPr>
        <w:pStyle w:val="Heading2"/>
        <w:keepNext/>
      </w:pPr>
      <w:r>
        <w:t>4.4 Authentication &amp; Validation</w:t>
      </w:r>
    </w:p>
    <w:p>
      <w:r>
        <w:t>Authentication is used to verify who is using the application. Role-based access determines what an administrator, organizer, or student is allowed to do. If login is implemented, permissions must be checked by the backend as well as reflected in the interface. Passwords must be stored as secure hashes, not as plain text.</w:t>
      </w:r>
    </w:p>
    <w:p>
      <w:pPr>
        <w:pStyle w:val="ListBullet"/>
        <w:spacing w:after="60"/>
      </w:pPr>
      <w:r>
        <w:t>Required event fields should not be empty.</w:t>
      </w:r>
    </w:p>
    <w:p>
      <w:pPr>
        <w:pStyle w:val="ListBullet"/>
        <w:spacing w:after="60"/>
      </w:pPr>
      <w:r>
        <w:t>Date and time values must use accepted formats.</w:t>
      </w:r>
    </w:p>
    <w:p>
      <w:pPr>
        <w:pStyle w:val="ListBullet"/>
        <w:spacing w:after="60"/>
      </w:pPr>
      <w:r>
        <w:t>The backend must validate incoming requests even if the frontend already checks them.</w:t>
      </w:r>
    </w:p>
    <w:p>
      <w:pPr>
        <w:pStyle w:val="ListBullet"/>
        <w:spacing w:after="60"/>
      </w:pPr>
      <w:r>
        <w:t>Invalid record IDs should return a suitable error response.</w:t>
      </w:r>
    </w:p>
    <w:p>
      <w:pPr>
        <w:pStyle w:val="ListBullet"/>
        <w:spacing w:after="60"/>
      </w:pPr>
      <w:r>
        <w:t>Protected update and delete operations should check authorization.</w:t>
      </w:r>
    </w:p>
    <w:p>
      <w:pPr>
        <w:pStyle w:val="ListBullet"/>
        <w:spacing w:after="60"/>
      </w:pPr>
      <w:r>
        <w:t>Database credentials and secret keys should be kept in environment variables, not frontend source code.</w:t>
      </w:r>
    </w:p>
    <w:p>
      <w:pPr>
        <w:pStyle w:val="Heading2"/>
        <w:keepNext/>
      </w:pPr>
      <w:r>
        <w:t>4.5 System Requirements</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17365D"/>
          </w:tcPr>
          <w:p>
            <w:r>
              <w:rPr>
                <w:rFonts w:ascii="Times New Roman" w:hAnsi="Times New Roman"/>
                <w:b/>
                <w:color w:val="FFFFFF"/>
                <w:sz w:val="18"/>
              </w:rPr>
              <w:t>Category</w:t>
            </w:r>
          </w:p>
        </w:tc>
        <w:tc>
          <w:tcPr>
            <w:tcW w:type="dxa" w:w="4853"/>
            <w:vAlign w:val="center"/>
            <w:shd w:fill="17365D"/>
          </w:tcPr>
          <w:p>
            <w:r>
              <w:rPr>
                <w:rFonts w:ascii="Times New Roman" w:hAnsi="Times New Roman"/>
                <w:b/>
                <w:color w:val="FFFFFF"/>
                <w:sz w:val="18"/>
              </w:rPr>
              <w:t>Requirement</w:t>
            </w:r>
          </w:p>
        </w:tc>
      </w:tr>
      <w:tr>
        <w:tc>
          <w:tcPr>
            <w:tcW w:type="dxa" w:w="4853"/>
            <w:vAlign w:val="center"/>
          </w:tcPr>
          <w:p>
            <w:pPr>
              <w:spacing w:after="40"/>
            </w:pPr>
            <w:r>
              <w:rPr>
                <w:rFonts w:ascii="Times New Roman" w:hAnsi="Times New Roman"/>
                <w:sz w:val="18"/>
              </w:rPr>
              <w:t>Operating system</w:t>
            </w:r>
          </w:p>
        </w:tc>
        <w:tc>
          <w:tcPr>
            <w:tcW w:type="dxa" w:w="4853"/>
            <w:vAlign w:val="center"/>
          </w:tcPr>
          <w:p>
            <w:pPr>
              <w:spacing w:after="40"/>
            </w:pPr>
            <w:r>
              <w:rPr>
                <w:rFonts w:ascii="Times New Roman" w:hAnsi="Times New Roman"/>
                <w:sz w:val="18"/>
              </w:rPr>
              <w:t>Windows 10/11, Linux, or macOS</w:t>
            </w:r>
          </w:p>
        </w:tc>
      </w:tr>
      <w:tr>
        <w:tc>
          <w:tcPr>
            <w:tcW w:type="dxa" w:w="4853"/>
            <w:vAlign w:val="center"/>
            <w:shd w:fill="EAF0F8"/>
          </w:tcPr>
          <w:p>
            <w:pPr>
              <w:spacing w:after="40"/>
            </w:pPr>
            <w:r>
              <w:rPr>
                <w:rFonts w:ascii="Times New Roman" w:hAnsi="Times New Roman"/>
                <w:sz w:val="18"/>
              </w:rPr>
              <w:t>Hardware</w:t>
            </w:r>
          </w:p>
        </w:tc>
        <w:tc>
          <w:tcPr>
            <w:tcW w:type="dxa" w:w="4853"/>
            <w:vAlign w:val="center"/>
            <w:shd w:fill="EAF0F8"/>
          </w:tcPr>
          <w:p>
            <w:pPr>
              <w:spacing w:after="40"/>
            </w:pPr>
            <w:r>
              <w:rPr>
                <w:rFonts w:ascii="Times New Roman" w:hAnsi="Times New Roman"/>
                <w:sz w:val="18"/>
              </w:rPr>
              <w:t>Dual-core processor; 4 GB RAM minimum, 8 GB recommended</w:t>
            </w:r>
          </w:p>
        </w:tc>
      </w:tr>
      <w:tr>
        <w:tc>
          <w:tcPr>
            <w:tcW w:type="dxa" w:w="4853"/>
            <w:vAlign w:val="center"/>
          </w:tcPr>
          <w:p>
            <w:pPr>
              <w:spacing w:after="40"/>
            </w:pPr>
            <w:r>
              <w:rPr>
                <w:rFonts w:ascii="Times New Roman" w:hAnsi="Times New Roman"/>
                <w:sz w:val="18"/>
              </w:rPr>
              <w:t>Storage</w:t>
            </w:r>
          </w:p>
        </w:tc>
        <w:tc>
          <w:tcPr>
            <w:tcW w:type="dxa" w:w="4853"/>
            <w:vAlign w:val="center"/>
          </w:tcPr>
          <w:p>
            <w:pPr>
              <w:spacing w:after="40"/>
            </w:pPr>
            <w:r>
              <w:rPr>
                <w:rFonts w:ascii="Times New Roman" w:hAnsi="Times New Roman"/>
                <w:sz w:val="18"/>
              </w:rPr>
              <w:t>At least 2 GB of free space for development tools and files</w:t>
            </w:r>
          </w:p>
        </w:tc>
      </w:tr>
      <w:tr>
        <w:tc>
          <w:tcPr>
            <w:tcW w:type="dxa" w:w="4853"/>
            <w:vAlign w:val="center"/>
            <w:shd w:fill="EAF0F8"/>
          </w:tcPr>
          <w:p>
            <w:pPr>
              <w:spacing w:after="40"/>
            </w:pPr>
            <w:r>
              <w:rPr>
                <w:rFonts w:ascii="Times New Roman" w:hAnsi="Times New Roman"/>
                <w:sz w:val="18"/>
              </w:rPr>
              <w:t>Frontend</w:t>
            </w:r>
          </w:p>
        </w:tc>
        <w:tc>
          <w:tcPr>
            <w:tcW w:type="dxa" w:w="4853"/>
            <w:vAlign w:val="center"/>
            <w:shd w:fill="EAF0F8"/>
          </w:tcPr>
          <w:p>
            <w:pPr>
              <w:spacing w:after="40"/>
            </w:pPr>
            <w:r>
              <w:rPr>
                <w:rFonts w:ascii="Times New Roman" w:hAnsi="Times New Roman"/>
                <w:sz w:val="18"/>
              </w:rPr>
              <w:t>React.js, HTML, CSS, JavaScript</w:t>
            </w:r>
          </w:p>
        </w:tc>
      </w:tr>
      <w:tr>
        <w:tc>
          <w:tcPr>
            <w:tcW w:type="dxa" w:w="4853"/>
            <w:vAlign w:val="center"/>
          </w:tcPr>
          <w:p>
            <w:pPr>
              <w:spacing w:after="40"/>
            </w:pPr>
            <w:r>
              <w:rPr>
                <w:rFonts w:ascii="Times New Roman" w:hAnsi="Times New Roman"/>
                <w:sz w:val="18"/>
              </w:rPr>
              <w:t>Backend</w:t>
            </w:r>
          </w:p>
        </w:tc>
        <w:tc>
          <w:tcPr>
            <w:tcW w:type="dxa" w:w="4853"/>
            <w:vAlign w:val="center"/>
          </w:tcPr>
          <w:p>
            <w:pPr>
              <w:spacing w:after="40"/>
            </w:pPr>
            <w:r>
              <w:rPr>
                <w:rFonts w:ascii="Times New Roman" w:hAnsi="Times New Roman"/>
                <w:sz w:val="18"/>
              </w:rPr>
              <w:t>Node.js and Express.js</w:t>
            </w:r>
          </w:p>
        </w:tc>
      </w:tr>
      <w:tr>
        <w:tc>
          <w:tcPr>
            <w:tcW w:type="dxa" w:w="4853"/>
            <w:vAlign w:val="center"/>
            <w:shd w:fill="EAF0F8"/>
          </w:tcPr>
          <w:p>
            <w:pPr>
              <w:spacing w:after="40"/>
            </w:pPr>
            <w:r>
              <w:rPr>
                <w:rFonts w:ascii="Times New Roman" w:hAnsi="Times New Roman"/>
                <w:sz w:val="18"/>
              </w:rPr>
              <w:t>Database</w:t>
            </w:r>
          </w:p>
        </w:tc>
        <w:tc>
          <w:tcPr>
            <w:tcW w:type="dxa" w:w="4853"/>
            <w:vAlign w:val="center"/>
            <w:shd w:fill="EAF0F8"/>
          </w:tcPr>
          <w:p>
            <w:pPr>
              <w:spacing w:after="40"/>
            </w:pPr>
            <w:r>
              <w:rPr>
                <w:rFonts w:ascii="Times New Roman" w:hAnsi="Times New Roman"/>
                <w:sz w:val="18"/>
              </w:rPr>
              <w:t>MongoDB local server or MongoDB Atlas</w:t>
            </w:r>
          </w:p>
        </w:tc>
      </w:tr>
      <w:tr>
        <w:tc>
          <w:tcPr>
            <w:tcW w:type="dxa" w:w="4853"/>
            <w:vAlign w:val="center"/>
          </w:tcPr>
          <w:p>
            <w:pPr>
              <w:spacing w:after="40"/>
            </w:pPr>
            <w:r>
              <w:rPr>
                <w:rFonts w:ascii="Times New Roman" w:hAnsi="Times New Roman"/>
                <w:sz w:val="18"/>
              </w:rPr>
              <w:t>Development tools</w:t>
            </w:r>
          </w:p>
        </w:tc>
        <w:tc>
          <w:tcPr>
            <w:tcW w:type="dxa" w:w="4853"/>
            <w:vAlign w:val="center"/>
          </w:tcPr>
          <w:p>
            <w:pPr>
              <w:spacing w:after="40"/>
            </w:pPr>
            <w:r>
              <w:rPr>
                <w:rFonts w:ascii="Times New Roman" w:hAnsi="Times New Roman"/>
                <w:sz w:val="18"/>
              </w:rPr>
              <w:t>Visual Studio Code, browser, Postman or similar API client</w:t>
            </w:r>
          </w:p>
        </w:tc>
      </w:tr>
      <w:tr>
        <w:tc>
          <w:tcPr>
            <w:tcW w:type="dxa" w:w="4853"/>
            <w:vAlign w:val="center"/>
            <w:shd w:fill="EAF0F8"/>
          </w:tcPr>
          <w:p>
            <w:pPr>
              <w:spacing w:after="40"/>
            </w:pPr>
            <w:r>
              <w:rPr>
                <w:rFonts w:ascii="Times New Roman" w:hAnsi="Times New Roman"/>
                <w:sz w:val="18"/>
              </w:rPr>
              <w:t>Version control</w:t>
            </w:r>
          </w:p>
        </w:tc>
        <w:tc>
          <w:tcPr>
            <w:tcW w:type="dxa" w:w="4853"/>
            <w:vAlign w:val="center"/>
            <w:shd w:fill="EAF0F8"/>
          </w:tcPr>
          <w:p>
            <w:pPr>
              <w:spacing w:after="40"/>
            </w:pPr>
            <w:r>
              <w:rPr>
                <w:rFonts w:ascii="Times New Roman" w:hAnsi="Times New Roman"/>
                <w:sz w:val="18"/>
              </w:rPr>
              <w:t>Git and GitHub recommended</w:t>
            </w:r>
          </w:p>
        </w:tc>
      </w:tr>
    </w:tbl>
    <w:p/>
    <w:p>
      <w:pPr>
        <w:pStyle w:val="Heading1"/>
        <w:keepNext/>
      </w:pPr>
      <w:r>
        <w:t>5. ALGORITHMS &amp; METHODOLOGY</w:t>
      </w:r>
    </w:p>
    <w:p>
      <w:pPr>
        <w:pStyle w:val="Heading2"/>
        <w:keepNext/>
      </w:pPr>
      <w:r>
        <w:t>5.1 System Workflow</w:t>
      </w:r>
    </w:p>
    <w:p>
      <w:pPr>
        <w:pStyle w:val="ListNumber"/>
        <w:spacing w:after="60"/>
      </w:pPr>
      <w:r>
        <w:t>The user opens the College Event Management System.</w:t>
      </w:r>
    </w:p>
    <w:p>
      <w:pPr>
        <w:pStyle w:val="ListNumber"/>
        <w:spacing w:after="60"/>
      </w:pPr>
      <w:r>
        <w:t>The user signs in if authentication is enabled.</w:t>
      </w:r>
    </w:p>
    <w:p>
      <w:pPr>
        <w:pStyle w:val="ListNumber"/>
        <w:spacing w:after="60"/>
      </w:pPr>
      <w:r>
        <w:t>The user chooses an action: create, view, update, or delete an event.</w:t>
      </w:r>
    </w:p>
    <w:p>
      <w:pPr>
        <w:pStyle w:val="ListNumber"/>
        <w:spacing w:after="60"/>
      </w:pPr>
      <w:r>
        <w:t>React.js checks basic form inputs and sends an HTTP request to the backend.</w:t>
      </w:r>
    </w:p>
    <w:p>
      <w:pPr>
        <w:pStyle w:val="ListNumber"/>
        <w:spacing w:after="60"/>
      </w:pPr>
      <w:r>
        <w:t>Express.js receives the request and performs server-side validation and permission checks.</w:t>
      </w:r>
    </w:p>
    <w:p>
      <w:pPr>
        <w:pStyle w:val="ListNumber"/>
        <w:spacing w:after="60"/>
      </w:pPr>
      <w:r>
        <w:t>Node.js application logic reads or changes the relevant MongoDB document.</w:t>
      </w:r>
    </w:p>
    <w:p>
      <w:pPr>
        <w:pStyle w:val="ListNumber"/>
        <w:spacing w:after="60"/>
      </w:pPr>
      <w:r>
        <w:t>The backend sends a response indicating success or explaining the error.</w:t>
      </w:r>
    </w:p>
    <w:p>
      <w:pPr>
        <w:pStyle w:val="ListNumber"/>
        <w:spacing w:after="60"/>
      </w:pPr>
      <w:r>
        <w:t>React.js updates the page or displays a suitable message.</w:t>
      </w:r>
    </w:p>
    <w:p>
      <w:pPr>
        <w:pStyle w:val="Heading2"/>
        <w:keepNext/>
      </w:pPr>
      <w:r>
        <w:t>5.2 Algorithms and Logic Used</w:t>
      </w:r>
    </w:p>
    <w:p>
      <w:r>
        <w:t>The basic application uses request-processing and database-operation logic rather than a complex optimization algorithm. The main logic is described below.</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17365D"/>
          </w:tcPr>
          <w:p>
            <w:r>
              <w:rPr>
                <w:rFonts w:ascii="Times New Roman" w:hAnsi="Times New Roman"/>
                <w:b/>
                <w:color w:val="FFFFFF"/>
                <w:sz w:val="18"/>
              </w:rPr>
              <w:t>Algorithm / logic</w:t>
            </w:r>
          </w:p>
        </w:tc>
        <w:tc>
          <w:tcPr>
            <w:tcW w:type="dxa" w:w="4853"/>
            <w:vAlign w:val="center"/>
            <w:shd w:fill="17365D"/>
          </w:tcPr>
          <w:p>
            <w:r>
              <w:rPr>
                <w:rFonts w:ascii="Times New Roman" w:hAnsi="Times New Roman"/>
                <w:b/>
                <w:color w:val="FFFFFF"/>
                <w:sz w:val="18"/>
              </w:rPr>
              <w:t>Application in the project</w:t>
            </w:r>
          </w:p>
        </w:tc>
      </w:tr>
      <w:tr>
        <w:tc>
          <w:tcPr>
            <w:tcW w:type="dxa" w:w="4853"/>
            <w:vAlign w:val="center"/>
          </w:tcPr>
          <w:p>
            <w:pPr>
              <w:spacing w:after="40"/>
            </w:pPr>
            <w:r>
              <w:rPr>
                <w:rFonts w:ascii="Times New Roman" w:hAnsi="Times New Roman"/>
                <w:sz w:val="18"/>
              </w:rPr>
              <w:t>Input validation</w:t>
            </w:r>
          </w:p>
        </w:tc>
        <w:tc>
          <w:tcPr>
            <w:tcW w:type="dxa" w:w="4853"/>
            <w:vAlign w:val="center"/>
          </w:tcPr>
          <w:p>
            <w:pPr>
              <w:spacing w:after="40"/>
            </w:pPr>
            <w:r>
              <w:rPr>
                <w:rFonts w:ascii="Times New Roman" w:hAnsi="Times New Roman"/>
                <w:sz w:val="18"/>
              </w:rPr>
              <w:t>Checks required fields and acceptable date/time values before saving.</w:t>
            </w:r>
          </w:p>
        </w:tc>
      </w:tr>
      <w:tr>
        <w:tc>
          <w:tcPr>
            <w:tcW w:type="dxa" w:w="4853"/>
            <w:vAlign w:val="center"/>
            <w:shd w:fill="EAF0F8"/>
          </w:tcPr>
          <w:p>
            <w:pPr>
              <w:spacing w:after="40"/>
            </w:pPr>
            <w:r>
              <w:rPr>
                <w:rFonts w:ascii="Times New Roman" w:hAnsi="Times New Roman"/>
                <w:sz w:val="18"/>
              </w:rPr>
              <w:t>CRUD request handling</w:t>
            </w:r>
          </w:p>
        </w:tc>
        <w:tc>
          <w:tcPr>
            <w:tcW w:type="dxa" w:w="4853"/>
            <w:vAlign w:val="center"/>
            <w:shd w:fill="EAF0F8"/>
          </w:tcPr>
          <w:p>
            <w:pPr>
              <w:spacing w:after="40"/>
            </w:pPr>
            <w:r>
              <w:rPr>
                <w:rFonts w:ascii="Times New Roman" w:hAnsi="Times New Roman"/>
                <w:sz w:val="18"/>
              </w:rPr>
              <w:t>Selects the correct database action based on the requested API operation.</w:t>
            </w:r>
          </w:p>
        </w:tc>
      </w:tr>
      <w:tr>
        <w:tc>
          <w:tcPr>
            <w:tcW w:type="dxa" w:w="4853"/>
            <w:vAlign w:val="center"/>
          </w:tcPr>
          <w:p>
            <w:pPr>
              <w:spacing w:after="40"/>
            </w:pPr>
            <w:r>
              <w:rPr>
                <w:rFonts w:ascii="Times New Roman" w:hAnsi="Times New Roman"/>
                <w:sz w:val="18"/>
              </w:rPr>
              <w:t>Record lookup</w:t>
            </w:r>
          </w:p>
        </w:tc>
        <w:tc>
          <w:tcPr>
            <w:tcW w:type="dxa" w:w="4853"/>
            <w:vAlign w:val="center"/>
          </w:tcPr>
          <w:p>
            <w:pPr>
              <w:spacing w:after="40"/>
            </w:pPr>
            <w:r>
              <w:rPr>
                <w:rFonts w:ascii="Times New Roman" w:hAnsi="Times New Roman"/>
                <w:sz w:val="18"/>
              </w:rPr>
              <w:t>Finds an event by its unique database ID.</w:t>
            </w:r>
          </w:p>
        </w:tc>
      </w:tr>
      <w:tr>
        <w:tc>
          <w:tcPr>
            <w:tcW w:type="dxa" w:w="4853"/>
            <w:vAlign w:val="center"/>
            <w:shd w:fill="EAF0F8"/>
          </w:tcPr>
          <w:p>
            <w:pPr>
              <w:spacing w:after="40"/>
            </w:pPr>
            <w:r>
              <w:rPr>
                <w:rFonts w:ascii="Times New Roman" w:hAnsi="Times New Roman"/>
                <w:sz w:val="18"/>
              </w:rPr>
              <w:t>Search and filtering (optional)</w:t>
            </w:r>
          </w:p>
        </w:tc>
        <w:tc>
          <w:tcPr>
            <w:tcW w:type="dxa" w:w="4853"/>
            <w:vAlign w:val="center"/>
            <w:shd w:fill="EAF0F8"/>
          </w:tcPr>
          <w:p>
            <w:pPr>
              <w:spacing w:after="40"/>
            </w:pPr>
            <w:r>
              <w:rPr>
                <w:rFonts w:ascii="Times New Roman" w:hAnsi="Times New Roman"/>
                <w:sz w:val="18"/>
              </w:rPr>
              <w:t>Selects records matching a name, date, or status.</w:t>
            </w:r>
          </w:p>
        </w:tc>
      </w:tr>
      <w:tr>
        <w:tc>
          <w:tcPr>
            <w:tcW w:type="dxa" w:w="4853"/>
            <w:vAlign w:val="center"/>
          </w:tcPr>
          <w:p>
            <w:pPr>
              <w:spacing w:after="40"/>
            </w:pPr>
            <w:r>
              <w:rPr>
                <w:rFonts w:ascii="Times New Roman" w:hAnsi="Times New Roman"/>
                <w:sz w:val="18"/>
              </w:rPr>
              <w:t>Sorting (optional)</w:t>
            </w:r>
          </w:p>
        </w:tc>
        <w:tc>
          <w:tcPr>
            <w:tcW w:type="dxa" w:w="4853"/>
            <w:vAlign w:val="center"/>
          </w:tcPr>
          <w:p>
            <w:pPr>
              <w:spacing w:after="40"/>
            </w:pPr>
            <w:r>
              <w:rPr>
                <w:rFonts w:ascii="Times New Roman" w:hAnsi="Times New Roman"/>
                <w:sz w:val="18"/>
              </w:rPr>
              <w:t>Orders events by date/time to show upcoming events first.</w:t>
            </w:r>
          </w:p>
        </w:tc>
      </w:tr>
      <w:tr>
        <w:tc>
          <w:tcPr>
            <w:tcW w:type="dxa" w:w="4853"/>
            <w:vAlign w:val="center"/>
            <w:shd w:fill="EAF0F8"/>
          </w:tcPr>
          <w:p>
            <w:pPr>
              <w:spacing w:after="40"/>
            </w:pPr>
            <w:r>
              <w:rPr>
                <w:rFonts w:ascii="Times New Roman" w:hAnsi="Times New Roman"/>
                <w:sz w:val="18"/>
              </w:rPr>
              <w:t>Authentication and authorization (optional)</w:t>
            </w:r>
          </w:p>
        </w:tc>
        <w:tc>
          <w:tcPr>
            <w:tcW w:type="dxa" w:w="4853"/>
            <w:vAlign w:val="center"/>
            <w:shd w:fill="EAF0F8"/>
          </w:tcPr>
          <w:p>
            <w:pPr>
              <w:spacing w:after="40"/>
            </w:pPr>
            <w:r>
              <w:rPr>
                <w:rFonts w:ascii="Times New Roman" w:hAnsi="Times New Roman"/>
                <w:sz w:val="18"/>
              </w:rPr>
              <w:t>Checks user identity and role before allowing restricted actions.</w:t>
            </w:r>
          </w:p>
        </w:tc>
      </w:tr>
    </w:tbl>
    <w:p/>
    <w:p>
      <w:pPr>
        <w:pStyle w:val="Heading2"/>
        <w:keepNext/>
      </w:pPr>
      <w:r>
        <w:t>5.3 Development Methodology</w:t>
      </w:r>
    </w:p>
    <w:p>
      <w:r>
        <w:t>An incremental development methodology is suitable for this project. Requirements are identified first, followed by database design, backend API development, frontend development, integration, testing, and documentation. Each feature is developed and checked in stages so that errors can be identified early.</w:t>
      </w:r>
    </w:p>
    <w:p>
      <w:pPr>
        <w:pStyle w:val="Heading2"/>
        <w:keepNext/>
      </w:pPr>
      <w:r>
        <w:t>5.4 Data Flow</w:t>
      </w:r>
    </w:p>
    <w:p>
      <w:pPr>
        <w:spacing w:after="100"/>
        <w:jc w:val="center"/>
      </w:pPr>
      <w:r>
        <w:rPr>
          <w:rFonts w:ascii="Times New Roman" w:hAnsi="Times New Roman"/>
          <w:b/>
          <w:color w:val="17365D"/>
          <w:sz w:val="24"/>
        </w:rPr>
        <w:t>User → React.js Interface → Express.js REST API → Node.js Logic → MongoDB</w:t>
      </w:r>
    </w:p>
    <w:p>
      <w:pPr>
        <w:spacing w:after="200"/>
        <w:jc w:val="center"/>
      </w:pPr>
      <w:r>
        <w:rPr>
          <w:rFonts w:ascii="Times New Roman" w:hAnsi="Times New Roman"/>
          <w:b/>
          <w:color w:val="007C91"/>
          <w:sz w:val="22"/>
        </w:rPr>
        <w:t>MongoDB Response → Backend Response → React.js Update → User Sees Result</w:t>
      </w:r>
    </w:p>
    <w:p>
      <w:r>
        <w:t>Example: When an organizer submits a new event, the React form sends a POST request to the API. The backend validates the data and saves it in MongoDB. The backend returns a response, and React displays a confirmation and refreshes the event list.</w:t>
      </w:r>
    </w:p>
    <w:p>
      <w:pPr>
        <w:pStyle w:val="Heading1"/>
        <w:keepNext/>
      </w:pPr>
      <w:r>
        <w:t>6. TECHNOLOGIES &amp; IMPLEMENTATION</w:t>
      </w:r>
    </w:p>
    <w:p>
      <w:pPr>
        <w:pStyle w:val="Heading2"/>
        <w:keepNext/>
      </w:pPr>
      <w:r>
        <w:t>6.1 Frontend Technologies</w:t>
      </w:r>
    </w:p>
    <w:p>
      <w:pPr>
        <w:pStyle w:val="ListBullet"/>
        <w:spacing w:after="60"/>
      </w:pPr>
      <w:r>
        <w:t>React.js: Builds reusable components such as event forms, event lists, navigation, and detail views.</w:t>
      </w:r>
    </w:p>
    <w:p>
      <w:pPr>
        <w:pStyle w:val="ListBullet"/>
        <w:spacing w:after="60"/>
      </w:pPr>
      <w:r>
        <w:t>HTML: Defines the page structure.</w:t>
      </w:r>
    </w:p>
    <w:p>
      <w:pPr>
        <w:pStyle w:val="ListBullet"/>
        <w:spacing w:after="60"/>
      </w:pPr>
      <w:r>
        <w:t>CSS: Controls colours, layout, spacing, and responsive presentation.</w:t>
      </w:r>
    </w:p>
    <w:p>
      <w:pPr>
        <w:pStyle w:val="ListBullet"/>
        <w:spacing w:after="60"/>
      </w:pPr>
      <w:r>
        <w:t>JavaScript: Handles user actions, form state, and communication with APIs.</w:t>
      </w:r>
    </w:p>
    <w:p>
      <w:pPr>
        <w:pStyle w:val="Heading2"/>
        <w:keepNext/>
      </w:pPr>
      <w:r>
        <w:t>6.2 Backend Technologies</w:t>
      </w:r>
    </w:p>
    <w:p>
      <w:pPr>
        <w:pStyle w:val="ListBullet"/>
        <w:spacing w:after="60"/>
      </w:pPr>
      <w:r>
        <w:t>Node.js: Executes JavaScript on the server.</w:t>
      </w:r>
    </w:p>
    <w:p>
      <w:pPr>
        <w:pStyle w:val="ListBullet"/>
        <w:spacing w:after="60"/>
      </w:pPr>
      <w:r>
        <w:t>Express.js: Defines API endpoints and processes HTTP requests and responses.</w:t>
      </w:r>
    </w:p>
    <w:p>
      <w:pPr>
        <w:pStyle w:val="ListBullet"/>
        <w:spacing w:after="60"/>
      </w:pPr>
      <w:r>
        <w:t>Validation logic or middleware: Checks request data before database operations.</w:t>
      </w:r>
    </w:p>
    <w:p>
      <w:pPr>
        <w:pStyle w:val="ListBullet"/>
        <w:spacing w:after="60"/>
      </w:pPr>
      <w:r>
        <w:t>Authentication middleware (if implemented): Protects routes and verifies user permissions.</w:t>
      </w:r>
    </w:p>
    <w:p>
      <w:pPr>
        <w:pStyle w:val="Heading2"/>
        <w:keepNext/>
      </w:pPr>
      <w:r>
        <w:t>6.3 Database Design</w:t>
      </w:r>
    </w:p>
    <w:p>
      <w:r>
        <w:t>MongoDB is a NoSQL database that stores information in document format. The main collection can be named events. A possible event document is shown below; the actual field names should match the code used in the project.</w:t>
      </w:r>
    </w:p>
    <w:p>
      <w:r>
        <w:rPr>
          <w:rFonts w:ascii="Consolas" w:hAnsi="Consolas"/>
          <w:sz w:val="18"/>
        </w:rPr>
        <w:t>{</w:t>
        <w:br/>
        <w:t xml:space="preserve">  "eventName": "Tech Fest",</w:t>
        <w:br/>
        <w:t xml:space="preserve">  "date": "2026-11-18",</w:t>
        <w:br/>
        <w:t xml:space="preserve">  "time": "10:00",</w:t>
        <w:br/>
        <w:t xml:space="preserve">  "venue": "Main Auditorium",</w:t>
        <w:br/>
        <w:t xml:space="preserve">  "organizer": "AIML Department",</w:t>
        <w:br/>
        <w:t xml:space="preserve">  "participants": [],</w:t>
        <w:br/>
        <w:t xml:space="preserve">  "status": "Upcoming"</w:t>
        <w:br/>
        <w:t>}</w:t>
      </w:r>
    </w:p>
    <w:p>
      <w:r>
        <w:t>The participants field can contain participant details or references to records in a separate collection. If the application includes login, a users collection can store account information and roles. A database model should be selected based on the actual features and data relationships.</w:t>
      </w:r>
    </w:p>
    <w:p>
      <w:pPr>
        <w:pStyle w:val="Heading2"/>
        <w:keepNext/>
      </w:pPr>
      <w:r>
        <w:t>6.4 Tools &amp; APIs</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17365D"/>
          </w:tcPr>
          <w:p>
            <w:r>
              <w:rPr>
                <w:rFonts w:ascii="Times New Roman" w:hAnsi="Times New Roman"/>
                <w:b/>
                <w:color w:val="FFFFFF"/>
                <w:sz w:val="18"/>
              </w:rPr>
              <w:t>Tool / API</w:t>
            </w:r>
          </w:p>
        </w:tc>
        <w:tc>
          <w:tcPr>
            <w:tcW w:type="dxa" w:w="4853"/>
            <w:vAlign w:val="center"/>
            <w:shd w:fill="17365D"/>
          </w:tcPr>
          <w:p>
            <w:r>
              <w:rPr>
                <w:rFonts w:ascii="Times New Roman" w:hAnsi="Times New Roman"/>
                <w:b/>
                <w:color w:val="FFFFFF"/>
                <w:sz w:val="18"/>
              </w:rPr>
              <w:t>Purpose</w:t>
            </w:r>
          </w:p>
        </w:tc>
      </w:tr>
      <w:tr>
        <w:tc>
          <w:tcPr>
            <w:tcW w:type="dxa" w:w="4853"/>
            <w:vAlign w:val="center"/>
          </w:tcPr>
          <w:p>
            <w:pPr>
              <w:spacing w:after="40"/>
            </w:pPr>
            <w:r>
              <w:rPr>
                <w:rFonts w:ascii="Times New Roman" w:hAnsi="Times New Roman"/>
                <w:sz w:val="18"/>
              </w:rPr>
              <w:t>Visual Studio Code</w:t>
            </w:r>
          </w:p>
        </w:tc>
        <w:tc>
          <w:tcPr>
            <w:tcW w:type="dxa" w:w="4853"/>
            <w:vAlign w:val="center"/>
          </w:tcPr>
          <w:p>
            <w:pPr>
              <w:spacing w:after="40"/>
            </w:pPr>
            <w:r>
              <w:rPr>
                <w:rFonts w:ascii="Times New Roman" w:hAnsi="Times New Roman"/>
                <w:sz w:val="18"/>
              </w:rPr>
              <w:t>Writing and organizing source code.</w:t>
            </w:r>
          </w:p>
        </w:tc>
      </w:tr>
      <w:tr>
        <w:tc>
          <w:tcPr>
            <w:tcW w:type="dxa" w:w="4853"/>
            <w:vAlign w:val="center"/>
            <w:shd w:fill="EAF0F8"/>
          </w:tcPr>
          <w:p>
            <w:pPr>
              <w:spacing w:after="40"/>
            </w:pPr>
            <w:r>
              <w:rPr>
                <w:rFonts w:ascii="Times New Roman" w:hAnsi="Times New Roman"/>
                <w:sz w:val="18"/>
              </w:rPr>
              <w:t>npm</w:t>
            </w:r>
          </w:p>
        </w:tc>
        <w:tc>
          <w:tcPr>
            <w:tcW w:type="dxa" w:w="4853"/>
            <w:vAlign w:val="center"/>
            <w:shd w:fill="EAF0F8"/>
          </w:tcPr>
          <w:p>
            <w:pPr>
              <w:spacing w:after="40"/>
            </w:pPr>
            <w:r>
              <w:rPr>
                <w:rFonts w:ascii="Times New Roman" w:hAnsi="Times New Roman"/>
                <w:sz w:val="18"/>
              </w:rPr>
              <w:t>Installing and managing JavaScript packages.</w:t>
            </w:r>
          </w:p>
        </w:tc>
      </w:tr>
      <w:tr>
        <w:tc>
          <w:tcPr>
            <w:tcW w:type="dxa" w:w="4853"/>
            <w:vAlign w:val="center"/>
          </w:tcPr>
          <w:p>
            <w:pPr>
              <w:spacing w:after="40"/>
            </w:pPr>
            <w:r>
              <w:rPr>
                <w:rFonts w:ascii="Times New Roman" w:hAnsi="Times New Roman"/>
                <w:sz w:val="18"/>
              </w:rPr>
              <w:t>MongoDB / MongoDB Atlas</w:t>
            </w:r>
          </w:p>
        </w:tc>
        <w:tc>
          <w:tcPr>
            <w:tcW w:type="dxa" w:w="4853"/>
            <w:vAlign w:val="center"/>
          </w:tcPr>
          <w:p>
            <w:pPr>
              <w:spacing w:after="40"/>
            </w:pPr>
            <w:r>
              <w:rPr>
                <w:rFonts w:ascii="Times New Roman" w:hAnsi="Times New Roman"/>
                <w:sz w:val="18"/>
              </w:rPr>
              <w:t>Storing and retrieving event records.</w:t>
            </w:r>
          </w:p>
        </w:tc>
      </w:tr>
      <w:tr>
        <w:tc>
          <w:tcPr>
            <w:tcW w:type="dxa" w:w="4853"/>
            <w:vAlign w:val="center"/>
            <w:shd w:fill="EAF0F8"/>
          </w:tcPr>
          <w:p>
            <w:pPr>
              <w:spacing w:after="40"/>
            </w:pPr>
            <w:r>
              <w:rPr>
                <w:rFonts w:ascii="Times New Roman" w:hAnsi="Times New Roman"/>
                <w:sz w:val="18"/>
              </w:rPr>
              <w:t>Postman</w:t>
            </w:r>
          </w:p>
        </w:tc>
        <w:tc>
          <w:tcPr>
            <w:tcW w:type="dxa" w:w="4853"/>
            <w:vAlign w:val="center"/>
            <w:shd w:fill="EAF0F8"/>
          </w:tcPr>
          <w:p>
            <w:pPr>
              <w:spacing w:after="40"/>
            </w:pPr>
            <w:r>
              <w:rPr>
                <w:rFonts w:ascii="Times New Roman" w:hAnsi="Times New Roman"/>
                <w:sz w:val="18"/>
              </w:rPr>
              <w:t>Testing backend API requests and responses.</w:t>
            </w:r>
          </w:p>
        </w:tc>
      </w:tr>
      <w:tr>
        <w:tc>
          <w:tcPr>
            <w:tcW w:type="dxa" w:w="4853"/>
            <w:vAlign w:val="center"/>
          </w:tcPr>
          <w:p>
            <w:pPr>
              <w:spacing w:after="40"/>
            </w:pPr>
            <w:r>
              <w:rPr>
                <w:rFonts w:ascii="Times New Roman" w:hAnsi="Times New Roman"/>
                <w:sz w:val="18"/>
              </w:rPr>
              <w:t>Git / GitHub</w:t>
            </w:r>
          </w:p>
        </w:tc>
        <w:tc>
          <w:tcPr>
            <w:tcW w:type="dxa" w:w="4853"/>
            <w:vAlign w:val="center"/>
          </w:tcPr>
          <w:p>
            <w:pPr>
              <w:spacing w:after="40"/>
            </w:pPr>
            <w:r>
              <w:rPr>
                <w:rFonts w:ascii="Times New Roman" w:hAnsi="Times New Roman"/>
                <w:sz w:val="18"/>
              </w:rPr>
              <w:t>Version control and team collaboration.</w:t>
            </w:r>
          </w:p>
        </w:tc>
      </w:tr>
      <w:tr>
        <w:tc>
          <w:tcPr>
            <w:tcW w:type="dxa" w:w="4853"/>
            <w:vAlign w:val="center"/>
            <w:shd w:fill="EAF0F8"/>
          </w:tcPr>
          <w:p>
            <w:pPr>
              <w:spacing w:after="40"/>
            </w:pPr>
            <w:r>
              <w:rPr>
                <w:rFonts w:ascii="Times New Roman" w:hAnsi="Times New Roman"/>
                <w:sz w:val="18"/>
              </w:rPr>
              <w:t>Browser developer tools</w:t>
            </w:r>
          </w:p>
        </w:tc>
        <w:tc>
          <w:tcPr>
            <w:tcW w:type="dxa" w:w="4853"/>
            <w:vAlign w:val="center"/>
            <w:shd w:fill="EAF0F8"/>
          </w:tcPr>
          <w:p>
            <w:pPr>
              <w:spacing w:after="40"/>
            </w:pPr>
            <w:r>
              <w:rPr>
                <w:rFonts w:ascii="Times New Roman" w:hAnsi="Times New Roman"/>
                <w:sz w:val="18"/>
              </w:rPr>
              <w:t>Checking interface behaviour, network requests, and console errors.</w:t>
            </w:r>
          </w:p>
        </w:tc>
      </w:tr>
    </w:tbl>
    <w:p/>
    <w:p>
      <w:pPr>
        <w:pStyle w:val="Heading2"/>
        <w:keepNext/>
      </w:pPr>
      <w:r>
        <w:t>6.5 REST API Design</w:t>
      </w:r>
    </w:p>
    <w:tbl>
      <w:tblPr>
        <w:tblStyle w:val="TableGrid"/>
        <w:tblW w:type="auto" w:w="0"/>
        <w:jc w:val="center"/>
        <w:tblLook w:firstColumn="1" w:firstRow="1" w:lastColumn="0" w:lastRow="0" w:noHBand="0" w:noVBand="1" w:val="04A0"/>
      </w:tblPr>
      <w:tblGrid>
        <w:gridCol w:w="3235"/>
        <w:gridCol w:w="3235"/>
        <w:gridCol w:w="3235"/>
      </w:tblGrid>
      <w:tr>
        <w:tc>
          <w:tcPr>
            <w:tcW w:type="dxa" w:w="3235"/>
            <w:vAlign w:val="center"/>
            <w:shd w:fill="17365D"/>
          </w:tcPr>
          <w:p>
            <w:r>
              <w:rPr>
                <w:rFonts w:ascii="Times New Roman" w:hAnsi="Times New Roman"/>
                <w:b/>
                <w:color w:val="FFFFFF"/>
                <w:sz w:val="18"/>
              </w:rPr>
              <w:t>HTTP method</w:t>
            </w:r>
          </w:p>
        </w:tc>
        <w:tc>
          <w:tcPr>
            <w:tcW w:type="dxa" w:w="3235"/>
            <w:vAlign w:val="center"/>
            <w:shd w:fill="17365D"/>
          </w:tcPr>
          <w:p>
            <w:r>
              <w:rPr>
                <w:rFonts w:ascii="Times New Roman" w:hAnsi="Times New Roman"/>
                <w:b/>
                <w:color w:val="FFFFFF"/>
                <w:sz w:val="18"/>
              </w:rPr>
              <w:t>Endpoint</w:t>
            </w:r>
          </w:p>
        </w:tc>
        <w:tc>
          <w:tcPr>
            <w:tcW w:type="dxa" w:w="3235"/>
            <w:vAlign w:val="center"/>
            <w:shd w:fill="17365D"/>
          </w:tcPr>
          <w:p>
            <w:r>
              <w:rPr>
                <w:rFonts w:ascii="Times New Roman" w:hAnsi="Times New Roman"/>
                <w:b/>
                <w:color w:val="FFFFFF"/>
                <w:sz w:val="18"/>
              </w:rPr>
              <w:t>Purpose</w:t>
            </w:r>
          </w:p>
        </w:tc>
      </w:tr>
      <w:tr>
        <w:tc>
          <w:tcPr>
            <w:tcW w:type="dxa" w:w="3235"/>
            <w:vAlign w:val="center"/>
          </w:tcPr>
          <w:p>
            <w:pPr>
              <w:spacing w:after="40"/>
            </w:pPr>
            <w:r>
              <w:rPr>
                <w:rFonts w:ascii="Times New Roman" w:hAnsi="Times New Roman"/>
                <w:sz w:val="18"/>
              </w:rPr>
              <w:t>POST</w:t>
            </w:r>
          </w:p>
        </w:tc>
        <w:tc>
          <w:tcPr>
            <w:tcW w:type="dxa" w:w="3235"/>
            <w:vAlign w:val="center"/>
          </w:tcPr>
          <w:p>
            <w:pPr>
              <w:spacing w:after="40"/>
            </w:pPr>
            <w:r>
              <w:rPr>
                <w:rFonts w:ascii="Times New Roman" w:hAnsi="Times New Roman"/>
                <w:sz w:val="18"/>
              </w:rPr>
              <w:t>/api/events</w:t>
            </w:r>
          </w:p>
        </w:tc>
        <w:tc>
          <w:tcPr>
            <w:tcW w:type="dxa" w:w="3235"/>
            <w:vAlign w:val="center"/>
          </w:tcPr>
          <w:p>
            <w:pPr>
              <w:spacing w:after="40"/>
            </w:pPr>
            <w:r>
              <w:rPr>
                <w:rFonts w:ascii="Times New Roman" w:hAnsi="Times New Roman"/>
                <w:sz w:val="18"/>
              </w:rPr>
              <w:t>Create a new event.</w:t>
            </w:r>
          </w:p>
        </w:tc>
      </w:tr>
      <w:tr>
        <w:tc>
          <w:tcPr>
            <w:tcW w:type="dxa" w:w="3235"/>
            <w:vAlign w:val="center"/>
            <w:shd w:fill="EAF0F8"/>
          </w:tcPr>
          <w:p>
            <w:pPr>
              <w:spacing w:after="40"/>
            </w:pPr>
            <w:r>
              <w:rPr>
                <w:rFonts w:ascii="Times New Roman" w:hAnsi="Times New Roman"/>
                <w:sz w:val="18"/>
              </w:rPr>
              <w:t>GET</w:t>
            </w:r>
          </w:p>
        </w:tc>
        <w:tc>
          <w:tcPr>
            <w:tcW w:type="dxa" w:w="3235"/>
            <w:vAlign w:val="center"/>
            <w:shd w:fill="EAF0F8"/>
          </w:tcPr>
          <w:p>
            <w:pPr>
              <w:spacing w:after="40"/>
            </w:pPr>
            <w:r>
              <w:rPr>
                <w:rFonts w:ascii="Times New Roman" w:hAnsi="Times New Roman"/>
                <w:sz w:val="18"/>
              </w:rPr>
              <w:t>/api/events</w:t>
            </w:r>
          </w:p>
        </w:tc>
        <w:tc>
          <w:tcPr>
            <w:tcW w:type="dxa" w:w="3235"/>
            <w:vAlign w:val="center"/>
            <w:shd w:fill="EAF0F8"/>
          </w:tcPr>
          <w:p>
            <w:pPr>
              <w:spacing w:after="40"/>
            </w:pPr>
            <w:r>
              <w:rPr>
                <w:rFonts w:ascii="Times New Roman" w:hAnsi="Times New Roman"/>
                <w:sz w:val="18"/>
              </w:rPr>
              <w:t>Retrieve all events.</w:t>
            </w:r>
          </w:p>
        </w:tc>
      </w:tr>
      <w:tr>
        <w:tc>
          <w:tcPr>
            <w:tcW w:type="dxa" w:w="3235"/>
            <w:vAlign w:val="center"/>
          </w:tcPr>
          <w:p>
            <w:pPr>
              <w:spacing w:after="40"/>
            </w:pPr>
            <w:r>
              <w:rPr>
                <w:rFonts w:ascii="Times New Roman" w:hAnsi="Times New Roman"/>
                <w:sz w:val="18"/>
              </w:rPr>
              <w:t>GET</w:t>
            </w:r>
          </w:p>
        </w:tc>
        <w:tc>
          <w:tcPr>
            <w:tcW w:type="dxa" w:w="3235"/>
            <w:vAlign w:val="center"/>
          </w:tcPr>
          <w:p>
            <w:pPr>
              <w:spacing w:after="40"/>
            </w:pPr>
            <w:r>
              <w:rPr>
                <w:rFonts w:ascii="Times New Roman" w:hAnsi="Times New Roman"/>
                <w:sz w:val="18"/>
              </w:rPr>
              <w:t>/api/events/:id</w:t>
            </w:r>
          </w:p>
        </w:tc>
        <w:tc>
          <w:tcPr>
            <w:tcW w:type="dxa" w:w="3235"/>
            <w:vAlign w:val="center"/>
          </w:tcPr>
          <w:p>
            <w:pPr>
              <w:spacing w:after="40"/>
            </w:pPr>
            <w:r>
              <w:rPr>
                <w:rFonts w:ascii="Times New Roman" w:hAnsi="Times New Roman"/>
                <w:sz w:val="18"/>
              </w:rPr>
              <w:t>Retrieve one event by ID.</w:t>
            </w:r>
          </w:p>
        </w:tc>
      </w:tr>
      <w:tr>
        <w:tc>
          <w:tcPr>
            <w:tcW w:type="dxa" w:w="3235"/>
            <w:vAlign w:val="center"/>
            <w:shd w:fill="EAF0F8"/>
          </w:tcPr>
          <w:p>
            <w:pPr>
              <w:spacing w:after="40"/>
            </w:pPr>
            <w:r>
              <w:rPr>
                <w:rFonts w:ascii="Times New Roman" w:hAnsi="Times New Roman"/>
                <w:sz w:val="18"/>
              </w:rPr>
              <w:t>PUT</w:t>
            </w:r>
          </w:p>
        </w:tc>
        <w:tc>
          <w:tcPr>
            <w:tcW w:type="dxa" w:w="3235"/>
            <w:vAlign w:val="center"/>
            <w:shd w:fill="EAF0F8"/>
          </w:tcPr>
          <w:p>
            <w:pPr>
              <w:spacing w:after="40"/>
            </w:pPr>
            <w:r>
              <w:rPr>
                <w:rFonts w:ascii="Times New Roman" w:hAnsi="Times New Roman"/>
                <w:sz w:val="18"/>
              </w:rPr>
              <w:t>/api/events/:id</w:t>
            </w:r>
          </w:p>
        </w:tc>
        <w:tc>
          <w:tcPr>
            <w:tcW w:type="dxa" w:w="3235"/>
            <w:vAlign w:val="center"/>
            <w:shd w:fill="EAF0F8"/>
          </w:tcPr>
          <w:p>
            <w:pPr>
              <w:spacing w:after="40"/>
            </w:pPr>
            <w:r>
              <w:rPr>
                <w:rFonts w:ascii="Times New Roman" w:hAnsi="Times New Roman"/>
                <w:sz w:val="18"/>
              </w:rPr>
              <w:t>Update an existing event.</w:t>
            </w:r>
          </w:p>
        </w:tc>
      </w:tr>
      <w:tr>
        <w:tc>
          <w:tcPr>
            <w:tcW w:type="dxa" w:w="3235"/>
            <w:vAlign w:val="center"/>
          </w:tcPr>
          <w:p>
            <w:pPr>
              <w:spacing w:after="40"/>
            </w:pPr>
            <w:r>
              <w:rPr>
                <w:rFonts w:ascii="Times New Roman" w:hAnsi="Times New Roman"/>
                <w:sz w:val="18"/>
              </w:rPr>
              <w:t>DELETE</w:t>
            </w:r>
          </w:p>
        </w:tc>
        <w:tc>
          <w:tcPr>
            <w:tcW w:type="dxa" w:w="3235"/>
            <w:vAlign w:val="center"/>
          </w:tcPr>
          <w:p>
            <w:pPr>
              <w:spacing w:after="40"/>
            </w:pPr>
            <w:r>
              <w:rPr>
                <w:rFonts w:ascii="Times New Roman" w:hAnsi="Times New Roman"/>
                <w:sz w:val="18"/>
              </w:rPr>
              <w:t>/api/events/:id</w:t>
            </w:r>
          </w:p>
        </w:tc>
        <w:tc>
          <w:tcPr>
            <w:tcW w:type="dxa" w:w="3235"/>
            <w:vAlign w:val="center"/>
          </w:tcPr>
          <w:p>
            <w:pPr>
              <w:spacing w:after="40"/>
            </w:pPr>
            <w:r>
              <w:rPr>
                <w:rFonts w:ascii="Times New Roman" w:hAnsi="Times New Roman"/>
                <w:sz w:val="18"/>
              </w:rPr>
              <w:t>Delete an event.</w:t>
            </w:r>
          </w:p>
        </w:tc>
      </w:tr>
    </w:tbl>
    <w:p/>
    <w:p>
      <w:r>
        <w:t>These are recommended endpoint names. Adjust them to match the endpoints implemented in the project.</w:t>
      </w:r>
    </w:p>
    <w:p>
      <w:pPr>
        <w:pStyle w:val="Heading2"/>
        <w:keepNext/>
      </w:pPr>
      <w:r>
        <w:t>6.6 Implementation Steps</w:t>
      </w:r>
    </w:p>
    <w:p>
      <w:pPr>
        <w:pStyle w:val="ListNumber"/>
        <w:spacing w:after="60"/>
      </w:pPr>
      <w:r>
        <w:t>Create separate client and server folders.</w:t>
      </w:r>
    </w:p>
    <w:p>
      <w:pPr>
        <w:pStyle w:val="ListNumber"/>
        <w:spacing w:after="60"/>
      </w:pPr>
      <w:r>
        <w:t>Initialize the React frontend and Node.js/Express backend.</w:t>
      </w:r>
    </w:p>
    <w:p>
      <w:pPr>
        <w:pStyle w:val="ListNumber"/>
        <w:spacing w:after="60"/>
      </w:pPr>
      <w:r>
        <w:t>Configure the MongoDB connection using an environment variable.</w:t>
      </w:r>
    </w:p>
    <w:p>
      <w:pPr>
        <w:pStyle w:val="ListNumber"/>
        <w:spacing w:after="60"/>
      </w:pPr>
      <w:r>
        <w:t>Create an event model with fields matching the project requirements.</w:t>
      </w:r>
    </w:p>
    <w:p>
      <w:pPr>
        <w:pStyle w:val="ListNumber"/>
        <w:spacing w:after="60"/>
      </w:pPr>
      <w:r>
        <w:t>Implement and test the event REST API endpoints.</w:t>
      </w:r>
    </w:p>
    <w:p>
      <w:pPr>
        <w:pStyle w:val="ListNumber"/>
        <w:spacing w:after="60"/>
      </w:pPr>
      <w:r>
        <w:t>Create React pages and forms for event operations.</w:t>
      </w:r>
    </w:p>
    <w:p>
      <w:pPr>
        <w:pStyle w:val="ListNumber"/>
        <w:spacing w:after="60"/>
      </w:pPr>
      <w:r>
        <w:t>Connect React to the backend APIs and display returned data.</w:t>
      </w:r>
    </w:p>
    <w:p>
      <w:pPr>
        <w:pStyle w:val="ListNumber"/>
        <w:spacing w:after="60"/>
      </w:pPr>
      <w:r>
        <w:t>Add validation, error handling, and authentication if required.</w:t>
      </w:r>
    </w:p>
    <w:p>
      <w:pPr>
        <w:pStyle w:val="ListNumber"/>
        <w:spacing w:after="60"/>
      </w:pPr>
      <w:r>
        <w:t>Test the complete workflow and capture screenshots of the actual application.</w:t>
      </w:r>
    </w:p>
    <w:p>
      <w:pPr>
        <w:pStyle w:val="Heading2"/>
        <w:keepNext/>
      </w:pPr>
      <w:r>
        <w:t>6.7 Suggested Folder Structure</w:t>
      </w:r>
    </w:p>
    <w:p>
      <w:r>
        <w:rPr>
          <w:rFonts w:ascii="Consolas" w:hAnsi="Consolas"/>
          <w:sz w:val="18"/>
        </w:rPr>
        <w:t>college-event-management/</w:t>
        <w:br/>
        <w:t xml:space="preserve">  client/          # React frontend</w:t>
        <w:br/>
        <w:t xml:space="preserve">  server/          # Node.js and Express backend</w:t>
        <w:br/>
        <w:t xml:space="preserve">    models/        # MongoDB models</w:t>
        <w:br/>
        <w:t xml:space="preserve">    routes/        # REST API routes</w:t>
        <w:br/>
        <w:t xml:space="preserve">    middleware/    # Validation and access checks</w:t>
        <w:br/>
        <w:t xml:space="preserve">    server.js      # Backend entry point</w:t>
      </w:r>
    </w:p>
    <w:p>
      <w:pPr>
        <w:pStyle w:val="Heading1"/>
        <w:keepNext/>
      </w:pPr>
      <w:r>
        <w:t>7. RESULTS, TESTING &amp; PERFORMANCE</w:t>
      </w:r>
    </w:p>
    <w:p>
      <w:pPr>
        <w:pStyle w:val="Heading2"/>
        <w:keepNext/>
      </w:pPr>
      <w:r>
        <w:t>7.1 Project Results</w:t>
      </w:r>
    </w:p>
    <w:p>
      <w:r>
        <w:t>The intended result is a centralized web application for managing college event records. Users should be able to add event details, view saved events, update existing information, and delete records when permitted. The React interface should show data returned by the backend, and MongoDB should persist valid changes. The final report should describe only those features that have been implemented and verified.</w:t>
      </w:r>
    </w:p>
    <w:p>
      <w:pPr>
        <w:pStyle w:val="Heading2"/>
        <w:keepNext/>
      </w:pPr>
      <w:r>
        <w:t>7.2 Test Cases</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vAlign w:val="center"/>
            <w:shd w:fill="17365D"/>
          </w:tcPr>
          <w:p>
            <w:r>
              <w:rPr>
                <w:rFonts w:ascii="Times New Roman" w:hAnsi="Times New Roman"/>
                <w:b/>
                <w:color w:val="FFFFFF"/>
                <w:sz w:val="18"/>
              </w:rPr>
              <w:t>Test ID</w:t>
            </w:r>
          </w:p>
        </w:tc>
        <w:tc>
          <w:tcPr>
            <w:tcW w:type="dxa" w:w="2426"/>
            <w:vAlign w:val="center"/>
            <w:shd w:fill="17365D"/>
          </w:tcPr>
          <w:p>
            <w:r>
              <w:rPr>
                <w:rFonts w:ascii="Times New Roman" w:hAnsi="Times New Roman"/>
                <w:b/>
                <w:color w:val="FFFFFF"/>
                <w:sz w:val="18"/>
              </w:rPr>
              <w:t>Test scenario</w:t>
            </w:r>
          </w:p>
        </w:tc>
        <w:tc>
          <w:tcPr>
            <w:tcW w:type="dxa" w:w="2426"/>
            <w:vAlign w:val="center"/>
            <w:shd w:fill="17365D"/>
          </w:tcPr>
          <w:p>
            <w:r>
              <w:rPr>
                <w:rFonts w:ascii="Times New Roman" w:hAnsi="Times New Roman"/>
                <w:b/>
                <w:color w:val="FFFFFF"/>
                <w:sz w:val="18"/>
              </w:rPr>
              <w:t>Expected result</w:t>
            </w:r>
          </w:p>
        </w:tc>
        <w:tc>
          <w:tcPr>
            <w:tcW w:type="dxa" w:w="2426"/>
            <w:vAlign w:val="center"/>
            <w:shd w:fill="17365D"/>
          </w:tcPr>
          <w:p>
            <w:r>
              <w:rPr>
                <w:rFonts w:ascii="Times New Roman" w:hAnsi="Times New Roman"/>
                <w:b/>
                <w:color w:val="FFFFFF"/>
                <w:sz w:val="18"/>
              </w:rPr>
              <w:t>Actual result</w:t>
            </w:r>
          </w:p>
        </w:tc>
      </w:tr>
      <w:tr>
        <w:tc>
          <w:tcPr>
            <w:tcW w:type="dxa" w:w="2426"/>
            <w:vAlign w:val="center"/>
          </w:tcPr>
          <w:p>
            <w:pPr>
              <w:spacing w:after="40"/>
            </w:pPr>
            <w:r>
              <w:rPr>
                <w:rFonts w:ascii="Times New Roman" w:hAnsi="Times New Roman"/>
                <w:sz w:val="18"/>
              </w:rPr>
              <w:t>TC-01</w:t>
            </w:r>
          </w:p>
        </w:tc>
        <w:tc>
          <w:tcPr>
            <w:tcW w:type="dxa" w:w="2426"/>
            <w:vAlign w:val="center"/>
          </w:tcPr>
          <w:p>
            <w:pPr>
              <w:spacing w:after="40"/>
            </w:pPr>
            <w:r>
              <w:rPr>
                <w:rFonts w:ascii="Times New Roman" w:hAnsi="Times New Roman"/>
                <w:sz w:val="18"/>
              </w:rPr>
              <w:t>Create an event using valid values</w:t>
            </w:r>
          </w:p>
        </w:tc>
        <w:tc>
          <w:tcPr>
            <w:tcW w:type="dxa" w:w="2426"/>
            <w:vAlign w:val="center"/>
          </w:tcPr>
          <w:p>
            <w:pPr>
              <w:spacing w:after="40"/>
            </w:pPr>
            <w:r>
              <w:rPr>
                <w:rFonts w:ascii="Times New Roman" w:hAnsi="Times New Roman"/>
                <w:sz w:val="18"/>
              </w:rPr>
              <w:t>The event is saved and shown in the event list.</w:t>
            </w:r>
          </w:p>
        </w:tc>
        <w:tc>
          <w:tcPr>
            <w:tcW w:type="dxa" w:w="2426"/>
            <w:vAlign w:val="center"/>
          </w:tcPr>
          <w:p>
            <w:pPr>
              <w:spacing w:after="40"/>
            </w:pPr>
            <w:r>
              <w:rPr>
                <w:rFonts w:ascii="Times New Roman" w:hAnsi="Times New Roman"/>
                <w:sz w:val="18"/>
              </w:rPr>
              <w:t>Fill after testing</w:t>
            </w:r>
          </w:p>
        </w:tc>
      </w:tr>
      <w:tr>
        <w:tc>
          <w:tcPr>
            <w:tcW w:type="dxa" w:w="2426"/>
            <w:vAlign w:val="center"/>
            <w:shd w:fill="EAF0F8"/>
          </w:tcPr>
          <w:p>
            <w:pPr>
              <w:spacing w:after="40"/>
            </w:pPr>
            <w:r>
              <w:rPr>
                <w:rFonts w:ascii="Times New Roman" w:hAnsi="Times New Roman"/>
                <w:sz w:val="18"/>
              </w:rPr>
              <w:t>TC-02</w:t>
            </w:r>
          </w:p>
        </w:tc>
        <w:tc>
          <w:tcPr>
            <w:tcW w:type="dxa" w:w="2426"/>
            <w:vAlign w:val="center"/>
            <w:shd w:fill="EAF0F8"/>
          </w:tcPr>
          <w:p>
            <w:pPr>
              <w:spacing w:after="40"/>
            </w:pPr>
            <w:r>
              <w:rPr>
                <w:rFonts w:ascii="Times New Roman" w:hAnsi="Times New Roman"/>
                <w:sz w:val="18"/>
              </w:rPr>
              <w:t>Submit a form without an event name</w:t>
            </w:r>
          </w:p>
        </w:tc>
        <w:tc>
          <w:tcPr>
            <w:tcW w:type="dxa" w:w="2426"/>
            <w:vAlign w:val="center"/>
            <w:shd w:fill="EAF0F8"/>
          </w:tcPr>
          <w:p>
            <w:pPr>
              <w:spacing w:after="40"/>
            </w:pPr>
            <w:r>
              <w:rPr>
                <w:rFonts w:ascii="Times New Roman" w:hAnsi="Times New Roman"/>
                <w:sz w:val="18"/>
              </w:rPr>
              <w:t>Validation message appears; invalid record is not saved.</w:t>
            </w:r>
          </w:p>
        </w:tc>
        <w:tc>
          <w:tcPr>
            <w:tcW w:type="dxa" w:w="2426"/>
            <w:vAlign w:val="center"/>
            <w:shd w:fill="EAF0F8"/>
          </w:tcPr>
          <w:p>
            <w:pPr>
              <w:spacing w:after="40"/>
            </w:pPr>
            <w:r>
              <w:rPr>
                <w:rFonts w:ascii="Times New Roman" w:hAnsi="Times New Roman"/>
                <w:sz w:val="18"/>
              </w:rPr>
              <w:t>Fill after testing</w:t>
            </w:r>
          </w:p>
        </w:tc>
      </w:tr>
      <w:tr>
        <w:tc>
          <w:tcPr>
            <w:tcW w:type="dxa" w:w="2426"/>
            <w:vAlign w:val="center"/>
          </w:tcPr>
          <w:p>
            <w:pPr>
              <w:spacing w:after="40"/>
            </w:pPr>
            <w:r>
              <w:rPr>
                <w:rFonts w:ascii="Times New Roman" w:hAnsi="Times New Roman"/>
                <w:sz w:val="18"/>
              </w:rPr>
              <w:t>TC-03</w:t>
            </w:r>
          </w:p>
        </w:tc>
        <w:tc>
          <w:tcPr>
            <w:tcW w:type="dxa" w:w="2426"/>
            <w:vAlign w:val="center"/>
          </w:tcPr>
          <w:p>
            <w:pPr>
              <w:spacing w:after="40"/>
            </w:pPr>
            <w:r>
              <w:rPr>
                <w:rFonts w:ascii="Times New Roman" w:hAnsi="Times New Roman"/>
                <w:sz w:val="18"/>
              </w:rPr>
              <w:t>View all saved events</w:t>
            </w:r>
          </w:p>
        </w:tc>
        <w:tc>
          <w:tcPr>
            <w:tcW w:type="dxa" w:w="2426"/>
            <w:vAlign w:val="center"/>
          </w:tcPr>
          <w:p>
            <w:pPr>
              <w:spacing w:after="40"/>
            </w:pPr>
            <w:r>
              <w:rPr>
                <w:rFonts w:ascii="Times New Roman" w:hAnsi="Times New Roman"/>
                <w:sz w:val="18"/>
              </w:rPr>
              <w:t>The correct event records are displayed.</w:t>
            </w:r>
          </w:p>
        </w:tc>
        <w:tc>
          <w:tcPr>
            <w:tcW w:type="dxa" w:w="2426"/>
            <w:vAlign w:val="center"/>
          </w:tcPr>
          <w:p>
            <w:pPr>
              <w:spacing w:after="40"/>
            </w:pPr>
            <w:r>
              <w:rPr>
                <w:rFonts w:ascii="Times New Roman" w:hAnsi="Times New Roman"/>
                <w:sz w:val="18"/>
              </w:rPr>
              <w:t>Fill after testing</w:t>
            </w:r>
          </w:p>
        </w:tc>
      </w:tr>
      <w:tr>
        <w:tc>
          <w:tcPr>
            <w:tcW w:type="dxa" w:w="2426"/>
            <w:vAlign w:val="center"/>
            <w:shd w:fill="EAF0F8"/>
          </w:tcPr>
          <w:p>
            <w:pPr>
              <w:spacing w:after="40"/>
            </w:pPr>
            <w:r>
              <w:rPr>
                <w:rFonts w:ascii="Times New Roman" w:hAnsi="Times New Roman"/>
                <w:sz w:val="18"/>
              </w:rPr>
              <w:t>TC-04</w:t>
            </w:r>
          </w:p>
        </w:tc>
        <w:tc>
          <w:tcPr>
            <w:tcW w:type="dxa" w:w="2426"/>
            <w:vAlign w:val="center"/>
            <w:shd w:fill="EAF0F8"/>
          </w:tcPr>
          <w:p>
            <w:pPr>
              <w:spacing w:after="40"/>
            </w:pPr>
            <w:r>
              <w:rPr>
                <w:rFonts w:ascii="Times New Roman" w:hAnsi="Times New Roman"/>
                <w:sz w:val="18"/>
              </w:rPr>
              <w:t>Update the venue of an event</w:t>
            </w:r>
          </w:p>
        </w:tc>
        <w:tc>
          <w:tcPr>
            <w:tcW w:type="dxa" w:w="2426"/>
            <w:vAlign w:val="center"/>
            <w:shd w:fill="EAF0F8"/>
          </w:tcPr>
          <w:p>
            <w:pPr>
              <w:spacing w:after="40"/>
            </w:pPr>
            <w:r>
              <w:rPr>
                <w:rFonts w:ascii="Times New Roman" w:hAnsi="Times New Roman"/>
                <w:sz w:val="18"/>
              </w:rPr>
              <w:t>The updated venue is saved and displayed.</w:t>
            </w:r>
          </w:p>
        </w:tc>
        <w:tc>
          <w:tcPr>
            <w:tcW w:type="dxa" w:w="2426"/>
            <w:vAlign w:val="center"/>
            <w:shd w:fill="EAF0F8"/>
          </w:tcPr>
          <w:p>
            <w:pPr>
              <w:spacing w:after="40"/>
            </w:pPr>
            <w:r>
              <w:rPr>
                <w:rFonts w:ascii="Times New Roman" w:hAnsi="Times New Roman"/>
                <w:sz w:val="18"/>
              </w:rPr>
              <w:t>Fill after testing</w:t>
            </w:r>
          </w:p>
        </w:tc>
      </w:tr>
      <w:tr>
        <w:tc>
          <w:tcPr>
            <w:tcW w:type="dxa" w:w="2426"/>
            <w:vAlign w:val="center"/>
          </w:tcPr>
          <w:p>
            <w:pPr>
              <w:spacing w:after="40"/>
            </w:pPr>
            <w:r>
              <w:rPr>
                <w:rFonts w:ascii="Times New Roman" w:hAnsi="Times New Roman"/>
                <w:sz w:val="18"/>
              </w:rPr>
              <w:t>TC-05</w:t>
            </w:r>
          </w:p>
        </w:tc>
        <w:tc>
          <w:tcPr>
            <w:tcW w:type="dxa" w:w="2426"/>
            <w:vAlign w:val="center"/>
          </w:tcPr>
          <w:p>
            <w:pPr>
              <w:spacing w:after="40"/>
            </w:pPr>
            <w:r>
              <w:rPr>
                <w:rFonts w:ascii="Times New Roman" w:hAnsi="Times New Roman"/>
                <w:sz w:val="18"/>
              </w:rPr>
              <w:t>Delete an event</w:t>
            </w:r>
          </w:p>
        </w:tc>
        <w:tc>
          <w:tcPr>
            <w:tcW w:type="dxa" w:w="2426"/>
            <w:vAlign w:val="center"/>
          </w:tcPr>
          <w:p>
            <w:pPr>
              <w:spacing w:after="40"/>
            </w:pPr>
            <w:r>
              <w:rPr>
                <w:rFonts w:ascii="Times New Roman" w:hAnsi="Times New Roman"/>
                <w:sz w:val="18"/>
              </w:rPr>
              <w:t>The selected record is removed for an authorized user.</w:t>
            </w:r>
          </w:p>
        </w:tc>
        <w:tc>
          <w:tcPr>
            <w:tcW w:type="dxa" w:w="2426"/>
            <w:vAlign w:val="center"/>
          </w:tcPr>
          <w:p>
            <w:pPr>
              <w:spacing w:after="40"/>
            </w:pPr>
            <w:r>
              <w:rPr>
                <w:rFonts w:ascii="Times New Roman" w:hAnsi="Times New Roman"/>
                <w:sz w:val="18"/>
              </w:rPr>
              <w:t>Fill after testing</w:t>
            </w:r>
          </w:p>
        </w:tc>
      </w:tr>
      <w:tr>
        <w:tc>
          <w:tcPr>
            <w:tcW w:type="dxa" w:w="2426"/>
            <w:vAlign w:val="center"/>
            <w:shd w:fill="EAF0F8"/>
          </w:tcPr>
          <w:p>
            <w:pPr>
              <w:spacing w:after="40"/>
            </w:pPr>
            <w:r>
              <w:rPr>
                <w:rFonts w:ascii="Times New Roman" w:hAnsi="Times New Roman"/>
                <w:sz w:val="18"/>
              </w:rPr>
              <w:t>TC-06</w:t>
            </w:r>
          </w:p>
        </w:tc>
        <w:tc>
          <w:tcPr>
            <w:tcW w:type="dxa" w:w="2426"/>
            <w:vAlign w:val="center"/>
            <w:shd w:fill="EAF0F8"/>
          </w:tcPr>
          <w:p>
            <w:pPr>
              <w:spacing w:after="40"/>
            </w:pPr>
            <w:r>
              <w:rPr>
                <w:rFonts w:ascii="Times New Roman" w:hAnsi="Times New Roman"/>
                <w:sz w:val="18"/>
              </w:rPr>
              <w:t>Request an invalid event ID</w:t>
            </w:r>
          </w:p>
        </w:tc>
        <w:tc>
          <w:tcPr>
            <w:tcW w:type="dxa" w:w="2426"/>
            <w:vAlign w:val="center"/>
            <w:shd w:fill="EAF0F8"/>
          </w:tcPr>
          <w:p>
            <w:pPr>
              <w:spacing w:after="40"/>
            </w:pPr>
            <w:r>
              <w:rPr>
                <w:rFonts w:ascii="Times New Roman" w:hAnsi="Times New Roman"/>
                <w:sz w:val="18"/>
              </w:rPr>
              <w:t>The API returns an appropriate error response.</w:t>
            </w:r>
          </w:p>
        </w:tc>
        <w:tc>
          <w:tcPr>
            <w:tcW w:type="dxa" w:w="2426"/>
            <w:vAlign w:val="center"/>
            <w:shd w:fill="EAF0F8"/>
          </w:tcPr>
          <w:p>
            <w:pPr>
              <w:spacing w:after="40"/>
            </w:pPr>
            <w:r>
              <w:rPr>
                <w:rFonts w:ascii="Times New Roman" w:hAnsi="Times New Roman"/>
                <w:sz w:val="18"/>
              </w:rPr>
              <w:t>Fill after testing</w:t>
            </w:r>
          </w:p>
        </w:tc>
      </w:tr>
      <w:tr>
        <w:tc>
          <w:tcPr>
            <w:tcW w:type="dxa" w:w="2426"/>
            <w:vAlign w:val="center"/>
          </w:tcPr>
          <w:p>
            <w:pPr>
              <w:spacing w:after="40"/>
            </w:pPr>
            <w:r>
              <w:rPr>
                <w:rFonts w:ascii="Times New Roman" w:hAnsi="Times New Roman"/>
                <w:sz w:val="18"/>
              </w:rPr>
              <w:t>TC-07</w:t>
            </w:r>
          </w:p>
        </w:tc>
        <w:tc>
          <w:tcPr>
            <w:tcW w:type="dxa" w:w="2426"/>
            <w:vAlign w:val="center"/>
          </w:tcPr>
          <w:p>
            <w:pPr>
              <w:spacing w:after="40"/>
            </w:pPr>
            <w:r>
              <w:rPr>
                <w:rFonts w:ascii="Times New Roman" w:hAnsi="Times New Roman"/>
                <w:sz w:val="18"/>
              </w:rPr>
              <w:t>Attempt a protected action without permission (if enabled)</w:t>
            </w:r>
          </w:p>
        </w:tc>
        <w:tc>
          <w:tcPr>
            <w:tcW w:type="dxa" w:w="2426"/>
            <w:vAlign w:val="center"/>
          </w:tcPr>
          <w:p>
            <w:pPr>
              <w:spacing w:after="40"/>
            </w:pPr>
            <w:r>
              <w:rPr>
                <w:rFonts w:ascii="Times New Roman" w:hAnsi="Times New Roman"/>
                <w:sz w:val="18"/>
              </w:rPr>
              <w:t>The backend denies access.</w:t>
            </w:r>
          </w:p>
        </w:tc>
        <w:tc>
          <w:tcPr>
            <w:tcW w:type="dxa" w:w="2426"/>
            <w:vAlign w:val="center"/>
          </w:tcPr>
          <w:p>
            <w:pPr>
              <w:spacing w:after="40"/>
            </w:pPr>
            <w:r>
              <w:rPr>
                <w:rFonts w:ascii="Times New Roman" w:hAnsi="Times New Roman"/>
                <w:sz w:val="18"/>
              </w:rPr>
              <w:t>Fill after testing</w:t>
            </w:r>
          </w:p>
        </w:tc>
      </w:tr>
      <w:tr>
        <w:tc>
          <w:tcPr>
            <w:tcW w:type="dxa" w:w="2426"/>
            <w:vAlign w:val="center"/>
            <w:shd w:fill="EAF0F8"/>
          </w:tcPr>
          <w:p>
            <w:pPr>
              <w:spacing w:after="40"/>
            </w:pPr>
            <w:r>
              <w:rPr>
                <w:rFonts w:ascii="Times New Roman" w:hAnsi="Times New Roman"/>
                <w:sz w:val="18"/>
              </w:rPr>
              <w:t>TC-08</w:t>
            </w:r>
          </w:p>
        </w:tc>
        <w:tc>
          <w:tcPr>
            <w:tcW w:type="dxa" w:w="2426"/>
            <w:vAlign w:val="center"/>
            <w:shd w:fill="EAF0F8"/>
          </w:tcPr>
          <w:p>
            <w:pPr>
              <w:spacing w:after="40"/>
            </w:pPr>
            <w:r>
              <w:rPr>
                <w:rFonts w:ascii="Times New Roman" w:hAnsi="Times New Roman"/>
                <w:sz w:val="18"/>
              </w:rPr>
              <w:t>Search/filter events (if implemented)</w:t>
            </w:r>
          </w:p>
        </w:tc>
        <w:tc>
          <w:tcPr>
            <w:tcW w:type="dxa" w:w="2426"/>
            <w:vAlign w:val="center"/>
            <w:shd w:fill="EAF0F8"/>
          </w:tcPr>
          <w:p>
            <w:pPr>
              <w:spacing w:after="40"/>
            </w:pPr>
            <w:r>
              <w:rPr>
                <w:rFonts w:ascii="Times New Roman" w:hAnsi="Times New Roman"/>
                <w:sz w:val="18"/>
              </w:rPr>
              <w:t>Only matching records are displayed.</w:t>
            </w:r>
          </w:p>
        </w:tc>
        <w:tc>
          <w:tcPr>
            <w:tcW w:type="dxa" w:w="2426"/>
            <w:vAlign w:val="center"/>
            <w:shd w:fill="EAF0F8"/>
          </w:tcPr>
          <w:p>
            <w:pPr>
              <w:spacing w:after="40"/>
            </w:pPr>
            <w:r>
              <w:rPr>
                <w:rFonts w:ascii="Times New Roman" w:hAnsi="Times New Roman"/>
                <w:sz w:val="18"/>
              </w:rPr>
              <w:t>Fill after testing</w:t>
            </w:r>
          </w:p>
        </w:tc>
      </w:tr>
    </w:tbl>
    <w:p/>
    <w:p>
      <w:r>
        <w:t>Testing note: Replace the placeholder in the Actual Result column after executing each test. Record Pass or Fail and briefly explain any failure. Do not claim that a test passed before running it.</w:t>
      </w:r>
    </w:p>
    <w:p>
      <w:pPr>
        <w:pStyle w:val="Heading2"/>
        <w:keepNext/>
      </w:pPr>
      <w:r>
        <w:t>7.3 Testing Methods</w:t>
      </w:r>
    </w:p>
    <w:p>
      <w:pPr>
        <w:pStyle w:val="ListBullet"/>
        <w:spacing w:after="60"/>
      </w:pPr>
      <w:r>
        <w:t>Unit testing: Check individual validation and helper functions.</w:t>
      </w:r>
    </w:p>
    <w:p>
      <w:pPr>
        <w:pStyle w:val="ListBullet"/>
        <w:spacing w:after="60"/>
      </w:pPr>
      <w:r>
        <w:t>API testing: Use Postman to test endpoints, response data, and HTTP status codes.</w:t>
      </w:r>
    </w:p>
    <w:p>
      <w:pPr>
        <w:pStyle w:val="ListBullet"/>
        <w:spacing w:after="60"/>
      </w:pPr>
      <w:r>
        <w:t>Integration testing: Verify communication between React, Express/Node.js, and MongoDB.</w:t>
      </w:r>
    </w:p>
    <w:p>
      <w:pPr>
        <w:pStyle w:val="ListBullet"/>
        <w:spacing w:after="60"/>
      </w:pPr>
      <w:r>
        <w:t>System testing: Test the complete application from the browser.</w:t>
      </w:r>
    </w:p>
    <w:p>
      <w:pPr>
        <w:pStyle w:val="ListBullet"/>
        <w:spacing w:after="60"/>
      </w:pPr>
      <w:r>
        <w:t>Negative testing: Submit missing or invalid data and verify that errors are handled safely.</w:t>
      </w:r>
    </w:p>
    <w:p>
      <w:pPr>
        <w:pStyle w:val="Heading2"/>
        <w:keepNext/>
      </w:pPr>
      <w:r>
        <w:t>7.4 Performance Analysis</w:t>
      </w:r>
    </w:p>
    <w:p>
      <w:r>
        <w:t>Performance can be evaluated by measuring API response time, event-list loading time, and the correctness of database operations. Test the application with a known number of event records and note the computer, browser, and test method used. Frequently searched fields may be indexed if measurements show a need. Actual performance numbers must be measured from the running application rather than estimated.</w:t>
      </w:r>
    </w:p>
    <w:tbl>
      <w:tblPr>
        <w:tblStyle w:val="TableGrid"/>
        <w:tblW w:type="auto" w:w="0"/>
        <w:jc w:val="center"/>
        <w:tblLook w:firstColumn="1" w:firstRow="1" w:lastColumn="0" w:lastRow="0" w:noHBand="0" w:noVBand="1" w:val="04A0"/>
      </w:tblPr>
      <w:tblGrid>
        <w:gridCol w:w="3235"/>
        <w:gridCol w:w="3235"/>
        <w:gridCol w:w="3235"/>
      </w:tblGrid>
      <w:tr>
        <w:tc>
          <w:tcPr>
            <w:tcW w:type="dxa" w:w="3235"/>
            <w:vAlign w:val="center"/>
            <w:shd w:fill="17365D"/>
          </w:tcPr>
          <w:p>
            <w:r>
              <w:rPr>
                <w:rFonts w:ascii="Times New Roman" w:hAnsi="Times New Roman"/>
                <w:b/>
                <w:color w:val="FFFFFF"/>
                <w:sz w:val="18"/>
              </w:rPr>
              <w:t>Metric</w:t>
            </w:r>
          </w:p>
        </w:tc>
        <w:tc>
          <w:tcPr>
            <w:tcW w:type="dxa" w:w="3235"/>
            <w:vAlign w:val="center"/>
            <w:shd w:fill="17365D"/>
          </w:tcPr>
          <w:p>
            <w:r>
              <w:rPr>
                <w:rFonts w:ascii="Times New Roman" w:hAnsi="Times New Roman"/>
                <w:b/>
                <w:color w:val="FFFFFF"/>
                <w:sz w:val="18"/>
              </w:rPr>
              <w:t>Measurement method</w:t>
            </w:r>
          </w:p>
        </w:tc>
        <w:tc>
          <w:tcPr>
            <w:tcW w:type="dxa" w:w="3235"/>
            <w:vAlign w:val="center"/>
            <w:shd w:fill="17365D"/>
          </w:tcPr>
          <w:p>
            <w:r>
              <w:rPr>
                <w:rFonts w:ascii="Times New Roman" w:hAnsi="Times New Roman"/>
                <w:b/>
                <w:color w:val="FFFFFF"/>
                <w:sz w:val="18"/>
              </w:rPr>
              <w:t>Result</w:t>
            </w:r>
          </w:p>
        </w:tc>
      </w:tr>
      <w:tr>
        <w:tc>
          <w:tcPr>
            <w:tcW w:type="dxa" w:w="3235"/>
            <w:vAlign w:val="center"/>
          </w:tcPr>
          <w:p>
            <w:pPr>
              <w:spacing w:after="40"/>
            </w:pPr>
            <w:r>
              <w:rPr>
                <w:rFonts w:ascii="Times New Roman" w:hAnsi="Times New Roman"/>
                <w:sz w:val="18"/>
              </w:rPr>
              <w:t>API response time</w:t>
            </w:r>
          </w:p>
        </w:tc>
        <w:tc>
          <w:tcPr>
            <w:tcW w:type="dxa" w:w="3235"/>
            <w:vAlign w:val="center"/>
          </w:tcPr>
          <w:p>
            <w:pPr>
              <w:spacing w:after="40"/>
            </w:pPr>
            <w:r>
              <w:rPr>
                <w:rFonts w:ascii="Times New Roman" w:hAnsi="Times New Roman"/>
                <w:sz w:val="18"/>
              </w:rPr>
              <w:t>Record request timings in Postman across repeated tests.</w:t>
            </w:r>
          </w:p>
        </w:tc>
        <w:tc>
          <w:tcPr>
            <w:tcW w:type="dxa" w:w="3235"/>
            <w:vAlign w:val="center"/>
          </w:tcPr>
          <w:p>
            <w:pPr>
              <w:spacing w:after="40"/>
            </w:pPr>
            <w:r>
              <w:rPr>
                <w:rFonts w:ascii="Times New Roman" w:hAnsi="Times New Roman"/>
                <w:sz w:val="18"/>
              </w:rPr>
              <w:t>Enter measured value</w:t>
            </w:r>
          </w:p>
        </w:tc>
      </w:tr>
      <w:tr>
        <w:tc>
          <w:tcPr>
            <w:tcW w:type="dxa" w:w="3235"/>
            <w:vAlign w:val="center"/>
            <w:shd w:fill="EAF0F8"/>
          </w:tcPr>
          <w:p>
            <w:pPr>
              <w:spacing w:after="40"/>
            </w:pPr>
            <w:r>
              <w:rPr>
                <w:rFonts w:ascii="Times New Roman" w:hAnsi="Times New Roman"/>
                <w:sz w:val="18"/>
              </w:rPr>
              <w:t>Event list load time</w:t>
            </w:r>
          </w:p>
        </w:tc>
        <w:tc>
          <w:tcPr>
            <w:tcW w:type="dxa" w:w="3235"/>
            <w:vAlign w:val="center"/>
            <w:shd w:fill="EAF0F8"/>
          </w:tcPr>
          <w:p>
            <w:pPr>
              <w:spacing w:after="40"/>
            </w:pPr>
            <w:r>
              <w:rPr>
                <w:rFonts w:ascii="Times New Roman" w:hAnsi="Times New Roman"/>
                <w:sz w:val="18"/>
              </w:rPr>
              <w:t>Measure from opening the event list to displaying results.</w:t>
            </w:r>
          </w:p>
        </w:tc>
        <w:tc>
          <w:tcPr>
            <w:tcW w:type="dxa" w:w="3235"/>
            <w:vAlign w:val="center"/>
            <w:shd w:fill="EAF0F8"/>
          </w:tcPr>
          <w:p>
            <w:pPr>
              <w:spacing w:after="40"/>
            </w:pPr>
            <w:r>
              <w:rPr>
                <w:rFonts w:ascii="Times New Roman" w:hAnsi="Times New Roman"/>
                <w:sz w:val="18"/>
              </w:rPr>
              <w:t>Enter measured value</w:t>
            </w:r>
          </w:p>
        </w:tc>
      </w:tr>
      <w:tr>
        <w:tc>
          <w:tcPr>
            <w:tcW w:type="dxa" w:w="3235"/>
            <w:vAlign w:val="center"/>
          </w:tcPr>
          <w:p>
            <w:pPr>
              <w:spacing w:after="40"/>
            </w:pPr>
            <w:r>
              <w:rPr>
                <w:rFonts w:ascii="Times New Roman" w:hAnsi="Times New Roman"/>
                <w:sz w:val="18"/>
              </w:rPr>
              <w:t>CRUD correctness</w:t>
            </w:r>
          </w:p>
        </w:tc>
        <w:tc>
          <w:tcPr>
            <w:tcW w:type="dxa" w:w="3235"/>
            <w:vAlign w:val="center"/>
          </w:tcPr>
          <w:p>
            <w:pPr>
              <w:spacing w:after="40"/>
            </w:pPr>
            <w:r>
              <w:rPr>
                <w:rFonts w:ascii="Times New Roman" w:hAnsi="Times New Roman"/>
                <w:sz w:val="18"/>
              </w:rPr>
              <w:t>Compare UI output, API response, and stored data.</w:t>
            </w:r>
          </w:p>
        </w:tc>
        <w:tc>
          <w:tcPr>
            <w:tcW w:type="dxa" w:w="3235"/>
            <w:vAlign w:val="center"/>
          </w:tcPr>
          <w:p>
            <w:pPr>
              <w:spacing w:after="40"/>
            </w:pPr>
            <w:r>
              <w:rPr>
                <w:rFonts w:ascii="Times New Roman" w:hAnsi="Times New Roman"/>
                <w:sz w:val="18"/>
              </w:rPr>
              <w:t>Pass / Fail after test</w:t>
            </w:r>
          </w:p>
        </w:tc>
      </w:tr>
      <w:tr>
        <w:tc>
          <w:tcPr>
            <w:tcW w:type="dxa" w:w="3235"/>
            <w:vAlign w:val="center"/>
            <w:shd w:fill="EAF0F8"/>
          </w:tcPr>
          <w:p>
            <w:pPr>
              <w:spacing w:after="40"/>
            </w:pPr>
            <w:r>
              <w:rPr>
                <w:rFonts w:ascii="Times New Roman" w:hAnsi="Times New Roman"/>
                <w:sz w:val="18"/>
              </w:rPr>
              <w:t>Validation</w:t>
            </w:r>
          </w:p>
        </w:tc>
        <w:tc>
          <w:tcPr>
            <w:tcW w:type="dxa" w:w="3235"/>
            <w:vAlign w:val="center"/>
            <w:shd w:fill="EAF0F8"/>
          </w:tcPr>
          <w:p>
            <w:pPr>
              <w:spacing w:after="40"/>
            </w:pPr>
            <w:r>
              <w:rPr>
                <w:rFonts w:ascii="Times New Roman" w:hAnsi="Times New Roman"/>
                <w:sz w:val="18"/>
              </w:rPr>
              <w:t>Submit both valid and invalid form values.</w:t>
            </w:r>
          </w:p>
        </w:tc>
        <w:tc>
          <w:tcPr>
            <w:tcW w:type="dxa" w:w="3235"/>
            <w:vAlign w:val="center"/>
            <w:shd w:fill="EAF0F8"/>
          </w:tcPr>
          <w:p>
            <w:pPr>
              <w:spacing w:after="40"/>
            </w:pPr>
            <w:r>
              <w:rPr>
                <w:rFonts w:ascii="Times New Roman" w:hAnsi="Times New Roman"/>
                <w:sz w:val="18"/>
              </w:rPr>
              <w:t>Pass / Fail after test</w:t>
            </w:r>
          </w:p>
        </w:tc>
      </w:tr>
    </w:tbl>
    <w:p/>
    <w:p>
      <w:pPr>
        <w:pStyle w:val="Heading2"/>
        <w:keepNext/>
      </w:pPr>
      <w:r>
        <w:t>7.5 Screenshots / Output</w:t>
      </w:r>
    </w:p>
    <w:p>
      <w:r>
        <w:t>Insert screenshots from the actual running application. Recommended figures are:</w:t>
      </w:r>
    </w:p>
    <w:p>
      <w:pPr>
        <w:pStyle w:val="ListBullet"/>
        <w:spacing w:after="60"/>
      </w:pPr>
      <w:r>
        <w:t>Figure 7.1: Home page or event dashboard.</w:t>
      </w:r>
    </w:p>
    <w:p>
      <w:pPr>
        <w:pStyle w:val="ListBullet"/>
        <w:spacing w:after="60"/>
      </w:pPr>
      <w:r>
        <w:t>Figure 7.2: Create Event form.</w:t>
      </w:r>
    </w:p>
    <w:p>
      <w:pPr>
        <w:pStyle w:val="ListBullet"/>
        <w:spacing w:after="60"/>
      </w:pPr>
      <w:r>
        <w:t>Figure 7.3: Event list showing saved records.</w:t>
      </w:r>
    </w:p>
    <w:p>
      <w:pPr>
        <w:pStyle w:val="ListBullet"/>
        <w:spacing w:after="60"/>
      </w:pPr>
      <w:r>
        <w:t>Figure 7.4: Edit Event form with changed details.</w:t>
      </w:r>
    </w:p>
    <w:p>
      <w:pPr>
        <w:pStyle w:val="ListBullet"/>
        <w:spacing w:after="60"/>
      </w:pPr>
      <w:r>
        <w:t>Figure 7.5: Validation message for invalid input.</w:t>
      </w:r>
    </w:p>
    <w:p>
      <w:pPr>
        <w:pStyle w:val="ListBullet"/>
        <w:spacing w:after="60"/>
      </w:pPr>
      <w:r>
        <w:t>Figure 7.6: Postman API response or MongoDB record, if useful.</w:t>
      </w:r>
    </w:p>
    <w:p>
      <w:r>
        <w:t>Keep each screenshot clear and add a caption. Do not use sample illustrations as proof that a feature has been implemented.</w:t>
      </w:r>
    </w:p>
    <w:p>
      <w:pPr>
        <w:pStyle w:val="Heading1"/>
        <w:keepNext/>
      </w:pPr>
      <w:r>
        <w:t>8. CONCLUSION, FUTURE SCOPE &amp; REFERENCES</w:t>
      </w:r>
    </w:p>
    <w:p>
      <w:pPr>
        <w:pStyle w:val="Heading2"/>
        <w:keepNext/>
      </w:pPr>
      <w:r>
        <w:t>8.1 Conclusion</w:t>
      </w:r>
    </w:p>
    <w:p>
      <w:r>
        <w:t>The College Event Management System using the MERN stack is intended to make college event information easier to create, maintain, and access. MongoDB stores event records, Express.js and Node.js provide backend API services, and React.js provides the user interface. CRUD operations support the main event-management tasks, while validation and optional authentication can improve data quality and access control. The project provides practical experience in full-stack development, REST API design, database integration, and software testing. The final conclusion should be updated to reflect the actual implementation and test results.</w:t>
      </w:r>
    </w:p>
    <w:p>
      <w:pPr>
        <w:pStyle w:val="Heading2"/>
        <w:keepNext/>
      </w:pPr>
      <w:r>
        <w:t>8.2 Future Scope</w:t>
      </w:r>
    </w:p>
    <w:p>
      <w:pPr>
        <w:pStyle w:val="ListBullet"/>
        <w:spacing w:after="60"/>
      </w:pPr>
      <w:r>
        <w:t>Student event registration and registration limits.</w:t>
      </w:r>
    </w:p>
    <w:p>
      <w:pPr>
        <w:pStyle w:val="ListBullet"/>
        <w:spacing w:after="60"/>
      </w:pPr>
      <w:r>
        <w:t>Email or SMS reminders for upcoming events.</w:t>
      </w:r>
    </w:p>
    <w:p>
      <w:pPr>
        <w:pStyle w:val="ListBullet"/>
        <w:spacing w:after="60"/>
      </w:pPr>
      <w:r>
        <w:t>QR-code-based attendance tracking.</w:t>
      </w:r>
    </w:p>
    <w:p>
      <w:pPr>
        <w:pStyle w:val="ListBullet"/>
        <w:spacing w:after="60"/>
      </w:pPr>
      <w:r>
        <w:t>Event feedback and rating system.</w:t>
      </w:r>
    </w:p>
    <w:p>
      <w:pPr>
        <w:pStyle w:val="ListBullet"/>
        <w:spacing w:after="60"/>
      </w:pPr>
      <w:r>
        <w:t>Calendar view and detection of venue/time conflicts.</w:t>
      </w:r>
    </w:p>
    <w:p>
      <w:pPr>
        <w:pStyle w:val="ListBullet"/>
        <w:spacing w:after="60"/>
      </w:pPr>
      <w:r>
        <w:t>Reports for registrations and attendance.</w:t>
      </w:r>
    </w:p>
    <w:p>
      <w:pPr>
        <w:pStyle w:val="ListBullet"/>
        <w:spacing w:after="60"/>
      </w:pPr>
      <w:r>
        <w:t>Cloud hosting with backup and recovery.</w:t>
      </w:r>
    </w:p>
    <w:p>
      <w:pPr>
        <w:pStyle w:val="ListBullet"/>
        <w:spacing w:after="60"/>
      </w:pPr>
      <w:r>
        <w:t>Audit logs and more detailed role permissions.</w:t>
      </w:r>
    </w:p>
    <w:p>
      <w:pPr>
        <w:pStyle w:val="Heading2"/>
        <w:keepNext/>
      </w:pPr>
      <w:r>
        <w:t>8.3 References / Documentation</w:t>
      </w:r>
    </w:p>
    <w:p>
      <w:pPr>
        <w:pStyle w:val="ListNumber"/>
      </w:pPr>
      <w:r>
        <w:rPr>
          <w:b/>
        </w:rPr>
        <w:t xml:space="preserve">MongoDB Documentation: </w:t>
      </w:r>
      <w:r>
        <w:t>https://www.mongodb.com/docs/</w:t>
      </w:r>
    </w:p>
    <w:p>
      <w:pPr>
        <w:pStyle w:val="ListNumber"/>
      </w:pPr>
      <w:r>
        <w:rPr>
          <w:b/>
        </w:rPr>
        <w:t xml:space="preserve">Express.js Documentation: </w:t>
      </w:r>
      <w:r>
        <w:t>https://expressjs.com/</w:t>
      </w:r>
    </w:p>
    <w:p>
      <w:pPr>
        <w:pStyle w:val="ListNumber"/>
      </w:pPr>
      <w:r>
        <w:rPr>
          <w:b/>
        </w:rPr>
        <w:t xml:space="preserve">React Documentation: </w:t>
      </w:r>
      <w:r>
        <w:t>https://react.dev/</w:t>
      </w:r>
    </w:p>
    <w:p>
      <w:pPr>
        <w:pStyle w:val="ListNumber"/>
      </w:pPr>
      <w:r>
        <w:rPr>
          <w:b/>
        </w:rPr>
        <w:t xml:space="preserve">Node.js Documentation: </w:t>
      </w:r>
      <w:r>
        <w:t>https://nodejs.org/docs/</w:t>
      </w:r>
    </w:p>
    <w:p>
      <w:pPr>
        <w:pStyle w:val="ListNumber"/>
      </w:pPr>
      <w:r>
        <w:rPr>
          <w:b/>
        </w:rPr>
        <w:t xml:space="preserve">MDN Web Docs — HTTP: </w:t>
      </w:r>
      <w:r>
        <w:t>https://developer.mozilla.org/en-US/docs/Web/HTTP</w:t>
      </w:r>
    </w:p>
    <w:p>
      <w:pPr>
        <w:pStyle w:val="ListNumber"/>
      </w:pPr>
      <w:r>
        <w:rPr>
          <w:b/>
        </w:rPr>
        <w:t xml:space="preserve">Postman Learning Center: </w:t>
      </w:r>
      <w:r>
        <w:t>https://learning.postman.com/</w:t>
      </w:r>
    </w:p>
    <w:p>
      <w:r>
        <w:t>Date accessed: ______________________________</w:t>
      </w:r>
    </w:p>
    <w:p>
      <w:r>
        <w:br w:type="page"/>
      </w:r>
    </w:p>
    <w:p>
      <w:pPr>
        <w:pStyle w:val="Heading1"/>
        <w:keepNext/>
      </w:pPr>
      <w:r>
        <w:t>APPENDIX A: SAMPLE EVENT RECORD</w:t>
      </w:r>
    </w:p>
    <w:p>
      <w:r>
        <w:t>The following is sample data for explaining the system. Replace it with data from your actual application if needed.</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17365D"/>
          </w:tcPr>
          <w:p>
            <w:r>
              <w:rPr>
                <w:rFonts w:ascii="Times New Roman" w:hAnsi="Times New Roman"/>
                <w:b/>
                <w:color w:val="FFFFFF"/>
                <w:sz w:val="18"/>
              </w:rPr>
              <w:t>Field</w:t>
            </w:r>
          </w:p>
        </w:tc>
        <w:tc>
          <w:tcPr>
            <w:tcW w:type="dxa" w:w="4853"/>
            <w:vAlign w:val="center"/>
            <w:shd w:fill="17365D"/>
          </w:tcPr>
          <w:p>
            <w:r>
              <w:rPr>
                <w:rFonts w:ascii="Times New Roman" w:hAnsi="Times New Roman"/>
                <w:b/>
                <w:color w:val="FFFFFF"/>
                <w:sz w:val="18"/>
              </w:rPr>
              <w:t>Sample value</w:t>
            </w:r>
          </w:p>
        </w:tc>
      </w:tr>
      <w:tr>
        <w:tc>
          <w:tcPr>
            <w:tcW w:type="dxa" w:w="4853"/>
            <w:vAlign w:val="center"/>
          </w:tcPr>
          <w:p>
            <w:pPr>
              <w:spacing w:after="40"/>
            </w:pPr>
            <w:r>
              <w:rPr>
                <w:rFonts w:ascii="Times New Roman" w:hAnsi="Times New Roman"/>
                <w:sz w:val="18"/>
              </w:rPr>
              <w:t>Event name</w:t>
            </w:r>
          </w:p>
        </w:tc>
        <w:tc>
          <w:tcPr>
            <w:tcW w:type="dxa" w:w="4853"/>
            <w:vAlign w:val="center"/>
          </w:tcPr>
          <w:p>
            <w:pPr>
              <w:spacing w:after="40"/>
            </w:pPr>
            <w:r>
              <w:rPr>
                <w:rFonts w:ascii="Times New Roman" w:hAnsi="Times New Roman"/>
                <w:sz w:val="18"/>
              </w:rPr>
              <w:t>AI and Innovation Day</w:t>
            </w:r>
          </w:p>
        </w:tc>
      </w:tr>
      <w:tr>
        <w:tc>
          <w:tcPr>
            <w:tcW w:type="dxa" w:w="4853"/>
            <w:vAlign w:val="center"/>
            <w:shd w:fill="EAF0F8"/>
          </w:tcPr>
          <w:p>
            <w:pPr>
              <w:spacing w:after="40"/>
            </w:pPr>
            <w:r>
              <w:rPr>
                <w:rFonts w:ascii="Times New Roman" w:hAnsi="Times New Roman"/>
                <w:sz w:val="18"/>
              </w:rPr>
              <w:t>Date</w:t>
            </w:r>
          </w:p>
        </w:tc>
        <w:tc>
          <w:tcPr>
            <w:tcW w:type="dxa" w:w="4853"/>
            <w:vAlign w:val="center"/>
            <w:shd w:fill="EAF0F8"/>
          </w:tcPr>
          <w:p>
            <w:pPr>
              <w:spacing w:after="40"/>
            </w:pPr>
            <w:r>
              <w:rPr>
                <w:rFonts w:ascii="Times New Roman" w:hAnsi="Times New Roman"/>
                <w:sz w:val="18"/>
              </w:rPr>
              <w:t>18 November 2026</w:t>
            </w:r>
          </w:p>
        </w:tc>
      </w:tr>
      <w:tr>
        <w:tc>
          <w:tcPr>
            <w:tcW w:type="dxa" w:w="4853"/>
            <w:vAlign w:val="center"/>
          </w:tcPr>
          <w:p>
            <w:pPr>
              <w:spacing w:after="40"/>
            </w:pPr>
            <w:r>
              <w:rPr>
                <w:rFonts w:ascii="Times New Roman" w:hAnsi="Times New Roman"/>
                <w:sz w:val="18"/>
              </w:rPr>
              <w:t>Time</w:t>
            </w:r>
          </w:p>
        </w:tc>
        <w:tc>
          <w:tcPr>
            <w:tcW w:type="dxa" w:w="4853"/>
            <w:vAlign w:val="center"/>
          </w:tcPr>
          <w:p>
            <w:pPr>
              <w:spacing w:after="40"/>
            </w:pPr>
            <w:r>
              <w:rPr>
                <w:rFonts w:ascii="Times New Roman" w:hAnsi="Times New Roman"/>
                <w:sz w:val="18"/>
              </w:rPr>
              <w:t>10:00 AM</w:t>
            </w:r>
          </w:p>
        </w:tc>
      </w:tr>
      <w:tr>
        <w:tc>
          <w:tcPr>
            <w:tcW w:type="dxa" w:w="4853"/>
            <w:vAlign w:val="center"/>
            <w:shd w:fill="EAF0F8"/>
          </w:tcPr>
          <w:p>
            <w:pPr>
              <w:spacing w:after="40"/>
            </w:pPr>
            <w:r>
              <w:rPr>
                <w:rFonts w:ascii="Times New Roman" w:hAnsi="Times New Roman"/>
                <w:sz w:val="18"/>
              </w:rPr>
              <w:t>Venue</w:t>
            </w:r>
          </w:p>
        </w:tc>
        <w:tc>
          <w:tcPr>
            <w:tcW w:type="dxa" w:w="4853"/>
            <w:vAlign w:val="center"/>
            <w:shd w:fill="EAF0F8"/>
          </w:tcPr>
          <w:p>
            <w:pPr>
              <w:spacing w:after="40"/>
            </w:pPr>
            <w:r>
              <w:rPr>
                <w:rFonts w:ascii="Times New Roman" w:hAnsi="Times New Roman"/>
                <w:sz w:val="18"/>
              </w:rPr>
              <w:t>Main Auditorium</w:t>
            </w:r>
          </w:p>
        </w:tc>
      </w:tr>
      <w:tr>
        <w:tc>
          <w:tcPr>
            <w:tcW w:type="dxa" w:w="4853"/>
            <w:vAlign w:val="center"/>
          </w:tcPr>
          <w:p>
            <w:pPr>
              <w:spacing w:after="40"/>
            </w:pPr>
            <w:r>
              <w:rPr>
                <w:rFonts w:ascii="Times New Roman" w:hAnsi="Times New Roman"/>
                <w:sz w:val="18"/>
              </w:rPr>
              <w:t>Organizer</w:t>
            </w:r>
          </w:p>
        </w:tc>
        <w:tc>
          <w:tcPr>
            <w:tcW w:type="dxa" w:w="4853"/>
            <w:vAlign w:val="center"/>
          </w:tcPr>
          <w:p>
            <w:pPr>
              <w:spacing w:after="40"/>
            </w:pPr>
            <w:r>
              <w:rPr>
                <w:rFonts w:ascii="Times New Roman" w:hAnsi="Times New Roman"/>
                <w:sz w:val="18"/>
              </w:rPr>
              <w:t>AIML Department</w:t>
            </w:r>
          </w:p>
        </w:tc>
      </w:tr>
      <w:tr>
        <w:tc>
          <w:tcPr>
            <w:tcW w:type="dxa" w:w="4853"/>
            <w:vAlign w:val="center"/>
            <w:shd w:fill="EAF0F8"/>
          </w:tcPr>
          <w:p>
            <w:pPr>
              <w:spacing w:after="40"/>
            </w:pPr>
            <w:r>
              <w:rPr>
                <w:rFonts w:ascii="Times New Roman" w:hAnsi="Times New Roman"/>
                <w:sz w:val="18"/>
              </w:rPr>
              <w:t>Participants</w:t>
            </w:r>
          </w:p>
        </w:tc>
        <w:tc>
          <w:tcPr>
            <w:tcW w:type="dxa" w:w="4853"/>
            <w:vAlign w:val="center"/>
            <w:shd w:fill="EAF0F8"/>
          </w:tcPr>
          <w:p>
            <w:pPr>
              <w:spacing w:after="40"/>
            </w:pPr>
            <w:r>
              <w:rPr>
                <w:rFonts w:ascii="Times New Roman" w:hAnsi="Times New Roman"/>
                <w:sz w:val="18"/>
              </w:rPr>
              <w:t>Participant list or registration references</w:t>
            </w:r>
          </w:p>
        </w:tc>
      </w:tr>
      <w:tr>
        <w:tc>
          <w:tcPr>
            <w:tcW w:type="dxa" w:w="4853"/>
            <w:vAlign w:val="center"/>
          </w:tcPr>
          <w:p>
            <w:pPr>
              <w:spacing w:after="40"/>
            </w:pPr>
            <w:r>
              <w:rPr>
                <w:rFonts w:ascii="Times New Roman" w:hAnsi="Times New Roman"/>
                <w:sz w:val="18"/>
              </w:rPr>
              <w:t>Status</w:t>
            </w:r>
          </w:p>
        </w:tc>
        <w:tc>
          <w:tcPr>
            <w:tcW w:type="dxa" w:w="4853"/>
            <w:vAlign w:val="center"/>
          </w:tcPr>
          <w:p>
            <w:pPr>
              <w:spacing w:after="40"/>
            </w:pPr>
            <w:r>
              <w:rPr>
                <w:rFonts w:ascii="Times New Roman" w:hAnsi="Times New Roman"/>
                <w:sz w:val="18"/>
              </w:rPr>
              <w:t>Upcoming</w:t>
            </w:r>
          </w:p>
        </w:tc>
      </w:tr>
    </w:tbl>
    <w:p/>
    <w:p>
      <w:pPr>
        <w:pStyle w:val="Heading1"/>
        <w:keepNext/>
      </w:pPr>
      <w:r>
        <w:t>APPENDIX B: SCREENSHOT CHECKLIST</w:t>
      </w:r>
    </w:p>
    <w:p>
      <w:pPr>
        <w:pStyle w:val="ListBullet"/>
        <w:spacing w:after="60"/>
      </w:pPr>
      <w:r>
        <w:t>Home page / dashboard screenshot inserted.</w:t>
      </w:r>
    </w:p>
    <w:p>
      <w:pPr>
        <w:pStyle w:val="ListBullet"/>
        <w:spacing w:after="60"/>
      </w:pPr>
      <w:r>
        <w:t>Create event form screenshot inserted.</w:t>
      </w:r>
    </w:p>
    <w:p>
      <w:pPr>
        <w:pStyle w:val="ListBullet"/>
        <w:spacing w:after="60"/>
      </w:pPr>
      <w:r>
        <w:t>Event list screenshot inserted.</w:t>
      </w:r>
    </w:p>
    <w:p>
      <w:pPr>
        <w:pStyle w:val="ListBullet"/>
        <w:spacing w:after="60"/>
      </w:pPr>
      <w:r>
        <w:t>Update event screenshot inserted.</w:t>
      </w:r>
    </w:p>
    <w:p>
      <w:pPr>
        <w:pStyle w:val="ListBullet"/>
        <w:spacing w:after="60"/>
      </w:pPr>
      <w:r>
        <w:t>Validation or error message screenshot inserted.</w:t>
      </w:r>
    </w:p>
    <w:p>
      <w:pPr>
        <w:pStyle w:val="ListBullet"/>
        <w:spacing w:after="60"/>
      </w:pPr>
      <w:r>
        <w:t>API or database output screenshot inserted, if applicable.</w:t>
      </w:r>
    </w:p>
    <w:p>
      <w:pPr>
        <w:pStyle w:val="ListBullet"/>
        <w:spacing w:after="60"/>
      </w:pPr>
      <w:r>
        <w:t>Each screenshot has a figure number and caption.</w:t>
      </w:r>
    </w:p>
    <w:sectPr w:rsidR="00FC693F" w:rsidRPr="0006063C" w:rsidSect="00034616">
      <w:headerReference w:type="default" r:id="rId9"/>
      <w:footerReference w:type="default" r:id="rId10"/>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Final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646464"/>
        <w:sz w:val="16"/>
      </w:rPr>
      <w:t>COLLEGE EVENT MANAGEMENT SYSTEM — MERN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7C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Event Management System Using MERN Stack - Final Project Report</dc:title>
  <dc:subject>Final B.Tech project report</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