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A3C5E"/>
          <w:sz w:val="52"/>
          <w:szCs w:val="52"/>
        </w:rPr>
        <w:t xml:space="preserve">Capactive Document Extractor</w:t>
      </w:r>
    </w:p>
    <w:p>
      <w:pPr>
        <w:spacing w:after="600"/>
        <w:jc w:val="center"/>
      </w:pPr>
      <w:r>
        <w:rPr>
          <w:rFonts w:ascii="Arial" w:cs="Arial" w:eastAsia="Arial" w:hAnsi="Arial"/>
          <w:color w:val="2E75B6"/>
          <w:sz w:val="32"/>
          <w:szCs w:val="32"/>
        </w:rPr>
        <w:t xml:space="preserve">Dedicated Extraction Device — Setup Guide</w:t>
      </w:r>
    </w:p>
    <w:p>
      <w:pPr>
        <w:spacing w:after="120"/>
        <w:jc w:val="center"/>
      </w:pPr>
      <w:r>
        <w:rPr>
          <w:rFonts w:ascii="Arial" w:cs="Arial" w:eastAsia="Arial" w:hAnsi="Arial"/>
          <w:color w:val="666666"/>
          <w:sz w:val="24"/>
          <w:szCs w:val="24"/>
        </w:rPr>
        <w:t xml:space="preserve">Windows 11 + NVIDIA GPU</w:t>
      </w:r>
    </w:p>
    <w:p>
      <w:pPr>
        <w:spacing w:after="120"/>
        <w:jc w:val="center"/>
      </w:pPr>
      <w:r>
        <w:rPr>
          <w:rFonts w:ascii="Arial" w:cs="Arial" w:eastAsia="Arial" w:hAnsi="Arial"/>
          <w:color w:val="666666"/>
          <w:sz w:val="24"/>
          <w:szCs w:val="24"/>
        </w:rPr>
        <w:t xml:space="preserve">May 2026</w:t>
      </w:r>
    </w:p>
    <w:p>
      <w:pPr>
        <w:spacing w:before="1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2E75B6" w:sz="2"/>
              <w:left w:val="none"/>
              <w:bottom w:val="single" w:color="2E75B6" w:sz="2"/>
              <w:right w:val="none"/>
            </w:tcBorders>
            <w:tcMar>
              <w:top w:type="dxa" w:w="120"/>
              <w:left w:type="dxa" w:w="200"/>
              <w:bottom w:type="dxa" w:w="120"/>
              <w:right w:type="dxa" w:w="200"/>
            </w:tcMar>
          </w:tcPr>
          <w:p>
            <w:pPr>
              <w:spacing w:after="40"/>
            </w:pPr>
            <w:r>
              <w:rPr>
                <w:rFonts w:ascii="Arial" w:cs="Arial" w:eastAsia="Arial" w:hAnsi="Arial"/>
                <w:b/>
                <w:bCs/>
                <w:color w:val="1A3C5E"/>
                <w:sz w:val="20"/>
                <w:szCs w:val="20"/>
              </w:rPr>
              <w:t xml:space="preserve">Target Environment</w:t>
            </w:r>
          </w:p>
          <w:p>
            <w:pPr>
              <w:spacing w:after="20"/>
            </w:pPr>
            <w:r>
              <w:rPr>
                <w:rFonts w:ascii="Arial" w:cs="Arial" w:eastAsia="Arial" w:hAnsi="Arial"/>
                <w:color w:val="666666"/>
                <w:sz w:val="20"/>
                <w:szCs w:val="20"/>
              </w:rPr>
              <w:t xml:space="preserve">OS: Windows 10/11  •  GPU: NVIDIA (CUDA)</w:t>
            </w:r>
          </w:p>
          <w:p>
            <w:r>
              <w:rPr>
                <w:rFonts w:ascii="Arial" w:cs="Arial" w:eastAsia="Arial" w:hAnsi="Arial"/>
                <w:color w:val="666666"/>
                <w:sz w:val="20"/>
                <w:szCs w:val="20"/>
              </w:rPr>
              <w:t xml:space="preserve">Stack: Python 3.11+ • Ollama • Flask • Tesseract OCR</w:t>
            </w:r>
          </w:p>
        </w:tc>
      </w:tr>
    </w:tbl>
    <w:p>
      <w:r>
        <w:br w:type="page"/>
      </w:r>
    </w:p>
    <w:p>
      <w:pPr>
        <w:pStyle w:val="Heading1"/>
        <w:spacing w:after="120" w:before="360"/>
      </w:pPr>
      <w:r>
        <w:rPr>
          <w:rFonts w:ascii="Arial" w:cs="Arial" w:eastAsia="Arial" w:hAnsi="Arial"/>
          <w:b/>
          <w:bCs/>
          <w:sz w:val="36"/>
          <w:szCs w:val="36"/>
        </w:rPr>
        <w:t xml:space="preserve">Phase 1: Remote Desktop Access</w:t>
      </w:r>
    </w:p>
    <w:p>
      <w:pPr>
        <w:spacing w:after="120"/>
      </w:pPr>
      <w:r>
        <w:rPr>
          <w:rFonts w:ascii="Arial" w:cs="Arial" w:eastAsia="Arial" w:hAnsi="Arial"/>
          <w:sz w:val="22"/>
          <w:szCs w:val="22"/>
        </w:rPr>
        <w:t xml:space="preserve">Since this is a dedicated extraction device, you’ll need reliable remote access so you can manage it without being physically present. There are a few solid options depending on whether you need to access it from inside your network only or from anywhere.</w:t>
      </w:r>
    </w:p>
    <w:p>
      <w:pPr>
        <w:pStyle w:val="Heading2"/>
        <w:spacing w:after="120" w:before="240"/>
      </w:pPr>
      <w:r>
        <w:rPr>
          <w:rFonts w:ascii="Arial" w:cs="Arial" w:eastAsia="Arial" w:hAnsi="Arial"/>
          <w:b/>
          <w:bCs/>
          <w:sz w:val="28"/>
          <w:szCs w:val="28"/>
        </w:rPr>
        <w:t xml:space="preserve">Option A: Windows Remote Desktop (RDP) — Recommended</w:t>
      </w:r>
    </w:p>
    <w:p>
      <w:pPr>
        <w:spacing w:after="120"/>
      </w:pPr>
      <w:r>
        <w:rPr>
          <w:rFonts w:ascii="Arial" w:cs="Arial" w:eastAsia="Arial" w:hAnsi="Arial"/>
          <w:sz w:val="22"/>
          <w:szCs w:val="22"/>
        </w:rPr>
        <w:t xml:space="preserve">Built into Windows Pro/Enterprise. Zero additional software, fast performance, and you already have it. This is the right choice if the device is on the same network (or you’ll VPN in).</w:t>
      </w:r>
    </w:p>
    <w:p>
      <w:pPr>
        <w:pStyle w:val="Heading3"/>
        <w:spacing w:after="120" w:before="240"/>
      </w:pPr>
      <w:r>
        <w:rPr>
          <w:rFonts w:ascii="Arial" w:cs="Arial" w:eastAsia="Arial" w:hAnsi="Arial"/>
          <w:b/>
          <w:bCs/>
          <w:sz w:val="24"/>
          <w:szCs w:val="24"/>
        </w:rPr>
        <w:t xml:space="preserve">Enable RDP on the extraction device:</w:t>
      </w:r>
    </w:p>
    <w:p>
      <w:pPr>
        <w:pStyle w:val="ListParagraph"/>
        <w:numPr>
          <w:ilvl w:val="0"/>
          <w:numId w:val="2"/>
        </w:numPr>
        <w:spacing w:after="80"/>
      </w:pPr>
      <w:r>
        <w:rPr>
          <w:rFonts w:ascii="Arial" w:cs="Arial" w:eastAsia="Arial" w:hAnsi="Arial"/>
          <w:sz w:val="22"/>
          <w:szCs w:val="22"/>
        </w:rPr>
        <w:t xml:space="preserve">Open Settings → System → Remote Desktop</w:t>
      </w:r>
    </w:p>
    <w:p>
      <w:pPr>
        <w:pStyle w:val="ListParagraph"/>
        <w:numPr>
          <w:ilvl w:val="0"/>
          <w:numId w:val="2"/>
        </w:numPr>
        <w:spacing w:after="80"/>
      </w:pPr>
      <w:r>
        <w:rPr>
          <w:rFonts w:ascii="Arial" w:cs="Arial" w:eastAsia="Arial" w:hAnsi="Arial"/>
          <w:sz w:val="22"/>
          <w:szCs w:val="22"/>
        </w:rPr>
        <w:t xml:space="preserve">Toggle Enable Remote Desktop → ON</w:t>
      </w:r>
    </w:p>
    <w:p>
      <w:pPr>
        <w:pStyle w:val="ListParagraph"/>
        <w:numPr>
          <w:ilvl w:val="0"/>
          <w:numId w:val="2"/>
        </w:numPr>
        <w:spacing w:after="80"/>
      </w:pPr>
      <w:r>
        <w:rPr>
          <w:rFonts w:ascii="Arial" w:cs="Arial" w:eastAsia="Arial" w:hAnsi="Arial"/>
          <w:sz w:val="22"/>
          <w:szCs w:val="22"/>
        </w:rPr>
        <w:t xml:space="preserve">Note the PC name shown on this screen (you’ll use it to connect)</w:t>
      </w:r>
    </w:p>
    <w:p>
      <w:pPr>
        <w:pStyle w:val="ListParagraph"/>
        <w:numPr>
          <w:ilvl w:val="0"/>
          <w:numId w:val="2"/>
        </w:numPr>
        <w:spacing w:after="80"/>
      </w:pPr>
      <w:r>
        <w:rPr>
          <w:rFonts w:ascii="Arial" w:cs="Arial" w:eastAsia="Arial" w:hAnsi="Arial"/>
          <w:sz w:val="22"/>
          <w:szCs w:val="22"/>
        </w:rPr>
        <w:t xml:space="preserve">Under "User accounts," confirm your Windows account has access</w:t>
      </w:r>
    </w:p>
    <w:p>
      <w:pPr>
        <w:pStyle w:val="ListParagraph"/>
        <w:numPr>
          <w:ilvl w:val="0"/>
          <w:numId w:val="2"/>
        </w:numPr>
        <w:spacing w:after="120"/>
      </w:pPr>
      <w:r>
        <w:rPr>
          <w:rFonts w:ascii="Arial" w:cs="Arial" w:eastAsia="Arial" w:hAnsi="Arial"/>
          <w:sz w:val="22"/>
          <w:szCs w:val="22"/>
        </w:rPr>
        <w:t xml:space="preserve">Set the device to never sleep: Settings → System → Power → Screen and sleep → set all to "Never"</w:t>
      </w:r>
    </w:p>
    <w:p>
      <w:pPr>
        <w:pStyle w:val="Heading3"/>
        <w:spacing w:after="120" w:before="240"/>
      </w:pPr>
      <w:r>
        <w:rPr>
          <w:rFonts w:ascii="Arial" w:cs="Arial" w:eastAsia="Arial" w:hAnsi="Arial"/>
          <w:b/>
          <w:bCs/>
          <w:sz w:val="24"/>
          <w:szCs w:val="24"/>
        </w:rPr>
        <w:t xml:space="preserve">Connect from your daily machine:</w:t>
      </w:r>
    </w:p>
    <w:p>
      <w:pPr>
        <w:spacing w:after="120"/>
      </w:pPr>
      <w:r>
        <w:rPr>
          <w:rFonts w:ascii="Arial" w:cs="Arial" w:eastAsia="Arial" w:hAnsi="Arial"/>
          <w:sz w:val="22"/>
          <w:szCs w:val="22"/>
        </w:rPr>
        <w:t xml:space="preserve">On </w:t>
      </w:r>
      <w:r>
        <w:rPr>
          <w:rFonts w:ascii="Arial" w:cs="Arial" w:eastAsia="Arial" w:hAnsi="Arial"/>
          <w:b/>
          <w:bCs/>
          <w:sz w:val="22"/>
          <w:szCs w:val="22"/>
        </w:rPr>
        <w:t xml:space="preserve">Mac</w:t>
      </w:r>
      <w:r>
        <w:rPr>
          <w:rFonts w:ascii="Arial" w:cs="Arial" w:eastAsia="Arial" w:hAnsi="Arial"/>
          <w:sz w:val="22"/>
          <w:szCs w:val="22"/>
        </w:rPr>
        <w:t xml:space="preserve">: Install "Microsoft Remote Desktop" from the App Store. Add a PC using the device’s IP address or PC name.</w:t>
      </w:r>
    </w:p>
    <w:p>
      <w:pPr>
        <w:spacing w:after="120"/>
      </w:pPr>
      <w:r>
        <w:rPr>
          <w:rFonts w:ascii="Arial" w:cs="Arial" w:eastAsia="Arial" w:hAnsi="Arial"/>
          <w:sz w:val="22"/>
          <w:szCs w:val="22"/>
        </w:rPr>
        <w:t xml:space="preserve">On </w:t>
      </w:r>
      <w:r>
        <w:rPr>
          <w:rFonts w:ascii="Arial" w:cs="Arial" w:eastAsia="Arial" w:hAnsi="Arial"/>
          <w:b/>
          <w:bCs/>
          <w:sz w:val="22"/>
          <w:szCs w:val="22"/>
        </w:rPr>
        <w:t xml:space="preserve">Windows</w:t>
      </w:r>
      <w:r>
        <w:rPr>
          <w:rFonts w:ascii="Arial" w:cs="Arial" w:eastAsia="Arial" w:hAnsi="Arial"/>
          <w:sz w:val="22"/>
          <w:szCs w:val="22"/>
        </w:rPr>
        <w:t xml:space="preserve">: Open the built-in Remote Desktop Connection app (mstsc.exe).</w:t>
      </w:r>
    </w:p>
    <w:p>
      <w:pPr>
        <w:spacing w:after="120"/>
      </w:pPr>
      <w:r>
        <w:rPr>
          <w:rFonts w:ascii="Arial" w:cs="Arial" w:eastAsia="Arial" w:hAnsi="Arial"/>
          <w:sz w:val="22"/>
          <w:szCs w:val="22"/>
        </w:rPr>
        <w:t xml:space="preserve">On </w:t>
      </w:r>
      <w:r>
        <w:rPr>
          <w:rFonts w:ascii="Arial" w:cs="Arial" w:eastAsia="Arial" w:hAnsi="Arial"/>
          <w:b/>
          <w:bCs/>
          <w:sz w:val="22"/>
          <w:szCs w:val="22"/>
        </w:rPr>
        <w:t xml:space="preserve">iPhone/iPad</w:t>
      </w:r>
      <w:r>
        <w:rPr>
          <w:rFonts w:ascii="Arial" w:cs="Arial" w:eastAsia="Arial" w:hAnsi="Arial"/>
          <w:sz w:val="22"/>
          <w:szCs w:val="22"/>
        </w:rPr>
        <w:t xml:space="preserve">: Install "RD Client" from the App Store for mobile access.</w:t>
      </w:r>
    </w:p>
    <w:p>
      <w:pPr>
        <w:pStyle w:val="Heading3"/>
        <w:spacing w:after="120" w:before="240"/>
      </w:pPr>
      <w:r>
        <w:rPr>
          <w:rFonts w:ascii="Arial" w:cs="Arial" w:eastAsia="Arial" w:hAnsi="Arial"/>
          <w:b/>
          <w:bCs/>
          <w:sz w:val="24"/>
          <w:szCs w:val="24"/>
        </w:rPr>
        <w:t xml:space="preserve">Lock down the IP (important):</w:t>
      </w:r>
    </w:p>
    <w:p>
      <w:pPr>
        <w:spacing w:after="120"/>
      </w:pPr>
      <w:r>
        <w:rPr>
          <w:rFonts w:ascii="Arial" w:cs="Arial" w:eastAsia="Arial" w:hAnsi="Arial"/>
          <w:sz w:val="22"/>
          <w:szCs w:val="22"/>
        </w:rPr>
        <w:t xml:space="preserve">Go to your router admin panel and assign a </w:t>
      </w:r>
      <w:r>
        <w:rPr>
          <w:rFonts w:ascii="Arial" w:cs="Arial" w:eastAsia="Arial" w:hAnsi="Arial"/>
          <w:b/>
          <w:bCs/>
          <w:sz w:val="22"/>
          <w:szCs w:val="22"/>
        </w:rPr>
        <w:t xml:space="preserve">static IP</w:t>
      </w:r>
      <w:r>
        <w:rPr>
          <w:rFonts w:ascii="Arial" w:cs="Arial" w:eastAsia="Arial" w:hAnsi="Arial"/>
          <w:sz w:val="22"/>
          <w:szCs w:val="22"/>
        </w:rPr>
        <w:t xml:space="preserve"> or </w:t>
      </w:r>
      <w:r>
        <w:rPr>
          <w:rFonts w:ascii="Arial" w:cs="Arial" w:eastAsia="Arial" w:hAnsi="Arial"/>
          <w:b/>
          <w:bCs/>
          <w:sz w:val="22"/>
          <w:szCs w:val="22"/>
        </w:rPr>
        <w:t xml:space="preserve">DHCP reservation</w:t>
      </w:r>
      <w:r>
        <w:rPr>
          <w:rFonts w:ascii="Arial" w:cs="Arial" w:eastAsia="Arial" w:hAnsi="Arial"/>
          <w:sz w:val="22"/>
          <w:szCs w:val="22"/>
        </w:rPr>
        <w:t xml:space="preserve"> to the extraction device’s MAC address. This ensures the IP doesn’t change and your RDP connection stays stable.</w:t>
      </w:r>
    </w:p>
    <w:p>
      <w:pPr>
        <w:pStyle w:val="Heading2"/>
        <w:spacing w:after="120" w:before="240"/>
      </w:pPr>
      <w:r>
        <w:rPr>
          <w:rFonts w:ascii="Arial" w:cs="Arial" w:eastAsia="Arial" w:hAnsi="Arial"/>
          <w:b/>
          <w:bCs/>
          <w:sz w:val="28"/>
          <w:szCs w:val="28"/>
        </w:rPr>
        <w:t xml:space="preserve">Option B: Tailscale (for access from anywhere)</w:t>
      </w:r>
    </w:p>
    <w:p>
      <w:pPr>
        <w:spacing w:after="120"/>
      </w:pPr>
      <w:r>
        <w:rPr>
          <w:rFonts w:ascii="Arial" w:cs="Arial" w:eastAsia="Arial" w:hAnsi="Arial"/>
          <w:sz w:val="22"/>
          <w:szCs w:val="22"/>
        </w:rPr>
        <w:t xml:space="preserve">If you need to access the device from outside your local network without messing with port forwarding, Tailscale creates a private mesh VPN. Install it on both the extraction device and your daily machine, sign in with the same account, and you can RDP using the Tailscale IP. Free for personal use.</w:t>
      </w:r>
    </w:p>
    <w:p>
      <w:pPr>
        <w:pStyle w:val="Heading2"/>
        <w:spacing w:after="120" w:before="240"/>
      </w:pPr>
      <w:r>
        <w:rPr>
          <w:rFonts w:ascii="Arial" w:cs="Arial" w:eastAsia="Arial" w:hAnsi="Arial"/>
          <w:b/>
          <w:bCs/>
          <w:sz w:val="28"/>
          <w:szCs w:val="28"/>
        </w:rPr>
        <w:t xml:space="preserve">Option C: Parsec or AnyDesk</w:t>
      </w:r>
    </w:p>
    <w:p>
      <w:pPr>
        <w:spacing w:after="120"/>
      </w:pPr>
      <w:r>
        <w:rPr>
          <w:rFonts w:ascii="Arial" w:cs="Arial" w:eastAsia="Arial" w:hAnsi="Arial"/>
          <w:sz w:val="22"/>
          <w:szCs w:val="22"/>
        </w:rPr>
        <w:t xml:space="preserve">If you need GPU-accelerated remote display (e.g., to watch Ollama’s GPU utilization in real time), Parsec gives near-zero-latency video streaming. AnyDesk is a simpler alternative. Both have free tiers.</w:t>
      </w:r>
    </w:p>
    <w:p>
      <w:r>
        <w:br w:type="page"/>
      </w:r>
    </w:p>
    <w:p>
      <w:pPr>
        <w:pStyle w:val="Heading1"/>
        <w:spacing w:after="120" w:before="360"/>
      </w:pPr>
      <w:r>
        <w:rPr>
          <w:rFonts w:ascii="Arial" w:cs="Arial" w:eastAsia="Arial" w:hAnsi="Arial"/>
          <w:b/>
          <w:bCs/>
          <w:sz w:val="36"/>
          <w:szCs w:val="36"/>
        </w:rPr>
        <w:t xml:space="preserve">Phase 2: Base System Setup</w:t>
      </w:r>
    </w:p>
    <w:p>
      <w:pPr>
        <w:pStyle w:val="Heading2"/>
        <w:spacing w:after="120" w:before="240"/>
      </w:pPr>
      <w:r>
        <w:rPr>
          <w:rFonts w:ascii="Arial" w:cs="Arial" w:eastAsia="Arial" w:hAnsi="Arial"/>
          <w:b/>
          <w:bCs/>
          <w:sz w:val="28"/>
          <w:szCs w:val="28"/>
        </w:rPr>
        <w:t xml:space="preserve">2.1 — Windows Updates and NVIDIA Drivers</w:t>
      </w:r>
    </w:p>
    <w:p>
      <w:pPr>
        <w:spacing w:after="120"/>
      </w:pPr>
      <w:r>
        <w:rPr>
          <w:rFonts w:ascii="Arial" w:cs="Arial" w:eastAsia="Arial" w:hAnsi="Arial"/>
          <w:sz w:val="22"/>
          <w:szCs w:val="22"/>
        </w:rPr>
        <w:t xml:space="preserve">Before installing anything else, make sure the OS and GPU drivers are current:</w:t>
      </w:r>
    </w:p>
    <w:p>
      <w:pPr>
        <w:spacing w:after="80"/>
        <w:ind w:left="360"/>
      </w:pPr>
      <w:r>
        <w:rPr>
          <w:rFonts w:ascii="Consolas" w:cs="Consolas" w:eastAsia="Consolas" w:hAnsi="Consolas"/>
          <w:color w:val="2E4057"/>
          <w:sz w:val="20"/>
          <w:szCs w:val="20"/>
        </w:rPr>
        <w:t xml:space="preserve">Settings → Windows Update → Check for updates (reboot if needed)</w:t>
      </w:r>
    </w:p>
    <w:p>
      <w:pPr>
        <w:spacing w:after="120"/>
      </w:pPr>
      <w:r>
        <w:rPr>
          <w:rFonts w:ascii="Arial" w:cs="Arial" w:eastAsia="Arial" w:hAnsi="Arial"/>
          <w:sz w:val="22"/>
          <w:szCs w:val="22"/>
        </w:rPr>
        <w:t xml:space="preserve">Then install the latest NVIDIA drivers. Go to nvidia.com/drivers, select your GPU model, download and install. Alternatively, if GeForce Experience is installed, update through that. After driver install, verify in a PowerShell window:</w:t>
      </w:r>
    </w:p>
    <w:p>
      <w:pPr>
        <w:spacing w:after="80"/>
        <w:ind w:left="360"/>
      </w:pPr>
      <w:r>
        <w:rPr>
          <w:rFonts w:ascii="Consolas" w:cs="Consolas" w:eastAsia="Consolas" w:hAnsi="Consolas"/>
          <w:color w:val="2E4057"/>
          <w:sz w:val="20"/>
          <w:szCs w:val="20"/>
        </w:rPr>
        <w:t xml:space="preserve">nvidia-smi</w:t>
      </w:r>
    </w:p>
    <w:p>
      <w:pPr>
        <w:spacing w:after="120"/>
      </w:pPr>
      <w:r>
        <w:rPr>
          <w:rFonts w:ascii="Arial" w:cs="Arial" w:eastAsia="Arial" w:hAnsi="Arial"/>
          <w:sz w:val="22"/>
          <w:szCs w:val="22"/>
        </w:rPr>
        <w:t xml:space="preserve">You should see your GPU listed with driver version and CUDA version. Note the CUDA version — Ollama will use it automatically.</w:t>
      </w:r>
    </w:p>
    <w:p>
      <w:pPr>
        <w:pStyle w:val="Heading2"/>
        <w:spacing w:after="120" w:before="240"/>
      </w:pPr>
      <w:r>
        <w:rPr>
          <w:rFonts w:ascii="Arial" w:cs="Arial" w:eastAsia="Arial" w:hAnsi="Arial"/>
          <w:b/>
          <w:bCs/>
          <w:sz w:val="28"/>
          <w:szCs w:val="28"/>
        </w:rPr>
        <w:t xml:space="preserve">2.2 — Install Git</w:t>
      </w:r>
    </w:p>
    <w:p>
      <w:pPr>
        <w:spacing w:after="120"/>
      </w:pPr>
      <w:r>
        <w:rPr>
          <w:rFonts w:ascii="Arial" w:cs="Arial" w:eastAsia="Arial" w:hAnsi="Arial"/>
          <w:sz w:val="22"/>
          <w:szCs w:val="22"/>
        </w:rPr>
        <w:t xml:space="preserve">Download Git for Windows from git-scm.com. During install, accept defaults. Then configure:</w:t>
      </w:r>
    </w:p>
    <w:p>
      <w:pPr>
        <w:spacing w:after="80"/>
        <w:ind w:left="360"/>
      </w:pPr>
      <w:r>
        <w:rPr>
          <w:rFonts w:ascii="Consolas" w:cs="Consolas" w:eastAsia="Consolas" w:hAnsi="Consolas"/>
          <w:color w:val="2E4057"/>
          <w:sz w:val="20"/>
          <w:szCs w:val="20"/>
        </w:rPr>
        <w:t xml:space="preserve">git config --global user.name "Capactive Extractor"</w:t>
      </w:r>
    </w:p>
    <w:p>
      <w:pPr>
        <w:spacing w:after="80"/>
        <w:ind w:left="360"/>
      </w:pPr>
      <w:r>
        <w:rPr>
          <w:rFonts w:ascii="Consolas" w:cs="Consolas" w:eastAsia="Consolas" w:hAnsi="Consolas"/>
          <w:color w:val="2E4057"/>
          <w:sz w:val="20"/>
          <w:szCs w:val="20"/>
        </w:rPr>
        <w:t xml:space="preserve">git config --global user.email "extractor@capactive.com"</w:t>
      </w:r>
    </w:p>
    <w:p>
      <w:pPr>
        <w:pStyle w:val="Heading2"/>
        <w:spacing w:after="120" w:before="240"/>
      </w:pPr>
      <w:r>
        <w:rPr>
          <w:rFonts w:ascii="Arial" w:cs="Arial" w:eastAsia="Arial" w:hAnsi="Arial"/>
          <w:b/>
          <w:bCs/>
          <w:sz w:val="28"/>
          <w:szCs w:val="28"/>
        </w:rPr>
        <w:t xml:space="preserve">2.3 — Install Python 3.11+</w:t>
      </w:r>
    </w:p>
    <w:p>
      <w:pPr>
        <w:spacing w:after="120"/>
      </w:pPr>
      <w:r>
        <w:rPr>
          <w:rFonts w:ascii="Arial" w:cs="Arial" w:eastAsia="Arial" w:hAnsi="Arial"/>
          <w:sz w:val="22"/>
          <w:szCs w:val="22"/>
        </w:rPr>
        <w:t xml:space="preserve">Download from python.org/downloads. During install, </w:t>
      </w:r>
      <w:r>
        <w:rPr>
          <w:rFonts w:ascii="Arial" w:cs="Arial" w:eastAsia="Arial" w:hAnsi="Arial"/>
          <w:b/>
          <w:bCs/>
          <w:sz w:val="22"/>
          <w:szCs w:val="22"/>
        </w:rPr>
        <w:t xml:space="preserve">check "Add Python to PATH"</w:t>
      </w:r>
      <w:r>
        <w:rPr>
          <w:rFonts w:ascii="Arial" w:cs="Arial" w:eastAsia="Arial" w:hAnsi="Arial"/>
          <w:sz w:val="22"/>
          <w:szCs w:val="22"/>
        </w:rPr>
        <w:t xml:space="preserve">. Verify:</w:t>
      </w:r>
    </w:p>
    <w:p>
      <w:pPr>
        <w:spacing w:after="80"/>
        <w:ind w:left="360"/>
      </w:pPr>
      <w:r>
        <w:rPr>
          <w:rFonts w:ascii="Consolas" w:cs="Consolas" w:eastAsia="Consolas" w:hAnsi="Consolas"/>
          <w:color w:val="2E4057"/>
          <w:sz w:val="20"/>
          <w:szCs w:val="20"/>
        </w:rPr>
        <w:t xml:space="preserve">python --version</w:t>
      </w:r>
    </w:p>
    <w:p>
      <w:pPr>
        <w:spacing w:after="80"/>
        <w:ind w:left="360"/>
      </w:pPr>
      <w:r>
        <w:rPr>
          <w:rFonts w:ascii="Consolas" w:cs="Consolas" w:eastAsia="Consolas" w:hAnsi="Consolas"/>
          <w:color w:val="2E4057"/>
          <w:sz w:val="20"/>
          <w:szCs w:val="20"/>
        </w:rPr>
        <w:t xml:space="preserve">pip --version</w:t>
      </w:r>
    </w:p>
    <w:p>
      <w:pPr>
        <w:pStyle w:val="Heading2"/>
        <w:spacing w:after="120" w:before="240"/>
      </w:pPr>
      <w:r>
        <w:rPr>
          <w:rFonts w:ascii="Arial" w:cs="Arial" w:eastAsia="Arial" w:hAnsi="Arial"/>
          <w:b/>
          <w:bCs/>
          <w:sz w:val="28"/>
          <w:szCs w:val="28"/>
        </w:rPr>
        <w:t xml:space="preserve">2.4 — Install Tesseract OCR</w:t>
      </w:r>
    </w:p>
    <w:p>
      <w:pPr>
        <w:spacing w:after="120"/>
      </w:pPr>
      <w:r>
        <w:rPr>
          <w:rFonts w:ascii="Arial" w:cs="Arial" w:eastAsia="Arial" w:hAnsi="Arial"/>
          <w:sz w:val="22"/>
          <w:szCs w:val="22"/>
        </w:rPr>
        <w:t xml:space="preserve">Required for scanned PDF processing. Download the Windows installer from the UB Mannheim Tesseract page (github.com/UB-Mannheim/tesseract/wiki). Install to the default path. Then add to your system PATH:</w:t>
      </w:r>
    </w:p>
    <w:p>
      <w:pPr>
        <w:spacing w:after="80"/>
        <w:ind w:left="360"/>
      </w:pPr>
      <w:r>
        <w:rPr>
          <w:rFonts w:ascii="Consolas" w:cs="Consolas" w:eastAsia="Consolas" w:hAnsi="Consolas"/>
          <w:color w:val="2E4057"/>
          <w:sz w:val="20"/>
          <w:szCs w:val="20"/>
        </w:rPr>
        <w:t xml:space="preserve">C:\Program Files\Tesseract-OCR</w:t>
      </w:r>
    </w:p>
    <w:p>
      <w:pPr>
        <w:spacing w:after="120"/>
      </w:pPr>
      <w:r>
        <w:rPr>
          <w:rFonts w:ascii="Arial" w:cs="Arial" w:eastAsia="Arial" w:hAnsi="Arial"/>
          <w:sz w:val="22"/>
          <w:szCs w:val="22"/>
        </w:rPr>
        <w:t xml:space="preserve">Verify:</w:t>
      </w:r>
    </w:p>
    <w:p>
      <w:pPr>
        <w:spacing w:after="80"/>
        <w:ind w:left="360"/>
      </w:pPr>
      <w:r>
        <w:rPr>
          <w:rFonts w:ascii="Consolas" w:cs="Consolas" w:eastAsia="Consolas" w:hAnsi="Consolas"/>
          <w:color w:val="2E4057"/>
          <w:sz w:val="20"/>
          <w:szCs w:val="20"/>
        </w:rPr>
        <w:t xml:space="preserve">tesseract --version</w:t>
      </w:r>
    </w:p>
    <w:p>
      <w:pPr>
        <w:pStyle w:val="Heading2"/>
        <w:spacing w:after="120" w:before="240"/>
      </w:pPr>
      <w:r>
        <w:rPr>
          <w:rFonts w:ascii="Arial" w:cs="Arial" w:eastAsia="Arial" w:hAnsi="Arial"/>
          <w:b/>
          <w:bCs/>
          <w:sz w:val="28"/>
          <w:szCs w:val="28"/>
        </w:rPr>
        <w:t xml:space="preserve">2.5 — Install Poppler (for pdf2image)</w:t>
      </w:r>
    </w:p>
    <w:p>
      <w:pPr>
        <w:spacing w:after="120"/>
      </w:pPr>
      <w:r>
        <w:rPr>
          <w:rFonts w:ascii="Arial" w:cs="Arial" w:eastAsia="Arial" w:hAnsi="Arial"/>
          <w:sz w:val="22"/>
          <w:szCs w:val="22"/>
        </w:rPr>
        <w:t xml:space="preserve">Download the latest Poppler for Windows release (github.com/oschwartz10612/poppler-windows/releases). Extract to C:\poppler and add the bin folder to your system PATH:</w:t>
      </w:r>
    </w:p>
    <w:p>
      <w:pPr>
        <w:spacing w:after="80"/>
        <w:ind w:left="360"/>
      </w:pPr>
      <w:r>
        <w:rPr>
          <w:rFonts w:ascii="Consolas" w:cs="Consolas" w:eastAsia="Consolas" w:hAnsi="Consolas"/>
          <w:color w:val="2E4057"/>
          <w:sz w:val="20"/>
          <w:szCs w:val="20"/>
        </w:rPr>
        <w:t xml:space="preserve">C:\poppler\Library\bin</w:t>
      </w:r>
    </w:p>
    <w:p>
      <w:r>
        <w:br w:type="page"/>
      </w:r>
    </w:p>
    <w:p>
      <w:pPr>
        <w:pStyle w:val="Heading1"/>
        <w:spacing w:after="120" w:before="360"/>
      </w:pPr>
      <w:r>
        <w:rPr>
          <w:rFonts w:ascii="Arial" w:cs="Arial" w:eastAsia="Arial" w:hAnsi="Arial"/>
          <w:b/>
          <w:bCs/>
          <w:sz w:val="36"/>
          <w:szCs w:val="36"/>
        </w:rPr>
        <w:t xml:space="preserve">Phase 3: Ollama + Model Pinning</w:t>
      </w:r>
    </w:p>
    <w:p>
      <w:pPr>
        <w:pStyle w:val="Heading2"/>
        <w:spacing w:after="120" w:before="240"/>
      </w:pPr>
      <w:r>
        <w:rPr>
          <w:rFonts w:ascii="Arial" w:cs="Arial" w:eastAsia="Arial" w:hAnsi="Arial"/>
          <w:b/>
          <w:bCs/>
          <w:sz w:val="28"/>
          <w:szCs w:val="28"/>
        </w:rPr>
        <w:t xml:space="preserve">3.1 — Install Ollama</w:t>
      </w:r>
    </w:p>
    <w:p>
      <w:pPr>
        <w:spacing w:after="120"/>
      </w:pPr>
      <w:r>
        <w:rPr>
          <w:rFonts w:ascii="Arial" w:cs="Arial" w:eastAsia="Arial" w:hAnsi="Arial"/>
          <w:sz w:val="22"/>
          <w:szCs w:val="22"/>
        </w:rPr>
        <w:t xml:space="preserve">Download from ollama.com. Run the installer. Ollama will auto-detect your NVIDIA GPU and use CUDA acceleration. Verify it’s running:</w:t>
      </w:r>
    </w:p>
    <w:p>
      <w:pPr>
        <w:spacing w:after="80"/>
        <w:ind w:left="360"/>
      </w:pPr>
      <w:r>
        <w:rPr>
          <w:rFonts w:ascii="Consolas" w:cs="Consolas" w:eastAsia="Consolas" w:hAnsi="Consolas"/>
          <w:color w:val="2E4057"/>
          <w:sz w:val="20"/>
          <w:szCs w:val="20"/>
        </w:rPr>
        <w:t xml:space="preserve">ollama --version</w:t>
      </w:r>
    </w:p>
    <w:p>
      <w:pPr>
        <w:spacing w:after="80"/>
        <w:ind w:left="360"/>
      </w:pPr>
      <w:r>
        <w:rPr>
          <w:rFonts w:ascii="Consolas" w:cs="Consolas" w:eastAsia="Consolas" w:hAnsi="Consolas"/>
          <w:color w:val="2E4057"/>
          <w:sz w:val="20"/>
          <w:szCs w:val="20"/>
        </w:rPr>
        <w:t xml:space="preserve">ollama list</w:t>
      </w:r>
    </w:p>
    <w:p>
      <w:pPr>
        <w:pStyle w:val="Heading2"/>
        <w:spacing w:after="120" w:before="240"/>
      </w:pPr>
      <w:r>
        <w:rPr>
          <w:rFonts w:ascii="Arial" w:cs="Arial" w:eastAsia="Arial" w:hAnsi="Arial"/>
          <w:b/>
          <w:bCs/>
          <w:sz w:val="28"/>
          <w:szCs w:val="28"/>
        </w:rPr>
        <w:t xml:space="preserve">3.2 — Pull the model</w:t>
      </w:r>
    </w:p>
    <w:p>
      <w:pPr>
        <w:spacing w:after="120"/>
      </w:pPr>
      <w:r>
        <w:rPr>
          <w:rFonts w:ascii="Arial" w:cs="Arial" w:eastAsia="Arial" w:hAnsi="Arial"/>
          <w:sz w:val="22"/>
          <w:szCs w:val="22"/>
        </w:rPr>
        <w:t xml:space="preserve">Pull the exact model the extractor uses:</w:t>
      </w:r>
    </w:p>
    <w:p>
      <w:pPr>
        <w:spacing w:after="80"/>
        <w:ind w:left="360"/>
      </w:pPr>
      <w:r>
        <w:rPr>
          <w:rFonts w:ascii="Consolas" w:cs="Consolas" w:eastAsia="Consolas" w:hAnsi="Consolas"/>
          <w:color w:val="2E4057"/>
          <w:sz w:val="20"/>
          <w:szCs w:val="20"/>
        </w:rPr>
        <w:t xml:space="preserve">ollama pull llama3.1:8b</w:t>
      </w:r>
    </w:p>
    <w:p>
      <w:pPr>
        <w:spacing w:after="120"/>
      </w:pPr>
      <w:r>
        <w:rPr>
          <w:rFonts w:ascii="Arial" w:cs="Arial" w:eastAsia="Arial" w:hAnsi="Arial"/>
          <w:sz w:val="22"/>
          <w:szCs w:val="22"/>
        </w:rPr>
        <w:t xml:space="preserve">This downloads the model weights. On your NVIDIA GPU, inference will be significantly faster than CPU.</w:t>
      </w:r>
    </w:p>
    <w:p>
      <w:pPr>
        <w:pStyle w:val="Heading2"/>
        <w:spacing w:after="120" w:before="240"/>
      </w:pPr>
      <w:r>
        <w:rPr>
          <w:rFonts w:ascii="Arial" w:cs="Arial" w:eastAsia="Arial" w:hAnsi="Arial"/>
          <w:b/>
          <w:bCs/>
          <w:sz w:val="28"/>
          <w:szCs w:val="28"/>
        </w:rPr>
        <w:t xml:space="preserve">3.3 — Pin the model version</w:t>
      </w:r>
    </w:p>
    <w:p>
      <w:pPr>
        <w:spacing w:after="120"/>
      </w:pPr>
      <w:r>
        <w:rPr>
          <w:rFonts w:ascii="Arial" w:cs="Arial" w:eastAsia="Arial" w:hAnsi="Arial"/>
          <w:sz w:val="22"/>
          <w:szCs w:val="22"/>
        </w:rPr>
        <w:t xml:space="preserve">This is the critical step. After pulling the model, capture its digest so we can detect if it ever changes:</w:t>
      </w:r>
    </w:p>
    <w:p>
      <w:pPr>
        <w:spacing w:after="80"/>
        <w:ind w:left="360"/>
      </w:pPr>
      <w:r>
        <w:rPr>
          <w:rFonts w:ascii="Consolas" w:cs="Consolas" w:eastAsia="Consolas" w:hAnsi="Consolas"/>
          <w:color w:val="2E4057"/>
          <w:sz w:val="20"/>
          <w:szCs w:val="20"/>
        </w:rPr>
        <w:t xml:space="preserve">python -m realestate_extractor.extractors.llm_client --pin</w:t>
      </w:r>
    </w:p>
    <w:p>
      <w:pPr>
        <w:spacing w:after="120"/>
      </w:pPr>
      <w:r>
        <w:rPr>
          <w:rFonts w:ascii="Arial" w:cs="Arial" w:eastAsia="Arial" w:hAnsi="Arial"/>
          <w:sz w:val="22"/>
          <w:szCs w:val="22"/>
        </w:rPr>
        <w:t xml:space="preserve">This will output something like:</w:t>
      </w:r>
    </w:p>
    <w:p>
      <w:pPr>
        <w:spacing w:after="80"/>
        <w:ind w:left="360"/>
      </w:pPr>
      <w:r>
        <w:rPr>
          <w:rFonts w:ascii="Consolas" w:cs="Consolas" w:eastAsia="Consolas" w:hAnsi="Consolas"/>
          <w:color w:val="2E4057"/>
          <w:sz w:val="20"/>
          <w:szCs w:val="20"/>
        </w:rPr>
        <w:t xml:space="preserve">Model:  llama3.1:8b</w:t>
      </w:r>
    </w:p>
    <w:p>
      <w:pPr>
        <w:spacing w:after="80"/>
        <w:ind w:left="360"/>
      </w:pPr>
      <w:r>
        <w:rPr>
          <w:rFonts w:ascii="Consolas" w:cs="Consolas" w:eastAsia="Consolas" w:hAnsi="Consolas"/>
          <w:color w:val="2E4057"/>
          <w:sz w:val="20"/>
          <w:szCs w:val="20"/>
        </w:rPr>
        <w:t xml:space="preserve">Digest: sha256:a]b1c2d3e4f5...</w:t>
      </w:r>
    </w:p>
    <w:p>
      <w:pPr>
        <w:spacing w:after="80"/>
        <w:ind w:left="360"/>
      </w:pPr>
      <w:r>
        <w:rPr>
          <w:rFonts w:ascii="Consolas" w:cs="Consolas" w:eastAsia="Consolas" w:hAnsi="Consolas"/>
          <w:color w:val="2E4057"/>
          <w:sz w:val="20"/>
          <w:szCs w:val="20"/>
        </w:rPr>
        <w:t xml:space="preserve"/>
      </w:r>
    </w:p>
    <w:p>
      <w:pPr>
        <w:spacing w:after="80"/>
        <w:ind w:left="360"/>
      </w:pPr>
      <w:r>
        <w:rPr>
          <w:rFonts w:ascii="Consolas" w:cs="Consolas" w:eastAsia="Consolas" w:hAnsi="Consolas"/>
          <w:color w:val="2E4057"/>
          <w:sz w:val="20"/>
          <w:szCs w:val="20"/>
        </w:rPr>
        <w:t xml:space="preserve">To pin this version, set the environment variable:</w:t>
      </w:r>
    </w:p>
    <w:p>
      <w:pPr>
        <w:spacing w:after="80"/>
        <w:ind w:left="360"/>
      </w:pPr>
      <w:r>
        <w:rPr>
          <w:rFonts w:ascii="Consolas" w:cs="Consolas" w:eastAsia="Consolas" w:hAnsi="Consolas"/>
          <w:color w:val="2E4057"/>
          <w:sz w:val="20"/>
          <w:szCs w:val="20"/>
        </w:rPr>
        <w:t xml:space="preserve">  export CAPACTIVE_MODEL_DIGEST=sha256:a1b2c3d4e5f5...</w:t>
      </w:r>
    </w:p>
    <w:p>
      <w:pPr>
        <w:spacing w:after="120"/>
      </w:pPr>
      <w:r>
        <w:rPr>
          <w:rFonts w:ascii="Arial" w:cs="Arial" w:eastAsia="Arial" w:hAnsi="Arial"/>
          <w:sz w:val="22"/>
          <w:szCs w:val="22"/>
        </w:rPr>
        <w:t xml:space="preserve">Set this permanently on Windows. Open PowerShell as Administrator:</w:t>
      </w:r>
    </w:p>
    <w:p>
      <w:pPr>
        <w:spacing w:after="80"/>
        <w:ind w:left="360"/>
      </w:pPr>
      <w:r>
        <w:rPr>
          <w:rFonts w:ascii="Consolas" w:cs="Consolas" w:eastAsia="Consolas" w:hAnsi="Consolas"/>
          <w:color w:val="2E4057"/>
          <w:sz w:val="20"/>
          <w:szCs w:val="20"/>
        </w:rPr>
        <w:t xml:space="preserve">[System.Environment]::SetEnvironmentVariable(</w:t>
      </w:r>
    </w:p>
    <w:p>
      <w:pPr>
        <w:spacing w:after="80"/>
        <w:ind w:left="360"/>
      </w:pPr>
      <w:r>
        <w:rPr>
          <w:rFonts w:ascii="Consolas" w:cs="Consolas" w:eastAsia="Consolas" w:hAnsi="Consolas"/>
          <w:color w:val="2E4057"/>
          <w:sz w:val="20"/>
          <w:szCs w:val="20"/>
        </w:rPr>
        <w:t xml:space="preserve">  'CAPACTIVE_MODEL_DIGEST',</w:t>
      </w:r>
    </w:p>
    <w:p>
      <w:pPr>
        <w:spacing w:after="80"/>
        <w:ind w:left="360"/>
      </w:pPr>
      <w:r>
        <w:rPr>
          <w:rFonts w:ascii="Consolas" w:cs="Consolas" w:eastAsia="Consolas" w:hAnsi="Consolas"/>
          <w:color w:val="2E4057"/>
          <w:sz w:val="20"/>
          <w:szCs w:val="20"/>
        </w:rPr>
        <w:t xml:space="preserve">  'sha256:YOUR_ACTUAL_DIGEST_HERE',</w:t>
      </w:r>
    </w:p>
    <w:p>
      <w:pPr>
        <w:spacing w:after="80"/>
        <w:ind w:left="360"/>
      </w:pPr>
      <w:r>
        <w:rPr>
          <w:rFonts w:ascii="Consolas" w:cs="Consolas" w:eastAsia="Consolas" w:hAnsi="Consolas"/>
          <w:color w:val="2E4057"/>
          <w:sz w:val="20"/>
          <w:szCs w:val="20"/>
        </w:rPr>
        <w:t xml:space="preserve">  'Machine'</w:t>
      </w:r>
    </w:p>
    <w:p>
      <w:pPr>
        <w:spacing w:after="80"/>
        <w:ind w:left="360"/>
      </w:pPr>
      <w:r>
        <w:rPr>
          <w:rFonts w:ascii="Consolas" w:cs="Consolas" w:eastAsia="Consolas" w:hAnsi="Consolas"/>
          <w:color w:val="2E4057"/>
          <w:sz w:val="20"/>
          <w:szCs w:val="20"/>
        </w:rPr>
        <w:t xml:space="preserve">)</w:t>
      </w:r>
    </w:p>
    <w:p>
      <w:pPr>
        <w:spacing w:after="120"/>
      </w:pPr>
      <w:r>
        <w:rPr>
          <w:rFonts w:ascii="Arial" w:cs="Arial" w:eastAsia="Arial" w:hAnsi="Arial"/>
          <w:sz w:val="22"/>
          <w:szCs w:val="22"/>
        </w:rPr>
        <w:t xml:space="preserve">Now every extraction call will verify the running model matches this digest before processing. If someone accidentally runs </w:t>
      </w:r>
      <w:r>
        <w:rPr>
          <w:rFonts w:ascii="Arial" w:cs="Arial" w:eastAsia="Arial" w:hAnsi="Arial"/>
          <w:b/>
          <w:bCs/>
          <w:sz w:val="22"/>
          <w:szCs w:val="22"/>
        </w:rPr>
        <w:t xml:space="preserve">ollama pull</w:t>
      </w:r>
      <w:r>
        <w:rPr>
          <w:rFonts w:ascii="Arial" w:cs="Arial" w:eastAsia="Arial" w:hAnsi="Arial"/>
          <w:sz w:val="22"/>
          <w:szCs w:val="22"/>
        </w:rPr>
        <w:t xml:space="preserve"> and gets a newer version, the extractor will refuse to run and tell you exactly what happened.</w:t>
      </w:r>
    </w:p>
    <w:p>
      <w:pPr>
        <w:pStyle w:val="Heading2"/>
        <w:spacing w:after="120" w:before="240"/>
      </w:pPr>
      <w:r>
        <w:rPr>
          <w:rFonts w:ascii="Arial" w:cs="Arial" w:eastAsia="Arial" w:hAnsi="Arial"/>
          <w:b/>
          <w:bCs/>
          <w:sz w:val="28"/>
          <w:szCs w:val="28"/>
        </w:rPr>
        <w:t xml:space="preserve">3.4 — Verify the pin</w:t>
      </w:r>
    </w:p>
    <w:p>
      <w:pPr>
        <w:spacing w:after="120"/>
      </w:pPr>
      <w:r>
        <w:rPr>
          <w:rFonts w:ascii="Arial" w:cs="Arial" w:eastAsia="Arial" w:hAnsi="Arial"/>
          <w:sz w:val="22"/>
          <w:szCs w:val="22"/>
        </w:rPr>
        <w:t xml:space="preserve">After setting the env var, restart your terminal and verify:</w:t>
      </w:r>
    </w:p>
    <w:p>
      <w:pPr>
        <w:spacing w:after="80"/>
        <w:ind w:left="360"/>
      </w:pPr>
      <w:r>
        <w:rPr>
          <w:rFonts w:ascii="Consolas" w:cs="Consolas" w:eastAsia="Consolas" w:hAnsi="Consolas"/>
          <w:color w:val="2E4057"/>
          <w:sz w:val="20"/>
          <w:szCs w:val="20"/>
        </w:rPr>
        <w:t xml:space="preserve">python -m realestate_extractor.extractors.llm_client --verify</w:t>
      </w:r>
    </w:p>
    <w:p>
      <w:pPr>
        <w:spacing w:after="120"/>
      </w:pPr>
      <w:r>
        <w:rPr>
          <w:rFonts w:ascii="Arial" w:cs="Arial" w:eastAsia="Arial" w:hAnsi="Arial"/>
          <w:sz w:val="22"/>
          <w:szCs w:val="22"/>
        </w:rPr>
        <w:t xml:space="preserve">You should see:</w:t>
      </w:r>
    </w:p>
    <w:p>
      <w:pPr>
        <w:spacing w:after="80"/>
        <w:ind w:left="360"/>
      </w:pPr>
      <w:r>
        <w:rPr>
          <w:rFonts w:ascii="Consolas" w:cs="Consolas" w:eastAsia="Consolas" w:hAnsi="Consolas"/>
          <w:color w:val="2E4057"/>
          <w:sz w:val="20"/>
          <w:szCs w:val="20"/>
        </w:rPr>
        <w:t xml:space="preserve">OK — model digest matches.</w:t>
      </w:r>
    </w:p>
    <w:p>
      <w:pPr>
        <w:pStyle w:val="Heading2"/>
        <w:spacing w:after="120" w:before="240"/>
      </w:pPr>
      <w:r>
        <w:rPr>
          <w:rFonts w:ascii="Arial" w:cs="Arial" w:eastAsia="Arial" w:hAnsi="Arial"/>
          <w:b/>
          <w:bCs/>
          <w:sz w:val="28"/>
          <w:szCs w:val="28"/>
        </w:rPr>
        <w:t xml:space="preserve">3.5 — Prevent accidental model updates</w:t>
      </w:r>
    </w:p>
    <w:p>
      <w:pPr>
        <w:spacing w:after="120"/>
      </w:pPr>
      <w:r>
        <w:rPr>
          <w:rFonts w:ascii="Arial" w:cs="Arial" w:eastAsia="Arial" w:hAnsi="Arial"/>
          <w:sz w:val="22"/>
          <w:szCs w:val="22"/>
        </w:rPr>
        <w:t xml:space="preserve">As an extra safeguard, you can set OLLAMA_NOPRUNE=1 to prevent Ollama from automatically cleaning old model versions if you ever do update. But the real protection is the digest pin — the extractor simply won’t run against the wrong model.</w:t>
      </w:r>
    </w:p>
    <w:p>
      <w:r>
        <w:br w:type="page"/>
      </w:r>
    </w:p>
    <w:p>
      <w:pPr>
        <w:pStyle w:val="Heading1"/>
        <w:spacing w:after="120" w:before="360"/>
      </w:pPr>
      <w:r>
        <w:rPr>
          <w:rFonts w:ascii="Arial" w:cs="Arial" w:eastAsia="Arial" w:hAnsi="Arial"/>
          <w:b/>
          <w:bCs/>
          <w:sz w:val="36"/>
          <w:szCs w:val="36"/>
        </w:rPr>
        <w:t xml:space="preserve">Phase 4: Clone and Configure the Extractor</w:t>
      </w:r>
    </w:p>
    <w:p>
      <w:pPr>
        <w:pStyle w:val="Heading2"/>
        <w:spacing w:after="120" w:before="240"/>
      </w:pPr>
      <w:r>
        <w:rPr>
          <w:rFonts w:ascii="Arial" w:cs="Arial" w:eastAsia="Arial" w:hAnsi="Arial"/>
          <w:b/>
          <w:bCs/>
          <w:sz w:val="28"/>
          <w:szCs w:val="28"/>
        </w:rPr>
        <w:t xml:space="preserve">4.1 — Clone the repository</w:t>
      </w:r>
    </w:p>
    <w:p>
      <w:pPr>
        <w:spacing w:after="120"/>
      </w:pPr>
      <w:r>
        <w:rPr>
          <w:rFonts w:ascii="Arial" w:cs="Arial" w:eastAsia="Arial" w:hAnsi="Arial"/>
          <w:sz w:val="22"/>
          <w:szCs w:val="22"/>
        </w:rPr>
        <w:t xml:space="preserve">Open a terminal and clone:</w:t>
      </w:r>
    </w:p>
    <w:p>
      <w:pPr>
        <w:spacing w:after="80"/>
        <w:ind w:left="360"/>
      </w:pPr>
      <w:r>
        <w:rPr>
          <w:rFonts w:ascii="Consolas" w:cs="Consolas" w:eastAsia="Consolas" w:hAnsi="Consolas"/>
          <w:color w:val="2E4057"/>
          <w:sz w:val="20"/>
          <w:szCs w:val="20"/>
        </w:rPr>
        <w:t xml:space="preserve">cd C:\</w:t>
      </w:r>
    </w:p>
    <w:p>
      <w:pPr>
        <w:spacing w:after="80"/>
        <w:ind w:left="360"/>
      </w:pPr>
      <w:r>
        <w:rPr>
          <w:rFonts w:ascii="Consolas" w:cs="Consolas" w:eastAsia="Consolas" w:hAnsi="Consolas"/>
          <w:color w:val="2E4057"/>
          <w:sz w:val="20"/>
          <w:szCs w:val="20"/>
        </w:rPr>
        <w:t xml:space="preserve">git clone git@github.com:sirfaunty/realestate_extractor.git</w:t>
      </w:r>
    </w:p>
    <w:p>
      <w:pPr>
        <w:spacing w:after="80"/>
        <w:ind w:left="360"/>
      </w:pPr>
      <w:r>
        <w:rPr>
          <w:rFonts w:ascii="Consolas" w:cs="Consolas" w:eastAsia="Consolas" w:hAnsi="Consolas"/>
          <w:color w:val="2E4057"/>
          <w:sz w:val="20"/>
          <w:szCs w:val="20"/>
        </w:rPr>
        <w:t xml:space="preserve">cd realestate_extractor</w:t>
      </w:r>
    </w:p>
    <w:p>
      <w:pPr>
        <w:spacing w:after="120"/>
      </w:pPr>
      <w:r>
        <w:rPr>
          <w:rFonts w:ascii="Arial" w:cs="Arial" w:eastAsia="Arial" w:hAnsi="Arial"/>
          <w:sz w:val="22"/>
          <w:szCs w:val="22"/>
        </w:rPr>
        <w:t xml:space="preserve">If SSH isn’t set up yet, you can use HTTPS instead:</w:t>
      </w:r>
    </w:p>
    <w:p>
      <w:pPr>
        <w:spacing w:after="80"/>
        <w:ind w:left="360"/>
      </w:pPr>
      <w:r>
        <w:rPr>
          <w:rFonts w:ascii="Consolas" w:cs="Consolas" w:eastAsia="Consolas" w:hAnsi="Consolas"/>
          <w:color w:val="2E4057"/>
          <w:sz w:val="20"/>
          <w:szCs w:val="20"/>
        </w:rPr>
        <w:t xml:space="preserve">git clone https://github.com/sirfaunty/realestate_extractor.git</w:t>
      </w:r>
    </w:p>
    <w:p>
      <w:pPr>
        <w:pStyle w:val="Heading2"/>
        <w:spacing w:after="120" w:before="240"/>
      </w:pPr>
      <w:r>
        <w:rPr>
          <w:rFonts w:ascii="Arial" w:cs="Arial" w:eastAsia="Arial" w:hAnsi="Arial"/>
          <w:b/>
          <w:bCs/>
          <w:sz w:val="28"/>
          <w:szCs w:val="28"/>
        </w:rPr>
        <w:t xml:space="preserve">4.2 — Install Python dependencies</w:t>
      </w:r>
    </w:p>
    <w:p>
      <w:pPr>
        <w:spacing w:after="80"/>
        <w:ind w:left="360"/>
      </w:pPr>
      <w:r>
        <w:rPr>
          <w:rFonts w:ascii="Consolas" w:cs="Consolas" w:eastAsia="Consolas" w:hAnsi="Consolas"/>
          <w:color w:val="2E4057"/>
          <w:sz w:val="20"/>
          <w:szCs w:val="20"/>
        </w:rPr>
        <w:t xml:space="preserve">pip install -r requirements.txt</w:t>
      </w:r>
    </w:p>
    <w:p>
      <w:pPr>
        <w:spacing w:after="120"/>
      </w:pPr>
      <w:r>
        <w:rPr>
          <w:rFonts w:ascii="Arial" w:cs="Arial" w:eastAsia="Arial" w:hAnsi="Arial"/>
          <w:sz w:val="22"/>
          <w:szCs w:val="22"/>
        </w:rPr>
        <w:t xml:space="preserve">This installs pdfplumber, PyMuPDF, pytesseract, Flask, openpyxl, and all other dependencies.</w:t>
      </w:r>
    </w:p>
    <w:p>
      <w:pPr>
        <w:pStyle w:val="Heading2"/>
        <w:spacing w:after="120" w:before="240"/>
      </w:pPr>
      <w:r>
        <w:rPr>
          <w:rFonts w:ascii="Arial" w:cs="Arial" w:eastAsia="Arial" w:hAnsi="Arial"/>
          <w:b/>
          <w:bCs/>
          <w:sz w:val="28"/>
          <w:szCs w:val="28"/>
        </w:rPr>
        <w:t xml:space="preserve">4.3 — Set environment variables</w:t>
      </w:r>
    </w:p>
    <w:p>
      <w:pPr>
        <w:spacing w:after="120"/>
      </w:pPr>
      <w:r>
        <w:rPr>
          <w:rFonts w:ascii="Arial" w:cs="Arial" w:eastAsia="Arial" w:hAnsi="Arial"/>
          <w:sz w:val="22"/>
          <w:szCs w:val="22"/>
        </w:rPr>
        <w:t xml:space="preserve">Create a permanent set of env vars for the extractor. Open PowerShell as Admin:</w:t>
      </w:r>
    </w:p>
    <w:p>
      <w:pPr>
        <w:spacing w:after="80"/>
        <w:ind w:left="360"/>
      </w:pPr>
      <w:r>
        <w:rPr>
          <w:rFonts w:ascii="Consolas" w:cs="Consolas" w:eastAsia="Consolas" w:hAnsi="Consolas"/>
          <w:color w:val="2E4057"/>
          <w:sz w:val="20"/>
          <w:szCs w:val="20"/>
        </w:rPr>
        <w:t xml:space="preserve">[System.Environment]::SetEnvironmentVariable('CAPACTIVE_DATA_DIR', 'C:\realestate_extractor\data', 'Machine')</w:t>
      </w:r>
    </w:p>
    <w:p>
      <w:pPr>
        <w:spacing w:after="80"/>
        <w:ind w:left="360"/>
      </w:pPr>
      <w:r>
        <w:rPr>
          <w:rFonts w:ascii="Consolas" w:cs="Consolas" w:eastAsia="Consolas" w:hAnsi="Consolas"/>
          <w:color w:val="2E4057"/>
          <w:sz w:val="20"/>
          <w:szCs w:val="20"/>
        </w:rPr>
        <w:t xml:space="preserve">[System.Environment]::SetEnvironmentVariable('CAPACTIVE_OLLAMA_URL', 'http://localhost:11434', 'Machine')</w:t>
      </w:r>
    </w:p>
    <w:p>
      <w:pPr>
        <w:spacing w:after="80"/>
        <w:ind w:left="360"/>
      </w:pPr>
      <w:r>
        <w:rPr>
          <w:rFonts w:ascii="Consolas" w:cs="Consolas" w:eastAsia="Consolas" w:hAnsi="Consolas"/>
          <w:color w:val="2E4057"/>
          <w:sz w:val="20"/>
          <w:szCs w:val="20"/>
        </w:rPr>
        <w:t xml:space="preserve">[System.Environment]::SetEnvironmentVariable('CAPACTIVE_OLLAMA_MODEL', 'llama3.1:8b', 'Machine')</w:t>
      </w:r>
    </w:p>
    <w:p>
      <w:pPr>
        <w:spacing w:after="80"/>
        <w:ind w:left="360"/>
      </w:pPr>
      <w:r>
        <w:rPr>
          <w:rFonts w:ascii="Consolas" w:cs="Consolas" w:eastAsia="Consolas" w:hAnsi="Consolas"/>
          <w:color w:val="2E4057"/>
          <w:sz w:val="20"/>
          <w:szCs w:val="20"/>
        </w:rPr>
        <w:t xml:space="preserve">[System.Environment]::SetEnvironmentVariable('CAPACTIVE_SECRET_KEY', '82c58b97995f483795e6928e77bb9f28742578658d3964cf', 'Machine')</w:t>
      </w:r>
    </w:p>
    <w:p>
      <w:pPr>
        <w:pStyle w:val="Heading2"/>
        <w:spacing w:after="120" w:before="240"/>
      </w:pPr>
      <w:r>
        <w:rPr>
          <w:rFonts w:ascii="Arial" w:cs="Arial" w:eastAsia="Arial" w:hAnsi="Arial"/>
          <w:b/>
          <w:bCs/>
          <w:sz w:val="28"/>
          <w:szCs w:val="28"/>
        </w:rPr>
        <w:t xml:space="preserve">4.4 — Run the extractor</w:t>
      </w:r>
    </w:p>
    <w:p>
      <w:pPr>
        <w:spacing w:after="80"/>
        <w:ind w:left="360"/>
      </w:pPr>
      <w:r>
        <w:rPr>
          <w:rFonts w:ascii="Consolas" w:cs="Consolas" w:eastAsia="Consolas" w:hAnsi="Consolas"/>
          <w:color w:val="2E4057"/>
          <w:sz w:val="20"/>
          <w:szCs w:val="20"/>
        </w:rPr>
        <w:t xml:space="preserve">cd C:\realestate_extractor</w:t>
      </w:r>
    </w:p>
    <w:p>
      <w:pPr>
        <w:spacing w:after="80"/>
        <w:ind w:left="360"/>
      </w:pPr>
      <w:r>
        <w:rPr>
          <w:rFonts w:ascii="Consolas" w:cs="Consolas" w:eastAsia="Consolas" w:hAnsi="Consolas"/>
          <w:color w:val="2E4057"/>
          <w:sz w:val="20"/>
          <w:szCs w:val="20"/>
        </w:rPr>
        <w:t xml:space="preserve">python run.py --host 0.0.0.0 --port 5000</w:t>
      </w:r>
    </w:p>
    <w:p>
      <w:pPr>
        <w:spacing w:after="120"/>
      </w:pPr>
      <w:r>
        <w:rPr>
          <w:rFonts w:ascii="Arial" w:cs="Arial" w:eastAsia="Arial" w:hAnsi="Arial"/>
          <w:sz w:val="22"/>
          <w:szCs w:val="22"/>
        </w:rPr>
        <w:t xml:space="preserve">Using </w:t>
      </w:r>
      <w:r>
        <w:rPr>
          <w:rFonts w:ascii="Arial" w:cs="Arial" w:eastAsia="Arial" w:hAnsi="Arial"/>
          <w:b/>
          <w:bCs/>
          <w:sz w:val="22"/>
          <w:szCs w:val="22"/>
        </w:rPr>
        <w:t xml:space="preserve">--host 0.0.0.0</w:t>
      </w:r>
      <w:r>
        <w:rPr>
          <w:rFonts w:ascii="Arial" w:cs="Arial" w:eastAsia="Arial" w:hAnsi="Arial"/>
          <w:sz w:val="22"/>
          <w:szCs w:val="22"/>
        </w:rPr>
        <w:t xml:space="preserve"> makes the web UI accessible from other machines on your network (e.g., via the RDP IP). Open a browser and navigate to http://localhost:5000 to verify it’s running.</w:t>
      </w:r>
    </w:p>
    <w:p>
      <w:pPr>
        <w:pStyle w:val="Heading2"/>
        <w:spacing w:after="120" w:before="240"/>
      </w:pPr>
      <w:r>
        <w:rPr>
          <w:rFonts w:ascii="Arial" w:cs="Arial" w:eastAsia="Arial" w:hAnsi="Arial"/>
          <w:b/>
          <w:bCs/>
          <w:sz w:val="28"/>
          <w:szCs w:val="28"/>
        </w:rPr>
        <w:t xml:space="preserve">4.5 — Windows Firewall (if accessing from other machines)</w:t>
      </w:r>
    </w:p>
    <w:p>
      <w:pPr>
        <w:spacing w:after="120"/>
      </w:pPr>
      <w:r>
        <w:rPr>
          <w:rFonts w:ascii="Arial" w:cs="Arial" w:eastAsia="Arial" w:hAnsi="Arial"/>
          <w:sz w:val="22"/>
          <w:szCs w:val="22"/>
        </w:rPr>
        <w:t xml:space="preserve">If you want to access the extractor’s web UI from your daily machine’s browser (not just through RDP), open the port:</w:t>
      </w:r>
    </w:p>
    <w:p>
      <w:pPr>
        <w:spacing w:after="80"/>
        <w:ind w:left="360"/>
      </w:pPr>
      <w:r>
        <w:rPr>
          <w:rFonts w:ascii="Consolas" w:cs="Consolas" w:eastAsia="Consolas" w:hAnsi="Consolas"/>
          <w:color w:val="2E4057"/>
          <w:sz w:val="20"/>
          <w:szCs w:val="20"/>
        </w:rPr>
        <w:t xml:space="preserve">netsh advfirewall firewall add rule name="Capactive Extractor" dir=in action=allow protocol=TCP localport=5000</w:t>
      </w:r>
    </w:p>
    <w:p>
      <w:r>
        <w:br w:type="page"/>
      </w:r>
    </w:p>
    <w:p>
      <w:pPr>
        <w:pStyle w:val="Heading1"/>
        <w:spacing w:after="120" w:before="360"/>
      </w:pPr>
      <w:r>
        <w:rPr>
          <w:rFonts w:ascii="Arial" w:cs="Arial" w:eastAsia="Arial" w:hAnsi="Arial"/>
          <w:b/>
          <w:bCs/>
          <w:sz w:val="36"/>
          <w:szCs w:val="36"/>
        </w:rPr>
        <w:t xml:space="preserve">Phase 5: Auto-Start on Boot</w:t>
      </w:r>
    </w:p>
    <w:p>
      <w:pPr>
        <w:spacing w:after="120"/>
      </w:pPr>
      <w:r>
        <w:rPr>
          <w:rFonts w:ascii="Arial" w:cs="Arial" w:eastAsia="Arial" w:hAnsi="Arial"/>
          <w:sz w:val="22"/>
          <w:szCs w:val="22"/>
        </w:rPr>
        <w:t xml:space="preserve">Since this is a dedicated device, the extractor should start automatically when Windows boots.</w:t>
      </w:r>
    </w:p>
    <w:p>
      <w:pPr>
        <w:pStyle w:val="Heading2"/>
        <w:spacing w:after="120" w:before="240"/>
      </w:pPr>
      <w:r>
        <w:rPr>
          <w:rFonts w:ascii="Arial" w:cs="Arial" w:eastAsia="Arial" w:hAnsi="Arial"/>
          <w:b/>
          <w:bCs/>
          <w:sz w:val="28"/>
          <w:szCs w:val="28"/>
        </w:rPr>
        <w:t xml:space="preserve">5.1 — Create a startup script</w:t>
      </w:r>
    </w:p>
    <w:p>
      <w:pPr>
        <w:spacing w:after="120"/>
      </w:pPr>
      <w:r>
        <w:rPr>
          <w:rFonts w:ascii="Arial" w:cs="Arial" w:eastAsia="Arial" w:hAnsi="Arial"/>
          <w:sz w:val="22"/>
          <w:szCs w:val="22"/>
        </w:rPr>
        <w:t xml:space="preserve">Create a file at C:\realestate_extractor\start_extractor.bat:</w:t>
      </w:r>
    </w:p>
    <w:p>
      <w:pPr>
        <w:spacing w:after="80"/>
        <w:ind w:left="360"/>
      </w:pPr>
      <w:r>
        <w:rPr>
          <w:rFonts w:ascii="Consolas" w:cs="Consolas" w:eastAsia="Consolas" w:hAnsi="Consolas"/>
          <w:color w:val="2E4057"/>
          <w:sz w:val="20"/>
          <w:szCs w:val="20"/>
        </w:rPr>
        <w:t xml:space="preserve">@echo off</w:t>
      </w:r>
    </w:p>
    <w:p>
      <w:pPr>
        <w:spacing w:after="80"/>
        <w:ind w:left="360"/>
      </w:pPr>
      <w:r>
        <w:rPr>
          <w:rFonts w:ascii="Consolas" w:cs="Consolas" w:eastAsia="Consolas" w:hAnsi="Consolas"/>
          <w:color w:val="2E4057"/>
          <w:sz w:val="20"/>
          <w:szCs w:val="20"/>
        </w:rPr>
        <w:t xml:space="preserve">cd /d C:\realestate_extractor</w:t>
      </w:r>
    </w:p>
    <w:p>
      <w:pPr>
        <w:spacing w:after="80"/>
        <w:ind w:left="360"/>
      </w:pPr>
      <w:r>
        <w:rPr>
          <w:rFonts w:ascii="Consolas" w:cs="Consolas" w:eastAsia="Consolas" w:hAnsi="Consolas"/>
          <w:color w:val="2E4057"/>
          <w:sz w:val="20"/>
          <w:szCs w:val="20"/>
        </w:rPr>
        <w:t xml:space="preserve">python run.py --host 0.0.0.0 --port 5000</w:t>
      </w:r>
    </w:p>
    <w:p>
      <w:pPr>
        <w:pStyle w:val="Heading2"/>
        <w:spacing w:after="120" w:before="240"/>
      </w:pPr>
      <w:r>
        <w:rPr>
          <w:rFonts w:ascii="Arial" w:cs="Arial" w:eastAsia="Arial" w:hAnsi="Arial"/>
          <w:b/>
          <w:bCs/>
          <w:sz w:val="28"/>
          <w:szCs w:val="28"/>
        </w:rPr>
        <w:t xml:space="preserve">5.2 — Add to Windows Task Scheduler</w:t>
      </w:r>
    </w:p>
    <w:p>
      <w:pPr>
        <w:pStyle w:val="ListParagraph"/>
        <w:numPr>
          <w:ilvl w:val="0"/>
          <w:numId w:val="2"/>
        </w:numPr>
        <w:spacing w:after="80"/>
      </w:pPr>
      <w:r>
        <w:rPr>
          <w:rFonts w:ascii="Arial" w:cs="Arial" w:eastAsia="Arial" w:hAnsi="Arial"/>
          <w:sz w:val="22"/>
          <w:szCs w:val="22"/>
        </w:rPr>
        <w:t xml:space="preserve">Open Task Scheduler (taskschd.msc)</w:t>
      </w:r>
    </w:p>
    <w:p>
      <w:pPr>
        <w:pStyle w:val="ListParagraph"/>
        <w:numPr>
          <w:ilvl w:val="0"/>
          <w:numId w:val="2"/>
        </w:numPr>
        <w:spacing w:after="80"/>
      </w:pPr>
      <w:r>
        <w:rPr>
          <w:rFonts w:ascii="Arial" w:cs="Arial" w:eastAsia="Arial" w:hAnsi="Arial"/>
          <w:sz w:val="22"/>
          <w:szCs w:val="22"/>
        </w:rPr>
        <w:t xml:space="preserve">Create Task (not Basic Task) → name it "Capactive Extractor"</w:t>
      </w:r>
    </w:p>
    <w:p>
      <w:pPr>
        <w:pStyle w:val="ListParagraph"/>
        <w:numPr>
          <w:ilvl w:val="0"/>
          <w:numId w:val="2"/>
        </w:numPr>
        <w:spacing w:after="80"/>
      </w:pPr>
      <w:r>
        <w:rPr>
          <w:rFonts w:ascii="Arial" w:cs="Arial" w:eastAsia="Arial" w:hAnsi="Arial"/>
          <w:sz w:val="22"/>
          <w:szCs w:val="22"/>
        </w:rPr>
        <w:t xml:space="preserve">General tab: check "Run whether user is logged on or not"</w:t>
      </w:r>
    </w:p>
    <w:p>
      <w:pPr>
        <w:pStyle w:val="ListParagraph"/>
        <w:numPr>
          <w:ilvl w:val="0"/>
          <w:numId w:val="2"/>
        </w:numPr>
        <w:spacing w:after="80"/>
      </w:pPr>
      <w:r>
        <w:rPr>
          <w:rFonts w:ascii="Arial" w:cs="Arial" w:eastAsia="Arial" w:hAnsi="Arial"/>
          <w:sz w:val="22"/>
          <w:szCs w:val="22"/>
        </w:rPr>
        <w:t xml:space="preserve">Triggers tab: New → "At startup" with a 30s delay</w:t>
      </w:r>
    </w:p>
    <w:p>
      <w:pPr>
        <w:pStyle w:val="ListParagraph"/>
        <w:numPr>
          <w:ilvl w:val="0"/>
          <w:numId w:val="2"/>
        </w:numPr>
        <w:spacing w:after="80"/>
      </w:pPr>
      <w:r>
        <w:rPr>
          <w:rFonts w:ascii="Arial" w:cs="Arial" w:eastAsia="Arial" w:hAnsi="Arial"/>
          <w:sz w:val="22"/>
          <w:szCs w:val="22"/>
        </w:rPr>
        <w:t xml:space="preserve">Actions tab: Start a program → C:\realestate_extractor\start_extractor.bat</w:t>
      </w:r>
    </w:p>
    <w:p>
      <w:pPr>
        <w:pStyle w:val="ListParagraph"/>
        <w:numPr>
          <w:ilvl w:val="0"/>
          <w:numId w:val="2"/>
        </w:numPr>
        <w:spacing w:after="120"/>
      </w:pPr>
      <w:r>
        <w:rPr>
          <w:rFonts w:ascii="Arial" w:cs="Arial" w:eastAsia="Arial" w:hAnsi="Arial"/>
          <w:sz w:val="22"/>
          <w:szCs w:val="22"/>
        </w:rPr>
        <w:t xml:space="preserve">Settings tab: check "Restart task if it fails" → every 1 minute, up to 3 times</w:t>
      </w:r>
    </w:p>
    <w:p>
      <w:pPr>
        <w:spacing w:after="120"/>
      </w:pPr>
      <w:r>
        <w:rPr>
          <w:rFonts w:ascii="Arial" w:cs="Arial" w:eastAsia="Arial" w:hAnsi="Arial"/>
          <w:sz w:val="22"/>
          <w:szCs w:val="22"/>
        </w:rPr>
        <w:t xml:space="preserve">Ollama itself starts as a Windows service by default after installation, so no separate config needed for that.</w:t>
      </w:r>
    </w:p>
    <w:p>
      <w:r>
        <w:br w:type="page"/>
      </w:r>
    </w:p>
    <w:p>
      <w:pPr>
        <w:pStyle w:val="Heading1"/>
        <w:spacing w:after="120" w:before="360"/>
      </w:pPr>
      <w:r>
        <w:rPr>
          <w:rFonts w:ascii="Arial" w:cs="Arial" w:eastAsia="Arial" w:hAnsi="Arial"/>
          <w:b/>
          <w:bCs/>
          <w:sz w:val="36"/>
          <w:szCs w:val="36"/>
        </w:rPr>
        <w:t xml:space="preserve">Phase 6: Verification Checklist</w:t>
      </w:r>
    </w:p>
    <w:p>
      <w:pPr>
        <w:spacing w:after="120"/>
      </w:pPr>
      <w:r>
        <w:rPr>
          <w:rFonts w:ascii="Arial" w:cs="Arial" w:eastAsia="Arial" w:hAnsi="Arial"/>
          <w:sz w:val="22"/>
          <w:szCs w:val="22"/>
        </w:rPr>
        <w:t xml:space="preserve">Run through this after completing all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single" w:color="CCCCCC" w:sz="1"/>
              <w:left w:val="single" w:color="CCCCCC" w:sz="1"/>
              <w:bottom w:val="single" w:color="CCCCCC" w:sz="1"/>
              <w:right w:val="single" w:color="CCCCCC" w:sz="1"/>
            </w:tcBorders>
            <w:shd w:fill="1A3C5E" w:val="clear"/>
          </w:tcPr>
          <w:p>
            <w:pPr>
              <w:jc w:val="center"/>
            </w:pPr>
            <w:r>
              <w:rPr>
                <w:rFonts w:ascii="Arial" w:cs="Arial" w:eastAsia="Arial" w:hAnsi="Arial"/>
                <w:color w:val="FFFFFF"/>
                <w:sz w:val="22"/>
                <w:szCs w:val="22"/>
              </w:rPr>
              <w:t xml:space="preserve">☐</w:t>
            </w:r>
          </w:p>
        </w:tc>
        <w:tc>
          <w:tcPr>
            <w:tcW w:type="dxa" w:w="5560"/>
            <w:tcBorders>
              <w:top w:val="single" w:color="CCCCCC" w:sz="1"/>
              <w:left w:val="single" w:color="CCCCCC" w:sz="1"/>
              <w:bottom w:val="single" w:color="CCCCCC" w:sz="1"/>
              <w:right w:val="single" w:color="CCCCCC" w:sz="1"/>
            </w:tcBorders>
            <w:shd w:fill="1A3C5E" w:val="clear"/>
          </w:tcPr>
          <w:p>
            <w:r>
              <w:rPr>
                <w:rFonts w:ascii="Arial" w:cs="Arial" w:eastAsia="Arial" w:hAnsi="Arial"/>
                <w:b/>
                <w:bCs/>
                <w:color w:val="FFFFFF"/>
                <w:sz w:val="22"/>
                <w:szCs w:val="22"/>
              </w:rPr>
              <w:t xml:space="preserve">Check</w:t>
            </w:r>
          </w:p>
        </w:tc>
        <w:tc>
          <w:tcPr>
            <w:tcW w:type="dxa" w:w="3000"/>
            <w:tcBorders>
              <w:top w:val="single" w:color="CCCCCC" w:sz="1"/>
              <w:left w:val="single" w:color="CCCCCC" w:sz="1"/>
              <w:bottom w:val="single" w:color="CCCCCC" w:sz="1"/>
              <w:right w:val="single" w:color="CCCCCC" w:sz="1"/>
            </w:tcBorders>
            <w:shd w:fill="1A3C5E" w:val="clear"/>
          </w:tcPr>
          <w:p>
            <w:r>
              <w:rPr>
                <w:rFonts w:ascii="Arial" w:cs="Arial" w:eastAsia="Arial" w:hAnsi="Arial"/>
                <w:b/>
                <w:bCs/>
                <w:color w:val="FFFFFF"/>
                <w:sz w:val="22"/>
                <w:szCs w:val="22"/>
              </w:rPr>
              <w:t xml:space="preserve">Verification Command</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w:t>
            </w:r>
          </w:p>
        </w:tc>
        <w:tc>
          <w:tcPr>
            <w:tcW w:type="dxa" w:w="55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RDP connects from your machine</w:t>
            </w:r>
          </w:p>
        </w:tc>
        <w:tc>
          <w:tcPr>
            <w:tcW w:type="dxa" w:w="3000"/>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mstsc.exe → connect</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w:t>
            </w:r>
          </w:p>
        </w:tc>
        <w:tc>
          <w:tcPr>
            <w:tcW w:type="dxa" w:w="55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NVIDIA GPU visible</w:t>
            </w:r>
          </w:p>
        </w:tc>
        <w:tc>
          <w:tcPr>
            <w:tcW w:type="dxa" w:w="3000"/>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nvidia-smi</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w:t>
            </w:r>
          </w:p>
        </w:tc>
        <w:tc>
          <w:tcPr>
            <w:tcW w:type="dxa" w:w="55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Python installed</w:t>
            </w:r>
          </w:p>
        </w:tc>
        <w:tc>
          <w:tcPr>
            <w:tcW w:type="dxa" w:w="3000"/>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python --version</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w:t>
            </w:r>
          </w:p>
        </w:tc>
        <w:tc>
          <w:tcPr>
            <w:tcW w:type="dxa" w:w="55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Tesseract installed</w:t>
            </w:r>
          </w:p>
        </w:tc>
        <w:tc>
          <w:tcPr>
            <w:tcW w:type="dxa" w:w="3000"/>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tesseract --version</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w:t>
            </w:r>
          </w:p>
        </w:tc>
        <w:tc>
          <w:tcPr>
            <w:tcW w:type="dxa" w:w="55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Ollama running</w:t>
            </w:r>
          </w:p>
        </w:tc>
        <w:tc>
          <w:tcPr>
            <w:tcW w:type="dxa" w:w="3000"/>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ollama list</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w:t>
            </w:r>
          </w:p>
        </w:tc>
        <w:tc>
          <w:tcPr>
            <w:tcW w:type="dxa" w:w="55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Model digest pinned</w:t>
            </w:r>
          </w:p>
        </w:tc>
        <w:tc>
          <w:tcPr>
            <w:tcW w:type="dxa" w:w="3000"/>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echo %CAPACTIVE_MODEL_DIGEST%</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w:t>
            </w:r>
          </w:p>
        </w:tc>
        <w:tc>
          <w:tcPr>
            <w:tcW w:type="dxa" w:w="55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Digest verified</w:t>
            </w:r>
          </w:p>
        </w:tc>
        <w:tc>
          <w:tcPr>
            <w:tcW w:type="dxa" w:w="3000"/>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python -m ...llm_client --verify</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w:t>
            </w:r>
          </w:p>
        </w:tc>
        <w:tc>
          <w:tcPr>
            <w:tcW w:type="dxa" w:w="55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Extractor starts</w:t>
            </w:r>
          </w:p>
        </w:tc>
        <w:tc>
          <w:tcPr>
            <w:tcW w:type="dxa" w:w="3000"/>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python run.py</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w:t>
            </w:r>
          </w:p>
        </w:tc>
        <w:tc>
          <w:tcPr>
            <w:tcW w:type="dxa" w:w="55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Web UI loads</w:t>
            </w:r>
          </w:p>
        </w:tc>
        <w:tc>
          <w:tcPr>
            <w:tcW w:type="dxa" w:w="3000"/>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http://localhost:5000</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w:t>
            </w:r>
          </w:p>
        </w:tc>
        <w:tc>
          <w:tcPr>
            <w:tcW w:type="dxa" w:w="55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Process a test PDF</w:t>
            </w:r>
          </w:p>
        </w:tc>
        <w:tc>
          <w:tcPr>
            <w:tcW w:type="dxa" w:w="3000"/>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Upload via web UI</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w:t>
            </w:r>
          </w:p>
        </w:tc>
        <w:tc>
          <w:tcPr>
            <w:tcW w:type="dxa" w:w="55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LLM extraction works (not fallback)</w:t>
            </w:r>
          </w:p>
        </w:tc>
        <w:tc>
          <w:tcPr>
            <w:tcW w:type="dxa" w:w="3000"/>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Check extraction metadata</w:t>
            </w:r>
          </w:p>
        </w:tc>
      </w:tr>
      <w:tr>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w:t>
            </w:r>
          </w:p>
        </w:tc>
        <w:tc>
          <w:tcPr>
            <w:tcW w:type="dxa" w:w="55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Auto-start after reboot</w:t>
            </w:r>
          </w:p>
        </w:tc>
        <w:tc>
          <w:tcPr>
            <w:tcW w:type="dxa" w:w="3000"/>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Restart and verify</w:t>
            </w:r>
          </w:p>
        </w:tc>
      </w:tr>
    </w:tbl>
    <w:p>
      <w:r>
        <w:br w:type="page"/>
      </w:r>
    </w:p>
    <w:p>
      <w:pPr>
        <w:pStyle w:val="Heading1"/>
        <w:spacing w:after="120" w:before="360"/>
      </w:pPr>
      <w:r>
        <w:rPr>
          <w:rFonts w:ascii="Arial" w:cs="Arial" w:eastAsia="Arial" w:hAnsi="Arial"/>
          <w:b/>
          <w:bCs/>
          <w:sz w:val="36"/>
          <w:szCs w:val="36"/>
        </w:rPr>
        <w:t xml:space="preserve">Appendix: How Model Pinning Works</w:t>
      </w:r>
    </w:p>
    <w:p>
      <w:pPr>
        <w:spacing w:after="120"/>
      </w:pPr>
      <w:r>
        <w:rPr>
          <w:rFonts w:ascii="Arial" w:cs="Arial" w:eastAsia="Arial" w:hAnsi="Arial"/>
          <w:sz w:val="22"/>
          <w:szCs w:val="22"/>
        </w:rPr>
        <w:t xml:space="preserve">The version pinning feature we’ve added to the codebase works like this:</w:t>
      </w:r>
    </w:p>
    <w:p>
      <w:pPr>
        <w:spacing w:after="120"/>
      </w:pPr>
      <w:r>
        <w:rPr>
          <w:rFonts w:ascii="Arial" w:cs="Arial" w:eastAsia="Arial" w:hAnsi="Arial"/>
          <w:sz w:val="22"/>
          <w:szCs w:val="22"/>
        </w:rPr>
        <w:t xml:space="preserve">Every Ollama model has a </w:t>
      </w:r>
      <w:r>
        <w:rPr>
          <w:rFonts w:ascii="Arial" w:cs="Arial" w:eastAsia="Arial" w:hAnsi="Arial"/>
          <w:b/>
          <w:bCs/>
          <w:sz w:val="22"/>
          <w:szCs w:val="22"/>
        </w:rPr>
        <w:t xml:space="preserve">digest</w:t>
      </w:r>
      <w:r>
        <w:rPr>
          <w:rFonts w:ascii="Arial" w:cs="Arial" w:eastAsia="Arial" w:hAnsi="Arial"/>
          <w:sz w:val="22"/>
          <w:szCs w:val="22"/>
        </w:rPr>
        <w:t xml:space="preserve"> — a SHA-256 hash of the exact model binary. Think of it like a fingerprint. Two machines with the same digest are guaranteed to be running the same weights, quantization, and architecture.</w:t>
      </w:r>
    </w:p>
    <w:p>
      <w:pPr>
        <w:spacing w:after="120"/>
      </w:pPr>
      <w:r>
        <w:rPr>
          <w:rFonts w:ascii="Arial" w:cs="Arial" w:eastAsia="Arial" w:hAnsi="Arial"/>
          <w:sz w:val="22"/>
          <w:szCs w:val="22"/>
        </w:rPr>
        <w:t xml:space="preserve">When </w:t>
      </w:r>
      <w:r>
        <w:rPr>
          <w:rFonts w:ascii="Arial" w:cs="Arial" w:eastAsia="Arial" w:hAnsi="Arial"/>
          <w:b/>
          <w:bCs/>
          <w:sz w:val="22"/>
          <w:szCs w:val="22"/>
        </w:rPr>
        <w:t xml:space="preserve">CAPACTIVE_MODEL_DIGEST</w:t>
      </w:r>
      <w:r>
        <w:rPr>
          <w:rFonts w:ascii="Arial" w:cs="Arial" w:eastAsia="Arial" w:hAnsi="Arial"/>
          <w:sz w:val="22"/>
          <w:szCs w:val="22"/>
        </w:rPr>
        <w:t xml:space="preserve"> is set, the LocalLLMClient does a one-time check on the first extraction call. It queries Ollama’s /api/tags endpoint, finds the digest of the installed model, and compares it to the pinned value. If they don’t match, the client raises a </w:t>
      </w:r>
      <w:r>
        <w:rPr>
          <w:rFonts w:ascii="Arial" w:cs="Arial" w:eastAsia="Arial" w:hAnsi="Arial"/>
          <w:b/>
          <w:bCs/>
          <w:sz w:val="22"/>
          <w:szCs w:val="22"/>
        </w:rPr>
        <w:t xml:space="preserve">ModelVersionMismatch</w:t>
      </w:r>
      <w:r>
        <w:rPr>
          <w:rFonts w:ascii="Arial" w:cs="Arial" w:eastAsia="Arial" w:hAnsi="Arial"/>
          <w:sz w:val="22"/>
          <w:szCs w:val="22"/>
        </w:rPr>
        <w:t xml:space="preserve"> error and refuses to process — no silent degradation, no wrong results.</w:t>
      </w:r>
    </w:p>
    <w:p>
      <w:pPr>
        <w:spacing w:after="120"/>
      </w:pPr>
      <w:r>
        <w:rPr>
          <w:rFonts w:ascii="Arial" w:cs="Arial" w:eastAsia="Arial" w:hAnsi="Arial"/>
          <w:sz w:val="22"/>
          <w:szCs w:val="22"/>
        </w:rPr>
        <w:t xml:space="preserve">This is deliberately lazy (checked on first use, not on import) so the web UI can still boot and show status even if the model is wrong. The error surfaces when you actually try to extract a document.</w:t>
      </w:r>
    </w:p>
    <w:p>
      <w:pPr>
        <w:pStyle w:val="Heading2"/>
        <w:spacing w:after="120" w:before="240"/>
      </w:pPr>
      <w:r>
        <w:rPr>
          <w:rFonts w:ascii="Arial" w:cs="Arial" w:eastAsia="Arial" w:hAnsi="Arial"/>
          <w:b/>
          <w:bCs/>
          <w:sz w:val="28"/>
          <w:szCs w:val="28"/>
        </w:rPr>
        <w:t xml:space="preserve">When to re-pin</w:t>
      </w:r>
    </w:p>
    <w:p>
      <w:pPr>
        <w:spacing w:after="120"/>
      </w:pPr>
      <w:r>
        <w:rPr>
          <w:rFonts w:ascii="Arial" w:cs="Arial" w:eastAsia="Arial" w:hAnsi="Arial"/>
          <w:sz w:val="22"/>
          <w:szCs w:val="22"/>
        </w:rPr>
        <w:t xml:space="preserve">You should only update the pinned digest when you deliberately want to change models — for example, upgrading from llama3.1:8b to a newer version after testing confirms extraction quality is at least as good. The workflow is:</w:t>
      </w:r>
    </w:p>
    <w:p>
      <w:pPr>
        <w:pStyle w:val="ListParagraph"/>
        <w:numPr>
          <w:ilvl w:val="0"/>
          <w:numId w:val="2"/>
        </w:numPr>
        <w:spacing w:after="80"/>
      </w:pPr>
      <w:r>
        <w:rPr>
          <w:rFonts w:ascii="Arial" w:cs="Arial" w:eastAsia="Arial" w:hAnsi="Arial"/>
          <w:sz w:val="22"/>
          <w:szCs w:val="22"/>
        </w:rPr>
        <w:t xml:space="preserve">Pull the new model: ollama pull llama3.1:8b (or a different model)</w:t>
      </w:r>
    </w:p>
    <w:p>
      <w:pPr>
        <w:pStyle w:val="ListParagraph"/>
        <w:numPr>
          <w:ilvl w:val="0"/>
          <w:numId w:val="2"/>
        </w:numPr>
        <w:spacing w:after="80"/>
      </w:pPr>
      <w:r>
        <w:rPr>
          <w:rFonts w:ascii="Arial" w:cs="Arial" w:eastAsia="Arial" w:hAnsi="Arial"/>
          <w:sz w:val="22"/>
          <w:szCs w:val="22"/>
        </w:rPr>
        <w:t xml:space="preserve">Test extraction quality on your benchmark documents</w:t>
      </w:r>
    </w:p>
    <w:p>
      <w:pPr>
        <w:pStyle w:val="ListParagraph"/>
        <w:numPr>
          <w:ilvl w:val="0"/>
          <w:numId w:val="2"/>
        </w:numPr>
        <w:spacing w:after="80"/>
      </w:pPr>
      <w:r>
        <w:rPr>
          <w:rFonts w:ascii="Arial" w:cs="Arial" w:eastAsia="Arial" w:hAnsi="Arial"/>
          <w:sz w:val="22"/>
          <w:szCs w:val="22"/>
        </w:rPr>
        <w:t xml:space="preserve">If satisfied, re-run: python -m realestate_extractor.extractors.llm_client --pin</w:t>
      </w:r>
    </w:p>
    <w:p>
      <w:pPr>
        <w:pStyle w:val="ListParagraph"/>
        <w:numPr>
          <w:ilvl w:val="0"/>
          <w:numId w:val="2"/>
        </w:numPr>
        <w:spacing w:after="120"/>
      </w:pPr>
      <w:r>
        <w:rPr>
          <w:rFonts w:ascii="Arial" w:cs="Arial" w:eastAsia="Arial" w:hAnsi="Arial"/>
          <w:sz w:val="22"/>
          <w:szCs w:val="22"/>
        </w:rPr>
        <w:t xml:space="preserve">Update CAPACTIVE_MODEL_DIGEST with the new value</w:t>
      </w:r>
    </w:p>
    <w:p>
      <w:pPr>
        <w:pStyle w:val="Heading2"/>
        <w:spacing w:after="120" w:before="240"/>
      </w:pPr>
      <w:r>
        <w:rPr>
          <w:rFonts w:ascii="Arial" w:cs="Arial" w:eastAsia="Arial" w:hAnsi="Arial"/>
          <w:b/>
          <w:bCs/>
          <w:sz w:val="28"/>
          <w:szCs w:val="28"/>
        </w:rPr>
        <w:t xml:space="preserve">Multi-device future</w:t>
      </w:r>
    </w:p>
    <w:p>
      <w:pPr>
        <w:spacing w:after="120"/>
      </w:pPr>
      <w:r>
        <w:rPr>
          <w:rFonts w:ascii="Arial" w:cs="Arial" w:eastAsia="Arial" w:hAnsi="Arial"/>
          <w:sz w:val="22"/>
          <w:szCs w:val="22"/>
        </w:rPr>
        <w:t xml:space="preserve">When you’re ready to run the extractor on multiple devices, the digest pin ensures every machine uses the identical model binary. Share the same CAPACTIVE_MODEL_DIGEST value across all devices, and the pinning system guarantees behavioral consistency regardless of when each machine pulled its copy.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2E75B6"/>
        <w:sz w:val="18"/>
        <w:szCs w:val="18"/>
      </w:rPr>
      <w:t xml:space="preserve">Capactive Extractor</w:t>
    </w:r>
    <w:r>
      <w:rPr>
        <w:rFonts w:ascii="Arial" w:cs="Arial" w:eastAsia="Arial" w:hAnsi="Arial"/>
        <w:color w:val="999999"/>
        <w:sz w:val="18"/>
        <w:szCs w:val="18"/>
      </w:rPr>
      <w:t xml:space="preserve">	Dedicated Device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2026-05-19T14:48:40.015Z</dcterms:created>
  <dcterms:modified xsi:type="dcterms:W3CDTF">2026-05-19T14:48:40.015Z</dcterms:modified>
</cp:coreProperties>
</file>

<file path=docProps/custom.xml><?xml version="1.0" encoding="utf-8"?>
<Properties xmlns="http://schemas.openxmlformats.org/officeDocument/2006/custom-properties" xmlns:vt="http://schemas.openxmlformats.org/officeDocument/2006/docPropsVTypes"/>
</file>