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56"/>
          <w:szCs w:val="56"/>
        </w:rPr>
        <w:t xml:space="preserve">CAPACTIVE</w:t>
      </w:r>
    </w:p>
    <w:p>
      <w:pPr>
        <w:pBdr>
          <w:bottom w:val="single" w:color="2E75B6" w:sz="3" w:space="12"/>
        </w:pBdr>
        <w:spacing w:after="100"/>
        <w:jc w:val="center"/>
      </w:pPr>
      <w:r>
        <w:rPr>
          <w:color w:val="2E75B6"/>
          <w:sz w:val="28"/>
          <w:szCs w:val="28"/>
        </w:rPr>
        <w:t xml:space="preserve">Document Extraction Platform</w:t>
      </w:r>
    </w:p>
    <w:p>
      <w:pPr>
        <w:spacing w:before="400"/>
      </w:pPr>
    </w:p>
    <w:p>
      <w:pPr>
        <w:spacing w:after="60"/>
        <w:jc w:val="center"/>
      </w:pPr>
      <w:r>
        <w:rPr>
          <w:b/>
          <w:bCs/>
          <w:color w:val="1B3A5C"/>
          <w:sz w:val="40"/>
          <w:szCs w:val="40"/>
        </w:rPr>
        <w:t xml:space="preserve">Windows Setup Guide</w:t>
      </w:r>
    </w:p>
    <w:p>
      <w:pPr>
        <w:spacing w:after="200"/>
        <w:jc w:val="center"/>
      </w:pPr>
      <w:r>
        <w:rPr>
          <w:color w:val="999999"/>
          <w:sz w:val="24"/>
          <w:szCs w:val="24"/>
        </w:rPr>
        <w:t xml:space="preserve">Fresh Device Configuration — Step by Step</w:t>
      </w:r>
    </w:p>
    <w:p>
      <w:pPr>
        <w:spacing w:before="1200"/>
      </w:pPr>
    </w:p>
    <w:p>
      <w:pPr>
        <w:jc w:val="center"/>
      </w:pPr>
      <w:r>
        <w:rPr>
          <w:color w:val="999999"/>
          <w:sz w:val="20"/>
          <w:szCs w:val="20"/>
        </w:rPr>
        <w:t xml:space="preserve">Prepared: June 2026</w:t>
      </w:r>
    </w:p>
    <w:p>
      <w:r>
        <w:br w:type="page"/>
      </w:r>
    </w:p>
    <w:p>
      <w:pPr>
        <w:shd w:fill="1B3A5C" w:val="clear"/>
        <w:spacing w:after="200"/>
      </w:pPr>
      <w:r>
        <w:rPr>
          <w:rFonts w:ascii="Arial" w:cs="Arial" w:eastAsia="Arial" w:hAnsi="Arial"/>
          <w:b/>
          <w:bCs/>
          <w:color w:val="FFFFFF"/>
          <w:sz w:val="28"/>
          <w:szCs w:val="28"/>
        </w:rPr>
        <w:t xml:space="preserve">  SECTION 1</w:t>
      </w:r>
    </w:p>
    <w:p>
      <w:pPr>
        <w:pStyle w:val="Heading1"/>
        <w:spacing w:after="200"/>
      </w:pPr>
      <w:r>
        <w:rPr>
          <w:color w:val="1B3A5C"/>
        </w:rPr>
        <w:t xml:space="preserve">System Prerequisites</w:t>
      </w:r>
    </w:p>
    <w:p>
      <w:pPr>
        <w:spacing w:after="120" w:line="276"/>
      </w:pPr>
      <w:r>
        <w:rPr>
          <w:color w:val="333333"/>
          <w:sz w:val="22"/>
          <w:szCs w:val="22"/>
        </w:rPr>
        <w:t xml:space="preserve">These are the core tools the platform depends on. Install them in this order — later steps assume earlier ones are present.</w:t>
      </w:r>
    </w:p>
    <w:p>
      <w:pPr>
        <w:pBdr>
          <w:bottom w:val="single" w:color="2E75B6" w:sz="2" w:space="4"/>
        </w:pBdr>
        <w:spacing w:after="100" w:before="280"/>
      </w:pPr>
      <w:r>
        <w:rPr>
          <w:b/>
          <w:bCs/>
          <w:color w:val="2E75B6"/>
          <w:sz w:val="24"/>
          <w:szCs w:val="24"/>
        </w:rPr>
        <w:t xml:space="preserve">Step 1.1  </w:t>
      </w:r>
      <w:r>
        <w:rPr>
          <w:b/>
          <w:bCs/>
          <w:color w:val="1B3A5C"/>
          <w:sz w:val="24"/>
          <w:szCs w:val="24"/>
        </w:rPr>
        <w:t xml:space="preserve">Install Python 3.11+</w:t>
      </w:r>
    </w:p>
    <w:p>
      <w:pPr>
        <w:spacing w:after="120" w:line="276"/>
      </w:pPr>
      <w:r>
        <w:rPr>
          <w:color w:val="333333"/>
          <w:sz w:val="22"/>
          <w:szCs w:val="22"/>
        </w:rPr>
        <w:t xml:space="preserve">Go to </w:t>
      </w:r>
      <w:r>
        <w:rPr>
          <w:b/>
          <w:bCs/>
          <w:color w:val="333333"/>
          <w:sz w:val="22"/>
          <w:szCs w:val="22"/>
        </w:rPr>
        <w:t xml:space="preserve">python.org/downloads</w:t>
      </w:r>
      <w:r>
        <w:rPr>
          <w:color w:val="333333"/>
          <w:sz w:val="22"/>
          <w:szCs w:val="22"/>
        </w:rPr>
        <w:t xml:space="preserve"> and download the latest Python 3.11 or 3.12 installer for Windows (64-bit).</w:t>
      </w:r>
    </w:p>
    <w:p>
      <w:pPr>
        <w:shd w:fill="FFF3CD" w:val="clear"/>
        <w:spacing w:after="120" w:before="60"/>
        <w:ind w:left="360"/>
      </w:pPr>
      <w:r>
        <w:rPr>
          <w:b/>
          <w:bCs/>
          <w:color w:val="856404"/>
          <w:sz w:val="20"/>
          <w:szCs w:val="20"/>
        </w:rPr>
        <w:t xml:space="preserve">WARNING: </w:t>
      </w:r>
      <w:r>
        <w:rPr>
          <w:color w:val="856404"/>
          <w:sz w:val="20"/>
          <w:szCs w:val="20"/>
        </w:rPr>
        <w:t xml:space="preserve">On the VERY FIRST installer screen, check the box that says “Add python.exe to PATH”. This is unchecked by default and is the #1 cause of setup problems.</w:t>
      </w:r>
    </w:p>
    <w:p>
      <w:pPr>
        <w:spacing w:after="120" w:line="276"/>
      </w:pPr>
      <w:r>
        <w:rPr>
          <w:color w:val="333333"/>
          <w:sz w:val="22"/>
          <w:szCs w:val="22"/>
        </w:rPr>
        <w:t xml:space="preserve">Click “Install Now” (the default options are fine). When it finishes, it may offer to “Disable path length limit” — click that too.</w:t>
      </w:r>
    </w:p>
    <w:p>
      <w:pPr>
        <w:spacing w:after="120" w:line="276"/>
      </w:pPr>
      <w:r>
        <w:rPr>
          <w:color w:val="333333"/>
          <w:sz w:val="22"/>
          <w:szCs w:val="22"/>
        </w:rPr>
        <w:t xml:space="preserve">Verify in a new terminal:</w:t>
      </w:r>
    </w:p>
    <w:p>
      <w:pPr>
        <w:shd w:fill="F5F5F5" w:val="clear"/>
        <w:spacing w:after="0" w:before="60"/>
        <w:ind w:left="360"/>
      </w:pPr>
      <w:r>
        <w:rPr>
          <w:rFonts w:ascii="Consolas" w:cs="Consolas" w:eastAsia="Consolas" w:hAnsi="Consolas"/>
          <w:color w:val="333333"/>
          <w:sz w:val="19"/>
          <w:szCs w:val="19"/>
        </w:rPr>
        <w:t xml:space="preserve">python --version</w:t>
      </w:r>
    </w:p>
    <w:p>
      <w:pPr>
        <w:shd w:fill="F5F5F5" w:val="clear"/>
        <w:spacing w:after="120" w:before="0"/>
        <w:ind w:left="360"/>
      </w:pPr>
      <w:r>
        <w:rPr>
          <w:rFonts w:ascii="Consolas" w:cs="Consolas" w:eastAsia="Consolas" w:hAnsi="Consolas"/>
          <w:color w:val="333333"/>
          <w:sz w:val="19"/>
          <w:szCs w:val="19"/>
        </w:rPr>
        <w:t xml:space="preserve">pip --version</w:t>
      </w:r>
    </w:p>
    <w:p>
      <w:pPr>
        <w:spacing w:after="120" w:before="60"/>
        <w:ind w:left="360"/>
      </w:pPr>
      <w:r>
        <w:rPr>
          <w:b/>
          <w:bCs/>
          <w:color w:val="2E75B6"/>
          <w:sz w:val="20"/>
          <w:szCs w:val="20"/>
        </w:rPr>
        <w:t xml:space="preserve">TIP: </w:t>
      </w:r>
      <w:r>
        <w:rPr>
          <w:i/>
          <w:iCs/>
          <w:color w:val="555555"/>
          <w:sz w:val="20"/>
          <w:szCs w:val="20"/>
        </w:rPr>
        <w:t xml:space="preserve">On Windows, always open a NEW terminal after installing something. Existing terminals won’t pick up PATH changes.</w:t>
      </w:r>
    </w:p>
    <w:p>
      <w:pPr>
        <w:pBdr>
          <w:bottom w:val="single" w:color="2E75B6" w:sz="2" w:space="4"/>
        </w:pBdr>
        <w:spacing w:after="100" w:before="280"/>
      </w:pPr>
      <w:r>
        <w:rPr>
          <w:b/>
          <w:bCs/>
          <w:color w:val="2E75B6"/>
          <w:sz w:val="24"/>
          <w:szCs w:val="24"/>
        </w:rPr>
        <w:t xml:space="preserve">Step 1.2  </w:t>
      </w:r>
      <w:r>
        <w:rPr>
          <w:b/>
          <w:bCs/>
          <w:color w:val="1B3A5C"/>
          <w:sz w:val="24"/>
          <w:szCs w:val="24"/>
        </w:rPr>
        <w:t xml:space="preserve">Install Git for Windows</w:t>
      </w:r>
    </w:p>
    <w:p>
      <w:pPr>
        <w:spacing w:after="120" w:line="276"/>
      </w:pPr>
      <w:r>
        <w:rPr>
          <w:color w:val="333333"/>
          <w:sz w:val="22"/>
          <w:szCs w:val="22"/>
        </w:rPr>
        <w:t xml:space="preserve">Download from </w:t>
      </w:r>
      <w:r>
        <w:rPr>
          <w:b/>
          <w:bCs/>
          <w:color w:val="333333"/>
          <w:sz w:val="22"/>
          <w:szCs w:val="22"/>
        </w:rPr>
        <w:t xml:space="preserve">git-scm.com/download/win</w:t>
      </w:r>
      <w:r>
        <w:rPr>
          <w:color w:val="333333"/>
          <w:sz w:val="22"/>
          <w:szCs w:val="22"/>
        </w:rPr>
        <w:t xml:space="preserve">. Run the installer.</w:t>
      </w:r>
    </w:p>
    <w:p>
      <w:pPr>
        <w:spacing w:after="120" w:line="276"/>
      </w:pPr>
      <w:r>
        <w:rPr>
          <w:color w:val="333333"/>
          <w:sz w:val="22"/>
          <w:szCs w:val="22"/>
        </w:rPr>
        <w:t xml:space="preserve">The installer has many screens of options. The defaults are fine for almost everything, but watch for these:</w:t>
      </w:r>
    </w:p>
    <w:p>
      <w:pPr>
        <w:spacing w:after="120" w:line="276"/>
      </w:pPr>
      <w:r>
        <w:rPr>
          <w:b/>
          <w:bCs/>
          <w:color w:val="333333"/>
          <w:sz w:val="22"/>
          <w:szCs w:val="22"/>
        </w:rPr>
        <w:t xml:space="preserve">Default editor: </w:t>
      </w:r>
      <w:r>
        <w:rPr>
          <w:color w:val="333333"/>
          <w:sz w:val="22"/>
          <w:szCs w:val="22"/>
        </w:rPr>
        <w:t xml:space="preserve">Change from Vim to Notepad or VS Code if you prefer (Vim is painful if you’re not used to it).</w:t>
      </w:r>
    </w:p>
    <w:p>
      <w:pPr>
        <w:spacing w:after="120" w:line="276"/>
      </w:pPr>
      <w:r>
        <w:rPr>
          <w:b/>
          <w:bCs/>
          <w:color w:val="333333"/>
          <w:sz w:val="22"/>
          <w:szCs w:val="22"/>
        </w:rPr>
        <w:t xml:space="preserve">PATH environment: </w:t>
      </w:r>
      <w:r>
        <w:rPr>
          <w:color w:val="333333"/>
          <w:sz w:val="22"/>
          <w:szCs w:val="22"/>
        </w:rPr>
        <w:t xml:space="preserve">Keep the recommended option: “Git from the command line and also from 3rd-party software.”</w:t>
      </w:r>
    </w:p>
    <w:p>
      <w:pPr>
        <w:spacing w:after="120" w:line="276"/>
      </w:pPr>
      <w:r>
        <w:rPr>
          <w:b/>
          <w:bCs/>
          <w:color w:val="333333"/>
          <w:sz w:val="22"/>
          <w:szCs w:val="22"/>
        </w:rPr>
        <w:t xml:space="preserve">Line ending conversions: </w:t>
      </w:r>
      <w:r>
        <w:rPr>
          <w:color w:val="333333"/>
          <w:sz w:val="22"/>
          <w:szCs w:val="22"/>
        </w:rPr>
        <w:t xml:space="preserve">Keep “Checkout Windows-style, commit Unix-style line endings.”</w:t>
      </w:r>
    </w:p>
    <w:p>
      <w:pPr>
        <w:spacing w:after="120" w:line="276"/>
      </w:pPr>
      <w:r>
        <w:rPr>
          <w:color w:val="333333"/>
          <w:sz w:val="22"/>
          <w:szCs w:val="22"/>
        </w:rPr>
        <w:t xml:space="preserve">Verify:</w:t>
      </w:r>
    </w:p>
    <w:p>
      <w:pPr>
        <w:shd w:fill="F5F5F5" w:val="clear"/>
        <w:spacing w:after="120" w:before="60"/>
        <w:ind w:left="360"/>
      </w:pPr>
      <w:r>
        <w:rPr>
          <w:rFonts w:ascii="Consolas" w:cs="Consolas" w:eastAsia="Consolas" w:hAnsi="Consolas"/>
          <w:color w:val="333333"/>
          <w:sz w:val="19"/>
          <w:szCs w:val="19"/>
        </w:rPr>
        <w:t xml:space="preserve">git --version</w:t>
      </w:r>
    </w:p>
    <w:p>
      <w:pPr>
        <w:pBdr>
          <w:bottom w:val="single" w:color="2E75B6" w:sz="2" w:space="4"/>
        </w:pBdr>
        <w:spacing w:after="100" w:before="280"/>
      </w:pPr>
      <w:r>
        <w:rPr>
          <w:b/>
          <w:bCs/>
          <w:color w:val="2E75B6"/>
          <w:sz w:val="24"/>
          <w:szCs w:val="24"/>
        </w:rPr>
        <w:t xml:space="preserve">Step 1.3  </w:t>
      </w:r>
      <w:r>
        <w:rPr>
          <w:b/>
          <w:bCs/>
          <w:color w:val="1B3A5C"/>
          <w:sz w:val="24"/>
          <w:szCs w:val="24"/>
        </w:rPr>
        <w:t xml:space="preserve">Install Tesseract OCR</w:t>
      </w:r>
    </w:p>
    <w:p>
      <w:pPr>
        <w:spacing w:after="120" w:line="276"/>
      </w:pPr>
      <w:r>
        <w:rPr>
          <w:color w:val="333333"/>
          <w:sz w:val="22"/>
          <w:szCs w:val="22"/>
        </w:rPr>
        <w:t xml:space="preserve">The platform uses Tesseract to read scanned/image PDFs. Windows needs a standalone installer.</w:t>
      </w:r>
    </w:p>
    <w:p>
      <w:pPr>
        <w:spacing w:after="120" w:line="276"/>
      </w:pPr>
      <w:r>
        <w:rPr>
          <w:color w:val="333333"/>
          <w:sz w:val="22"/>
          <w:szCs w:val="22"/>
        </w:rPr>
        <w:t xml:space="preserve">Download the installer from: </w:t>
      </w:r>
      <w:r>
        <w:rPr>
          <w:b/>
          <w:bCs/>
          <w:color w:val="333333"/>
          <w:sz w:val="22"/>
          <w:szCs w:val="22"/>
        </w:rPr>
        <w:t xml:space="preserve">github.com/UB-Mannheim/tesseract/wiki</w:t>
      </w:r>
    </w:p>
    <w:p>
      <w:pPr>
        <w:spacing w:after="120" w:line="276"/>
      </w:pPr>
      <w:r>
        <w:rPr>
          <w:color w:val="333333"/>
          <w:sz w:val="22"/>
          <w:szCs w:val="22"/>
        </w:rPr>
        <w:t xml:space="preserve">Click the latest </w:t>
      </w:r>
      <w:r>
        <w:rPr>
          <w:b/>
          <w:bCs/>
          <w:color w:val="333333"/>
          <w:sz w:val="22"/>
          <w:szCs w:val="22"/>
        </w:rPr>
        <w:t xml:space="preserve">.exe</w:t>
      </w:r>
      <w:r>
        <w:rPr>
          <w:color w:val="333333"/>
          <w:sz w:val="22"/>
          <w:szCs w:val="22"/>
        </w:rPr>
        <w:t xml:space="preserve"> link under “Installers for Windows” (e.g., </w:t>
      </w:r>
      <w:r>
        <w:rPr>
          <w:rFonts w:ascii="Consolas" w:cs="Consolas" w:eastAsia="Consolas" w:hAnsi="Consolas"/>
          <w:color w:val="1B3A5C"/>
          <w:sz w:val="20"/>
          <w:szCs w:val="20"/>
          <w:shd w:fill="F2F2F2" w:val="clear"/>
        </w:rPr>
        <w:t xml:space="preserve">tesseract-ocr-w64-setup-5.x.x.exe</w:t>
      </w:r>
      <w:r>
        <w:rPr>
          <w:color w:val="333333"/>
          <w:sz w:val="22"/>
          <w:szCs w:val="22"/>
        </w:rPr>
        <w:t xml:space="preserve">).</w:t>
      </w:r>
    </w:p>
    <w:p>
      <w:pPr>
        <w:spacing w:after="120" w:line="276"/>
      </w:pPr>
      <w:r>
        <w:rPr>
          <w:color w:val="333333"/>
          <w:sz w:val="22"/>
          <w:szCs w:val="22"/>
        </w:rPr>
        <w:t xml:space="preserve">Run the installer. Accept the default install location:</w:t>
      </w:r>
    </w:p>
    <w:p>
      <w:pPr>
        <w:shd w:fill="F5F5F5" w:val="clear"/>
        <w:spacing w:after="120" w:before="60"/>
        <w:ind w:left="360"/>
      </w:pPr>
      <w:r>
        <w:rPr>
          <w:rFonts w:ascii="Consolas" w:cs="Consolas" w:eastAsia="Consolas" w:hAnsi="Consolas"/>
          <w:color w:val="333333"/>
          <w:sz w:val="19"/>
          <w:szCs w:val="19"/>
        </w:rPr>
        <w:t xml:space="preserve">C:\Program Files\Tesseract-OCR</w:t>
      </w:r>
    </w:p>
    <w:p>
      <w:pPr>
        <w:spacing w:after="120" w:line="276"/>
      </w:pPr>
      <w:r>
        <w:rPr>
          <w:b/>
          <w:bCs/>
          <w:color w:val="333333"/>
          <w:sz w:val="22"/>
          <w:szCs w:val="22"/>
        </w:rPr>
        <w:t xml:space="preserve">Important: </w:t>
      </w:r>
      <w:r>
        <w:rPr>
          <w:color w:val="333333"/>
          <w:sz w:val="22"/>
          <w:szCs w:val="22"/>
        </w:rPr>
        <w:t xml:space="preserve">After installing, you need to add Tesseract to your system PATH:</w:t>
      </w:r>
    </w:p>
    <w:p>
      <w:pPr>
        <w:spacing w:after="120" w:line="276"/>
      </w:pPr>
      <w:r>
        <w:rPr>
          <w:color w:val="333333"/>
          <w:sz w:val="22"/>
          <w:szCs w:val="22"/>
        </w:rPr>
        <w:t xml:space="preserve">1. Press </w:t>
      </w:r>
      <w:r>
        <w:rPr>
          <w:rFonts w:ascii="Consolas" w:cs="Consolas" w:eastAsia="Consolas" w:hAnsi="Consolas"/>
          <w:color w:val="1B3A5C"/>
          <w:sz w:val="20"/>
          <w:szCs w:val="20"/>
          <w:shd w:fill="F2F2F2" w:val="clear"/>
        </w:rPr>
        <w:t xml:space="preserve">Win + S</w:t>
      </w:r>
      <w:r>
        <w:rPr>
          <w:color w:val="333333"/>
          <w:sz w:val="22"/>
          <w:szCs w:val="22"/>
        </w:rPr>
        <w:t xml:space="preserve"> and search for </w:t>
      </w:r>
      <w:r>
        <w:rPr>
          <w:b/>
          <w:bCs/>
          <w:color w:val="333333"/>
          <w:sz w:val="22"/>
          <w:szCs w:val="22"/>
        </w:rPr>
        <w:t xml:space="preserve">“Edit the system environment variables”</w:t>
      </w:r>
    </w:p>
    <w:p>
      <w:pPr>
        <w:spacing w:after="120" w:line="276"/>
      </w:pPr>
      <w:r>
        <w:rPr>
          <w:color w:val="333333"/>
          <w:sz w:val="22"/>
          <w:szCs w:val="22"/>
        </w:rPr>
        <w:t xml:space="preserve">2. Click “Environment Variables” at the bottom</w:t>
      </w:r>
    </w:p>
    <w:p>
      <w:pPr>
        <w:spacing w:after="120" w:line="276"/>
      </w:pPr>
      <w:r>
        <w:rPr>
          <w:color w:val="333333"/>
          <w:sz w:val="22"/>
          <w:szCs w:val="22"/>
        </w:rPr>
        <w:t xml:space="preserve">3. Under “System variables,” find </w:t>
      </w:r>
      <w:r>
        <w:rPr>
          <w:b/>
          <w:bCs/>
          <w:color w:val="333333"/>
          <w:sz w:val="22"/>
          <w:szCs w:val="22"/>
        </w:rPr>
        <w:t xml:space="preserve">Path</w:t>
      </w:r>
      <w:r>
        <w:rPr>
          <w:color w:val="333333"/>
          <w:sz w:val="22"/>
          <w:szCs w:val="22"/>
        </w:rPr>
        <w:t xml:space="preserve">, select it, click </w:t>
      </w:r>
      <w:r>
        <w:rPr>
          <w:b/>
          <w:bCs/>
          <w:color w:val="333333"/>
          <w:sz w:val="22"/>
          <w:szCs w:val="22"/>
        </w:rPr>
        <w:t xml:space="preserve">Edit</w:t>
      </w:r>
    </w:p>
    <w:p>
      <w:pPr>
        <w:spacing w:after="120" w:line="276"/>
      </w:pPr>
      <w:r>
        <w:rPr>
          <w:color w:val="333333"/>
          <w:sz w:val="22"/>
          <w:szCs w:val="22"/>
        </w:rPr>
        <w:t xml:space="preserve">4. Click </w:t>
      </w:r>
      <w:r>
        <w:rPr>
          <w:b/>
          <w:bCs/>
          <w:color w:val="333333"/>
          <w:sz w:val="22"/>
          <w:szCs w:val="22"/>
        </w:rPr>
        <w:t xml:space="preserve">New</w:t>
      </w:r>
      <w:r>
        <w:rPr>
          <w:color w:val="333333"/>
          <w:sz w:val="22"/>
          <w:szCs w:val="22"/>
        </w:rPr>
        <w:t xml:space="preserve"> and add: </w:t>
      </w:r>
      <w:r>
        <w:rPr>
          <w:rFonts w:ascii="Consolas" w:cs="Consolas" w:eastAsia="Consolas" w:hAnsi="Consolas"/>
          <w:color w:val="1B3A5C"/>
          <w:sz w:val="20"/>
          <w:szCs w:val="20"/>
          <w:shd w:fill="F2F2F2" w:val="clear"/>
        </w:rPr>
        <w:t xml:space="preserve">C:\Program Files\Tesseract-OCR</w:t>
      </w:r>
    </w:p>
    <w:p>
      <w:pPr>
        <w:spacing w:after="120" w:line="276"/>
      </w:pPr>
      <w:r>
        <w:rPr>
          <w:color w:val="333333"/>
          <w:sz w:val="22"/>
          <w:szCs w:val="22"/>
        </w:rPr>
        <w:t xml:space="preserve">5. Click OK on all dialogs</w:t>
      </w:r>
    </w:p>
    <w:p>
      <w:pPr>
        <w:spacing w:after="120" w:line="276"/>
      </w:pPr>
      <w:r>
        <w:rPr>
          <w:color w:val="333333"/>
          <w:sz w:val="22"/>
          <w:szCs w:val="22"/>
        </w:rPr>
        <w:t xml:space="preserve">Verify in a new terminal:</w:t>
      </w:r>
    </w:p>
    <w:p>
      <w:pPr>
        <w:shd w:fill="F5F5F5" w:val="clear"/>
        <w:spacing w:after="120" w:before="60"/>
        <w:ind w:left="360"/>
      </w:pPr>
      <w:r>
        <w:rPr>
          <w:rFonts w:ascii="Consolas" w:cs="Consolas" w:eastAsia="Consolas" w:hAnsi="Consolas"/>
          <w:color w:val="333333"/>
          <w:sz w:val="19"/>
          <w:szCs w:val="19"/>
        </w:rPr>
        <w:t xml:space="preserve">tesseract --version</w:t>
      </w:r>
    </w:p>
    <w:p>
      <w:pPr>
        <w:pBdr>
          <w:bottom w:val="single" w:color="2E75B6" w:sz="2" w:space="4"/>
        </w:pBdr>
        <w:spacing w:after="100" w:before="280"/>
      </w:pPr>
      <w:r>
        <w:rPr>
          <w:b/>
          <w:bCs/>
          <w:color w:val="2E75B6"/>
          <w:sz w:val="24"/>
          <w:szCs w:val="24"/>
        </w:rPr>
        <w:t xml:space="preserve">Step 1.4  </w:t>
      </w:r>
      <w:r>
        <w:rPr>
          <w:b/>
          <w:bCs/>
          <w:color w:val="1B3A5C"/>
          <w:sz w:val="24"/>
          <w:szCs w:val="24"/>
        </w:rPr>
        <w:t xml:space="preserve">Install Poppler (PDF utilities)</w:t>
      </w:r>
    </w:p>
    <w:p>
      <w:pPr>
        <w:spacing w:after="120" w:line="276"/>
      </w:pPr>
      <w:r>
        <w:rPr>
          <w:color w:val="333333"/>
          <w:sz w:val="22"/>
          <w:szCs w:val="22"/>
        </w:rPr>
        <w:t xml:space="preserve">Poppler provides the pdf2image library’s backend for converting PDF pages to images for OCR.</w:t>
      </w:r>
    </w:p>
    <w:p>
      <w:pPr>
        <w:spacing w:after="120" w:line="276"/>
      </w:pPr>
      <w:r>
        <w:rPr>
          <w:color w:val="333333"/>
          <w:sz w:val="22"/>
          <w:szCs w:val="22"/>
        </w:rPr>
        <w:t xml:space="preserve">Download the latest release from: </w:t>
      </w:r>
      <w:r>
        <w:rPr>
          <w:b/>
          <w:bCs/>
          <w:color w:val="333333"/>
          <w:sz w:val="22"/>
          <w:szCs w:val="22"/>
        </w:rPr>
        <w:t xml:space="preserve">github.com/oschwartz10612/poppler-windows/releases</w:t>
      </w:r>
    </w:p>
    <w:p>
      <w:pPr>
        <w:spacing w:after="120" w:line="276"/>
      </w:pPr>
      <w:r>
        <w:rPr>
          <w:color w:val="333333"/>
          <w:sz w:val="22"/>
          <w:szCs w:val="22"/>
        </w:rPr>
        <w:t xml:space="preserve">Download the </w:t>
      </w:r>
      <w:r>
        <w:rPr>
          <w:rFonts w:ascii="Consolas" w:cs="Consolas" w:eastAsia="Consolas" w:hAnsi="Consolas"/>
          <w:color w:val="1B3A5C"/>
          <w:sz w:val="20"/>
          <w:szCs w:val="20"/>
          <w:shd w:fill="F2F2F2" w:val="clear"/>
        </w:rPr>
        <w:t xml:space="preserve">Release-xx.xx.x-0.zip</w:t>
      </w:r>
      <w:r>
        <w:rPr>
          <w:color w:val="333333"/>
          <w:sz w:val="22"/>
          <w:szCs w:val="22"/>
        </w:rPr>
        <w:t xml:space="preserve"> file and extract it somewhere permanent, like:</w:t>
      </w:r>
    </w:p>
    <w:p>
      <w:pPr>
        <w:shd w:fill="F5F5F5" w:val="clear"/>
        <w:spacing w:after="120" w:before="60"/>
        <w:ind w:left="360"/>
      </w:pPr>
      <w:r>
        <w:rPr>
          <w:rFonts w:ascii="Consolas" w:cs="Consolas" w:eastAsia="Consolas" w:hAnsi="Consolas"/>
          <w:color w:val="333333"/>
          <w:sz w:val="19"/>
          <w:szCs w:val="19"/>
        </w:rPr>
        <w:t xml:space="preserve">C:\poppler</w:t>
      </w:r>
    </w:p>
    <w:p>
      <w:pPr>
        <w:spacing w:after="120" w:line="276"/>
      </w:pPr>
      <w:r>
        <w:rPr>
          <w:color w:val="333333"/>
          <w:sz w:val="22"/>
          <w:szCs w:val="22"/>
        </w:rPr>
        <w:t xml:space="preserve">After extracting, you should have a folder like </w:t>
      </w:r>
      <w:r>
        <w:rPr>
          <w:rFonts w:ascii="Consolas" w:cs="Consolas" w:eastAsia="Consolas" w:hAnsi="Consolas"/>
          <w:color w:val="1B3A5C"/>
          <w:sz w:val="20"/>
          <w:szCs w:val="20"/>
          <w:shd w:fill="F2F2F2" w:val="clear"/>
        </w:rPr>
        <w:t xml:space="preserve">C:\poppler\Library\bin</w:t>
      </w:r>
      <w:r>
        <w:rPr>
          <w:color w:val="333333"/>
          <w:sz w:val="22"/>
          <w:szCs w:val="22"/>
        </w:rPr>
        <w:t xml:space="preserve"> containing </w:t>
      </w:r>
      <w:r>
        <w:rPr>
          <w:rFonts w:ascii="Consolas" w:cs="Consolas" w:eastAsia="Consolas" w:hAnsi="Consolas"/>
          <w:color w:val="1B3A5C"/>
          <w:sz w:val="20"/>
          <w:szCs w:val="20"/>
          <w:shd w:fill="F2F2F2" w:val="clear"/>
        </w:rPr>
        <w:t xml:space="preserve">pdftoppm.exe</w:t>
      </w:r>
      <w:r>
        <w:rPr>
          <w:color w:val="333333"/>
          <w:sz w:val="22"/>
          <w:szCs w:val="22"/>
        </w:rPr>
        <w:t xml:space="preserve"> and other tools.</w:t>
      </w:r>
    </w:p>
    <w:p>
      <w:pPr>
        <w:spacing w:after="120" w:line="276"/>
      </w:pPr>
      <w:r>
        <w:rPr>
          <w:color w:val="333333"/>
          <w:sz w:val="22"/>
          <w:szCs w:val="22"/>
        </w:rPr>
        <w:t xml:space="preserve">Add the bin folder to your system PATH (same process as Tesseract above). Add:</w:t>
      </w:r>
    </w:p>
    <w:p>
      <w:pPr>
        <w:shd w:fill="F5F5F5" w:val="clear"/>
        <w:spacing w:after="120" w:before="60"/>
        <w:ind w:left="360"/>
      </w:pPr>
      <w:r>
        <w:rPr>
          <w:rFonts w:ascii="Consolas" w:cs="Consolas" w:eastAsia="Consolas" w:hAnsi="Consolas"/>
          <w:color w:val="333333"/>
          <w:sz w:val="19"/>
          <w:szCs w:val="19"/>
        </w:rPr>
        <w:t xml:space="preserve">C:\poppler\Library\bin</w:t>
      </w:r>
    </w:p>
    <w:p>
      <w:pPr>
        <w:spacing w:after="120" w:line="276"/>
      </w:pPr>
      <w:r>
        <w:rPr>
          <w:color w:val="333333"/>
          <w:sz w:val="22"/>
          <w:szCs w:val="22"/>
        </w:rPr>
        <w:t xml:space="preserve">Verify in a new terminal:</w:t>
      </w:r>
    </w:p>
    <w:p>
      <w:pPr>
        <w:shd w:fill="F5F5F5" w:val="clear"/>
        <w:spacing w:after="120" w:before="60"/>
        <w:ind w:left="360"/>
      </w:pPr>
      <w:r>
        <w:rPr>
          <w:rFonts w:ascii="Consolas" w:cs="Consolas" w:eastAsia="Consolas" w:hAnsi="Consolas"/>
          <w:color w:val="333333"/>
          <w:sz w:val="19"/>
          <w:szCs w:val="19"/>
        </w:rPr>
        <w:t xml:space="preserve">pdftoppm -h</w:t>
      </w:r>
    </w:p>
    <w:p>
      <w:pPr>
        <w:spacing w:after="120" w:before="60"/>
        <w:ind w:left="360"/>
      </w:pPr>
      <w:r>
        <w:rPr>
          <w:b/>
          <w:bCs/>
          <w:color w:val="2E75B6"/>
          <w:sz w:val="20"/>
          <w:szCs w:val="20"/>
        </w:rPr>
        <w:t xml:space="preserve">TIP: </w:t>
      </w:r>
      <w:r>
        <w:rPr>
          <w:i/>
          <w:iCs/>
          <w:color w:val="555555"/>
          <w:sz w:val="20"/>
          <w:szCs w:val="20"/>
        </w:rPr>
        <w:t xml:space="preserve">If the zip extracts with a version folder (e.g., poppler-24.08.0), the path would be C:\poppler\poppler-24.08.0\Library\bin. Adjust accordingly.</w:t>
      </w:r>
    </w:p>
    <w:p>
      <w:pPr>
        <w:pBdr>
          <w:bottom w:val="single" w:color="2E75B6" w:sz="2" w:space="4"/>
        </w:pBdr>
        <w:spacing w:after="100" w:before="280"/>
      </w:pPr>
      <w:r>
        <w:rPr>
          <w:b/>
          <w:bCs/>
          <w:color w:val="2E75B6"/>
          <w:sz w:val="24"/>
          <w:szCs w:val="24"/>
        </w:rPr>
        <w:t xml:space="preserve">Step 1.5  </w:t>
      </w:r>
      <w:r>
        <w:rPr>
          <w:b/>
          <w:bCs/>
          <w:color w:val="1B3A5C"/>
          <w:sz w:val="24"/>
          <w:szCs w:val="24"/>
        </w:rPr>
        <w:t xml:space="preserve">Install Ollama (Local LLM)</w:t>
      </w:r>
    </w:p>
    <w:p>
      <w:pPr>
        <w:spacing w:after="120" w:line="276"/>
      </w:pPr>
      <w:r>
        <w:rPr>
          <w:color w:val="333333"/>
          <w:sz w:val="22"/>
          <w:szCs w:val="22"/>
        </w:rPr>
        <w:t xml:space="preserve">Ollama runs the local AI model used for document classification fallback and extraction.</w:t>
      </w:r>
    </w:p>
    <w:p>
      <w:pPr>
        <w:spacing w:after="120" w:line="276"/>
      </w:pPr>
      <w:r>
        <w:rPr>
          <w:color w:val="333333"/>
          <w:sz w:val="22"/>
          <w:szCs w:val="22"/>
        </w:rPr>
        <w:t xml:space="preserve">Download from </w:t>
      </w:r>
      <w:r>
        <w:rPr>
          <w:b/>
          <w:bCs/>
          <w:color w:val="333333"/>
          <w:sz w:val="22"/>
          <w:szCs w:val="22"/>
        </w:rPr>
        <w:t xml:space="preserve">ollama.com/download/windows</w:t>
      </w:r>
      <w:r>
        <w:rPr>
          <w:color w:val="333333"/>
          <w:sz w:val="22"/>
          <w:szCs w:val="22"/>
        </w:rPr>
        <w:t xml:space="preserve">. Run the installer — it’s straightforward.</w:t>
      </w:r>
    </w:p>
    <w:p>
      <w:pPr>
        <w:spacing w:after="120" w:line="276"/>
      </w:pPr>
      <w:r>
        <w:rPr>
          <w:color w:val="333333"/>
          <w:sz w:val="22"/>
          <w:szCs w:val="22"/>
        </w:rPr>
        <w:t xml:space="preserve">After installation, open a terminal and pull the model:</w:t>
      </w:r>
    </w:p>
    <w:p>
      <w:pPr>
        <w:shd w:fill="F5F5F5" w:val="clear"/>
        <w:spacing w:after="120" w:before="60"/>
        <w:ind w:left="360"/>
      </w:pPr>
      <w:r>
        <w:rPr>
          <w:rFonts w:ascii="Consolas" w:cs="Consolas" w:eastAsia="Consolas" w:hAnsi="Consolas"/>
          <w:color w:val="333333"/>
          <w:sz w:val="19"/>
          <w:szCs w:val="19"/>
        </w:rPr>
        <w:t xml:space="preserve">ollama pull llama3.1:8b</w:t>
      </w:r>
    </w:p>
    <w:p>
      <w:pPr>
        <w:spacing w:after="120" w:line="276"/>
      </w:pPr>
      <w:r>
        <w:rPr>
          <w:color w:val="333333"/>
          <w:sz w:val="22"/>
          <w:szCs w:val="22"/>
        </w:rPr>
        <w:t xml:space="preserve">This downloads ~4.7 GB. Once complete, Ollama runs as a background service automatically on Windows (starts with the system). It listens on port 11434.</w:t>
      </w:r>
    </w:p>
    <w:p>
      <w:pPr>
        <w:spacing w:after="120" w:line="276"/>
      </w:pPr>
      <w:r>
        <w:rPr>
          <w:color w:val="333333"/>
          <w:sz w:val="22"/>
          <w:szCs w:val="22"/>
        </w:rPr>
        <w:t xml:space="preserve">Verify:</w:t>
      </w:r>
    </w:p>
    <w:p>
      <w:pPr>
        <w:shd w:fill="F5F5F5" w:val="clear"/>
        <w:spacing w:after="120" w:before="60"/>
        <w:ind w:left="360"/>
      </w:pPr>
      <w:r>
        <w:rPr>
          <w:rFonts w:ascii="Consolas" w:cs="Consolas" w:eastAsia="Consolas" w:hAnsi="Consolas"/>
          <w:color w:val="333333"/>
          <w:sz w:val="19"/>
          <w:szCs w:val="19"/>
        </w:rPr>
        <w:t xml:space="preserve">ollama list</w:t>
      </w:r>
    </w:p>
    <w:p>
      <w:pPr>
        <w:spacing w:after="120" w:before="60"/>
        <w:ind w:left="360"/>
      </w:pPr>
      <w:r>
        <w:rPr>
          <w:b/>
          <w:bCs/>
          <w:color w:val="2E75B6"/>
          <w:sz w:val="20"/>
          <w:szCs w:val="20"/>
        </w:rPr>
        <w:t xml:space="preserve">TIP: </w:t>
      </w:r>
      <w:r>
        <w:rPr>
          <w:i/>
          <w:iCs/>
          <w:color w:val="555555"/>
          <w:sz w:val="20"/>
          <w:szCs w:val="20"/>
        </w:rPr>
        <w:t xml:space="preserve">Ollama uses your GPU if available (NVIDIA). On CPU-only machines it still works, just slower.</w:t>
      </w:r>
    </w:p>
    <w:p>
      <w:pPr>
        <w:pBdr>
          <w:bottom w:val="single" w:color="2E75B6" w:sz="2" w:space="4"/>
        </w:pBdr>
        <w:spacing w:after="100" w:before="280"/>
      </w:pPr>
      <w:r>
        <w:rPr>
          <w:b/>
          <w:bCs/>
          <w:color w:val="2E75B6"/>
          <w:sz w:val="24"/>
          <w:szCs w:val="24"/>
        </w:rPr>
        <w:t xml:space="preserve">Step 1.6  </w:t>
      </w:r>
      <w:r>
        <w:rPr>
          <w:b/>
          <w:bCs/>
          <w:color w:val="1B3A5C"/>
          <w:sz w:val="24"/>
          <w:szCs w:val="24"/>
        </w:rPr>
        <w:t xml:space="preserve">Install VS Code (Optional but Recommended)</w:t>
      </w:r>
    </w:p>
    <w:p>
      <w:pPr>
        <w:spacing w:after="120" w:line="276"/>
      </w:pPr>
      <w:r>
        <w:rPr>
          <w:color w:val="333333"/>
          <w:sz w:val="22"/>
          <w:szCs w:val="22"/>
        </w:rPr>
        <w:t xml:space="preserve">Download from </w:t>
      </w:r>
      <w:r>
        <w:rPr>
          <w:b/>
          <w:bCs/>
          <w:color w:val="333333"/>
          <w:sz w:val="22"/>
          <w:szCs w:val="22"/>
        </w:rPr>
        <w:t xml:space="preserve">code.visualstudio.com</w:t>
      </w:r>
      <w:r>
        <w:rPr>
          <w:color w:val="333333"/>
          <w:sz w:val="22"/>
          <w:szCs w:val="22"/>
        </w:rPr>
        <w:t xml:space="preserve">. The Windows installer is straightforward.</w:t>
      </w:r>
    </w:p>
    <w:p>
      <w:pPr>
        <w:spacing w:after="120" w:line="276"/>
      </w:pPr>
      <w:r>
        <w:rPr>
          <w:color w:val="333333"/>
          <w:sz w:val="22"/>
          <w:szCs w:val="22"/>
        </w:rPr>
        <w:t xml:space="preserve">During install, check both “Add to PATH” options and both “Open with Code” context menu options. This lets you open folders from the terminal and right-click menus.</w:t>
      </w:r>
    </w:p>
    <w:p>
      <w:r>
        <w:br w:type="page"/>
      </w:r>
    </w:p>
    <w:p>
      <w:pPr>
        <w:shd w:fill="1B3A5C" w:val="clear"/>
        <w:spacing w:after="200"/>
      </w:pPr>
      <w:r>
        <w:rPr>
          <w:rFonts w:ascii="Arial" w:cs="Arial" w:eastAsia="Arial" w:hAnsi="Arial"/>
          <w:b/>
          <w:bCs/>
          <w:color w:val="FFFFFF"/>
          <w:sz w:val="28"/>
          <w:szCs w:val="28"/>
        </w:rPr>
        <w:t xml:space="preserve">  SECTION 2</w:t>
      </w:r>
    </w:p>
    <w:p>
      <w:pPr>
        <w:pStyle w:val="Heading1"/>
        <w:spacing w:after="200"/>
      </w:pPr>
      <w:r>
        <w:rPr>
          <w:color w:val="1B3A5C"/>
        </w:rPr>
        <w:t xml:space="preserve">SSH &amp; GitHub Access</w:t>
      </w:r>
    </w:p>
    <w:p>
      <w:pPr>
        <w:spacing w:after="120" w:line="276"/>
      </w:pPr>
      <w:r>
        <w:rPr>
          <w:color w:val="333333"/>
          <w:sz w:val="22"/>
          <w:szCs w:val="22"/>
        </w:rPr>
        <w:t xml:space="preserve">You need SSH keys to clone the private repository. Windows doesn’t have SSH configured by default, but Git for Windows includes it.</w:t>
      </w:r>
    </w:p>
    <w:p>
      <w:pPr>
        <w:pBdr>
          <w:bottom w:val="single" w:color="2E75B6" w:sz="2" w:space="4"/>
        </w:pBdr>
        <w:spacing w:after="100" w:before="280"/>
      </w:pPr>
      <w:r>
        <w:rPr>
          <w:b/>
          <w:bCs/>
          <w:color w:val="2E75B6"/>
          <w:sz w:val="24"/>
          <w:szCs w:val="24"/>
        </w:rPr>
        <w:t xml:space="preserve">Step 2.1  </w:t>
      </w:r>
      <w:r>
        <w:rPr>
          <w:b/>
          <w:bCs/>
          <w:color w:val="1B3A5C"/>
          <w:sz w:val="24"/>
          <w:szCs w:val="24"/>
        </w:rPr>
        <w:t xml:space="preserve">Generate an SSH Key</w:t>
      </w:r>
    </w:p>
    <w:p>
      <w:pPr>
        <w:spacing w:after="120" w:line="276"/>
      </w:pPr>
      <w:r>
        <w:rPr>
          <w:color w:val="333333"/>
          <w:sz w:val="22"/>
          <w:szCs w:val="22"/>
        </w:rPr>
        <w:t xml:space="preserve">Open Git Bash (installed with Git for Windows — search for it in the Start menu). Not Command Prompt, not PowerShell. Git Bash.</w:t>
      </w:r>
    </w:p>
    <w:p>
      <w:pPr>
        <w:shd w:fill="F5F5F5" w:val="clear"/>
        <w:spacing w:after="120" w:before="60"/>
        <w:ind w:left="360"/>
      </w:pPr>
      <w:r>
        <w:rPr>
          <w:rFonts w:ascii="Consolas" w:cs="Consolas" w:eastAsia="Consolas" w:hAnsi="Consolas"/>
          <w:color w:val="333333"/>
          <w:sz w:val="19"/>
          <w:szCs w:val="19"/>
        </w:rPr>
        <w:t xml:space="preserve">ssh-keygen -t ed25519 -C "pfauntle@gmail.com"</w:t>
      </w:r>
    </w:p>
    <w:p>
      <w:pPr>
        <w:spacing w:after="120" w:line="276"/>
      </w:pPr>
      <w:r>
        <w:rPr>
          <w:color w:val="333333"/>
          <w:sz w:val="22"/>
          <w:szCs w:val="22"/>
        </w:rPr>
        <w:t xml:space="preserve">Press Enter for the default file location. Set a passphrase or press Enter for none.</w:t>
      </w:r>
    </w:p>
    <w:p>
      <w:pPr>
        <w:spacing w:after="120" w:line="276"/>
      </w:pPr>
      <w:r>
        <w:rPr>
          <w:color w:val="333333"/>
          <w:sz w:val="22"/>
          <w:szCs w:val="22"/>
        </w:rPr>
        <w:t xml:space="preserve">This creates two files:</w:t>
      </w:r>
    </w:p>
    <w:p>
      <w:pPr>
        <w:spacing w:after="120" w:line="276"/>
      </w:pPr>
      <w:r>
        <w:rPr>
          <w:rFonts w:ascii="Consolas" w:cs="Consolas" w:eastAsia="Consolas" w:hAnsi="Consolas"/>
          <w:color w:val="1B3A5C"/>
          <w:sz w:val="20"/>
          <w:szCs w:val="20"/>
          <w:shd w:fill="F2F2F2" w:val="clear"/>
        </w:rPr>
        <w:t xml:space="preserve">C:\Users\&lt;YourUsername&gt;\.ssh\id_ed25519</w:t>
      </w:r>
      <w:r>
        <w:rPr>
          <w:color w:val="333333"/>
          <w:sz w:val="22"/>
          <w:szCs w:val="22"/>
        </w:rPr>
        <w:t xml:space="preserve"> — your private key (never share)</w:t>
      </w:r>
    </w:p>
    <w:p>
      <w:pPr>
        <w:spacing w:after="120" w:line="276"/>
      </w:pPr>
      <w:r>
        <w:rPr>
          <w:rFonts w:ascii="Consolas" w:cs="Consolas" w:eastAsia="Consolas" w:hAnsi="Consolas"/>
          <w:color w:val="1B3A5C"/>
          <w:sz w:val="20"/>
          <w:szCs w:val="20"/>
          <w:shd w:fill="F2F2F2" w:val="clear"/>
        </w:rPr>
        <w:t xml:space="preserve">C:\Users\&lt;YourUsername&gt;\.ssh\id_ed25519.pub</w:t>
      </w:r>
      <w:r>
        <w:rPr>
          <w:color w:val="333333"/>
          <w:sz w:val="22"/>
          <w:szCs w:val="22"/>
        </w:rPr>
        <w:t xml:space="preserve"> — your public key (this goes to GitHub)</w:t>
      </w:r>
    </w:p>
    <w:p>
      <w:pPr>
        <w:pBdr>
          <w:bottom w:val="single" w:color="2E75B6" w:sz="2" w:space="4"/>
        </w:pBdr>
        <w:spacing w:after="100" w:before="280"/>
      </w:pPr>
      <w:r>
        <w:rPr>
          <w:b/>
          <w:bCs/>
          <w:color w:val="2E75B6"/>
          <w:sz w:val="24"/>
          <w:szCs w:val="24"/>
        </w:rPr>
        <w:t xml:space="preserve">Step 2.2  </w:t>
      </w:r>
      <w:r>
        <w:rPr>
          <w:b/>
          <w:bCs/>
          <w:color w:val="1B3A5C"/>
          <w:sz w:val="24"/>
          <w:szCs w:val="24"/>
        </w:rPr>
        <w:t xml:space="preserve">Add the Key to GitHub</w:t>
      </w:r>
    </w:p>
    <w:p>
      <w:pPr>
        <w:spacing w:after="120" w:line="276"/>
      </w:pPr>
      <w:r>
        <w:rPr>
          <w:color w:val="333333"/>
          <w:sz w:val="22"/>
          <w:szCs w:val="22"/>
        </w:rPr>
        <w:t xml:space="preserve">Copy your public key to the clipboard:</w:t>
      </w:r>
    </w:p>
    <w:p>
      <w:pPr>
        <w:shd w:fill="F5F5F5" w:val="clear"/>
        <w:spacing w:after="120" w:before="60"/>
        <w:ind w:left="360"/>
      </w:pPr>
      <w:r>
        <w:rPr>
          <w:rFonts w:ascii="Consolas" w:cs="Consolas" w:eastAsia="Consolas" w:hAnsi="Consolas"/>
          <w:color w:val="333333"/>
          <w:sz w:val="19"/>
          <w:szCs w:val="19"/>
        </w:rPr>
        <w:t xml:space="preserve">cat ~/.ssh/id_ed25519.pub | clip</w:t>
      </w:r>
    </w:p>
    <w:p>
      <w:pPr>
        <w:spacing w:after="120" w:before="60"/>
        <w:ind w:left="360"/>
      </w:pPr>
      <w:r>
        <w:rPr>
          <w:b/>
          <w:bCs/>
          <w:color w:val="2E75B6"/>
          <w:sz w:val="20"/>
          <w:szCs w:val="20"/>
        </w:rPr>
        <w:t xml:space="preserve">TIP: </w:t>
      </w:r>
      <w:r>
        <w:rPr>
          <w:i/>
          <w:iCs/>
          <w:color w:val="555555"/>
          <w:sz w:val="20"/>
          <w:szCs w:val="20"/>
        </w:rPr>
        <w:t xml:space="preserve">The clip command copies the output directly to your Windows clipboard. This only works in Git Bash.</w:t>
      </w:r>
    </w:p>
    <w:p>
      <w:pPr>
        <w:spacing w:after="120" w:line="276"/>
      </w:pPr>
      <w:r>
        <w:rPr>
          <w:color w:val="333333"/>
          <w:sz w:val="22"/>
          <w:szCs w:val="22"/>
        </w:rPr>
        <w:t xml:space="preserve">Then in your browser:</w:t>
      </w:r>
    </w:p>
    <w:p>
      <w:pPr>
        <w:spacing w:after="120" w:line="276"/>
      </w:pPr>
      <w:r>
        <w:rPr>
          <w:color w:val="333333"/>
          <w:sz w:val="22"/>
          <w:szCs w:val="22"/>
        </w:rPr>
        <w:t xml:space="preserve">1. Go to </w:t>
      </w:r>
      <w:r>
        <w:rPr>
          <w:b/>
          <w:bCs/>
          <w:color w:val="333333"/>
          <w:sz w:val="22"/>
          <w:szCs w:val="22"/>
        </w:rPr>
        <w:t xml:space="preserve">github.com → Settings → SSH and GPG Keys → New SSH Key</w:t>
      </w:r>
    </w:p>
    <w:p>
      <w:pPr>
        <w:spacing w:after="120" w:line="276"/>
      </w:pPr>
      <w:r>
        <w:rPr>
          <w:color w:val="333333"/>
          <w:sz w:val="22"/>
          <w:szCs w:val="22"/>
        </w:rPr>
        <w:t xml:space="preserve">2. Title: “Extractor Device” (or whatever you like)</w:t>
      </w:r>
    </w:p>
    <w:p>
      <w:pPr>
        <w:spacing w:after="120" w:line="276"/>
      </w:pPr>
      <w:r>
        <w:rPr>
          <w:color w:val="333333"/>
          <w:sz w:val="22"/>
          <w:szCs w:val="22"/>
        </w:rPr>
        <w:t xml:space="preserve">3. Paste the key and click “Add SSH key”</w:t>
      </w:r>
    </w:p>
    <w:p>
      <w:pPr>
        <w:pBdr>
          <w:bottom w:val="single" w:color="2E75B6" w:sz="2" w:space="4"/>
        </w:pBdr>
        <w:spacing w:after="100" w:before="280"/>
      </w:pPr>
      <w:r>
        <w:rPr>
          <w:b/>
          <w:bCs/>
          <w:color w:val="2E75B6"/>
          <w:sz w:val="24"/>
          <w:szCs w:val="24"/>
        </w:rPr>
        <w:t xml:space="preserve">Step 2.3  </w:t>
      </w:r>
      <w:r>
        <w:rPr>
          <w:b/>
          <w:bCs/>
          <w:color w:val="1B3A5C"/>
          <w:sz w:val="24"/>
          <w:szCs w:val="24"/>
        </w:rPr>
        <w:t xml:space="preserve">Test the Connection</w:t>
      </w:r>
    </w:p>
    <w:p>
      <w:pPr>
        <w:spacing w:after="120" w:line="276"/>
      </w:pPr>
      <w:r>
        <w:rPr>
          <w:color w:val="333333"/>
          <w:sz w:val="22"/>
          <w:szCs w:val="22"/>
        </w:rPr>
        <w:t xml:space="preserve">Still in Git Bash:</w:t>
      </w:r>
    </w:p>
    <w:p>
      <w:pPr>
        <w:shd w:fill="F5F5F5" w:val="clear"/>
        <w:spacing w:after="120" w:before="60"/>
        <w:ind w:left="360"/>
      </w:pPr>
      <w:r>
        <w:rPr>
          <w:rFonts w:ascii="Consolas" w:cs="Consolas" w:eastAsia="Consolas" w:hAnsi="Consolas"/>
          <w:color w:val="333333"/>
          <w:sz w:val="19"/>
          <w:szCs w:val="19"/>
        </w:rPr>
        <w:t xml:space="preserve">ssh -T git@github.com</w:t>
      </w:r>
    </w:p>
    <w:p>
      <w:pPr>
        <w:spacing w:after="120" w:line="276"/>
      </w:pPr>
      <w:r>
        <w:rPr>
          <w:color w:val="333333"/>
          <w:sz w:val="22"/>
          <w:szCs w:val="22"/>
        </w:rPr>
        <w:t xml:space="preserve">Type </w:t>
      </w:r>
      <w:r>
        <w:rPr>
          <w:rFonts w:ascii="Consolas" w:cs="Consolas" w:eastAsia="Consolas" w:hAnsi="Consolas"/>
          <w:color w:val="1B3A5C"/>
          <w:sz w:val="20"/>
          <w:szCs w:val="20"/>
          <w:shd w:fill="F2F2F2" w:val="clear"/>
        </w:rPr>
        <w:t xml:space="preserve">yes</w:t>
      </w:r>
      <w:r>
        <w:rPr>
          <w:color w:val="333333"/>
          <w:sz w:val="22"/>
          <w:szCs w:val="22"/>
        </w:rPr>
        <w:t xml:space="preserve"> when prompted about the fingerprint. You should see:</w:t>
      </w:r>
    </w:p>
    <w:p>
      <w:pPr>
        <w:shd w:fill="F5F5F5" w:val="clear"/>
        <w:spacing w:after="120" w:before="60"/>
        <w:ind w:left="360"/>
      </w:pPr>
      <w:r>
        <w:rPr>
          <w:rFonts w:ascii="Consolas" w:cs="Consolas" w:eastAsia="Consolas" w:hAnsi="Consolas"/>
          <w:color w:val="333333"/>
          <w:sz w:val="19"/>
          <w:szCs w:val="19"/>
        </w:rPr>
        <w:t xml:space="preserve">Hi sirfaunty! You've successfully authenticated...</w:t>
      </w:r>
    </w:p>
    <w:p>
      <w:r>
        <w:br w:type="page"/>
      </w:r>
    </w:p>
    <w:p>
      <w:pPr>
        <w:shd w:fill="1B3A5C" w:val="clear"/>
        <w:spacing w:after="200"/>
      </w:pPr>
      <w:r>
        <w:rPr>
          <w:rFonts w:ascii="Arial" w:cs="Arial" w:eastAsia="Arial" w:hAnsi="Arial"/>
          <w:b/>
          <w:bCs/>
          <w:color w:val="FFFFFF"/>
          <w:sz w:val="28"/>
          <w:szCs w:val="28"/>
        </w:rPr>
        <w:t xml:space="preserve">  SECTION 3</w:t>
      </w:r>
    </w:p>
    <w:p>
      <w:pPr>
        <w:pStyle w:val="Heading1"/>
        <w:spacing w:after="200"/>
      </w:pPr>
      <w:r>
        <w:rPr>
          <w:color w:val="1B3A5C"/>
        </w:rPr>
        <w:t xml:space="preserve">Clone &amp; Install the Project</w:t>
      </w:r>
    </w:p>
    <w:p>
      <w:pPr>
        <w:pBdr>
          <w:bottom w:val="single" w:color="2E75B6" w:sz="2" w:space="4"/>
        </w:pBdr>
        <w:spacing w:after="100" w:before="280"/>
      </w:pPr>
      <w:r>
        <w:rPr>
          <w:b/>
          <w:bCs/>
          <w:color w:val="2E75B6"/>
          <w:sz w:val="24"/>
          <w:szCs w:val="24"/>
        </w:rPr>
        <w:t xml:space="preserve">Step 3.1  </w:t>
      </w:r>
      <w:r>
        <w:rPr>
          <w:b/>
          <w:bCs/>
          <w:color w:val="1B3A5C"/>
          <w:sz w:val="24"/>
          <w:szCs w:val="24"/>
        </w:rPr>
        <w:t xml:space="preserve">Clone the Repository</w:t>
      </w:r>
    </w:p>
    <w:p>
      <w:pPr>
        <w:spacing w:after="120" w:line="276"/>
      </w:pPr>
      <w:r>
        <w:rPr>
          <w:color w:val="333333"/>
          <w:sz w:val="22"/>
          <w:szCs w:val="22"/>
        </w:rPr>
        <w:t xml:space="preserve">Open Git Bash and navigate to where you want the project (e.g., your Desktop):</w:t>
      </w:r>
    </w:p>
    <w:p>
      <w:pPr>
        <w:shd w:fill="F5F5F5" w:val="clear"/>
        <w:spacing w:after="0" w:before="60"/>
        <w:ind w:left="360"/>
      </w:pPr>
      <w:r>
        <w:rPr>
          <w:rFonts w:ascii="Consolas" w:cs="Consolas" w:eastAsia="Consolas" w:hAnsi="Consolas"/>
          <w:color w:val="333333"/>
          <w:sz w:val="19"/>
          <w:szCs w:val="19"/>
        </w:rPr>
        <w:t xml:space="preserve">cd ~/Desktop</w:t>
      </w:r>
    </w:p>
    <w:p>
      <w:pPr>
        <w:shd w:fill="F5F5F5" w:val="clear"/>
        <w:spacing w:after="0" w:before="0"/>
        <w:ind w:left="360"/>
      </w:pPr>
      <w:r>
        <w:rPr>
          <w:rFonts w:ascii="Consolas" w:cs="Consolas" w:eastAsia="Consolas" w:hAnsi="Consolas"/>
          <w:color w:val="333333"/>
          <w:sz w:val="19"/>
          <w:szCs w:val="19"/>
        </w:rPr>
        <w:t xml:space="preserve">git clone git@github.com:sirfaunty/realestate_extractor.git</w:t>
      </w:r>
    </w:p>
    <w:p>
      <w:pPr>
        <w:shd w:fill="F5F5F5" w:val="clear"/>
        <w:spacing w:after="120" w:before="0"/>
        <w:ind w:left="360"/>
      </w:pPr>
      <w:r>
        <w:rPr>
          <w:rFonts w:ascii="Consolas" w:cs="Consolas" w:eastAsia="Consolas" w:hAnsi="Consolas"/>
          <w:color w:val="333333"/>
          <w:sz w:val="19"/>
          <w:szCs w:val="19"/>
        </w:rPr>
        <w:t xml:space="preserve">cd realestate_extractor</w:t>
      </w:r>
    </w:p>
    <w:p>
      <w:pPr>
        <w:spacing w:after="120" w:line="276"/>
      </w:pPr>
      <w:r>
        <w:rPr>
          <w:color w:val="333333"/>
          <w:sz w:val="22"/>
          <w:szCs w:val="22"/>
        </w:rPr>
        <w:t xml:space="preserve">Switch to the working branch:</w:t>
      </w:r>
    </w:p>
    <w:p>
      <w:pPr>
        <w:shd w:fill="F5F5F5" w:val="clear"/>
        <w:spacing w:after="120" w:before="60"/>
        <w:ind w:left="360"/>
      </w:pPr>
      <w:r>
        <w:rPr>
          <w:rFonts w:ascii="Consolas" w:cs="Consolas" w:eastAsia="Consolas" w:hAnsi="Consolas"/>
          <w:color w:val="333333"/>
          <w:sz w:val="19"/>
          <w:szCs w:val="19"/>
        </w:rPr>
        <w:t xml:space="preserve">git checkout track-a/extractor-training</w:t>
      </w:r>
    </w:p>
    <w:p>
      <w:pPr>
        <w:pBdr>
          <w:bottom w:val="single" w:color="2E75B6" w:sz="2" w:space="4"/>
        </w:pBdr>
        <w:spacing w:after="100" w:before="280"/>
      </w:pPr>
      <w:r>
        <w:rPr>
          <w:b/>
          <w:bCs/>
          <w:color w:val="2E75B6"/>
          <w:sz w:val="24"/>
          <w:szCs w:val="24"/>
        </w:rPr>
        <w:t xml:space="preserve">Step 3.2  </w:t>
      </w:r>
      <w:r>
        <w:rPr>
          <w:b/>
          <w:bCs/>
          <w:color w:val="1B3A5C"/>
          <w:sz w:val="24"/>
          <w:szCs w:val="24"/>
        </w:rPr>
        <w:t xml:space="preserve">Create a Virtual Environment</w:t>
      </w:r>
    </w:p>
    <w:p>
      <w:pPr>
        <w:spacing w:after="120" w:line="276"/>
      </w:pPr>
      <w:r>
        <w:rPr>
          <w:color w:val="333333"/>
          <w:sz w:val="22"/>
          <w:szCs w:val="22"/>
        </w:rPr>
        <w:t xml:space="preserve">From the project folder, create and activate a Python virtual environment. This keeps the project’s packages isolated.</w:t>
      </w:r>
    </w:p>
    <w:p>
      <w:pPr>
        <w:spacing w:after="120" w:line="276"/>
      </w:pPr>
      <w:r>
        <w:rPr>
          <w:b/>
          <w:bCs/>
          <w:color w:val="333333"/>
          <w:sz w:val="22"/>
          <w:szCs w:val="22"/>
        </w:rPr>
        <w:t xml:space="preserve">In Git Bash:</w:t>
      </w:r>
    </w:p>
    <w:p>
      <w:pPr>
        <w:shd w:fill="F5F5F5" w:val="clear"/>
        <w:spacing w:after="0" w:before="60"/>
        <w:ind w:left="360"/>
      </w:pPr>
      <w:r>
        <w:rPr>
          <w:rFonts w:ascii="Consolas" w:cs="Consolas" w:eastAsia="Consolas" w:hAnsi="Consolas"/>
          <w:color w:val="333333"/>
          <w:sz w:val="19"/>
          <w:szCs w:val="19"/>
        </w:rPr>
        <w:t xml:space="preserve">python -m venv venv</w:t>
      </w:r>
    </w:p>
    <w:p>
      <w:pPr>
        <w:shd w:fill="F5F5F5" w:val="clear"/>
        <w:spacing w:after="120" w:before="0"/>
        <w:ind w:left="360"/>
      </w:pPr>
      <w:r>
        <w:rPr>
          <w:rFonts w:ascii="Consolas" w:cs="Consolas" w:eastAsia="Consolas" w:hAnsi="Consolas"/>
          <w:color w:val="333333"/>
          <w:sz w:val="19"/>
          <w:szCs w:val="19"/>
        </w:rPr>
        <w:t xml:space="preserve">source venv/Scripts/activate</w:t>
      </w:r>
    </w:p>
    <w:p>
      <w:pPr>
        <w:spacing w:after="120" w:line="276"/>
      </w:pPr>
      <w:r>
        <w:rPr>
          <w:b/>
          <w:bCs/>
          <w:color w:val="333333"/>
          <w:sz w:val="22"/>
          <w:szCs w:val="22"/>
        </w:rPr>
        <w:t xml:space="preserve">In Command Prompt or PowerShell:</w:t>
      </w:r>
    </w:p>
    <w:p>
      <w:pPr>
        <w:shd w:fill="F5F5F5" w:val="clear"/>
        <w:spacing w:after="0" w:before="60"/>
        <w:ind w:left="360"/>
      </w:pPr>
      <w:r>
        <w:rPr>
          <w:rFonts w:ascii="Consolas" w:cs="Consolas" w:eastAsia="Consolas" w:hAnsi="Consolas"/>
          <w:color w:val="333333"/>
          <w:sz w:val="19"/>
          <w:szCs w:val="19"/>
        </w:rPr>
        <w:t xml:space="preserve">python -m venv venv</w:t>
      </w:r>
    </w:p>
    <w:p>
      <w:pPr>
        <w:shd w:fill="F5F5F5" w:val="clear"/>
        <w:spacing w:after="120" w:before="0"/>
        <w:ind w:left="360"/>
      </w:pPr>
      <w:r>
        <w:rPr>
          <w:rFonts w:ascii="Consolas" w:cs="Consolas" w:eastAsia="Consolas" w:hAnsi="Consolas"/>
          <w:color w:val="333333"/>
          <w:sz w:val="19"/>
          <w:szCs w:val="19"/>
        </w:rPr>
        <w:t xml:space="preserve">venv\Scripts\activate</w:t>
      </w:r>
    </w:p>
    <w:p>
      <w:pPr>
        <w:spacing w:after="120" w:line="276"/>
      </w:pPr>
      <w:r>
        <w:rPr>
          <w:color w:val="333333"/>
          <w:sz w:val="22"/>
          <w:szCs w:val="22"/>
        </w:rPr>
        <w:t xml:space="preserve">You’ll see </w:t>
      </w:r>
      <w:r>
        <w:rPr>
          <w:rFonts w:ascii="Consolas" w:cs="Consolas" w:eastAsia="Consolas" w:hAnsi="Consolas"/>
          <w:color w:val="1B3A5C"/>
          <w:sz w:val="20"/>
          <w:szCs w:val="20"/>
          <w:shd w:fill="F2F2F2" w:val="clear"/>
        </w:rPr>
        <w:t xml:space="preserve">(venv)</w:t>
      </w:r>
      <w:r>
        <w:rPr>
          <w:color w:val="333333"/>
          <w:sz w:val="22"/>
          <w:szCs w:val="22"/>
        </w:rPr>
        <w:t xml:space="preserve"> at the start of your prompt when it’s active.</w:t>
      </w:r>
    </w:p>
    <w:p>
      <w:pPr>
        <w:shd w:fill="FFF3CD" w:val="clear"/>
        <w:spacing w:after="120" w:before="60"/>
        <w:ind w:left="360"/>
      </w:pPr>
      <w:r>
        <w:rPr>
          <w:b/>
          <w:bCs/>
          <w:color w:val="856404"/>
          <w:sz w:val="20"/>
          <w:szCs w:val="20"/>
        </w:rPr>
        <w:t xml:space="preserve">WARNING: </w:t>
      </w:r>
      <w:r>
        <w:rPr>
          <w:color w:val="856404"/>
          <w:sz w:val="20"/>
          <w:szCs w:val="20"/>
        </w:rPr>
        <w:t xml:space="preserve">Always activate the venv before running the server or installing packages. If you see errors about missing modules, check that (venv) is showing in your prompt.</w:t>
      </w:r>
    </w:p>
    <w:p>
      <w:pPr>
        <w:pBdr>
          <w:bottom w:val="single" w:color="2E75B6" w:sz="2" w:space="4"/>
        </w:pBdr>
        <w:spacing w:after="100" w:before="280"/>
      </w:pPr>
      <w:r>
        <w:rPr>
          <w:b/>
          <w:bCs/>
          <w:color w:val="2E75B6"/>
          <w:sz w:val="24"/>
          <w:szCs w:val="24"/>
        </w:rPr>
        <w:t xml:space="preserve">Step 3.3  </w:t>
      </w:r>
      <w:r>
        <w:rPr>
          <w:b/>
          <w:bCs/>
          <w:color w:val="1B3A5C"/>
          <w:sz w:val="24"/>
          <w:szCs w:val="24"/>
        </w:rPr>
        <w:t xml:space="preserve">Install Python Dependencies</w:t>
      </w:r>
    </w:p>
    <w:p>
      <w:pPr>
        <w:spacing w:after="120" w:line="276"/>
      </w:pPr>
      <w:r>
        <w:rPr>
          <w:color w:val="333333"/>
          <w:sz w:val="22"/>
          <w:szCs w:val="22"/>
        </w:rPr>
        <w:t xml:space="preserve">With the venv active:</w:t>
      </w:r>
    </w:p>
    <w:p>
      <w:pPr>
        <w:shd w:fill="F5F5F5" w:val="clear"/>
        <w:spacing w:after="120" w:before="60"/>
        <w:ind w:left="360"/>
      </w:pPr>
      <w:r>
        <w:rPr>
          <w:rFonts w:ascii="Consolas" w:cs="Consolas" w:eastAsia="Consolas" w:hAnsi="Consolas"/>
          <w:color w:val="333333"/>
          <w:sz w:val="19"/>
          <w:szCs w:val="19"/>
        </w:rPr>
        <w:t xml:space="preserve">pip install -r requirements.txt</w:t>
      </w:r>
    </w:p>
    <w:p>
      <w:pPr>
        <w:spacing w:after="120" w:line="276"/>
      </w:pPr>
      <w:r>
        <w:rPr>
          <w:color w:val="333333"/>
          <w:sz w:val="22"/>
          <w:szCs w:val="22"/>
        </w:rPr>
        <w:t xml:space="preserve">This installs all ~15 packages (Flask, pdfplumber, pytesseract, etc.). Should take 1–2 minutes.</w:t>
      </w:r>
    </w:p>
    <w:p>
      <w:pPr>
        <w:spacing w:after="120" w:line="276"/>
      </w:pPr>
      <w:r>
        <w:rPr>
          <w:color w:val="333333"/>
          <w:sz w:val="22"/>
          <w:szCs w:val="22"/>
        </w:rPr>
        <w:t xml:space="preserve">If opencv fails to install, try:</w:t>
      </w:r>
    </w:p>
    <w:p>
      <w:pPr>
        <w:shd w:fill="F5F5F5" w:val="clear"/>
        <w:spacing w:after="120" w:before="60"/>
        <w:ind w:left="360"/>
      </w:pPr>
      <w:r>
        <w:rPr>
          <w:rFonts w:ascii="Consolas" w:cs="Consolas" w:eastAsia="Consolas" w:hAnsi="Consolas"/>
          <w:color w:val="333333"/>
          <w:sz w:val="19"/>
          <w:szCs w:val="19"/>
        </w:rPr>
        <w:t xml:space="preserve">pip install opencv-python-headless --only-binary=:all:</w:t>
      </w:r>
    </w:p>
    <w:p>
      <w:r>
        <w:br w:type="page"/>
      </w:r>
    </w:p>
    <w:p>
      <w:pPr>
        <w:shd w:fill="1B3A5C" w:val="clear"/>
        <w:spacing w:after="200"/>
      </w:pPr>
      <w:r>
        <w:rPr>
          <w:rFonts w:ascii="Arial" w:cs="Arial" w:eastAsia="Arial" w:hAnsi="Arial"/>
          <w:b/>
          <w:bCs/>
          <w:color w:val="FFFFFF"/>
          <w:sz w:val="28"/>
          <w:szCs w:val="28"/>
        </w:rPr>
        <w:t xml:space="preserve">  SECTION 4</w:t>
      </w:r>
    </w:p>
    <w:p>
      <w:pPr>
        <w:pStyle w:val="Heading1"/>
        <w:spacing w:after="200"/>
      </w:pPr>
      <w:r>
        <w:rPr>
          <w:color w:val="1B3A5C"/>
        </w:rPr>
        <w:t xml:space="preserve">Transfer Data Files</w:t>
      </w:r>
    </w:p>
    <w:p>
      <w:pPr>
        <w:spacing w:after="120" w:line="276"/>
      </w:pPr>
      <w:r>
        <w:rPr>
          <w:color w:val="333333"/>
          <w:sz w:val="22"/>
          <w:szCs w:val="22"/>
        </w:rPr>
        <w:t xml:space="preserve">The code is all in git, but the data files are NOT — they’re too large (~37 GB total) and are in .gitignore. You must copy them manually from the Mac.</w:t>
      </w:r>
    </w:p>
    <w:p>
      <w:pPr>
        <w:pBdr>
          <w:bottom w:val="single" w:color="2E75B6" w:sz="2" w:space="4"/>
        </w:pBdr>
        <w:spacing w:after="100" w:before="280"/>
      </w:pPr>
      <w:r>
        <w:rPr>
          <w:b/>
          <w:bCs/>
          <w:color w:val="2E75B6"/>
          <w:sz w:val="24"/>
          <w:szCs w:val="24"/>
        </w:rPr>
        <w:t xml:space="preserve">Step 4.1  </w:t>
      </w:r>
      <w:r>
        <w:rPr>
          <w:b/>
          <w:bCs/>
          <w:color w:val="1B3A5C"/>
          <w:sz w:val="24"/>
          <w:szCs w:val="24"/>
        </w:rPr>
        <w:t xml:space="preserve">Identify What to Copy</w:t>
      </w:r>
    </w:p>
    <w:p>
      <w:pPr>
        <w:spacing w:after="120" w:line="276"/>
      </w:pPr>
      <w:r>
        <w:rPr>
          <w:color w:val="333333"/>
          <w:sz w:val="22"/>
          <w:szCs w:val="22"/>
        </w:rPr>
        <w:t xml:space="preserve">On the Mac, inside the realestate_extractor folder, you need these directories: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Folder</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Size</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Contents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3A5C"/>
                <w:sz w:val="20"/>
                <w:szCs w:val="20"/>
                <w:shd w:fill="F2F2F2" w:val="clear"/>
              </w:rPr>
              <w:t xml:space="preserve">data/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~29 GB</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DuckDB warehouse, SQLite databases, CoStar exports, FRED/Census cache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nsolas" w:cs="Consolas" w:eastAsia="Consolas" w:hAnsi="Consolas"/>
                <w:color w:val="1B3A5C"/>
                <w:sz w:val="20"/>
                <w:szCs w:val="20"/>
                <w:shd w:fill="F2F2F2" w:val="clear"/>
              </w:rPr>
              <w:t xml:space="preserve">uploads/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333333"/>
                <w:sz w:val="22"/>
                <w:szCs w:val="22"/>
              </w:rPr>
              <w:t xml:space="preserve">~8 GB</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333333"/>
                <w:sz w:val="22"/>
                <w:szCs w:val="22"/>
              </w:rPr>
              <w:t xml:space="preserve">Original uploaded documents (PDFs, Excel, .msg emails)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3A5C"/>
                <w:sz w:val="20"/>
                <w:szCs w:val="20"/>
                <w:shd w:fill="F2F2F2" w:val="clear"/>
              </w:rPr>
              <w:t xml:space="preserve">*.pkl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&lt; 100 MB</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Pickle caches for CoStar data (in project root)</w:t>
            </w:r>
          </w:p>
        </w:tc>
      </w:tr>
    </w:tbl>
    <w:p>
      <w:pPr>
        <w:spacing w:before="200"/>
      </w:pPr>
    </w:p>
    <w:p>
      <w:pPr>
        <w:pBdr>
          <w:bottom w:val="single" w:color="2E75B6" w:sz="2" w:space="4"/>
        </w:pBdr>
        <w:spacing w:after="100" w:before="280"/>
      </w:pPr>
      <w:r>
        <w:rPr>
          <w:b/>
          <w:bCs/>
          <w:color w:val="2E75B6"/>
          <w:sz w:val="24"/>
          <w:szCs w:val="24"/>
        </w:rPr>
        <w:t xml:space="preserve">Step 4.2  </w:t>
      </w:r>
      <w:r>
        <w:rPr>
          <w:b/>
          <w:bCs/>
          <w:color w:val="1B3A5C"/>
          <w:sz w:val="24"/>
          <w:szCs w:val="24"/>
        </w:rPr>
        <w:t xml:space="preserve">Transfer Method</w:t>
      </w:r>
    </w:p>
    <w:p>
      <w:pPr>
        <w:spacing w:after="120" w:line="276"/>
      </w:pPr>
      <w:r>
        <w:rPr>
          <w:b/>
          <w:bCs/>
          <w:color w:val="333333"/>
          <w:sz w:val="22"/>
          <w:szCs w:val="22"/>
        </w:rPr>
        <w:t xml:space="preserve">Option A — USB Drive (Recommended for ~37 GB)</w:t>
      </w:r>
    </w:p>
    <w:p>
      <w:pPr>
        <w:spacing w:after="120" w:line="276"/>
      </w:pPr>
      <w:r>
        <w:rPr>
          <w:color w:val="333333"/>
          <w:sz w:val="22"/>
          <w:szCs w:val="22"/>
        </w:rPr>
        <w:t xml:space="preserve">Format a USB drive as exFAT (readable by both Mac and Windows). On the Mac:</w:t>
      </w:r>
    </w:p>
    <w:p>
      <w:pPr>
        <w:shd w:fill="F5F5F5" w:val="clear"/>
        <w:spacing w:after="0" w:before="60"/>
        <w:ind w:left="360"/>
      </w:pPr>
      <w:r>
        <w:rPr>
          <w:rFonts w:ascii="Consolas" w:cs="Consolas" w:eastAsia="Consolas" w:hAnsi="Consolas"/>
          <w:color w:val="333333"/>
          <w:sz w:val="19"/>
          <w:szCs w:val="19"/>
        </w:rPr>
        <w:t xml:space="preserve"># In Terminal on the Mac:</w:t>
      </w:r>
    </w:p>
    <w:p>
      <w:pPr>
        <w:shd w:fill="F5F5F5" w:val="clear"/>
        <w:spacing w:after="0" w:before="0"/>
        <w:ind w:left="360"/>
      </w:pPr>
      <w:r>
        <w:rPr>
          <w:rFonts w:ascii="Consolas" w:cs="Consolas" w:eastAsia="Consolas" w:hAnsi="Consolas"/>
          <w:color w:val="333333"/>
          <w:sz w:val="19"/>
          <w:szCs w:val="19"/>
        </w:rPr>
        <w:t xml:space="preserve">cp -r ~/Desktop/realestate_extractor/data /Volumes/YOUR_USB/data</w:t>
      </w:r>
    </w:p>
    <w:p>
      <w:pPr>
        <w:shd w:fill="F5F5F5" w:val="clear"/>
        <w:spacing w:after="0" w:before="0"/>
        <w:ind w:left="360"/>
      </w:pPr>
      <w:r>
        <w:rPr>
          <w:rFonts w:ascii="Consolas" w:cs="Consolas" w:eastAsia="Consolas" w:hAnsi="Consolas"/>
          <w:color w:val="333333"/>
          <w:sz w:val="19"/>
          <w:szCs w:val="19"/>
        </w:rPr>
        <w:t xml:space="preserve">cp -r ~/Desktop/realestate_extractor/uploads /Volumes/YOUR_USB/uploads</w:t>
      </w:r>
    </w:p>
    <w:p>
      <w:pPr>
        <w:shd w:fill="F5F5F5" w:val="clear"/>
        <w:spacing w:after="120" w:before="0"/>
        <w:ind w:left="360"/>
      </w:pPr>
      <w:r>
        <w:rPr>
          <w:rFonts w:ascii="Consolas" w:cs="Consolas" w:eastAsia="Consolas" w:hAnsi="Consolas"/>
          <w:color w:val="333333"/>
          <w:sz w:val="19"/>
          <w:szCs w:val="19"/>
        </w:rPr>
        <w:t xml:space="preserve">cp ~/Desktop/realestate_extractor/*.pkl /Volumes/YOUR_USB/</w:t>
      </w:r>
    </w:p>
    <w:p>
      <w:pPr>
        <w:spacing w:after="120" w:line="276"/>
      </w:pPr>
      <w:r>
        <w:rPr>
          <w:color w:val="333333"/>
          <w:sz w:val="22"/>
          <w:szCs w:val="22"/>
        </w:rPr>
        <w:t xml:space="preserve">On the Windows machine, copy from the USB into the cloned project folder:</w:t>
      </w:r>
    </w:p>
    <w:p>
      <w:pPr>
        <w:shd w:fill="F5F5F5" w:val="clear"/>
        <w:spacing w:after="0" w:before="60"/>
        <w:ind w:left="360"/>
      </w:pPr>
      <w:r>
        <w:rPr>
          <w:rFonts w:ascii="Consolas" w:cs="Consolas" w:eastAsia="Consolas" w:hAnsi="Consolas"/>
          <w:color w:val="333333"/>
          <w:sz w:val="19"/>
          <w:szCs w:val="19"/>
        </w:rPr>
        <w:t xml:space="preserve"># In File Explorer or Command Prompt:</w:t>
      </w:r>
    </w:p>
    <w:p>
      <w:pPr>
        <w:shd w:fill="F5F5F5" w:val="clear"/>
        <w:spacing w:after="0" w:before="0"/>
        <w:ind w:left="360"/>
      </w:pPr>
      <w:r>
        <w:rPr>
          <w:rFonts w:ascii="Consolas" w:cs="Consolas" w:eastAsia="Consolas" w:hAnsi="Consolas"/>
          <w:color w:val="333333"/>
          <w:sz w:val="19"/>
          <w:szCs w:val="19"/>
        </w:rPr>
        <w:t xml:space="preserve">xcopy E:\data C:\Users\&lt;You&gt;\Desktop\realestate_extractor\data /E /I</w:t>
      </w:r>
    </w:p>
    <w:p>
      <w:pPr>
        <w:shd w:fill="F5F5F5" w:val="clear"/>
        <w:spacing w:after="0" w:before="0"/>
        <w:ind w:left="360"/>
      </w:pPr>
      <w:r>
        <w:rPr>
          <w:rFonts w:ascii="Consolas" w:cs="Consolas" w:eastAsia="Consolas" w:hAnsi="Consolas"/>
          <w:color w:val="333333"/>
          <w:sz w:val="19"/>
          <w:szCs w:val="19"/>
        </w:rPr>
        <w:t xml:space="preserve">xcopy E:\uploads C:\Users\&lt;You&gt;\Desktop\realestate_extractor\uploads /E /I</w:t>
      </w:r>
    </w:p>
    <w:p>
      <w:pPr>
        <w:shd w:fill="F5F5F5" w:val="clear"/>
        <w:spacing w:after="120" w:before="0"/>
        <w:ind w:left="360"/>
      </w:pPr>
      <w:r>
        <w:rPr>
          <w:rFonts w:ascii="Consolas" w:cs="Consolas" w:eastAsia="Consolas" w:hAnsi="Consolas"/>
          <w:color w:val="333333"/>
          <w:sz w:val="19"/>
          <w:szCs w:val="19"/>
        </w:rPr>
        <w:t xml:space="preserve">copy E:\*.pkl C:\Users\&lt;You&gt;\Desktop\realestate_extractor\</w:t>
      </w:r>
    </w:p>
    <w:p>
      <w:pPr>
        <w:spacing w:after="120" w:before="60"/>
        <w:ind w:left="360"/>
      </w:pPr>
      <w:r>
        <w:rPr>
          <w:b/>
          <w:bCs/>
          <w:color w:val="2E75B6"/>
          <w:sz w:val="20"/>
          <w:szCs w:val="20"/>
        </w:rPr>
        <w:t xml:space="preserve">TIP: </w:t>
      </w:r>
      <w:r>
        <w:rPr>
          <w:i/>
          <w:iCs/>
          <w:color w:val="555555"/>
          <w:sz w:val="20"/>
          <w:szCs w:val="20"/>
        </w:rPr>
        <w:t xml:space="preserve">Replace E:\ with whatever drive letter Windows assigns to your USB. You can see it in File Explorer.</w:t>
      </w:r>
    </w:p>
    <w:p>
      <w:pPr>
        <w:spacing w:after="120" w:line="276"/>
      </w:pPr>
      <w:r>
        <w:rPr>
          <w:b/>
          <w:bCs/>
          <w:color w:val="333333"/>
          <w:sz w:val="22"/>
          <w:szCs w:val="22"/>
        </w:rPr>
        <w:t xml:space="preserve">Option B — Network Transfer (if both machines are on the same network)</w:t>
      </w:r>
    </w:p>
    <w:p>
      <w:pPr>
        <w:spacing w:after="120" w:line="276"/>
      </w:pPr>
      <w:r>
        <w:rPr>
          <w:color w:val="333333"/>
          <w:sz w:val="22"/>
          <w:szCs w:val="22"/>
        </w:rPr>
        <w:t xml:space="preserve">On the Mac, enable File Sharing (System Settings → General → Sharing). From Windows, open File Explorer and type the Mac’s IP in the address bar:</w:t>
      </w:r>
    </w:p>
    <w:p>
      <w:pPr>
        <w:shd w:fill="F5F5F5" w:val="clear"/>
        <w:spacing w:after="120" w:before="60"/>
        <w:ind w:left="360"/>
      </w:pPr>
      <w:r>
        <w:rPr>
          <w:rFonts w:ascii="Consolas" w:cs="Consolas" w:eastAsia="Consolas" w:hAnsi="Consolas"/>
          <w:color w:val="333333"/>
          <w:sz w:val="19"/>
          <w:szCs w:val="19"/>
        </w:rPr>
        <w:t xml:space="preserve">\\192.168.x.x</w:t>
      </w:r>
    </w:p>
    <w:p>
      <w:pPr>
        <w:spacing w:after="120" w:line="276"/>
      </w:pPr>
      <w:r>
        <w:rPr>
          <w:color w:val="333333"/>
          <w:sz w:val="22"/>
          <w:szCs w:val="22"/>
        </w:rPr>
        <w:t xml:space="preserve">You can then drag and drop the folders across.</w:t>
      </w:r>
    </w:p>
    <w:p>
      <w:r>
        <w:br w:type="page"/>
      </w:r>
    </w:p>
    <w:p>
      <w:pPr>
        <w:shd w:fill="1B3A5C" w:val="clear"/>
        <w:spacing w:after="200"/>
      </w:pPr>
      <w:r>
        <w:rPr>
          <w:rFonts w:ascii="Arial" w:cs="Arial" w:eastAsia="Arial" w:hAnsi="Arial"/>
          <w:b/>
          <w:bCs/>
          <w:color w:val="FFFFFF"/>
          <w:sz w:val="28"/>
          <w:szCs w:val="28"/>
        </w:rPr>
        <w:t xml:space="preserve">  SECTION 5</w:t>
      </w:r>
    </w:p>
    <w:p>
      <w:pPr>
        <w:pStyle w:val="Heading1"/>
        <w:spacing w:after="200"/>
      </w:pPr>
      <w:r>
        <w:rPr>
          <w:color w:val="1B3A5C"/>
        </w:rPr>
        <w:t xml:space="preserve">Configure &amp; Run</w:t>
      </w:r>
    </w:p>
    <w:p>
      <w:pPr>
        <w:pBdr>
          <w:bottom w:val="single" w:color="2E75B6" w:sz="2" w:space="4"/>
        </w:pBdr>
        <w:spacing w:after="100" w:before="280"/>
      </w:pPr>
      <w:r>
        <w:rPr>
          <w:b/>
          <w:bCs/>
          <w:color w:val="2E75B6"/>
          <w:sz w:val="24"/>
          <w:szCs w:val="24"/>
        </w:rPr>
        <w:t xml:space="preserve">Step 5.1  </w:t>
      </w:r>
      <w:r>
        <w:rPr>
          <w:b/>
          <w:bCs/>
          <w:color w:val="1B3A5C"/>
          <w:sz w:val="24"/>
          <w:szCs w:val="24"/>
        </w:rPr>
        <w:t xml:space="preserve">Set Environment Variables (Optional)</w:t>
      </w:r>
    </w:p>
    <w:p>
      <w:pPr>
        <w:spacing w:after="120" w:line="276"/>
      </w:pPr>
      <w:r>
        <w:rPr>
          <w:color w:val="333333"/>
          <w:sz w:val="22"/>
          <w:szCs w:val="22"/>
        </w:rPr>
        <w:t xml:space="preserve">The platform works with all defaults, but you can customize via environment variables. In PowerShell:</w:t>
      </w:r>
    </w:p>
    <w:p>
      <w:pPr>
        <w:shd w:fill="F5F5F5" w:val="clear"/>
        <w:spacing w:after="0" w:before="60"/>
        <w:ind w:left="360"/>
      </w:pPr>
      <w:r>
        <w:rPr>
          <w:rFonts w:ascii="Consolas" w:cs="Consolas" w:eastAsia="Consolas" w:hAnsi="Consolas"/>
          <w:color w:val="333333"/>
          <w:sz w:val="19"/>
          <w:szCs w:val="19"/>
        </w:rPr>
        <w:t xml:space="preserve">$env:CAPACTIVE_DEV_MODE = "1"           # Skip login for local dev</w:t>
      </w:r>
    </w:p>
    <w:p>
      <w:pPr>
        <w:shd w:fill="F5F5F5" w:val="clear"/>
        <w:spacing w:after="120" w:before="0"/>
        <w:ind w:left="360"/>
      </w:pPr>
      <w:r>
        <w:rPr>
          <w:rFonts w:ascii="Consolas" w:cs="Consolas" w:eastAsia="Consolas" w:hAnsi="Consolas"/>
          <w:color w:val="333333"/>
          <w:sz w:val="19"/>
          <w:szCs w:val="19"/>
        </w:rPr>
        <w:t xml:space="preserve">$env:CAPACTIVE_OLLAMA_MODEL = "llama3.1:8b"  # Already the default</w:t>
      </w:r>
    </w:p>
    <w:p>
      <w:pPr>
        <w:spacing w:after="120" w:before="60"/>
        <w:ind w:left="360"/>
      </w:pPr>
      <w:r>
        <w:rPr>
          <w:b/>
          <w:bCs/>
          <w:color w:val="2E75B6"/>
          <w:sz w:val="20"/>
          <w:szCs w:val="20"/>
        </w:rPr>
        <w:t xml:space="preserve">TIP: </w:t>
      </w:r>
      <w:r>
        <w:rPr>
          <w:i/>
          <w:iCs/>
          <w:color w:val="555555"/>
          <w:sz w:val="20"/>
          <w:szCs w:val="20"/>
        </w:rPr>
        <w:t xml:space="preserve">For persistent environment variables, search “Edit the system environment variables” and add them under User variables.</w:t>
      </w:r>
    </w:p>
    <w:p>
      <w:pPr>
        <w:pBdr>
          <w:bottom w:val="single" w:color="2E75B6" w:sz="2" w:space="4"/>
        </w:pBdr>
        <w:spacing w:after="100" w:before="280"/>
      </w:pPr>
      <w:r>
        <w:rPr>
          <w:b/>
          <w:bCs/>
          <w:color w:val="2E75B6"/>
          <w:sz w:val="24"/>
          <w:szCs w:val="24"/>
        </w:rPr>
        <w:t xml:space="preserve">Step 5.2  </w:t>
      </w:r>
      <w:r>
        <w:rPr>
          <w:b/>
          <w:bCs/>
          <w:color w:val="1B3A5C"/>
          <w:sz w:val="24"/>
          <w:szCs w:val="24"/>
        </w:rPr>
        <w:t xml:space="preserve">Start the Server</w:t>
      </w:r>
    </w:p>
    <w:p>
      <w:pPr>
        <w:spacing w:after="120" w:line="276"/>
      </w:pPr>
      <w:r>
        <w:rPr>
          <w:color w:val="333333"/>
          <w:sz w:val="22"/>
          <w:szCs w:val="22"/>
        </w:rPr>
        <w:t xml:space="preserve">Make sure Ollama is running (it should be automatic), then:</w:t>
      </w:r>
    </w:p>
    <w:p>
      <w:pPr>
        <w:shd w:fill="F5F5F5" w:val="clear"/>
        <w:spacing w:after="0" w:before="60"/>
        <w:ind w:left="360"/>
      </w:pPr>
      <w:r>
        <w:rPr>
          <w:rFonts w:ascii="Consolas" w:cs="Consolas" w:eastAsia="Consolas" w:hAnsi="Consolas"/>
          <w:color w:val="333333"/>
          <w:sz w:val="19"/>
          <w:szCs w:val="19"/>
        </w:rPr>
        <w:t xml:space="preserve">cd ~/Desktop/realestate_extractor</w:t>
      </w:r>
    </w:p>
    <w:p>
      <w:pPr>
        <w:shd w:fill="F5F5F5" w:val="clear"/>
        <w:spacing w:after="0" w:before="0"/>
        <w:ind w:left="360"/>
      </w:pPr>
      <w:r>
        <w:rPr>
          <w:rFonts w:ascii="Consolas" w:cs="Consolas" w:eastAsia="Consolas" w:hAnsi="Consolas"/>
          <w:color w:val="333333"/>
          <w:sz w:val="19"/>
          <w:szCs w:val="19"/>
        </w:rPr>
        <w:t xml:space="preserve">source venv/Scripts/activate    # Git Bash</w:t>
      </w:r>
    </w:p>
    <w:p>
      <w:pPr>
        <w:shd w:fill="F5F5F5" w:val="clear"/>
        <w:spacing w:after="0" w:before="0"/>
        <w:ind w:left="360"/>
      </w:pPr>
      <w:r>
        <w:rPr>
          <w:rFonts w:ascii="Consolas" w:cs="Consolas" w:eastAsia="Consolas" w:hAnsi="Consolas"/>
          <w:color w:val="333333"/>
          <w:sz w:val="19"/>
          <w:szCs w:val="19"/>
        </w:rPr>
        <w:t xml:space="preserve"># OR: venv\Scripts\activate     # CMD/PowerShell</w:t>
      </w:r>
    </w:p>
    <w:p>
      <w:pPr>
        <w:shd w:fill="F5F5F5" w:val="clear"/>
        <w:spacing w:after="0" w:before="0"/>
        <w:ind w:left="360"/>
      </w:pPr>
      <w:r>
        <w:rPr>
          <w:rFonts w:ascii="Consolas" w:cs="Consolas" w:eastAsia="Consolas" w:hAnsi="Consolas"/>
          <w:color w:val="333333"/>
          <w:sz w:val="19"/>
          <w:szCs w:val="19"/>
        </w:rPr>
        <w:t xml:space="preserve"/>
      </w:r>
    </w:p>
    <w:p>
      <w:pPr>
        <w:shd w:fill="F5F5F5" w:val="clear"/>
        <w:spacing w:after="120" w:before="0"/>
        <w:ind w:left="360"/>
      </w:pPr>
      <w:r>
        <w:rPr>
          <w:rFonts w:ascii="Consolas" w:cs="Consolas" w:eastAsia="Consolas" w:hAnsi="Consolas"/>
          <w:color w:val="333333"/>
          <w:sz w:val="19"/>
          <w:szCs w:val="19"/>
        </w:rPr>
        <w:t xml:space="preserve">python webapp.py</w:t>
      </w:r>
    </w:p>
    <w:p>
      <w:pPr>
        <w:spacing w:after="120" w:line="276"/>
      </w:pPr>
      <w:r>
        <w:rPr>
          <w:color w:val="333333"/>
          <w:sz w:val="22"/>
          <w:szCs w:val="22"/>
        </w:rPr>
        <w:t xml:space="preserve">The server starts on </w:t>
      </w:r>
      <w:r>
        <w:rPr>
          <w:b/>
          <w:bCs/>
          <w:color w:val="333333"/>
          <w:sz w:val="22"/>
          <w:szCs w:val="22"/>
        </w:rPr>
        <w:t xml:space="preserve">http://localhost:5000</w:t>
      </w:r>
      <w:r>
        <w:rPr>
          <w:color w:val="333333"/>
          <w:sz w:val="22"/>
          <w:szCs w:val="22"/>
        </w:rPr>
        <w:t xml:space="preserve">. Open that URL in your browser.</w:t>
      </w:r>
    </w:p>
    <w:p>
      <w:pPr>
        <w:pBdr>
          <w:bottom w:val="single" w:color="2E75B6" w:sz="2" w:space="4"/>
        </w:pBdr>
        <w:spacing w:after="100" w:before="280"/>
      </w:pPr>
      <w:r>
        <w:rPr>
          <w:b/>
          <w:bCs/>
          <w:color w:val="2E75B6"/>
          <w:sz w:val="24"/>
          <w:szCs w:val="24"/>
        </w:rPr>
        <w:t xml:space="preserve">Step 5.3  </w:t>
      </w:r>
      <w:r>
        <w:rPr>
          <w:b/>
          <w:bCs/>
          <w:color w:val="1B3A5C"/>
          <w:sz w:val="24"/>
          <w:szCs w:val="24"/>
        </w:rPr>
        <w:t xml:space="preserve">Verify Everything Works</w:t>
      </w:r>
    </w:p>
    <w:p>
      <w:pPr>
        <w:spacing w:after="120" w:line="276"/>
      </w:pPr>
      <w:r>
        <w:rPr>
          <w:color w:val="333333"/>
          <w:sz w:val="22"/>
          <w:szCs w:val="22"/>
        </w:rPr>
        <w:t xml:space="preserve">Run through this checklist to confirm:</w:t>
      </w:r>
    </w:p>
    <w:p>
      <w:pPr>
        <w:spacing w:after="80"/>
        <w:ind w:left="360"/>
      </w:pPr>
      <w:r>
        <w:rPr>
          <w:rFonts w:ascii="Segoe UI Symbol" w:cs="Segoe UI Symbol" w:eastAsia="Segoe UI Symbol" w:hAnsi="Segoe UI Symbol"/>
          <w:sz w:val="24"/>
          <w:szCs w:val="24"/>
        </w:rPr>
        <w:t xml:space="preserve">☐  </w:t>
      </w:r>
      <w:r>
        <w:rPr>
          <w:color w:val="333333"/>
          <w:sz w:val="22"/>
          <w:szCs w:val="22"/>
        </w:rPr>
        <w:t xml:space="preserve">Homepage loads with property list</w:t>
      </w:r>
    </w:p>
    <w:p>
      <w:pPr>
        <w:spacing w:after="80"/>
        <w:ind w:left="360"/>
      </w:pPr>
      <w:r>
        <w:rPr>
          <w:rFonts w:ascii="Segoe UI Symbol" w:cs="Segoe UI Symbol" w:eastAsia="Segoe UI Symbol" w:hAnsi="Segoe UI Symbol"/>
          <w:sz w:val="24"/>
          <w:szCs w:val="24"/>
        </w:rPr>
        <w:t xml:space="preserve">☐  </w:t>
      </w:r>
      <w:r>
        <w:rPr>
          <w:color w:val="333333"/>
          <w:sz w:val="22"/>
          <w:szCs w:val="22"/>
        </w:rPr>
        <w:t xml:space="preserve">Click a property → detail page renders with NOI KPI cards</w:t>
      </w:r>
    </w:p>
    <w:p>
      <w:pPr>
        <w:spacing w:after="80"/>
        <w:ind w:left="360"/>
      </w:pPr>
      <w:r>
        <w:rPr>
          <w:rFonts w:ascii="Segoe UI Symbol" w:cs="Segoe UI Symbol" w:eastAsia="Segoe UI Symbol" w:hAnsi="Segoe UI Symbol"/>
          <w:sz w:val="24"/>
          <w:szCs w:val="24"/>
        </w:rPr>
        <w:t xml:space="preserve">☐  </w:t>
      </w:r>
      <w:r>
        <w:rPr>
          <w:color w:val="333333"/>
          <w:sz w:val="22"/>
          <w:szCs w:val="22"/>
        </w:rPr>
        <w:t xml:space="preserve">Upload a test PDF → extraction runs, document appears in queue</w:t>
      </w:r>
    </w:p>
    <w:p>
      <w:pPr>
        <w:spacing w:after="80"/>
        <w:ind w:left="360"/>
      </w:pPr>
      <w:r>
        <w:rPr>
          <w:rFonts w:ascii="Segoe UI Symbol" w:cs="Segoe UI Symbol" w:eastAsia="Segoe UI Symbol" w:hAnsi="Segoe UI Symbol"/>
          <w:sz w:val="24"/>
          <w:szCs w:val="24"/>
        </w:rPr>
        <w:t xml:space="preserve">☐  </w:t>
      </w:r>
      <w:r>
        <w:rPr>
          <w:color w:val="333333"/>
          <w:sz w:val="22"/>
          <w:szCs w:val="22"/>
        </w:rPr>
        <w:t xml:space="preserve">Review queue → property matching works</w:t>
      </w:r>
    </w:p>
    <w:p>
      <w:pPr>
        <w:spacing w:after="80"/>
        <w:ind w:left="360"/>
      </w:pPr>
      <w:r>
        <w:rPr>
          <w:rFonts w:ascii="Segoe UI Symbol" w:cs="Segoe UI Symbol" w:eastAsia="Segoe UI Symbol" w:hAnsi="Segoe UI Symbol"/>
          <w:sz w:val="24"/>
          <w:szCs w:val="24"/>
        </w:rPr>
        <w:t xml:space="preserve">☐  </w:t>
      </w:r>
      <w:r>
        <w:rPr>
          <w:color w:val="333333"/>
          <w:sz w:val="22"/>
          <w:szCs w:val="22"/>
        </w:rPr>
        <w:t xml:space="preserve">Market Analytics → Scorecard loads CoStar data</w:t>
      </w:r>
    </w:p>
    <w:p>
      <w:pPr>
        <w:spacing w:after="80"/>
        <w:ind w:left="360"/>
      </w:pPr>
      <w:r>
        <w:rPr>
          <w:rFonts w:ascii="Segoe UI Symbol" w:cs="Segoe UI Symbol" w:eastAsia="Segoe UI Symbol" w:hAnsi="Segoe UI Symbol"/>
          <w:sz w:val="24"/>
          <w:szCs w:val="24"/>
        </w:rPr>
        <w:t xml:space="preserve">☐  </w:t>
      </w:r>
      <w:r>
        <w:rPr>
          <w:color w:val="333333"/>
          <w:sz w:val="22"/>
          <w:szCs w:val="22"/>
        </w:rPr>
        <w:t xml:space="preserve">Portfolio Comparison → shows financial rollups</w:t>
      </w:r>
    </w:p>
    <w:p>
      <w:pPr>
        <w:pBdr>
          <w:bottom w:val="single" w:color="2E75B6" w:sz="2" w:space="4"/>
        </w:pBdr>
        <w:spacing w:after="100" w:before="280"/>
      </w:pPr>
      <w:r>
        <w:rPr>
          <w:b/>
          <w:bCs/>
          <w:color w:val="2E75B6"/>
          <w:sz w:val="24"/>
          <w:szCs w:val="24"/>
        </w:rPr>
        <w:t xml:space="preserve">Step 5.4  </w:t>
      </w:r>
      <w:r>
        <w:rPr>
          <w:b/>
          <w:bCs/>
          <w:color w:val="1B3A5C"/>
          <w:sz w:val="24"/>
          <w:szCs w:val="24"/>
        </w:rPr>
        <w:t xml:space="preserve">Windows Firewall</w:t>
      </w:r>
    </w:p>
    <w:p>
      <w:pPr>
        <w:spacing w:after="120" w:line="276"/>
      </w:pPr>
      <w:r>
        <w:rPr>
          <w:color w:val="333333"/>
          <w:sz w:val="22"/>
          <w:szCs w:val="22"/>
        </w:rPr>
        <w:t xml:space="preserve">Windows may prompt you to allow Python through the firewall the first time you start the server. Click “Allow access” for private networks. This only affects access from other devices — localhost always works.</w:t>
      </w:r>
    </w:p>
    <w:p>
      <w:r>
        <w:br w:type="page"/>
      </w:r>
    </w:p>
    <w:p>
      <w:pPr>
        <w:shd w:fill="1B3A5C" w:val="clear"/>
        <w:spacing w:after="200"/>
      </w:pPr>
      <w:r>
        <w:rPr>
          <w:rFonts w:ascii="Arial" w:cs="Arial" w:eastAsia="Arial" w:hAnsi="Arial"/>
          <w:b/>
          <w:bCs/>
          <w:color w:val="FFFFFF"/>
          <w:sz w:val="28"/>
          <w:szCs w:val="28"/>
        </w:rPr>
        <w:t xml:space="preserve">  SECTION 6</w:t>
      </w:r>
    </w:p>
    <w:p>
      <w:pPr>
        <w:pStyle w:val="Heading1"/>
        <w:spacing w:after="200"/>
      </w:pPr>
      <w:r>
        <w:rPr>
          <w:color w:val="1B3A5C"/>
        </w:rPr>
        <w:t xml:space="preserve">Development Workflow on Windows</w:t>
      </w:r>
    </w:p>
    <w:p>
      <w:pPr>
        <w:pBdr>
          <w:bottom w:val="single" w:color="2E75B6" w:sz="2" w:space="4"/>
        </w:pBdr>
        <w:spacing w:after="100" w:before="280"/>
      </w:pPr>
      <w:r>
        <w:rPr>
          <w:b/>
          <w:bCs/>
          <w:color w:val="2E75B6"/>
          <w:sz w:val="24"/>
          <w:szCs w:val="24"/>
        </w:rPr>
        <w:t xml:space="preserve">Step 6.1  </w:t>
      </w:r>
      <w:r>
        <w:rPr>
          <w:b/>
          <w:bCs/>
          <w:color w:val="1B3A5C"/>
          <w:sz w:val="24"/>
          <w:szCs w:val="24"/>
        </w:rPr>
        <w:t xml:space="preserve">Install Claude Desktop</w:t>
      </w:r>
    </w:p>
    <w:p>
      <w:pPr>
        <w:spacing w:after="120" w:line="276"/>
      </w:pPr>
      <w:r>
        <w:rPr>
          <w:color w:val="333333"/>
          <w:sz w:val="22"/>
          <w:szCs w:val="22"/>
        </w:rPr>
        <w:t xml:space="preserve">Download Claude for Windows from </w:t>
      </w:r>
      <w:r>
        <w:rPr>
          <w:b/>
          <w:bCs/>
          <w:color w:val="333333"/>
          <w:sz w:val="22"/>
          <w:szCs w:val="22"/>
        </w:rPr>
        <w:t xml:space="preserve">claude.ai/download</w:t>
      </w:r>
      <w:r>
        <w:rPr>
          <w:color w:val="333333"/>
          <w:sz w:val="22"/>
          <w:szCs w:val="22"/>
        </w:rPr>
        <w:t xml:space="preserve">. Install and sign in with your Anthropic account.</w:t>
      </w:r>
    </w:p>
    <w:p>
      <w:pPr>
        <w:pBdr>
          <w:bottom w:val="single" w:color="2E75B6" w:sz="2" w:space="4"/>
        </w:pBdr>
        <w:spacing w:after="100" w:before="280"/>
      </w:pPr>
      <w:r>
        <w:rPr>
          <w:b/>
          <w:bCs/>
          <w:color w:val="2E75B6"/>
          <w:sz w:val="24"/>
          <w:szCs w:val="24"/>
        </w:rPr>
        <w:t xml:space="preserve">Step 6.2  </w:t>
      </w:r>
      <w:r>
        <w:rPr>
          <w:b/>
          <w:bCs/>
          <w:color w:val="1B3A5C"/>
          <w:sz w:val="24"/>
          <w:szCs w:val="24"/>
        </w:rPr>
        <w:t xml:space="preserve">Connect the Project Folder</w:t>
      </w:r>
    </w:p>
    <w:p>
      <w:pPr>
        <w:spacing w:after="120" w:line="276"/>
      </w:pPr>
      <w:r>
        <w:rPr>
          <w:color w:val="333333"/>
          <w:sz w:val="22"/>
          <w:szCs w:val="22"/>
        </w:rPr>
        <w:t xml:space="preserve">In Claude Desktop, when you start a new conversation in Cowork mode, you can select the realestate_extractor folder as your working directory. Claude will have full read/write access to all project files.</w:t>
      </w:r>
    </w:p>
    <w:p>
      <w:pPr>
        <w:pBdr>
          <w:bottom w:val="single" w:color="2E75B6" w:sz="2" w:space="4"/>
        </w:pBdr>
        <w:spacing w:after="100" w:before="280"/>
      </w:pPr>
      <w:r>
        <w:rPr>
          <w:b/>
          <w:bCs/>
          <w:color w:val="2E75B6"/>
          <w:sz w:val="24"/>
          <w:szCs w:val="24"/>
        </w:rPr>
        <w:t xml:space="preserve">Step 6.3  </w:t>
      </w:r>
      <w:r>
        <w:rPr>
          <w:b/>
          <w:bCs/>
          <w:color w:val="1B3A5C"/>
          <w:sz w:val="24"/>
          <w:szCs w:val="24"/>
        </w:rPr>
        <w:t xml:space="preserve">Git Workflow</w:t>
      </w:r>
    </w:p>
    <w:p>
      <w:pPr>
        <w:spacing w:after="120" w:line="276"/>
      </w:pPr>
      <w:r>
        <w:rPr>
          <w:color w:val="333333"/>
          <w:sz w:val="22"/>
          <w:szCs w:val="22"/>
        </w:rPr>
        <w:t xml:space="preserve">The workflow is the same as on Mac. In Git Bash:</w:t>
      </w:r>
    </w:p>
    <w:p>
      <w:pPr>
        <w:shd w:fill="F5F5F5" w:val="clear"/>
        <w:spacing w:after="0" w:before="60"/>
        <w:ind w:left="360"/>
      </w:pPr>
      <w:r>
        <w:rPr>
          <w:rFonts w:ascii="Consolas" w:cs="Consolas" w:eastAsia="Consolas" w:hAnsi="Consolas"/>
          <w:color w:val="333333"/>
          <w:sz w:val="19"/>
          <w:szCs w:val="19"/>
        </w:rPr>
        <w:t xml:space="preserve">git status                    # Check what's changed</w:t>
      </w:r>
    </w:p>
    <w:p>
      <w:pPr>
        <w:shd w:fill="F5F5F5" w:val="clear"/>
        <w:spacing w:after="0" w:before="0"/>
        <w:ind w:left="360"/>
      </w:pPr>
      <w:r>
        <w:rPr>
          <w:rFonts w:ascii="Consolas" w:cs="Consolas" w:eastAsia="Consolas" w:hAnsi="Consolas"/>
          <w:color w:val="333333"/>
          <w:sz w:val="19"/>
          <w:szCs w:val="19"/>
        </w:rPr>
        <w:t xml:space="preserve">git add -A                    # Stage everything</w:t>
      </w:r>
    </w:p>
    <w:p>
      <w:pPr>
        <w:shd w:fill="F5F5F5" w:val="clear"/>
        <w:spacing w:after="0" w:before="0"/>
        <w:ind w:left="360"/>
      </w:pPr>
      <w:r>
        <w:rPr>
          <w:rFonts w:ascii="Consolas" w:cs="Consolas" w:eastAsia="Consolas" w:hAnsi="Consolas"/>
          <w:color w:val="333333"/>
          <w:sz w:val="19"/>
          <w:szCs w:val="19"/>
        </w:rPr>
        <w:t xml:space="preserve">git commit -m "your message"  # Commit</w:t>
      </w:r>
    </w:p>
    <w:p>
      <w:pPr>
        <w:shd w:fill="F5F5F5" w:val="clear"/>
        <w:spacing w:after="120" w:before="0"/>
        <w:ind w:left="360"/>
      </w:pPr>
      <w:r>
        <w:rPr>
          <w:rFonts w:ascii="Consolas" w:cs="Consolas" w:eastAsia="Consolas" w:hAnsi="Consolas"/>
          <w:color w:val="333333"/>
          <w:sz w:val="19"/>
          <w:szCs w:val="19"/>
        </w:rPr>
        <w:t xml:space="preserve">git push                      # Push to GitHub</w:t>
      </w:r>
    </w:p>
    <w:p>
      <w:pPr>
        <w:spacing w:after="120" w:line="276"/>
      </w:pPr>
      <w:r>
        <w:rPr>
          <w:color w:val="333333"/>
          <w:sz w:val="22"/>
          <w:szCs w:val="22"/>
        </w:rPr>
        <w:t xml:space="preserve">The branch is </w:t>
      </w:r>
      <w:r>
        <w:rPr>
          <w:rFonts w:ascii="Consolas" w:cs="Consolas" w:eastAsia="Consolas" w:hAnsi="Consolas"/>
          <w:color w:val="1B3A5C"/>
          <w:sz w:val="20"/>
          <w:szCs w:val="20"/>
          <w:shd w:fill="F2F2F2" w:val="clear"/>
        </w:rPr>
        <w:t xml:space="preserve">track-a/extractor-training</w:t>
      </w:r>
      <w:r>
        <w:rPr>
          <w:color w:val="333333"/>
          <w:sz w:val="22"/>
          <w:szCs w:val="22"/>
        </w:rPr>
        <w:t xml:space="preserve">. Both devices push to the same branch, so remember to </w:t>
      </w:r>
      <w:r>
        <w:rPr>
          <w:b/>
          <w:bCs/>
          <w:color w:val="333333"/>
          <w:sz w:val="22"/>
          <w:szCs w:val="22"/>
        </w:rPr>
        <w:t xml:space="preserve">git pull</w:t>
      </w:r>
      <w:r>
        <w:rPr>
          <w:color w:val="333333"/>
          <w:sz w:val="22"/>
          <w:szCs w:val="22"/>
        </w:rPr>
        <w:t xml:space="preserve"> on one device after pushing from the other.</w:t>
      </w:r>
    </w:p>
    <w:p>
      <w:pPr>
        <w:shd w:fill="FFF3CD" w:val="clear"/>
        <w:spacing w:after="120" w:before="60"/>
        <w:ind w:left="360"/>
      </w:pPr>
      <w:r>
        <w:rPr>
          <w:b/>
          <w:bCs/>
          <w:color w:val="856404"/>
          <w:sz w:val="20"/>
          <w:szCs w:val="20"/>
        </w:rPr>
        <w:t xml:space="preserve">WARNING: </w:t>
      </w:r>
      <w:r>
        <w:rPr>
          <w:color w:val="856404"/>
          <w:sz w:val="20"/>
          <w:szCs w:val="20"/>
        </w:rPr>
        <w:t xml:space="preserve">If you edit on both devices, always pull before starting work to avoid merge conflicts.</w:t>
      </w:r>
    </w:p>
    <w:p>
      <w:pPr>
        <w:pBdr>
          <w:bottom w:val="single" w:color="2E75B6" w:sz="2" w:space="4"/>
        </w:pBdr>
        <w:spacing w:after="100" w:before="280"/>
      </w:pPr>
      <w:r>
        <w:rPr>
          <w:b/>
          <w:bCs/>
          <w:color w:val="2E75B6"/>
          <w:sz w:val="24"/>
          <w:szCs w:val="24"/>
        </w:rPr>
        <w:t xml:space="preserve">Step 6.4  </w:t>
      </w:r>
      <w:r>
        <w:rPr>
          <w:b/>
          <w:bCs/>
          <w:color w:val="1B3A5C"/>
          <w:sz w:val="24"/>
          <w:szCs w:val="24"/>
        </w:rPr>
        <w:t xml:space="preserve">Keeping Data in Sync</w:t>
      </w:r>
    </w:p>
    <w:p>
      <w:pPr>
        <w:spacing w:after="120" w:line="276"/>
      </w:pPr>
      <w:r>
        <w:rPr>
          <w:color w:val="333333"/>
          <w:sz w:val="22"/>
          <w:szCs w:val="22"/>
        </w:rPr>
        <w:t xml:space="preserve">Git only syncs code. Any new documents you upload/extract on the Windows device will only be in its local data/ and uploads/ folders. If you need the same data on both machines, you’ll need to manually transfer the SQLite databases and upload folders.</w:t>
      </w:r>
    </w:p>
    <w:p>
      <w:pPr>
        <w:spacing w:after="120" w:before="60"/>
        <w:ind w:left="360"/>
      </w:pPr>
      <w:r>
        <w:rPr>
          <w:b/>
          <w:bCs/>
          <w:color w:val="2E75B6"/>
          <w:sz w:val="20"/>
          <w:szCs w:val="20"/>
        </w:rPr>
        <w:t xml:space="preserve">TIP: </w:t>
      </w:r>
      <w:r>
        <w:rPr>
          <w:i/>
          <w:iCs/>
          <w:color w:val="555555"/>
          <w:sz w:val="20"/>
          <w:szCs w:val="20"/>
        </w:rPr>
        <w:t xml:space="preserve">The DuckDB warehouse and SQLite databases are the source of truth. If you process new batches on the extractor device, those databases are what you’d copy back to the Mac to sync.</w:t>
      </w:r>
    </w:p>
    <w:p>
      <w:r>
        <w:br w:type="page"/>
      </w:r>
    </w:p>
    <w:p>
      <w:pPr>
        <w:shd w:fill="1B3A5C" w:val="clear"/>
        <w:spacing w:after="200"/>
      </w:pPr>
      <w:r>
        <w:rPr>
          <w:rFonts w:ascii="Arial" w:cs="Arial" w:eastAsia="Arial" w:hAnsi="Arial"/>
          <w:b/>
          <w:bCs/>
          <w:color w:val="FFFFFF"/>
          <w:sz w:val="28"/>
          <w:szCs w:val="28"/>
        </w:rPr>
        <w:t xml:space="preserve">  SECTION 7</w:t>
      </w:r>
    </w:p>
    <w:p>
      <w:pPr>
        <w:pStyle w:val="Heading1"/>
        <w:spacing w:after="200"/>
      </w:pPr>
      <w:r>
        <w:rPr>
          <w:color w:val="1B3A5C"/>
        </w:rPr>
        <w:t xml:space="preserve">Quick Reference Card</w:t>
      </w:r>
    </w:p>
    <w:p>
      <w:pPr>
        <w:spacing w:after="120" w:line="276"/>
      </w:pPr>
      <w:r>
        <w:rPr>
          <w:color w:val="333333"/>
          <w:sz w:val="22"/>
          <w:szCs w:val="22"/>
        </w:rPr>
        <w:t xml:space="preserve">Daily startup sequence for the extractor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Action</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Command / Where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333333"/>
                <w:sz w:val="22"/>
                <w:szCs w:val="22"/>
              </w:rPr>
              <w:t xml:space="preserve">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Ollama is running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3A5C"/>
                <w:sz w:val="20"/>
                <w:szCs w:val="20"/>
                <w:shd w:fill="F2F2F2" w:val="clear"/>
              </w:rPr>
              <w:t xml:space="preserve">Automatic on Windows startup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b/>
                <w:bCs/>
                <w:color w:val="333333"/>
                <w:sz w:val="22"/>
                <w:szCs w:val="22"/>
              </w:rPr>
              <w:t xml:space="preserve">2</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333333"/>
                <w:sz w:val="22"/>
                <w:szCs w:val="22"/>
              </w:rPr>
              <w:t xml:space="preserve">Open Git Bash</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nsolas" w:cs="Consolas" w:eastAsia="Consolas" w:hAnsi="Consolas"/>
                <w:color w:val="1B3A5C"/>
                <w:sz w:val="20"/>
                <w:szCs w:val="20"/>
                <w:shd w:fill="F2F2F2" w:val="clear"/>
              </w:rPr>
              <w:t xml:space="preserve">Start menu → Git Bash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333333"/>
                <w:sz w:val="22"/>
                <w:szCs w:val="22"/>
              </w:rPr>
              <w:t xml:space="preserve">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Navigate to project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3A5C"/>
                <w:sz w:val="20"/>
                <w:szCs w:val="20"/>
                <w:shd w:fill="F2F2F2" w:val="clear"/>
              </w:rPr>
              <w:t xml:space="preserve">cd ~/Desktop/realestate_extractor</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b/>
                <w:bCs/>
                <w:color w:val="333333"/>
                <w:sz w:val="22"/>
                <w:szCs w:val="22"/>
              </w:rPr>
              <w:t xml:space="preserve">4</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333333"/>
                <w:sz w:val="22"/>
                <w:szCs w:val="22"/>
              </w:rPr>
              <w:t xml:space="preserve">Pull latest code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nsolas" w:cs="Consolas" w:eastAsia="Consolas" w:hAnsi="Consolas"/>
                <w:color w:val="1B3A5C"/>
                <w:sz w:val="20"/>
                <w:szCs w:val="20"/>
                <w:shd w:fill="F2F2F2" w:val="clear"/>
              </w:rPr>
              <w:t xml:space="preserve">git pull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333333"/>
                <w:sz w:val="22"/>
                <w:szCs w:val="22"/>
              </w:rPr>
              <w:t xml:space="preserve">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Activate virtual env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3A5C"/>
                <w:sz w:val="20"/>
                <w:szCs w:val="20"/>
                <w:shd w:fill="F2F2F2" w:val="clear"/>
              </w:rPr>
              <w:t xml:space="preserve">source venv/Scripts/activate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b/>
                <w:bCs/>
                <w:color w:val="333333"/>
                <w:sz w:val="22"/>
                <w:szCs w:val="22"/>
              </w:rPr>
              <w:t xml:space="preserve">6</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333333"/>
                <w:sz w:val="22"/>
                <w:szCs w:val="22"/>
              </w:rPr>
              <w:t xml:space="preserve">Start the server</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nsolas" w:cs="Consolas" w:eastAsia="Consolas" w:hAnsi="Consolas"/>
                <w:color w:val="1B3A5C"/>
                <w:sz w:val="20"/>
                <w:szCs w:val="20"/>
                <w:shd w:fill="F2F2F2" w:val="clear"/>
              </w:rPr>
              <w:t xml:space="preserve">python webapp.py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333333"/>
                <w:sz w:val="22"/>
                <w:szCs w:val="22"/>
              </w:rPr>
              <w:t xml:space="preserve">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Open browser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3A5C"/>
                <w:sz w:val="20"/>
                <w:szCs w:val="20"/>
                <w:shd w:fill="F2F2F2" w:val="clear"/>
              </w:rPr>
              <w:t xml:space="preserve">http://localhost:5000</w:t>
            </w:r>
          </w:p>
        </w:tc>
      </w:tr>
    </w:tbl>
    <w:p>
      <w:pPr>
        <w:spacing w:before="400"/>
      </w:pPr>
    </w:p>
    <w:p>
      <w:pPr>
        <w:spacing w:after="120" w:line="276"/>
      </w:pPr>
      <w:r>
        <w:rPr>
          <w:color w:val="333333"/>
          <w:sz w:val="22"/>
          <w:szCs w:val="22"/>
        </w:rPr>
        <w:t xml:space="preserve">Key paths on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333333"/>
                <w:sz w:val="22"/>
                <w:szCs w:val="22"/>
              </w:rPr>
              <w:t xml:space="preserve">What</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333333"/>
                <w:sz w:val="22"/>
                <w:szCs w:val="22"/>
              </w:rPr>
              <w:t xml:space="preserve">Path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Project root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3A5C"/>
                <w:sz w:val="20"/>
                <w:szCs w:val="20"/>
                <w:shd w:fill="F2F2F2" w:val="clear"/>
              </w:rPr>
              <w:t xml:space="preserve">C:\Users\&lt;You&gt;\Desktop\realestate_extractor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333333"/>
                <w:sz w:val="22"/>
                <w:szCs w:val="22"/>
              </w:rPr>
              <w:t xml:space="preserve">Virtual env</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nsolas" w:cs="Consolas" w:eastAsia="Consolas" w:hAnsi="Consolas"/>
                <w:color w:val="1B3A5C"/>
                <w:sz w:val="20"/>
                <w:szCs w:val="20"/>
                <w:shd w:fill="F2F2F2" w:val="clear"/>
              </w:rPr>
              <w:t xml:space="preserve">...\realestate_extractor\venv\Scripts\activate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SQLite databases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3A5C"/>
                <w:sz w:val="20"/>
                <w:szCs w:val="20"/>
                <w:shd w:fill="F2F2F2" w:val="clear"/>
              </w:rPr>
              <w:t xml:space="preserve">...\realestate_extractor\data\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333333"/>
                <w:sz w:val="22"/>
                <w:szCs w:val="22"/>
              </w:rPr>
              <w:t xml:space="preserve">Uploaded documents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nsolas" w:cs="Consolas" w:eastAsia="Consolas" w:hAnsi="Consolas"/>
                <w:color w:val="1B3A5C"/>
                <w:sz w:val="20"/>
                <w:szCs w:val="20"/>
                <w:shd w:fill="F2F2F2" w:val="clear"/>
              </w:rPr>
              <w:t xml:space="preserve">...\realestate_extractor\uploads\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Tesseract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3A5C"/>
                <w:sz w:val="20"/>
                <w:szCs w:val="20"/>
                <w:shd w:fill="F2F2F2" w:val="clear"/>
              </w:rPr>
              <w:t xml:space="preserve">C:\Program Files\Tesseract-OCR\tesseract.exe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333333"/>
                <w:sz w:val="22"/>
                <w:szCs w:val="22"/>
              </w:rPr>
              <w:t xml:space="preserve">Poppler binaries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nsolas" w:cs="Consolas" w:eastAsia="Consolas" w:hAnsi="Consolas"/>
                <w:color w:val="1B3A5C"/>
                <w:sz w:val="20"/>
                <w:szCs w:val="20"/>
                <w:shd w:fill="F2F2F2" w:val="clear"/>
              </w:rPr>
              <w:t xml:space="preserve">C:\poppler\Library\bin\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SSH keys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3A5C"/>
                <w:sz w:val="20"/>
                <w:szCs w:val="20"/>
                <w:shd w:fill="F2F2F2" w:val="clear"/>
              </w:rPr>
              <w:t xml:space="preserve">C:\Users\&lt;You&gt;\.ssh\</w:t>
            </w:r>
          </w:p>
        </w:tc>
      </w:tr>
    </w:tbl>
    <w:p>
      <w:pPr>
        <w:spacing w:before="600"/>
      </w:pPr>
    </w:p>
    <w:p>
      <w:pPr>
        <w:pBdr>
          <w:top w:val="single" w:color="2E75B6" w:sz="2" w:space="12"/>
        </w:pBdr>
        <w:spacing w:before="200"/>
        <w:jc w:val="center"/>
      </w:pPr>
      <w:r>
        <w:rPr>
          <w:i/>
          <w:iCs/>
          <w:color w:val="999999"/>
          <w:sz w:val="22"/>
          <w:szCs w:val="22"/>
        </w:rPr>
        <w:t xml:space="preserve">You’re all set. Happy extracting.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capactive  |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2026-06-10T01:26:40.517Z</dcterms:created>
  <dcterms:modified xsi:type="dcterms:W3CDTF">2026-06-10T01:26:40.518Z</dcterms:modified>
</cp:coreProperties>
</file>

<file path=docProps/custom.xml><?xml version="1.0" encoding="utf-8"?>
<Properties xmlns="http://schemas.openxmlformats.org/officeDocument/2006/custom-properties" xmlns:vt="http://schemas.openxmlformats.org/officeDocument/2006/docPropsVTypes"/>
</file>