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9EA91" w14:textId="77777777" w:rsidR="00557C48" w:rsidRPr="003957AB" w:rsidRDefault="00557C48" w:rsidP="003957AB">
      <w:pPr>
        <w:pStyle w:val="NoSpacing"/>
        <w:rPr>
          <w:b/>
        </w:rPr>
      </w:pPr>
      <w:r w:rsidRPr="003957AB">
        <w:rPr>
          <w:b/>
        </w:rPr>
        <w:t>Solcelle om vinteren:</w:t>
      </w:r>
    </w:p>
    <w:p w14:paraId="548E6B61" w14:textId="78873BC4" w:rsidR="006F1E49" w:rsidRDefault="006F1E49" w:rsidP="003957AB">
      <w:pPr>
        <w:pStyle w:val="NoSpacing"/>
      </w:pPr>
      <w:r>
        <w:t>Til</w:t>
      </w:r>
      <w:r w:rsidRPr="006F1E49">
        <w:t xml:space="preserve"> tross for både regn og kulde fungerer solceller godt i Norge, viser forsøk i </w:t>
      </w:r>
      <w:proofErr w:type="spellStart"/>
      <w:r w:rsidRPr="006F1E49">
        <w:t>klimalab</w:t>
      </w:r>
      <w:proofErr w:type="spellEnd"/>
      <w:r w:rsidRPr="006F1E49">
        <w:t>. Men én ting bør solcelleeiere være oppmerksomme på, om de vil ha maks effekt av sola.</w:t>
      </w:r>
    </w:p>
    <w:p w14:paraId="770CB4C7" w14:textId="7F2E81FD" w:rsidR="003957AB" w:rsidRDefault="00BC5087" w:rsidP="003957AB">
      <w:pPr>
        <w:pStyle w:val="NoSpacing"/>
      </w:pPr>
      <w:r>
        <w:t xml:space="preserve">Ref.: </w:t>
      </w:r>
      <w:hyperlink r:id="rId4" w:history="1">
        <w:r w:rsidRPr="00392FD8">
          <w:rPr>
            <w:rStyle w:val="Hyperlink"/>
          </w:rPr>
          <w:t>Sintef</w:t>
        </w:r>
      </w:hyperlink>
    </w:p>
    <w:p w14:paraId="0EB7D8C5" w14:textId="3E03C57F" w:rsidR="009700EC" w:rsidRDefault="009700EC" w:rsidP="003957AB">
      <w:pPr>
        <w:pStyle w:val="NoSpacing"/>
      </w:pPr>
    </w:p>
    <w:p w14:paraId="575B1493" w14:textId="0B349CED" w:rsidR="0056667D" w:rsidRPr="0056667D" w:rsidRDefault="0056667D" w:rsidP="0056667D">
      <w:pPr>
        <w:pStyle w:val="NoSpacing"/>
      </w:pPr>
      <w:r w:rsidRPr="0056667D">
        <w:t xml:space="preserve">Solceller </w:t>
      </w:r>
      <w:r w:rsidR="004A0088">
        <w:t xml:space="preserve">kan </w:t>
      </w:r>
      <w:hyperlink r:id="rId5" w:history="1">
        <w:r w:rsidRPr="004A0088">
          <w:rPr>
            <w:rStyle w:val="Hyperlink"/>
          </w:rPr>
          <w:t>smelter bort snø</w:t>
        </w:r>
      </w:hyperlink>
      <w:r w:rsidR="004A0088">
        <w:t xml:space="preserve"> </w:t>
      </w:r>
      <w:r w:rsidR="0011260E">
        <w:t>om vinteren (</w:t>
      </w:r>
      <w:r w:rsidR="0011260E" w:rsidRPr="0011260E">
        <w:t>Systemet kjører strøm tilbake til solcellene når man ønsker å smelte snø</w:t>
      </w:r>
      <w:r w:rsidR="0011260E">
        <w:t>)</w:t>
      </w:r>
      <w:bookmarkStart w:id="0" w:name="_GoBack"/>
      <w:bookmarkEnd w:id="0"/>
    </w:p>
    <w:p w14:paraId="10865BD7" w14:textId="5C313BF1" w:rsidR="0056667D" w:rsidRDefault="0056667D" w:rsidP="003957AB">
      <w:pPr>
        <w:pStyle w:val="NoSpacing"/>
      </w:pPr>
    </w:p>
    <w:p w14:paraId="67D58602" w14:textId="77777777" w:rsidR="0056667D" w:rsidRDefault="0056667D" w:rsidP="003957AB">
      <w:pPr>
        <w:pStyle w:val="NoSpacing"/>
      </w:pPr>
    </w:p>
    <w:p w14:paraId="7DF8F169" w14:textId="1A22E9F3" w:rsidR="009700EC" w:rsidRDefault="009700EC" w:rsidP="003957AB">
      <w:pPr>
        <w:pStyle w:val="NoSpacing"/>
      </w:pPr>
      <w:r>
        <w:t xml:space="preserve">Man kan få </w:t>
      </w:r>
      <w:r w:rsidRPr="003957AB">
        <w:rPr>
          <w:b/>
        </w:rPr>
        <w:t xml:space="preserve">støtte </w:t>
      </w:r>
      <w:r w:rsidR="00CB6FB8" w:rsidRPr="003957AB">
        <w:rPr>
          <w:b/>
        </w:rPr>
        <w:t>av ENOVA</w:t>
      </w:r>
      <w:r w:rsidR="00CB6FB8">
        <w:t xml:space="preserve"> som </w:t>
      </w:r>
      <w:hyperlink r:id="rId6" w:history="1">
        <w:r w:rsidRPr="00CB6FB8">
          <w:rPr>
            <w:rStyle w:val="Hyperlink"/>
          </w:rPr>
          <w:t>El-produksjon</w:t>
        </w:r>
      </w:hyperlink>
      <w:r w:rsidR="00CB6FB8">
        <w:t>.</w:t>
      </w:r>
    </w:p>
    <w:p w14:paraId="4875D676" w14:textId="77777777" w:rsidR="00CB6FB8" w:rsidRDefault="00CB6FB8" w:rsidP="003957AB">
      <w:pPr>
        <w:pStyle w:val="NoSpacing"/>
      </w:pPr>
    </w:p>
    <w:p w14:paraId="6302D02B" w14:textId="77777777" w:rsidR="009700EC" w:rsidRPr="006F1E49" w:rsidRDefault="009700EC" w:rsidP="003957AB">
      <w:pPr>
        <w:pStyle w:val="NoSpacing"/>
      </w:pPr>
    </w:p>
    <w:p w14:paraId="76A13D30" w14:textId="77777777" w:rsidR="006F1E49" w:rsidRDefault="006F1E49"/>
    <w:sectPr w:rsidR="006F1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01"/>
    <w:rsid w:val="0011260E"/>
    <w:rsid w:val="00392FD8"/>
    <w:rsid w:val="003957AB"/>
    <w:rsid w:val="004A0088"/>
    <w:rsid w:val="00557C48"/>
    <w:rsid w:val="0056667D"/>
    <w:rsid w:val="005E1E01"/>
    <w:rsid w:val="006F1E49"/>
    <w:rsid w:val="00856259"/>
    <w:rsid w:val="009700EC"/>
    <w:rsid w:val="00A65E5E"/>
    <w:rsid w:val="00AE609F"/>
    <w:rsid w:val="00BC5087"/>
    <w:rsid w:val="00BD188B"/>
    <w:rsid w:val="00C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7E8A"/>
  <w15:chartTrackingRefBased/>
  <w15:docId w15:val="{5BACA6EF-96A3-43B0-8A46-87C0E31D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6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FB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95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667D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5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599">
          <w:marLeft w:val="0"/>
          <w:marRight w:val="0"/>
          <w:marTop w:val="6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ova.no/privat/alle-energitiltak/solenergi/el-produksjon-/" TargetMode="External"/><Relationship Id="rId5" Type="http://schemas.openxmlformats.org/officeDocument/2006/relationships/hyperlink" Target="https://www.tekniskenyheter.no/forside/solenergi/solceller-smelter-bort-sno" TargetMode="External"/><Relationship Id="rId4" Type="http://schemas.openxmlformats.org/officeDocument/2006/relationships/hyperlink" Target="https://www.sintef.no/siste-nytt/hvor-godt-virker-egentlig-solceller-i-nordisk-klima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561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Horpestad</dc:creator>
  <cp:keywords/>
  <dc:description/>
  <cp:lastModifiedBy>Eirik Horpestad</cp:lastModifiedBy>
  <cp:revision>11</cp:revision>
  <dcterms:created xsi:type="dcterms:W3CDTF">2019-02-07T16:10:00Z</dcterms:created>
  <dcterms:modified xsi:type="dcterms:W3CDTF">2019-02-07T16:19:00Z</dcterms:modified>
</cp:coreProperties>
</file>