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3D9F" w14:textId="77777777" w:rsidR="00C1751A" w:rsidRPr="00190C20" w:rsidRDefault="00C1751A" w:rsidP="00C1751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786A28DC" w14:textId="1E57D509" w:rsidR="004022BB" w:rsidRPr="004022BB" w:rsidRDefault="00C1751A" w:rsidP="00C175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C1751A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C1751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Perform All Test Annotations.</w:t>
      </w:r>
    </w:p>
    <w:p w14:paraId="1BAE7018" w14:textId="77777777" w:rsidR="004022BB" w:rsidRPr="004022BB" w:rsidRDefault="004022BB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0E0EF90D" w14:textId="77777777" w:rsidR="004022BB" w:rsidRPr="004022BB" w:rsidRDefault="004022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Hooktesting.java:</w:t>
      </w:r>
    </w:p>
    <w:p w14:paraId="6F752144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4022BB">
        <w:rPr>
          <w:rFonts w:ascii="Times New Roman" w:hAnsi="Times New Roman" w:cs="Times New Roman"/>
          <w:lang w:val="en-US"/>
        </w:rPr>
        <w:t>com.testannotations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7B8A1AB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.annotations.Test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7C301022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.annotations.BeforeMethod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5AE7DBF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.annotations.AfterMethod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0BEE7710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.annotations.BeforeClass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565A5C9B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.annotations.AfterClass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639F7E3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.annotations.BeforeTest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78B946D6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.annotations.AfterTest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76DF778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.annotations.BeforeSuite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75FA4724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org.testng</w:t>
      </w:r>
      <w:proofErr w:type="gramEnd"/>
      <w:r w:rsidRPr="004022BB">
        <w:rPr>
          <w:rFonts w:ascii="Times New Roman" w:hAnsi="Times New Roman" w:cs="Times New Roman"/>
          <w:lang w:val="en-US"/>
        </w:rPr>
        <w:t>.annotations.AfterSuite</w:t>
      </w:r>
      <w:proofErr w:type="spellEnd"/>
      <w:r w:rsidRPr="004022BB">
        <w:rPr>
          <w:rFonts w:ascii="Times New Roman" w:hAnsi="Times New Roman" w:cs="Times New Roman"/>
          <w:lang w:val="en-US"/>
        </w:rPr>
        <w:t>;</w:t>
      </w:r>
    </w:p>
    <w:p w14:paraId="1D88381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0DDBFE7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022BB">
        <w:rPr>
          <w:rFonts w:ascii="Times New Roman" w:hAnsi="Times New Roman" w:cs="Times New Roman"/>
          <w:lang w:val="en-US"/>
        </w:rPr>
        <w:t>HookTestingTest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 {</w:t>
      </w:r>
    </w:p>
    <w:p w14:paraId="4BBD81E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@Test</w:t>
      </w:r>
    </w:p>
    <w:p w14:paraId="402D6BF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gramStart"/>
      <w:r w:rsidRPr="004022BB">
        <w:rPr>
          <w:rFonts w:ascii="Times New Roman" w:hAnsi="Times New Roman" w:cs="Times New Roman"/>
          <w:lang w:val="en-US"/>
        </w:rPr>
        <w:t>f(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2994800F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("while </w:t>
      </w:r>
      <w:proofErr w:type="gramStart"/>
      <w:r w:rsidRPr="004022BB">
        <w:rPr>
          <w:rFonts w:ascii="Times New Roman" w:hAnsi="Times New Roman" w:cs="Times New Roman"/>
          <w:lang w:val="en-US"/>
        </w:rPr>
        <w:t>testing..</w:t>
      </w:r>
      <w:proofErr w:type="gramEnd"/>
      <w:r w:rsidRPr="004022BB">
        <w:rPr>
          <w:rFonts w:ascii="Times New Roman" w:hAnsi="Times New Roman" w:cs="Times New Roman"/>
          <w:lang w:val="en-US"/>
        </w:rPr>
        <w:t>");</w:t>
      </w:r>
    </w:p>
    <w:p w14:paraId="41018D4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7396923E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@BeforeMethod</w:t>
      </w:r>
    </w:p>
    <w:p w14:paraId="72755B7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beforeMethod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1B42E9AE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</w:t>
      </w:r>
      <w:proofErr w:type="spellStart"/>
      <w:r w:rsidRPr="004022BB">
        <w:rPr>
          <w:rFonts w:ascii="Times New Roman" w:hAnsi="Times New Roman" w:cs="Times New Roman"/>
          <w:lang w:val="en-US"/>
        </w:rPr>
        <w:t>Bfore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22BB">
        <w:rPr>
          <w:rFonts w:ascii="Times New Roman" w:hAnsi="Times New Roman" w:cs="Times New Roman"/>
          <w:lang w:val="en-US"/>
        </w:rPr>
        <w:t>methd</w:t>
      </w:r>
      <w:proofErr w:type="spellEnd"/>
      <w:r w:rsidRPr="004022BB">
        <w:rPr>
          <w:rFonts w:ascii="Times New Roman" w:hAnsi="Times New Roman" w:cs="Times New Roman"/>
          <w:lang w:val="en-US"/>
        </w:rPr>
        <w:t>");</w:t>
      </w:r>
    </w:p>
    <w:p w14:paraId="710B7F04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6114AF3E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7193C1DA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@AfterMethod</w:t>
      </w:r>
    </w:p>
    <w:p w14:paraId="4C80AA5A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afterMethod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7F1416B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 xml:space="preserve">("after </w:t>
      </w:r>
      <w:proofErr w:type="spellStart"/>
      <w:r w:rsidRPr="004022BB">
        <w:rPr>
          <w:rFonts w:ascii="Times New Roman" w:hAnsi="Times New Roman" w:cs="Times New Roman"/>
          <w:lang w:val="en-US"/>
        </w:rPr>
        <w:t>methd</w:t>
      </w:r>
      <w:proofErr w:type="spellEnd"/>
      <w:r w:rsidRPr="004022BB">
        <w:rPr>
          <w:rFonts w:ascii="Times New Roman" w:hAnsi="Times New Roman" w:cs="Times New Roman"/>
          <w:lang w:val="en-US"/>
        </w:rPr>
        <w:t>");</w:t>
      </w:r>
    </w:p>
    <w:p w14:paraId="40B9148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1756083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5A85F926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@BeforeClass</w:t>
      </w:r>
    </w:p>
    <w:p w14:paraId="60B4187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beforeClass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781BA27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lastRenderedPageBreak/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("before class");</w:t>
      </w:r>
    </w:p>
    <w:p w14:paraId="573568A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36FCC76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1A799F9E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@AfterClass</w:t>
      </w:r>
    </w:p>
    <w:p w14:paraId="46ED3FE6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afterClass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16B929AF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("after class");</w:t>
      </w:r>
    </w:p>
    <w:p w14:paraId="5880CADB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5FF31ACF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0C585C9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@BeforeTest</w:t>
      </w:r>
    </w:p>
    <w:p w14:paraId="34E46A64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beforeTest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39D242E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("before test");</w:t>
      </w:r>
    </w:p>
    <w:p w14:paraId="525CE00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500B0CB0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52F292DA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@AfterTest</w:t>
      </w:r>
    </w:p>
    <w:p w14:paraId="3EF8AA02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afterTest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649EEF62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4022B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022BB">
        <w:rPr>
          <w:rFonts w:ascii="Times New Roman" w:hAnsi="Times New Roman" w:cs="Times New Roman"/>
          <w:lang w:val="en-US"/>
        </w:rPr>
        <w:t>("After test");</w:t>
      </w:r>
    </w:p>
    <w:p w14:paraId="40526894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3482D7C6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1A9C90E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@BeforeSuite</w:t>
      </w:r>
    </w:p>
    <w:p w14:paraId="036F12A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beforeSuite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572B87BA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3C02DC76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54D0784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@AfterSuite</w:t>
      </w:r>
    </w:p>
    <w:p w14:paraId="5CA40F3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4022BB">
        <w:rPr>
          <w:rFonts w:ascii="Times New Roman" w:hAnsi="Times New Roman" w:cs="Times New Roman"/>
          <w:lang w:val="en-US"/>
        </w:rPr>
        <w:t>afterSuite</w:t>
      </w:r>
      <w:proofErr w:type="spellEnd"/>
      <w:r w:rsidRPr="004022BB">
        <w:rPr>
          <w:rFonts w:ascii="Times New Roman" w:hAnsi="Times New Roman" w:cs="Times New Roman"/>
          <w:lang w:val="en-US"/>
        </w:rPr>
        <w:t>(</w:t>
      </w:r>
      <w:proofErr w:type="gramEnd"/>
      <w:r w:rsidRPr="004022BB">
        <w:rPr>
          <w:rFonts w:ascii="Times New Roman" w:hAnsi="Times New Roman" w:cs="Times New Roman"/>
          <w:lang w:val="en-US"/>
        </w:rPr>
        <w:t>) {</w:t>
      </w:r>
    </w:p>
    <w:p w14:paraId="1CE8AABE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24EAF4DF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64C0CB2D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}</w:t>
      </w:r>
    </w:p>
    <w:p w14:paraId="533F7814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44EE8556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0D7E0791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36F4F88E" w14:textId="77777777" w:rsidR="004022BB" w:rsidRDefault="004022BB" w:rsidP="004022BB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OUTPUT:</w:t>
      </w:r>
    </w:p>
    <w:p w14:paraId="6EF01FDF" w14:textId="77777777" w:rsidR="00EC77BA" w:rsidRDefault="00EC77BA" w:rsidP="004022BB">
      <w:pPr>
        <w:rPr>
          <w:rFonts w:ascii="Times New Roman" w:hAnsi="Times New Roman" w:cs="Times New Roman"/>
          <w:b/>
          <w:bCs/>
          <w:lang w:val="en-US"/>
        </w:rPr>
      </w:pPr>
    </w:p>
    <w:p w14:paraId="0D03A860" w14:textId="77777777" w:rsidR="004022BB" w:rsidRPr="004022BB" w:rsidRDefault="00EC77BA" w:rsidP="004022BB">
      <w:pPr>
        <w:rPr>
          <w:rFonts w:ascii="Times New Roman" w:hAnsi="Times New Roman" w:cs="Times New Roman"/>
          <w:b/>
          <w:bCs/>
          <w:lang w:val="en-US"/>
        </w:rPr>
      </w:pPr>
      <w:r w:rsidRPr="00EC77BA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05F0FD0" wp14:editId="39EE8D75">
            <wp:extent cx="593151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1" t="1302" r="819" b="20572"/>
                    <a:stretch/>
                  </pic:blipFill>
                  <pic:spPr bwMode="auto">
                    <a:xfrm>
                      <a:off x="0" y="0"/>
                      <a:ext cx="5938532" cy="241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2BB" w:rsidRPr="0040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B"/>
    <w:rsid w:val="00015D1F"/>
    <w:rsid w:val="004022BB"/>
    <w:rsid w:val="004E1B85"/>
    <w:rsid w:val="009F5455"/>
    <w:rsid w:val="00C1751A"/>
    <w:rsid w:val="00E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5C05"/>
  <w15:chartTrackingRefBased/>
  <w15:docId w15:val="{FE9E4095-8E4F-49C1-9AB2-3A8AAB0F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2023-07-25T06:47:00Z</dcterms:created>
  <dcterms:modified xsi:type="dcterms:W3CDTF">2023-07-25T06:47:00Z</dcterms:modified>
</cp:coreProperties>
</file>