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42354" w14:textId="17FADF48" w:rsidR="0024682B" w:rsidRPr="0024682B" w:rsidRDefault="0024682B" w:rsidP="0024682B">
      <w:pPr>
        <w:jc w:val="center"/>
        <w:rPr>
          <w:rFonts w:ascii="Times New Roman" w:hAnsi="Times New Roman" w:cs="Times New Roman"/>
          <w:b/>
          <w:bCs/>
          <w:sz w:val="32"/>
          <w:szCs w:val="32"/>
        </w:rPr>
      </w:pPr>
      <w:r w:rsidRPr="0024682B">
        <w:rPr>
          <w:rFonts w:ascii="Times New Roman" w:hAnsi="Times New Roman" w:cs="Times New Roman"/>
          <w:b/>
          <w:bCs/>
          <w:sz w:val="40"/>
          <w:szCs w:val="40"/>
        </w:rPr>
        <w:t>Assignment 3</w:t>
      </w:r>
    </w:p>
    <w:p w14:paraId="2D8631C8" w14:textId="77777777" w:rsidR="0024682B" w:rsidRPr="0024682B" w:rsidRDefault="0024682B" w:rsidP="0024682B">
      <w:pPr>
        <w:jc w:val="both"/>
        <w:rPr>
          <w:rFonts w:ascii="Times New Roman" w:hAnsi="Times New Roman" w:cs="Times New Roman"/>
          <w:b/>
          <w:bCs/>
          <w:sz w:val="32"/>
          <w:szCs w:val="32"/>
        </w:rPr>
      </w:pPr>
    </w:p>
    <w:p w14:paraId="31DFB9C7" w14:textId="1689229F" w:rsidR="0024682B" w:rsidRPr="0024682B" w:rsidRDefault="0024682B" w:rsidP="0024682B">
      <w:pPr>
        <w:jc w:val="both"/>
        <w:rPr>
          <w:rFonts w:ascii="Times New Roman" w:hAnsi="Times New Roman" w:cs="Times New Roman"/>
          <w:b/>
          <w:bCs/>
          <w:sz w:val="32"/>
          <w:szCs w:val="32"/>
        </w:rPr>
      </w:pPr>
      <w:r w:rsidRPr="0024682B">
        <w:rPr>
          <w:rFonts w:ascii="Times New Roman" w:hAnsi="Times New Roman" w:cs="Times New Roman"/>
          <w:b/>
          <w:bCs/>
          <w:sz w:val="32"/>
          <w:szCs w:val="32"/>
        </w:rPr>
        <w:t>1.</w:t>
      </w:r>
      <w:r w:rsidRPr="0024682B">
        <w:rPr>
          <w:b/>
          <w:bCs/>
          <w:sz w:val="24"/>
          <w:szCs w:val="24"/>
        </w:rPr>
        <w:t xml:space="preserve"> </w:t>
      </w:r>
      <w:r w:rsidRPr="0024682B">
        <w:rPr>
          <w:rFonts w:ascii="Times New Roman" w:hAnsi="Times New Roman" w:cs="Times New Roman"/>
          <w:b/>
          <w:bCs/>
          <w:sz w:val="32"/>
          <w:szCs w:val="32"/>
        </w:rPr>
        <w:t>PCIDSS, HIPPA and other compliances ppt or blog</w:t>
      </w:r>
    </w:p>
    <w:p w14:paraId="4BD978F9" w14:textId="10308EB7" w:rsidR="0003271D"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Introduction to Compliance Frameworks</w:t>
      </w:r>
    </w:p>
    <w:p w14:paraId="7102CAAF" w14:textId="77777777"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Compliance standards are very important in today’s world and include PCI DSS and HIPAA among others. These compliance frameworks provide assurance that an organization handling sensitive data does it in the most appropriate manner. PCI DSS was created to minimize the risk of loss of cardholder data throughout payment transactions while HIPAA protects PHI within the healthcare context. Such frameworks also help in reducing risks, preventing data leaks, and establishing ways and trust relations between business and customers or patients.</w:t>
      </w:r>
    </w:p>
    <w:p w14:paraId="4BF38A73" w14:textId="0A4C101C" w:rsidR="0003271D"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Understanding PCI DSS</w:t>
      </w:r>
    </w:p>
    <w:p w14:paraId="5AC781B4" w14:textId="692DE309"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Major credit card brands designed the Payment Card Industry Data Security Standard (PCI DSS) explicitly to protect cardholder data through the processes of capture, storage, and interchange. It encompasses all organizations that accept or process payment transactions – from merchants through to service providers.</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Among other things, firewall deployment, encryption of card holders' information, need-based information access, and periodical vulnerability appraisal form part of the requirements. Organizations may be classified into four groups depending on the volume of transactions processed annually. Failure to comply is not automatically met with penalties in the form of legal citations but may bring negative publicity and lawsuits after data leaks have occurred to the concerned institutions.</w:t>
      </w:r>
    </w:p>
    <w:p w14:paraId="33F11FE3" w14:textId="4765FC91" w:rsidR="0003271D"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Understanding HIPAA</w:t>
      </w:r>
    </w:p>
    <w:p w14:paraId="309CD75D" w14:textId="479ED995"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HIPAA is helpful in protecting PHI as stated into the Health Insurance Portability and Accountability Act which is – among others –single source of complaint administrative focused and its main goal is privacy.</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 xml:space="preserve">As per HIPAA requirements, Insurers and their business associates are to undertake risk management steps, undertaking assessments, using encryption and placing access controls and measures for breach notification. In contrast to PCI DSS, HIPAA lacks a formal certification process but is enforced through OCR also known as the Office for Civil Rights who conduct audits. Offenders are likely to face points of severe fines and legal sanctions. This framework is important in ensuring that patient confidence is maintained and sensitive health information is protected. </w:t>
      </w:r>
    </w:p>
    <w:p w14:paraId="083448A0" w14:textId="77777777" w:rsidR="0024682B"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 xml:space="preserve">Influence of Other Compliance Frameworks </w:t>
      </w:r>
    </w:p>
    <w:p w14:paraId="30AFC18D" w14:textId="32C14533"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lastRenderedPageBreak/>
        <w:t>In addition to PCI DSS and HIPAA, there are other frameworks that aim for the protection of data as well:</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GDPR (General Data Protection Regulation): Encompasses all EU citizen data everywhere, focusing on data subjects’ rights, allowing for greater transparency and tougher sanctions on the infringer.</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CCPA (California Consumer Privacy Act):</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Offers California citizens the right to their data by forcing businesses to have consent to seek that information and allowing a consumer opts-out for any data selling options.</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 xml:space="preserve">Both regulations focus on encryption, access control and the barriers to user transparency thus forming a strong basis for privacy standards all over the world. </w:t>
      </w:r>
    </w:p>
    <w:p w14:paraId="7D19447D" w14:textId="1C3B8746" w:rsidR="0003271D"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 xml:space="preserve">Differences between HIPAA and PCI DSS Compliance Standards </w:t>
      </w:r>
    </w:p>
    <w:p w14:paraId="46A5D54C" w14:textId="77777777"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 xml:space="preserve">Common between the two, </w:t>
      </w:r>
      <w:proofErr w:type="gramStart"/>
      <w:r w:rsidRPr="0024682B">
        <w:rPr>
          <w:rFonts w:ascii="Times New Roman" w:hAnsi="Times New Roman" w:cs="Times New Roman"/>
          <w:sz w:val="28"/>
          <w:szCs w:val="28"/>
        </w:rPr>
        <w:t>but,</w:t>
      </w:r>
      <w:proofErr w:type="gramEnd"/>
      <w:r w:rsidRPr="0024682B">
        <w:rPr>
          <w:rFonts w:ascii="Times New Roman" w:hAnsi="Times New Roman" w:cs="Times New Roman"/>
          <w:sz w:val="28"/>
          <w:szCs w:val="28"/>
        </w:rPr>
        <w:t xml:space="preserve"> PCI DSS focus on technical and administrative processes of compliance and data security as a priority, HIPAA is broader. </w:t>
      </w:r>
    </w:p>
    <w:p w14:paraId="78ECFFD1" w14:textId="7CFA2878"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Similarities: Need for encryption, access control, as well as incident response plans. Non-compliance, on the other hand, results in the loss of significant funds along with reputation.</w:t>
      </w:r>
      <w:r w:rsidR="0024682B" w:rsidRPr="0024682B">
        <w:rPr>
          <w:rFonts w:ascii="Times New Roman" w:hAnsi="Times New Roman" w:cs="Times New Roman"/>
          <w:sz w:val="28"/>
          <w:szCs w:val="28"/>
        </w:rPr>
        <w:t xml:space="preserve"> </w:t>
      </w:r>
      <w:r w:rsidRPr="0024682B">
        <w:rPr>
          <w:rFonts w:ascii="Times New Roman" w:hAnsi="Times New Roman" w:cs="Times New Roman"/>
          <w:sz w:val="28"/>
          <w:szCs w:val="28"/>
        </w:rPr>
        <w:t>In the most severe cases, non-compliance can have a serious impact on both the finances of a firm and its reputation.</w:t>
      </w:r>
    </w:p>
    <w:p w14:paraId="36D1C5A4" w14:textId="6C57202E" w:rsidR="0003271D" w:rsidRPr="0024682B"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Differences: PCI DSS is very specific, specifying how many firewalls there needs to be and how the encryption itself ought to be designed, etc. The HIPAA Ontological Structure is less prescriptive in its guidelines which allow some leeway according to the preferences of the organization. These differences in scope are characteristic for the systems themselves, in that PCI DSS deals with the cardholder data and HIPAA deals with health information.</w:t>
      </w:r>
    </w:p>
    <w:p w14:paraId="45A5E6F5" w14:textId="03AD81F6" w:rsidR="0003271D" w:rsidRPr="0024682B" w:rsidRDefault="0003271D" w:rsidP="0024682B">
      <w:pPr>
        <w:jc w:val="both"/>
        <w:rPr>
          <w:rFonts w:ascii="Times New Roman" w:hAnsi="Times New Roman" w:cs="Times New Roman"/>
          <w:sz w:val="28"/>
          <w:szCs w:val="28"/>
          <w:u w:val="single"/>
        </w:rPr>
      </w:pPr>
      <w:r w:rsidRPr="0024682B">
        <w:rPr>
          <w:rFonts w:ascii="Times New Roman" w:hAnsi="Times New Roman" w:cs="Times New Roman"/>
          <w:sz w:val="28"/>
          <w:szCs w:val="28"/>
          <w:u w:val="single"/>
        </w:rPr>
        <w:t>Compliance Challenges and Their Real-life Significance.</w:t>
      </w:r>
    </w:p>
    <w:p w14:paraId="1C4D7C1E" w14:textId="34850235" w:rsidR="0003271D" w:rsidRDefault="0003271D" w:rsidP="0024682B">
      <w:pPr>
        <w:jc w:val="both"/>
        <w:rPr>
          <w:rFonts w:ascii="Times New Roman" w:hAnsi="Times New Roman" w:cs="Times New Roman"/>
          <w:sz w:val="28"/>
          <w:szCs w:val="28"/>
        </w:rPr>
      </w:pPr>
      <w:r w:rsidRPr="0024682B">
        <w:rPr>
          <w:rFonts w:ascii="Times New Roman" w:hAnsi="Times New Roman" w:cs="Times New Roman"/>
          <w:sz w:val="28"/>
          <w:szCs w:val="28"/>
        </w:rPr>
        <w:t>Due to complicated requirements and resource constraints, compliance can also depend on the changing landscape of cyber-threats. Normally, organizations encounter challenges in the frameworks’ integration or the maintenance of current security measures. Non-compliance has real-world consequences, as seen in breaches where healthcare providers or retailers failed to meet basic security standards, leading to lawsuits, fines, and loss of customer trust.</w:t>
      </w:r>
    </w:p>
    <w:p w14:paraId="312D92B4" w14:textId="77777777" w:rsidR="0024682B" w:rsidRDefault="0024682B" w:rsidP="0024682B">
      <w:pPr>
        <w:jc w:val="both"/>
        <w:rPr>
          <w:rFonts w:ascii="Times New Roman" w:hAnsi="Times New Roman" w:cs="Times New Roman"/>
          <w:sz w:val="28"/>
          <w:szCs w:val="28"/>
        </w:rPr>
      </w:pPr>
    </w:p>
    <w:p w14:paraId="6F811706" w14:textId="77777777" w:rsidR="00FC12E0" w:rsidRDefault="00FC12E0" w:rsidP="0024682B">
      <w:pPr>
        <w:jc w:val="both"/>
        <w:rPr>
          <w:rFonts w:ascii="Times New Roman" w:hAnsi="Times New Roman" w:cs="Times New Roman"/>
          <w:b/>
          <w:bCs/>
          <w:sz w:val="32"/>
          <w:szCs w:val="32"/>
        </w:rPr>
      </w:pPr>
    </w:p>
    <w:p w14:paraId="022C43BB" w14:textId="77777777" w:rsidR="00FC12E0" w:rsidRDefault="00FC12E0" w:rsidP="0024682B">
      <w:pPr>
        <w:jc w:val="both"/>
        <w:rPr>
          <w:rFonts w:ascii="Times New Roman" w:hAnsi="Times New Roman" w:cs="Times New Roman"/>
          <w:b/>
          <w:bCs/>
          <w:sz w:val="32"/>
          <w:szCs w:val="32"/>
        </w:rPr>
      </w:pPr>
    </w:p>
    <w:p w14:paraId="622E0DFC" w14:textId="77777777" w:rsidR="00FC12E0" w:rsidRDefault="00FC12E0" w:rsidP="0024682B">
      <w:pPr>
        <w:jc w:val="both"/>
        <w:rPr>
          <w:rFonts w:ascii="Times New Roman" w:hAnsi="Times New Roman" w:cs="Times New Roman"/>
          <w:b/>
          <w:bCs/>
          <w:sz w:val="32"/>
          <w:szCs w:val="32"/>
        </w:rPr>
      </w:pPr>
    </w:p>
    <w:p w14:paraId="48A4E49A" w14:textId="77777777" w:rsidR="00FC12E0" w:rsidRDefault="00FC12E0" w:rsidP="0024682B">
      <w:pPr>
        <w:jc w:val="both"/>
        <w:rPr>
          <w:rFonts w:ascii="Times New Roman" w:hAnsi="Times New Roman" w:cs="Times New Roman"/>
          <w:b/>
          <w:bCs/>
          <w:sz w:val="32"/>
          <w:szCs w:val="32"/>
        </w:rPr>
      </w:pPr>
    </w:p>
    <w:p w14:paraId="10C199FF" w14:textId="1BDB56FD" w:rsidR="0024682B" w:rsidRPr="00FC12E0" w:rsidRDefault="0024682B" w:rsidP="0024682B">
      <w:pPr>
        <w:jc w:val="both"/>
        <w:rPr>
          <w:rFonts w:ascii="Times New Roman" w:hAnsi="Times New Roman" w:cs="Times New Roman"/>
          <w:b/>
          <w:bCs/>
          <w:sz w:val="32"/>
          <w:szCs w:val="32"/>
        </w:rPr>
      </w:pPr>
      <w:r w:rsidRPr="00FC12E0">
        <w:rPr>
          <w:rFonts w:ascii="Times New Roman" w:hAnsi="Times New Roman" w:cs="Times New Roman"/>
          <w:b/>
          <w:bCs/>
          <w:sz w:val="32"/>
          <w:szCs w:val="32"/>
        </w:rPr>
        <w:lastRenderedPageBreak/>
        <w:t>2.</w:t>
      </w:r>
      <w:r w:rsidR="00FC12E0" w:rsidRPr="00FC12E0">
        <w:rPr>
          <w:rFonts w:ascii="Times New Roman" w:hAnsi="Times New Roman" w:cs="Times New Roman"/>
          <w:b/>
          <w:bCs/>
          <w:sz w:val="24"/>
          <w:szCs w:val="24"/>
        </w:rPr>
        <w:t xml:space="preserve"> </w:t>
      </w:r>
      <w:r w:rsidR="00FC12E0" w:rsidRPr="00FC12E0">
        <w:rPr>
          <w:rFonts w:ascii="Times New Roman" w:hAnsi="Times New Roman" w:cs="Times New Roman"/>
          <w:b/>
          <w:bCs/>
          <w:sz w:val="32"/>
          <w:szCs w:val="32"/>
        </w:rPr>
        <w:t>⁠OWSAP TOP 10 ppt or blog</w:t>
      </w:r>
    </w:p>
    <w:p w14:paraId="1FF1B240" w14:textId="1F2CA23F" w:rsidR="00FC12E0" w:rsidRPr="00FC12E0" w:rsidRDefault="00FC12E0" w:rsidP="0024682B">
      <w:pPr>
        <w:jc w:val="both"/>
        <w:rPr>
          <w:rFonts w:ascii="Times New Roman" w:hAnsi="Times New Roman" w:cs="Times New Roman"/>
          <w:sz w:val="28"/>
          <w:szCs w:val="28"/>
        </w:rPr>
      </w:pPr>
      <w:r w:rsidRPr="00FC12E0">
        <w:rPr>
          <w:rFonts w:ascii="Times New Roman" w:hAnsi="Times New Roman" w:cs="Times New Roman"/>
          <w:sz w:val="28"/>
          <w:szCs w:val="28"/>
        </w:rPr>
        <w:t>The OWASP Top 10 is a standard awareness document highlighting the most critical security risks to web applications. It is widely used by organizations to improve web application security. The latest version, published in 2021, includes the following categories:</w:t>
      </w:r>
    </w:p>
    <w:p w14:paraId="4947B307" w14:textId="49B83D71"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Broken Access Control</w:t>
      </w:r>
      <w:r w:rsidRPr="00FC12E0">
        <w:rPr>
          <w:rFonts w:ascii="Times New Roman" w:hAnsi="Times New Roman" w:cs="Times New Roman"/>
          <w:sz w:val="28"/>
          <w:szCs w:val="28"/>
        </w:rPr>
        <w:t>: Insufficient restrictions allow attackers to access or modify sensitive data or resources.</w:t>
      </w:r>
    </w:p>
    <w:p w14:paraId="5EABE630" w14:textId="46811A43"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Cryptographic Failures</w:t>
      </w:r>
      <w:r w:rsidRPr="00FC12E0">
        <w:rPr>
          <w:rFonts w:ascii="Times New Roman" w:hAnsi="Times New Roman" w:cs="Times New Roman"/>
          <w:sz w:val="28"/>
          <w:szCs w:val="28"/>
        </w:rPr>
        <w:t>: Weak or misused cryptographic processes lead to data exposure or tampering.</w:t>
      </w:r>
    </w:p>
    <w:p w14:paraId="03AAA6B1" w14:textId="117B8C19"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Injection Vulnerabilities</w:t>
      </w:r>
      <w:r w:rsidRPr="00FC12E0">
        <w:rPr>
          <w:rFonts w:ascii="Times New Roman" w:hAnsi="Times New Roman" w:cs="Times New Roman"/>
          <w:sz w:val="28"/>
          <w:szCs w:val="28"/>
        </w:rPr>
        <w:t>: Malicious data tricks the application into executing unintended commands or queries.</w:t>
      </w:r>
    </w:p>
    <w:p w14:paraId="44C99351" w14:textId="53F19379"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Insecure Design</w:t>
      </w:r>
      <w:r w:rsidRPr="00FC12E0">
        <w:rPr>
          <w:rFonts w:ascii="Times New Roman" w:hAnsi="Times New Roman" w:cs="Times New Roman"/>
          <w:sz w:val="28"/>
          <w:szCs w:val="28"/>
        </w:rPr>
        <w:t>: Flawed design choices fail to anticipate and mitigate security risks.</w:t>
      </w:r>
    </w:p>
    <w:p w14:paraId="04255B0D" w14:textId="7C26F100"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Security Misconfiguration</w:t>
      </w:r>
      <w:r w:rsidRPr="00FC12E0">
        <w:rPr>
          <w:rFonts w:ascii="Times New Roman" w:hAnsi="Times New Roman" w:cs="Times New Roman"/>
          <w:sz w:val="28"/>
          <w:szCs w:val="28"/>
        </w:rPr>
        <w:t>: Improperly configured systems expose vulnerabilities, such as open ports or default settings.</w:t>
      </w:r>
    </w:p>
    <w:p w14:paraId="2822C649" w14:textId="0214C037"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Vulnerable and Outdated Components</w:t>
      </w:r>
      <w:r w:rsidRPr="00FC12E0">
        <w:rPr>
          <w:rFonts w:ascii="Times New Roman" w:hAnsi="Times New Roman" w:cs="Times New Roman"/>
          <w:sz w:val="28"/>
          <w:szCs w:val="28"/>
        </w:rPr>
        <w:t>: Using outdated libraries or software exposes known security flaws.</w:t>
      </w:r>
    </w:p>
    <w:p w14:paraId="591D99B6" w14:textId="7B6982E8"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Identification and Authentication Failures</w:t>
      </w:r>
      <w:r w:rsidRPr="00FC12E0">
        <w:rPr>
          <w:rFonts w:ascii="Times New Roman" w:hAnsi="Times New Roman" w:cs="Times New Roman"/>
          <w:sz w:val="28"/>
          <w:szCs w:val="28"/>
        </w:rPr>
        <w:t>: Weak or missing user authentication mechanisms compromise user identities.</w:t>
      </w:r>
    </w:p>
    <w:p w14:paraId="5F9EC7FD" w14:textId="6D4FA1C4"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Software and Data Integrity Failures</w:t>
      </w:r>
      <w:r w:rsidRPr="00FC12E0">
        <w:rPr>
          <w:rFonts w:ascii="Times New Roman" w:hAnsi="Times New Roman" w:cs="Times New Roman"/>
          <w:sz w:val="28"/>
          <w:szCs w:val="28"/>
        </w:rPr>
        <w:t>: Compromised updates or modifications lead to unauthorized changes.</w:t>
      </w:r>
    </w:p>
    <w:p w14:paraId="696B0BD3" w14:textId="29F7F887" w:rsidR="00FC12E0" w:rsidRPr="00FC12E0"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Security Logging and Monitoring Failures</w:t>
      </w:r>
      <w:r w:rsidRPr="00FC12E0">
        <w:rPr>
          <w:rFonts w:ascii="Times New Roman" w:hAnsi="Times New Roman" w:cs="Times New Roman"/>
          <w:sz w:val="28"/>
          <w:szCs w:val="28"/>
        </w:rPr>
        <w:t>: Lack of proper logging or monitoring delays detection of breaches.</w:t>
      </w:r>
    </w:p>
    <w:p w14:paraId="25949BC4" w14:textId="1CC562D9" w:rsidR="00770E4F" w:rsidRDefault="00FC12E0" w:rsidP="00FC12E0">
      <w:pPr>
        <w:pStyle w:val="ListParagraph"/>
        <w:numPr>
          <w:ilvl w:val="0"/>
          <w:numId w:val="1"/>
        </w:numPr>
        <w:rPr>
          <w:rFonts w:ascii="Times New Roman" w:hAnsi="Times New Roman" w:cs="Times New Roman"/>
          <w:sz w:val="28"/>
          <w:szCs w:val="28"/>
        </w:rPr>
      </w:pPr>
      <w:r w:rsidRPr="00FC12E0">
        <w:rPr>
          <w:rFonts w:ascii="Times New Roman" w:hAnsi="Times New Roman" w:cs="Times New Roman"/>
          <w:b/>
          <w:bCs/>
          <w:sz w:val="28"/>
          <w:szCs w:val="28"/>
        </w:rPr>
        <w:t>Server-Side Request Forgery (SSRF)</w:t>
      </w:r>
      <w:r w:rsidRPr="00FC12E0">
        <w:rPr>
          <w:rFonts w:ascii="Times New Roman" w:hAnsi="Times New Roman" w:cs="Times New Roman"/>
          <w:sz w:val="28"/>
          <w:szCs w:val="28"/>
        </w:rPr>
        <w:t>: Attackers trick servers into sending unauthorized requests to other systems.</w:t>
      </w:r>
    </w:p>
    <w:p w14:paraId="2CDEB79E" w14:textId="77777777" w:rsidR="00FC12E0" w:rsidRDefault="00FC12E0" w:rsidP="00FC12E0">
      <w:pPr>
        <w:pStyle w:val="ListParagraph"/>
        <w:rPr>
          <w:rFonts w:ascii="Times New Roman" w:hAnsi="Times New Roman" w:cs="Times New Roman"/>
          <w:b/>
          <w:bCs/>
          <w:sz w:val="28"/>
          <w:szCs w:val="28"/>
        </w:rPr>
      </w:pPr>
    </w:p>
    <w:p w14:paraId="1D4FF148" w14:textId="77777777" w:rsidR="00FC12E0" w:rsidRPr="00FC12E0" w:rsidRDefault="00FC12E0" w:rsidP="00FC12E0">
      <w:pPr>
        <w:pStyle w:val="ListParagraph"/>
        <w:spacing w:line="276" w:lineRule="auto"/>
        <w:rPr>
          <w:rFonts w:ascii="Times New Roman" w:hAnsi="Times New Roman" w:cs="Times New Roman"/>
          <w:sz w:val="28"/>
          <w:szCs w:val="28"/>
          <w:u w:val="single"/>
        </w:rPr>
      </w:pPr>
      <w:r w:rsidRPr="00FC12E0">
        <w:rPr>
          <w:rFonts w:ascii="Times New Roman" w:hAnsi="Times New Roman" w:cs="Times New Roman"/>
          <w:sz w:val="28"/>
          <w:szCs w:val="28"/>
          <w:u w:val="single"/>
        </w:rPr>
        <w:t>Helpful Resources</w:t>
      </w:r>
    </w:p>
    <w:p w14:paraId="4DB54553" w14:textId="77777777" w:rsidR="00FC12E0" w:rsidRDefault="00FC12E0" w:rsidP="00FC12E0">
      <w:pPr>
        <w:pStyle w:val="ListParagraph"/>
        <w:numPr>
          <w:ilvl w:val="0"/>
          <w:numId w:val="3"/>
        </w:numPr>
        <w:spacing w:line="276" w:lineRule="auto"/>
        <w:rPr>
          <w:rFonts w:ascii="Times New Roman" w:hAnsi="Times New Roman" w:cs="Times New Roman"/>
          <w:sz w:val="28"/>
          <w:szCs w:val="28"/>
        </w:rPr>
      </w:pPr>
      <w:r w:rsidRPr="00FC12E0">
        <w:rPr>
          <w:rFonts w:ascii="Times New Roman" w:hAnsi="Times New Roman" w:cs="Times New Roman"/>
          <w:b/>
          <w:bCs/>
          <w:sz w:val="28"/>
          <w:szCs w:val="28"/>
        </w:rPr>
        <w:t>Detailed Explanation</w:t>
      </w:r>
      <w:r w:rsidRPr="00FC12E0">
        <w:rPr>
          <w:rFonts w:ascii="Times New Roman" w:hAnsi="Times New Roman" w:cs="Times New Roman"/>
          <w:sz w:val="28"/>
          <w:szCs w:val="28"/>
        </w:rPr>
        <w:t xml:space="preserve">: Blogs like those by </w:t>
      </w:r>
      <w:proofErr w:type="spellStart"/>
      <w:r w:rsidRPr="00FC12E0">
        <w:rPr>
          <w:rFonts w:ascii="Times New Roman" w:hAnsi="Times New Roman" w:cs="Times New Roman"/>
          <w:sz w:val="28"/>
          <w:szCs w:val="28"/>
        </w:rPr>
        <w:t>Savvycom</w:t>
      </w:r>
      <w:proofErr w:type="spellEnd"/>
      <w:r w:rsidRPr="00FC12E0">
        <w:rPr>
          <w:rFonts w:ascii="Times New Roman" w:hAnsi="Times New Roman" w:cs="Times New Roman"/>
          <w:sz w:val="28"/>
          <w:szCs w:val="28"/>
        </w:rPr>
        <w:t xml:space="preserve"> and Jit offer in-depth descriptions and mitigation strategies for each vulnerability. For example, </w:t>
      </w:r>
      <w:proofErr w:type="spellStart"/>
      <w:r w:rsidRPr="00FC12E0">
        <w:rPr>
          <w:rFonts w:ascii="Times New Roman" w:hAnsi="Times New Roman" w:cs="Times New Roman"/>
          <w:sz w:val="28"/>
          <w:szCs w:val="28"/>
        </w:rPr>
        <w:t>Savvycom</w:t>
      </w:r>
      <w:proofErr w:type="spellEnd"/>
      <w:r w:rsidRPr="00FC12E0">
        <w:rPr>
          <w:rFonts w:ascii="Times New Roman" w:hAnsi="Times New Roman" w:cs="Times New Roman"/>
          <w:sz w:val="28"/>
          <w:szCs w:val="28"/>
        </w:rPr>
        <w:t xml:space="preserve"> discusses how to combat common flaws like injection and misconfiguration, while Jit provides implementation details </w:t>
      </w:r>
    </w:p>
    <w:p w14:paraId="177FF267" w14:textId="13094FF9" w:rsidR="00FC12E0" w:rsidRDefault="00FC12E0" w:rsidP="00FC12E0">
      <w:pPr>
        <w:pStyle w:val="ListParagraph"/>
        <w:spacing w:line="276" w:lineRule="auto"/>
        <w:rPr>
          <w:rFonts w:ascii="Times New Roman" w:hAnsi="Times New Roman" w:cs="Times New Roman"/>
          <w:sz w:val="28"/>
          <w:szCs w:val="28"/>
        </w:rPr>
      </w:pPr>
      <w:r w:rsidRPr="00FC12E0">
        <w:rPr>
          <w:rFonts w:ascii="Times New Roman" w:hAnsi="Times New Roman" w:cs="Times New Roman"/>
          <w:sz w:val="28"/>
          <w:szCs w:val="28"/>
        </w:rPr>
        <w:t>for secure protocols and content policies.</w:t>
      </w:r>
    </w:p>
    <w:p w14:paraId="2F6C3296" w14:textId="77777777" w:rsidR="00FC12E0" w:rsidRPr="00FC12E0" w:rsidRDefault="00FC12E0" w:rsidP="00FC12E0">
      <w:pPr>
        <w:pStyle w:val="ListParagraph"/>
        <w:spacing w:line="276" w:lineRule="auto"/>
        <w:rPr>
          <w:rFonts w:ascii="Times New Roman" w:hAnsi="Times New Roman" w:cs="Times New Roman"/>
          <w:sz w:val="28"/>
          <w:szCs w:val="28"/>
        </w:rPr>
      </w:pPr>
    </w:p>
    <w:p w14:paraId="2612818E" w14:textId="456A3BAB" w:rsidR="00FC12E0" w:rsidRDefault="00FC12E0" w:rsidP="00FC12E0">
      <w:pPr>
        <w:pStyle w:val="ListParagraph"/>
        <w:numPr>
          <w:ilvl w:val="0"/>
          <w:numId w:val="3"/>
        </w:numPr>
        <w:spacing w:line="276" w:lineRule="auto"/>
        <w:rPr>
          <w:rFonts w:ascii="Times New Roman" w:hAnsi="Times New Roman" w:cs="Times New Roman"/>
          <w:sz w:val="28"/>
          <w:szCs w:val="28"/>
        </w:rPr>
      </w:pPr>
      <w:r w:rsidRPr="00FC12E0">
        <w:rPr>
          <w:rFonts w:ascii="Times New Roman" w:hAnsi="Times New Roman" w:cs="Times New Roman"/>
          <w:b/>
          <w:bCs/>
          <w:sz w:val="28"/>
          <w:szCs w:val="28"/>
        </w:rPr>
        <w:t>Presentations</w:t>
      </w:r>
      <w:r w:rsidRPr="00FC12E0">
        <w:rPr>
          <w:rFonts w:ascii="Times New Roman" w:hAnsi="Times New Roman" w:cs="Times New Roman"/>
          <w:sz w:val="28"/>
          <w:szCs w:val="28"/>
        </w:rPr>
        <w:t xml:space="preserve">: You can find presentations such as those on SlideShare that summarize the Top 10 risks with examples and demos of </w:t>
      </w:r>
    </w:p>
    <w:p w14:paraId="48A1A6DE" w14:textId="55407D44" w:rsidR="00FC12E0" w:rsidRPr="00FC12E0" w:rsidRDefault="00FC12E0" w:rsidP="00FC12E0">
      <w:pPr>
        <w:pStyle w:val="ListParagraph"/>
        <w:spacing w:line="276" w:lineRule="auto"/>
        <w:rPr>
          <w:rFonts w:ascii="Times New Roman" w:hAnsi="Times New Roman" w:cs="Times New Roman"/>
          <w:sz w:val="28"/>
          <w:szCs w:val="28"/>
        </w:rPr>
      </w:pPr>
      <w:r w:rsidRPr="00FC12E0">
        <w:rPr>
          <w:rFonts w:ascii="Times New Roman" w:hAnsi="Times New Roman" w:cs="Times New Roman"/>
          <w:sz w:val="28"/>
          <w:szCs w:val="28"/>
        </w:rPr>
        <w:t>vulnerabilities like SQL injection or insecure cryptography.</w:t>
      </w:r>
    </w:p>
    <w:p w14:paraId="383EE22E" w14:textId="77777777" w:rsidR="00FC12E0" w:rsidRPr="00FC12E0" w:rsidRDefault="00FC12E0" w:rsidP="00FC12E0">
      <w:pPr>
        <w:pStyle w:val="ListParagraph"/>
        <w:spacing w:line="276" w:lineRule="auto"/>
        <w:rPr>
          <w:rFonts w:ascii="Times New Roman" w:hAnsi="Times New Roman" w:cs="Times New Roman"/>
          <w:sz w:val="28"/>
          <w:szCs w:val="28"/>
        </w:rPr>
      </w:pPr>
    </w:p>
    <w:p w14:paraId="7C8B5F72" w14:textId="271DAB3C" w:rsidR="00FC12E0" w:rsidRPr="00FC12E0" w:rsidRDefault="00FC12E0" w:rsidP="00FC12E0">
      <w:pPr>
        <w:pStyle w:val="ListParagraph"/>
        <w:numPr>
          <w:ilvl w:val="0"/>
          <w:numId w:val="3"/>
        </w:numPr>
        <w:spacing w:line="276" w:lineRule="auto"/>
        <w:rPr>
          <w:rFonts w:ascii="Times New Roman" w:hAnsi="Times New Roman" w:cs="Times New Roman"/>
          <w:sz w:val="28"/>
          <w:szCs w:val="28"/>
        </w:rPr>
      </w:pPr>
      <w:r w:rsidRPr="00FC12E0">
        <w:rPr>
          <w:rFonts w:ascii="Times New Roman" w:hAnsi="Times New Roman" w:cs="Times New Roman"/>
          <w:b/>
          <w:bCs/>
          <w:sz w:val="28"/>
          <w:szCs w:val="28"/>
        </w:rPr>
        <w:lastRenderedPageBreak/>
        <w:t>Official OWASP Website</w:t>
      </w:r>
      <w:r w:rsidRPr="00FC12E0">
        <w:rPr>
          <w:rFonts w:ascii="Times New Roman" w:hAnsi="Times New Roman" w:cs="Times New Roman"/>
          <w:sz w:val="28"/>
          <w:szCs w:val="28"/>
        </w:rPr>
        <w:t xml:space="preserve">: This is the most authoritative resource for detailed documentation and updates: </w:t>
      </w:r>
      <w:hyperlink r:id="rId5" w:tgtFrame="_new" w:history="1">
        <w:r w:rsidRPr="00FC12E0">
          <w:rPr>
            <w:rStyle w:val="Hyperlink"/>
            <w:rFonts w:ascii="Times New Roman" w:hAnsi="Times New Roman" w:cs="Times New Roman"/>
            <w:sz w:val="28"/>
            <w:szCs w:val="28"/>
          </w:rPr>
          <w:t>OWASP.org</w:t>
        </w:r>
      </w:hyperlink>
      <w:r w:rsidRPr="00FC12E0">
        <w:rPr>
          <w:rFonts w:ascii="Times New Roman" w:hAnsi="Times New Roman" w:cs="Times New Roman"/>
          <w:sz w:val="28"/>
          <w:szCs w:val="28"/>
        </w:rPr>
        <w:t>.</w:t>
      </w:r>
    </w:p>
    <w:p w14:paraId="59B19086" w14:textId="77777777" w:rsidR="004943D3" w:rsidRDefault="004943D3" w:rsidP="004943D3">
      <w:pPr>
        <w:ind w:left="360"/>
        <w:rPr>
          <w:rFonts w:ascii="Times New Roman" w:hAnsi="Times New Roman" w:cs="Times New Roman"/>
          <w:sz w:val="28"/>
          <w:szCs w:val="28"/>
        </w:rPr>
      </w:pPr>
    </w:p>
    <w:p w14:paraId="5A6D01B4" w14:textId="1F5A2867" w:rsidR="004943D3" w:rsidRPr="004943D3" w:rsidRDefault="004943D3" w:rsidP="004943D3">
      <w:pPr>
        <w:rPr>
          <w:rFonts w:ascii="Times New Roman" w:hAnsi="Times New Roman" w:cs="Times New Roman"/>
          <w:b/>
          <w:bCs/>
          <w:sz w:val="32"/>
          <w:szCs w:val="32"/>
        </w:rPr>
      </w:pPr>
      <w:bookmarkStart w:id="0" w:name="_Hlk187349534"/>
      <w:r w:rsidRPr="004943D3">
        <w:rPr>
          <w:rFonts w:ascii="Times New Roman" w:hAnsi="Times New Roman" w:cs="Times New Roman"/>
          <w:b/>
          <w:bCs/>
          <w:sz w:val="32"/>
          <w:szCs w:val="32"/>
        </w:rPr>
        <w:t xml:space="preserve">3.Overview of </w:t>
      </w:r>
      <w:proofErr w:type="spellStart"/>
      <w:r w:rsidRPr="004943D3">
        <w:rPr>
          <w:rFonts w:ascii="Times New Roman" w:hAnsi="Times New Roman" w:cs="Times New Roman"/>
          <w:b/>
          <w:bCs/>
          <w:sz w:val="32"/>
          <w:szCs w:val="32"/>
        </w:rPr>
        <w:t>GraphQL</w:t>
      </w:r>
      <w:proofErr w:type="spellEnd"/>
      <w:r w:rsidRPr="004943D3">
        <w:rPr>
          <w:rFonts w:ascii="Times New Roman" w:hAnsi="Times New Roman" w:cs="Times New Roman"/>
          <w:b/>
          <w:bCs/>
          <w:sz w:val="32"/>
          <w:szCs w:val="32"/>
        </w:rPr>
        <w:t xml:space="preserve"> and LLM Integration</w:t>
      </w:r>
    </w:p>
    <w:bookmarkEnd w:id="0"/>
    <w:p w14:paraId="22E74A88" w14:textId="77777777" w:rsidR="004943D3" w:rsidRPr="004943D3" w:rsidRDefault="004943D3" w:rsidP="004943D3">
      <w:pPr>
        <w:ind w:left="360"/>
        <w:rPr>
          <w:rFonts w:ascii="Times New Roman" w:hAnsi="Times New Roman" w:cs="Times New Roman"/>
          <w:sz w:val="28"/>
          <w:szCs w:val="28"/>
        </w:rPr>
      </w:pP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and Large Language Models (LLMs) are complementary technologies that enhance how applications retrieve, process, and present data. Here's an overview of their integration:</w:t>
      </w:r>
    </w:p>
    <w:p w14:paraId="1E230BB7" w14:textId="77777777" w:rsidR="004943D3" w:rsidRPr="004943D3" w:rsidRDefault="004943D3" w:rsidP="004943D3">
      <w:pPr>
        <w:ind w:left="360"/>
        <w:rPr>
          <w:rFonts w:ascii="Times New Roman" w:hAnsi="Times New Roman" w:cs="Times New Roman"/>
          <w:sz w:val="28"/>
          <w:szCs w:val="28"/>
          <w:u w:val="single"/>
        </w:rPr>
      </w:pPr>
      <w:proofErr w:type="spellStart"/>
      <w:r w:rsidRPr="004943D3">
        <w:rPr>
          <w:rFonts w:ascii="Times New Roman" w:hAnsi="Times New Roman" w:cs="Times New Roman"/>
          <w:sz w:val="28"/>
          <w:szCs w:val="28"/>
          <w:u w:val="single"/>
        </w:rPr>
        <w:t>GraphQL’s</w:t>
      </w:r>
      <w:proofErr w:type="spellEnd"/>
      <w:r w:rsidRPr="004943D3">
        <w:rPr>
          <w:rFonts w:ascii="Times New Roman" w:hAnsi="Times New Roman" w:cs="Times New Roman"/>
          <w:sz w:val="28"/>
          <w:szCs w:val="28"/>
          <w:u w:val="single"/>
        </w:rPr>
        <w:t xml:space="preserve"> Role</w:t>
      </w:r>
    </w:p>
    <w:p w14:paraId="418529D2" w14:textId="77777777" w:rsidR="004943D3" w:rsidRPr="004943D3" w:rsidRDefault="004943D3" w:rsidP="004943D3">
      <w:pPr>
        <w:numPr>
          <w:ilvl w:val="0"/>
          <w:numId w:val="4"/>
        </w:numPr>
        <w:rPr>
          <w:rFonts w:ascii="Times New Roman" w:hAnsi="Times New Roman" w:cs="Times New Roman"/>
          <w:sz w:val="28"/>
          <w:szCs w:val="28"/>
        </w:rPr>
      </w:pPr>
      <w:r w:rsidRPr="004943D3">
        <w:rPr>
          <w:rFonts w:ascii="Times New Roman" w:hAnsi="Times New Roman" w:cs="Times New Roman"/>
          <w:sz w:val="28"/>
          <w:szCs w:val="28"/>
        </w:rPr>
        <w:t xml:space="preserve">What It Is: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is a query language for APIs and a runtime for executing queries. It allows clients to request exactly the data they need and nothing more, making it efficient and flexible compared to REST.</w:t>
      </w:r>
    </w:p>
    <w:p w14:paraId="2CA23BED" w14:textId="77777777" w:rsidR="004943D3" w:rsidRPr="004943D3" w:rsidRDefault="004943D3" w:rsidP="004943D3">
      <w:pPr>
        <w:numPr>
          <w:ilvl w:val="0"/>
          <w:numId w:val="4"/>
        </w:numPr>
        <w:rPr>
          <w:rFonts w:ascii="Times New Roman" w:hAnsi="Times New Roman" w:cs="Times New Roman"/>
          <w:sz w:val="28"/>
          <w:szCs w:val="28"/>
        </w:rPr>
      </w:pPr>
      <w:r w:rsidRPr="004943D3">
        <w:rPr>
          <w:rFonts w:ascii="Times New Roman" w:hAnsi="Times New Roman" w:cs="Times New Roman"/>
          <w:sz w:val="28"/>
          <w:szCs w:val="28"/>
        </w:rPr>
        <w:t>Why It Fits with LLMs:</w:t>
      </w:r>
    </w:p>
    <w:p w14:paraId="66E1B662" w14:textId="77777777" w:rsidR="004943D3" w:rsidRPr="004943D3" w:rsidRDefault="004943D3" w:rsidP="004943D3">
      <w:pPr>
        <w:numPr>
          <w:ilvl w:val="1"/>
          <w:numId w:val="4"/>
        </w:numPr>
        <w:rPr>
          <w:rFonts w:ascii="Times New Roman" w:hAnsi="Times New Roman" w:cs="Times New Roman"/>
          <w:sz w:val="28"/>
          <w:szCs w:val="28"/>
        </w:rPr>
      </w:pPr>
      <w:r w:rsidRPr="004943D3">
        <w:rPr>
          <w:rFonts w:ascii="Times New Roman" w:hAnsi="Times New Roman" w:cs="Times New Roman"/>
          <w:sz w:val="28"/>
          <w:szCs w:val="28"/>
        </w:rPr>
        <w:t xml:space="preserve">Selective Data Fetching: LLMs, which often process structured and unstructured data, can query only relevant fields via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reducing unnecessary data retrieval and token usage.</w:t>
      </w:r>
    </w:p>
    <w:p w14:paraId="7C1EABC8" w14:textId="77777777" w:rsidR="004943D3" w:rsidRPr="004943D3" w:rsidRDefault="004943D3" w:rsidP="004943D3">
      <w:pPr>
        <w:numPr>
          <w:ilvl w:val="1"/>
          <w:numId w:val="4"/>
        </w:numPr>
        <w:rPr>
          <w:rFonts w:ascii="Times New Roman" w:hAnsi="Times New Roman" w:cs="Times New Roman"/>
          <w:sz w:val="28"/>
          <w:szCs w:val="28"/>
        </w:rPr>
      </w:pPr>
      <w:r w:rsidRPr="004943D3">
        <w:rPr>
          <w:rFonts w:ascii="Times New Roman" w:hAnsi="Times New Roman" w:cs="Times New Roman"/>
          <w:sz w:val="28"/>
          <w:szCs w:val="28"/>
        </w:rPr>
        <w:t xml:space="preserve">Schema Awareness: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schemas help LLMs understand the structure of the available data, making interactions more predictable and robust.</w:t>
      </w:r>
    </w:p>
    <w:p w14:paraId="3FB12439" w14:textId="77777777" w:rsidR="004943D3" w:rsidRPr="004943D3" w:rsidRDefault="004943D3" w:rsidP="004943D3">
      <w:pPr>
        <w:ind w:left="360"/>
        <w:rPr>
          <w:rFonts w:ascii="Times New Roman" w:hAnsi="Times New Roman" w:cs="Times New Roman"/>
          <w:sz w:val="28"/>
          <w:szCs w:val="28"/>
          <w:u w:val="single"/>
        </w:rPr>
      </w:pPr>
      <w:r w:rsidRPr="004943D3">
        <w:rPr>
          <w:rFonts w:ascii="Times New Roman" w:hAnsi="Times New Roman" w:cs="Times New Roman"/>
          <w:sz w:val="28"/>
          <w:szCs w:val="28"/>
          <w:u w:val="single"/>
        </w:rPr>
        <w:t>LLMs’ Role</w:t>
      </w:r>
    </w:p>
    <w:p w14:paraId="09C76F42" w14:textId="77777777" w:rsidR="004943D3" w:rsidRPr="004943D3" w:rsidRDefault="004943D3" w:rsidP="004943D3">
      <w:pPr>
        <w:numPr>
          <w:ilvl w:val="0"/>
          <w:numId w:val="5"/>
        </w:numPr>
        <w:rPr>
          <w:rFonts w:ascii="Times New Roman" w:hAnsi="Times New Roman" w:cs="Times New Roman"/>
          <w:sz w:val="28"/>
          <w:szCs w:val="28"/>
        </w:rPr>
      </w:pPr>
      <w:r w:rsidRPr="004943D3">
        <w:rPr>
          <w:rFonts w:ascii="Times New Roman" w:hAnsi="Times New Roman" w:cs="Times New Roman"/>
          <w:sz w:val="28"/>
          <w:szCs w:val="28"/>
        </w:rPr>
        <w:t>What They Are: LLMs like OpenAI’s GPT-4 are AI models capable of generating human-like text and performing complex tasks like summarization, language translation, and Q&amp;A.</w:t>
      </w:r>
    </w:p>
    <w:p w14:paraId="4303F491" w14:textId="77777777" w:rsidR="004943D3" w:rsidRPr="004943D3" w:rsidRDefault="004943D3" w:rsidP="004943D3">
      <w:pPr>
        <w:numPr>
          <w:ilvl w:val="0"/>
          <w:numId w:val="5"/>
        </w:numPr>
        <w:rPr>
          <w:rFonts w:ascii="Times New Roman" w:hAnsi="Times New Roman" w:cs="Times New Roman"/>
          <w:sz w:val="28"/>
          <w:szCs w:val="28"/>
        </w:rPr>
      </w:pPr>
      <w:r w:rsidRPr="004943D3">
        <w:rPr>
          <w:rFonts w:ascii="Times New Roman" w:hAnsi="Times New Roman" w:cs="Times New Roman"/>
          <w:sz w:val="28"/>
          <w:szCs w:val="28"/>
        </w:rPr>
        <w:t xml:space="preserve">How They Complement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w:t>
      </w:r>
    </w:p>
    <w:p w14:paraId="09CA445B" w14:textId="77777777" w:rsidR="004943D3" w:rsidRPr="004943D3" w:rsidRDefault="004943D3" w:rsidP="004943D3">
      <w:pPr>
        <w:numPr>
          <w:ilvl w:val="1"/>
          <w:numId w:val="5"/>
        </w:numPr>
        <w:rPr>
          <w:rFonts w:ascii="Times New Roman" w:hAnsi="Times New Roman" w:cs="Times New Roman"/>
          <w:sz w:val="28"/>
          <w:szCs w:val="28"/>
        </w:rPr>
      </w:pPr>
      <w:r w:rsidRPr="004943D3">
        <w:rPr>
          <w:rFonts w:ascii="Times New Roman" w:hAnsi="Times New Roman" w:cs="Times New Roman"/>
          <w:sz w:val="28"/>
          <w:szCs w:val="28"/>
        </w:rPr>
        <w:t xml:space="preserve">Process data fetched via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to generate insights, summaries, or actionable recommendations.</w:t>
      </w:r>
    </w:p>
    <w:p w14:paraId="2FAD1D31" w14:textId="77777777" w:rsidR="004943D3" w:rsidRPr="004943D3" w:rsidRDefault="004943D3" w:rsidP="004943D3">
      <w:pPr>
        <w:numPr>
          <w:ilvl w:val="1"/>
          <w:numId w:val="5"/>
        </w:numPr>
        <w:rPr>
          <w:rFonts w:ascii="Times New Roman" w:hAnsi="Times New Roman" w:cs="Times New Roman"/>
          <w:sz w:val="28"/>
          <w:szCs w:val="28"/>
        </w:rPr>
      </w:pPr>
      <w:r w:rsidRPr="004943D3">
        <w:rPr>
          <w:rFonts w:ascii="Times New Roman" w:hAnsi="Times New Roman" w:cs="Times New Roman"/>
          <w:sz w:val="28"/>
          <w:szCs w:val="28"/>
        </w:rPr>
        <w:t xml:space="preserve">Enable natural language interfaces to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APIs, allowing users to interact with complex datasets conversationally.</w:t>
      </w:r>
    </w:p>
    <w:p w14:paraId="1F45BB3E" w14:textId="77777777" w:rsidR="004943D3" w:rsidRPr="004943D3" w:rsidRDefault="004943D3" w:rsidP="004943D3">
      <w:pPr>
        <w:ind w:left="360"/>
        <w:rPr>
          <w:rFonts w:ascii="Times New Roman" w:hAnsi="Times New Roman" w:cs="Times New Roman"/>
          <w:sz w:val="28"/>
          <w:szCs w:val="28"/>
          <w:u w:val="single"/>
        </w:rPr>
      </w:pPr>
      <w:r w:rsidRPr="004943D3">
        <w:rPr>
          <w:rFonts w:ascii="Times New Roman" w:hAnsi="Times New Roman" w:cs="Times New Roman"/>
          <w:sz w:val="28"/>
          <w:szCs w:val="28"/>
          <w:u w:val="single"/>
        </w:rPr>
        <w:t>Use Cases for Integration</w:t>
      </w:r>
    </w:p>
    <w:p w14:paraId="512CF637" w14:textId="77777777" w:rsidR="004943D3" w:rsidRPr="004943D3" w:rsidRDefault="004943D3" w:rsidP="004943D3">
      <w:pPr>
        <w:numPr>
          <w:ilvl w:val="0"/>
          <w:numId w:val="6"/>
        </w:numPr>
        <w:rPr>
          <w:rFonts w:ascii="Times New Roman" w:hAnsi="Times New Roman" w:cs="Times New Roman"/>
          <w:sz w:val="28"/>
          <w:szCs w:val="28"/>
        </w:rPr>
      </w:pPr>
      <w:r w:rsidRPr="004943D3">
        <w:rPr>
          <w:rFonts w:ascii="Times New Roman" w:hAnsi="Times New Roman" w:cs="Times New Roman"/>
          <w:sz w:val="28"/>
          <w:szCs w:val="28"/>
        </w:rPr>
        <w:t>Dynamic Analytics:</w:t>
      </w:r>
    </w:p>
    <w:p w14:paraId="44EE7AC4" w14:textId="77777777" w:rsidR="004943D3" w:rsidRPr="004943D3" w:rsidRDefault="004943D3" w:rsidP="004943D3">
      <w:pPr>
        <w:numPr>
          <w:ilvl w:val="1"/>
          <w:numId w:val="6"/>
        </w:numPr>
        <w:rPr>
          <w:rFonts w:ascii="Times New Roman" w:hAnsi="Times New Roman" w:cs="Times New Roman"/>
          <w:sz w:val="28"/>
          <w:szCs w:val="28"/>
        </w:rPr>
      </w:pPr>
      <w:r w:rsidRPr="004943D3">
        <w:rPr>
          <w:rFonts w:ascii="Times New Roman" w:hAnsi="Times New Roman" w:cs="Times New Roman"/>
          <w:sz w:val="28"/>
          <w:szCs w:val="28"/>
        </w:rPr>
        <w:t xml:space="preserve">LLMs </w:t>
      </w:r>
      <w:proofErr w:type="spellStart"/>
      <w:r w:rsidRPr="004943D3">
        <w:rPr>
          <w:rFonts w:ascii="Times New Roman" w:hAnsi="Times New Roman" w:cs="Times New Roman"/>
          <w:sz w:val="28"/>
          <w:szCs w:val="28"/>
        </w:rPr>
        <w:t>analyze</w:t>
      </w:r>
      <w:proofErr w:type="spellEnd"/>
      <w:r w:rsidRPr="004943D3">
        <w:rPr>
          <w:rFonts w:ascii="Times New Roman" w:hAnsi="Times New Roman" w:cs="Times New Roman"/>
          <w:sz w:val="28"/>
          <w:szCs w:val="28"/>
        </w:rPr>
        <w:t xml:space="preserve"> data retrieved from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endpoints to generate reports or provide insights.</w:t>
      </w:r>
    </w:p>
    <w:p w14:paraId="0BE8826E" w14:textId="77777777" w:rsidR="004943D3" w:rsidRPr="004943D3" w:rsidRDefault="004943D3" w:rsidP="004943D3">
      <w:pPr>
        <w:numPr>
          <w:ilvl w:val="0"/>
          <w:numId w:val="6"/>
        </w:numPr>
        <w:rPr>
          <w:rFonts w:ascii="Times New Roman" w:hAnsi="Times New Roman" w:cs="Times New Roman"/>
          <w:sz w:val="28"/>
          <w:szCs w:val="28"/>
        </w:rPr>
      </w:pPr>
      <w:r w:rsidRPr="004943D3">
        <w:rPr>
          <w:rFonts w:ascii="Times New Roman" w:hAnsi="Times New Roman" w:cs="Times New Roman"/>
          <w:sz w:val="28"/>
          <w:szCs w:val="28"/>
        </w:rPr>
        <w:t>Conversational Interfaces:</w:t>
      </w:r>
    </w:p>
    <w:p w14:paraId="71E0658A" w14:textId="77777777" w:rsidR="004943D3" w:rsidRPr="004943D3" w:rsidRDefault="004943D3" w:rsidP="004943D3">
      <w:pPr>
        <w:numPr>
          <w:ilvl w:val="1"/>
          <w:numId w:val="6"/>
        </w:numPr>
        <w:rPr>
          <w:rFonts w:ascii="Times New Roman" w:hAnsi="Times New Roman" w:cs="Times New Roman"/>
          <w:sz w:val="28"/>
          <w:szCs w:val="28"/>
        </w:rPr>
      </w:pPr>
      <w:r w:rsidRPr="004943D3">
        <w:rPr>
          <w:rFonts w:ascii="Times New Roman" w:hAnsi="Times New Roman" w:cs="Times New Roman"/>
          <w:sz w:val="28"/>
          <w:szCs w:val="28"/>
        </w:rPr>
        <w:lastRenderedPageBreak/>
        <w:t xml:space="preserve">Users interact with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APIs through LLM-driven chatbots that query data and respond conversationally.</w:t>
      </w:r>
    </w:p>
    <w:p w14:paraId="48A44616" w14:textId="77777777" w:rsidR="004943D3" w:rsidRPr="004943D3" w:rsidRDefault="004943D3" w:rsidP="004943D3">
      <w:pPr>
        <w:numPr>
          <w:ilvl w:val="0"/>
          <w:numId w:val="6"/>
        </w:numPr>
        <w:rPr>
          <w:rFonts w:ascii="Times New Roman" w:hAnsi="Times New Roman" w:cs="Times New Roman"/>
          <w:sz w:val="28"/>
          <w:szCs w:val="28"/>
        </w:rPr>
      </w:pPr>
      <w:r w:rsidRPr="004943D3">
        <w:rPr>
          <w:rFonts w:ascii="Times New Roman" w:hAnsi="Times New Roman" w:cs="Times New Roman"/>
          <w:sz w:val="28"/>
          <w:szCs w:val="28"/>
        </w:rPr>
        <w:t>Knowledge Assistants:</w:t>
      </w:r>
    </w:p>
    <w:p w14:paraId="612183A5" w14:textId="77777777" w:rsidR="004943D3" w:rsidRPr="004943D3" w:rsidRDefault="004943D3" w:rsidP="004943D3">
      <w:pPr>
        <w:numPr>
          <w:ilvl w:val="1"/>
          <w:numId w:val="6"/>
        </w:numPr>
        <w:rPr>
          <w:rFonts w:ascii="Times New Roman" w:hAnsi="Times New Roman" w:cs="Times New Roman"/>
          <w:sz w:val="28"/>
          <w:szCs w:val="28"/>
        </w:rPr>
      </w:pPr>
      <w:r w:rsidRPr="004943D3">
        <w:rPr>
          <w:rFonts w:ascii="Times New Roman" w:hAnsi="Times New Roman" w:cs="Times New Roman"/>
          <w:sz w:val="28"/>
          <w:szCs w:val="28"/>
        </w:rPr>
        <w:t xml:space="preserve">Assistants fetch precise data via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and combine it with LLM capabilities for summaries, recommendations, or deeper analysis.</w:t>
      </w:r>
    </w:p>
    <w:p w14:paraId="5DC43FFC" w14:textId="77777777" w:rsidR="004943D3" w:rsidRPr="004943D3" w:rsidRDefault="004943D3" w:rsidP="004943D3">
      <w:pPr>
        <w:numPr>
          <w:ilvl w:val="0"/>
          <w:numId w:val="6"/>
        </w:numPr>
        <w:rPr>
          <w:rFonts w:ascii="Times New Roman" w:hAnsi="Times New Roman" w:cs="Times New Roman"/>
          <w:sz w:val="28"/>
          <w:szCs w:val="28"/>
        </w:rPr>
      </w:pPr>
      <w:r w:rsidRPr="004943D3">
        <w:rPr>
          <w:rFonts w:ascii="Times New Roman" w:hAnsi="Times New Roman" w:cs="Times New Roman"/>
          <w:sz w:val="28"/>
          <w:szCs w:val="28"/>
        </w:rPr>
        <w:t>API Documentation Assistance:</w:t>
      </w:r>
    </w:p>
    <w:p w14:paraId="4CD787BA" w14:textId="77777777" w:rsidR="004943D3" w:rsidRPr="004943D3" w:rsidRDefault="004943D3" w:rsidP="004943D3">
      <w:pPr>
        <w:numPr>
          <w:ilvl w:val="1"/>
          <w:numId w:val="6"/>
        </w:numPr>
        <w:rPr>
          <w:rFonts w:ascii="Times New Roman" w:hAnsi="Times New Roman" w:cs="Times New Roman"/>
          <w:sz w:val="28"/>
          <w:szCs w:val="28"/>
        </w:rPr>
      </w:pPr>
      <w:r w:rsidRPr="004943D3">
        <w:rPr>
          <w:rFonts w:ascii="Times New Roman" w:hAnsi="Times New Roman" w:cs="Times New Roman"/>
          <w:sz w:val="28"/>
          <w:szCs w:val="28"/>
        </w:rPr>
        <w:t xml:space="preserve">LLMs can generate explanations or examples for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APIs, making them accessible to developers or non-technical users.</w:t>
      </w:r>
    </w:p>
    <w:p w14:paraId="037EDAF7" w14:textId="77777777" w:rsidR="004943D3" w:rsidRPr="004943D3" w:rsidRDefault="004943D3" w:rsidP="004943D3">
      <w:pPr>
        <w:ind w:left="360"/>
        <w:rPr>
          <w:rFonts w:ascii="Times New Roman" w:hAnsi="Times New Roman" w:cs="Times New Roman"/>
          <w:sz w:val="28"/>
          <w:szCs w:val="28"/>
          <w:u w:val="single"/>
        </w:rPr>
      </w:pPr>
      <w:r w:rsidRPr="004943D3">
        <w:rPr>
          <w:rFonts w:ascii="Times New Roman" w:hAnsi="Times New Roman" w:cs="Times New Roman"/>
          <w:sz w:val="28"/>
          <w:szCs w:val="28"/>
          <w:u w:val="single"/>
        </w:rPr>
        <w:t>Benefits of Integration</w:t>
      </w:r>
    </w:p>
    <w:p w14:paraId="34A2FAE4" w14:textId="77777777" w:rsidR="004943D3" w:rsidRPr="004943D3" w:rsidRDefault="004943D3" w:rsidP="004943D3">
      <w:pPr>
        <w:numPr>
          <w:ilvl w:val="0"/>
          <w:numId w:val="7"/>
        </w:numPr>
        <w:rPr>
          <w:rFonts w:ascii="Times New Roman" w:hAnsi="Times New Roman" w:cs="Times New Roman"/>
          <w:sz w:val="28"/>
          <w:szCs w:val="28"/>
        </w:rPr>
      </w:pPr>
      <w:r w:rsidRPr="004943D3">
        <w:rPr>
          <w:rFonts w:ascii="Times New Roman" w:hAnsi="Times New Roman" w:cs="Times New Roman"/>
          <w:sz w:val="28"/>
          <w:szCs w:val="28"/>
        </w:rPr>
        <w:t>Efficiency: Minimizes over-fetching of data, optimizing performance for real-time applications.</w:t>
      </w:r>
    </w:p>
    <w:p w14:paraId="6B7FC967" w14:textId="77777777" w:rsidR="004943D3" w:rsidRPr="004943D3" w:rsidRDefault="004943D3" w:rsidP="004943D3">
      <w:pPr>
        <w:numPr>
          <w:ilvl w:val="0"/>
          <w:numId w:val="7"/>
        </w:numPr>
        <w:rPr>
          <w:rFonts w:ascii="Times New Roman" w:hAnsi="Times New Roman" w:cs="Times New Roman"/>
          <w:sz w:val="28"/>
          <w:szCs w:val="28"/>
        </w:rPr>
      </w:pPr>
      <w:r w:rsidRPr="004943D3">
        <w:rPr>
          <w:rFonts w:ascii="Times New Roman" w:hAnsi="Times New Roman" w:cs="Times New Roman"/>
          <w:sz w:val="28"/>
          <w:szCs w:val="28"/>
        </w:rPr>
        <w:t>Flexibility: Supports dynamic queries, enabling more interactive and tailored user experiences.</w:t>
      </w:r>
    </w:p>
    <w:p w14:paraId="205E66B0" w14:textId="77777777" w:rsidR="004943D3" w:rsidRPr="004943D3" w:rsidRDefault="004943D3" w:rsidP="004943D3">
      <w:pPr>
        <w:numPr>
          <w:ilvl w:val="0"/>
          <w:numId w:val="7"/>
        </w:numPr>
        <w:rPr>
          <w:rFonts w:ascii="Times New Roman" w:hAnsi="Times New Roman" w:cs="Times New Roman"/>
          <w:sz w:val="28"/>
          <w:szCs w:val="28"/>
        </w:rPr>
      </w:pPr>
      <w:r w:rsidRPr="004943D3">
        <w:rPr>
          <w:rFonts w:ascii="Times New Roman" w:hAnsi="Times New Roman" w:cs="Times New Roman"/>
          <w:sz w:val="28"/>
          <w:szCs w:val="28"/>
        </w:rPr>
        <w:t xml:space="preserve">Scalability: LLMs can handle vast data variations fetched via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ensuring compatibility with diverse datasets.</w:t>
      </w:r>
    </w:p>
    <w:p w14:paraId="60962190" w14:textId="77777777" w:rsidR="004943D3" w:rsidRPr="004943D3" w:rsidRDefault="004943D3" w:rsidP="004943D3">
      <w:pPr>
        <w:ind w:left="360"/>
        <w:rPr>
          <w:rFonts w:ascii="Times New Roman" w:hAnsi="Times New Roman" w:cs="Times New Roman"/>
          <w:sz w:val="28"/>
          <w:szCs w:val="28"/>
          <w:u w:val="single"/>
        </w:rPr>
      </w:pPr>
      <w:r w:rsidRPr="004943D3">
        <w:rPr>
          <w:rFonts w:ascii="Times New Roman" w:hAnsi="Times New Roman" w:cs="Times New Roman"/>
          <w:sz w:val="28"/>
          <w:szCs w:val="28"/>
          <w:u w:val="single"/>
        </w:rPr>
        <w:t>Technical Implementation</w:t>
      </w:r>
    </w:p>
    <w:p w14:paraId="7A9270EB" w14:textId="77777777" w:rsidR="004943D3" w:rsidRPr="004943D3" w:rsidRDefault="004943D3" w:rsidP="004943D3">
      <w:pPr>
        <w:numPr>
          <w:ilvl w:val="0"/>
          <w:numId w:val="8"/>
        </w:numPr>
        <w:rPr>
          <w:rFonts w:ascii="Times New Roman" w:hAnsi="Times New Roman" w:cs="Times New Roman"/>
          <w:sz w:val="28"/>
          <w:szCs w:val="28"/>
        </w:rPr>
      </w:pPr>
      <w:r w:rsidRPr="004943D3">
        <w:rPr>
          <w:rFonts w:ascii="Times New Roman" w:hAnsi="Times New Roman" w:cs="Times New Roman"/>
          <w:sz w:val="28"/>
          <w:szCs w:val="28"/>
        </w:rPr>
        <w:t xml:space="preserve">Use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for defining APIs (e.g., using Django or Apollo Server).</w:t>
      </w:r>
    </w:p>
    <w:p w14:paraId="5F02DEE1" w14:textId="77777777" w:rsidR="004943D3" w:rsidRPr="004943D3" w:rsidRDefault="004943D3" w:rsidP="004943D3">
      <w:pPr>
        <w:numPr>
          <w:ilvl w:val="0"/>
          <w:numId w:val="8"/>
        </w:numPr>
        <w:rPr>
          <w:rFonts w:ascii="Times New Roman" w:hAnsi="Times New Roman" w:cs="Times New Roman"/>
          <w:sz w:val="28"/>
          <w:szCs w:val="28"/>
        </w:rPr>
      </w:pPr>
      <w:r w:rsidRPr="004943D3">
        <w:rPr>
          <w:rFonts w:ascii="Times New Roman" w:hAnsi="Times New Roman" w:cs="Times New Roman"/>
          <w:sz w:val="28"/>
          <w:szCs w:val="28"/>
        </w:rPr>
        <w:t xml:space="preserve">Combine with LLMs like OpenAI’s GPT-4 via frameworks such as </w:t>
      </w:r>
      <w:proofErr w:type="spellStart"/>
      <w:r w:rsidRPr="004943D3">
        <w:rPr>
          <w:rFonts w:ascii="Times New Roman" w:hAnsi="Times New Roman" w:cs="Times New Roman"/>
          <w:sz w:val="28"/>
          <w:szCs w:val="28"/>
        </w:rPr>
        <w:t>FastAPI</w:t>
      </w:r>
      <w:proofErr w:type="spellEnd"/>
      <w:r w:rsidRPr="004943D3">
        <w:rPr>
          <w:rFonts w:ascii="Times New Roman" w:hAnsi="Times New Roman" w:cs="Times New Roman"/>
          <w:sz w:val="28"/>
          <w:szCs w:val="28"/>
        </w:rPr>
        <w:t xml:space="preserve"> or Flask for serving endpoints.</w:t>
      </w:r>
    </w:p>
    <w:p w14:paraId="0C2D5328" w14:textId="77777777" w:rsidR="004943D3" w:rsidRPr="004943D3" w:rsidRDefault="004943D3" w:rsidP="004943D3">
      <w:pPr>
        <w:numPr>
          <w:ilvl w:val="0"/>
          <w:numId w:val="8"/>
        </w:numPr>
        <w:rPr>
          <w:rFonts w:ascii="Times New Roman" w:hAnsi="Times New Roman" w:cs="Times New Roman"/>
          <w:sz w:val="28"/>
          <w:szCs w:val="28"/>
        </w:rPr>
      </w:pPr>
      <w:r w:rsidRPr="004943D3">
        <w:rPr>
          <w:rFonts w:ascii="Times New Roman" w:hAnsi="Times New Roman" w:cs="Times New Roman"/>
          <w:sz w:val="28"/>
          <w:szCs w:val="28"/>
        </w:rPr>
        <w:t xml:space="preserve">Integrate a middleware layer to translate natural language queries into </w:t>
      </w:r>
      <w:proofErr w:type="spellStart"/>
      <w:r w:rsidRPr="004943D3">
        <w:rPr>
          <w:rFonts w:ascii="Times New Roman" w:hAnsi="Times New Roman" w:cs="Times New Roman"/>
          <w:sz w:val="28"/>
          <w:szCs w:val="28"/>
        </w:rPr>
        <w:t>GraphQL</w:t>
      </w:r>
      <w:proofErr w:type="spellEnd"/>
      <w:r w:rsidRPr="004943D3">
        <w:rPr>
          <w:rFonts w:ascii="Times New Roman" w:hAnsi="Times New Roman" w:cs="Times New Roman"/>
          <w:sz w:val="28"/>
          <w:szCs w:val="28"/>
        </w:rPr>
        <w:t xml:space="preserve"> requests.</w:t>
      </w:r>
    </w:p>
    <w:p w14:paraId="267FE7F8" w14:textId="06263AF9" w:rsidR="004943D3" w:rsidRDefault="00C00991" w:rsidP="004943D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B10959" wp14:editId="278D09D4">
            <wp:extent cx="5731510" cy="2665095"/>
            <wp:effectExtent l="0" t="0" r="2540" b="1905"/>
            <wp:docPr id="75070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0609" name="Picture 75070609"/>
                    <pic:cNvPicPr/>
                  </pic:nvPicPr>
                  <pic:blipFill>
                    <a:blip r:embed="rId6">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7B706E68" w14:textId="52FF2D82" w:rsidR="004943D3" w:rsidRDefault="00C00991" w:rsidP="004943D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281BF14" wp14:editId="046C26B8">
            <wp:extent cx="5731510" cy="4179570"/>
            <wp:effectExtent l="0" t="0" r="2540" b="0"/>
            <wp:docPr id="76711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4728" name="Picture 7671147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79570"/>
                    </a:xfrm>
                    <a:prstGeom prst="rect">
                      <a:avLst/>
                    </a:prstGeom>
                  </pic:spPr>
                </pic:pic>
              </a:graphicData>
            </a:graphic>
          </wp:inline>
        </w:drawing>
      </w:r>
    </w:p>
    <w:p w14:paraId="2E9CD1FC" w14:textId="77777777" w:rsidR="004943D3" w:rsidRDefault="004943D3" w:rsidP="004943D3">
      <w:pPr>
        <w:rPr>
          <w:rFonts w:ascii="Times New Roman" w:hAnsi="Times New Roman" w:cs="Times New Roman"/>
          <w:b/>
          <w:bCs/>
          <w:sz w:val="28"/>
          <w:szCs w:val="28"/>
        </w:rPr>
      </w:pPr>
    </w:p>
    <w:p w14:paraId="4DF1ECDF" w14:textId="0E6C7520" w:rsidR="004943D3" w:rsidRDefault="007D5ACC" w:rsidP="004943D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D61215" wp14:editId="63FAC90C">
            <wp:extent cx="5731510" cy="3223895"/>
            <wp:effectExtent l="0" t="0" r="2540" b="0"/>
            <wp:docPr id="232150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50823" name="Picture 2321508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627277" w14:textId="6005FE97" w:rsidR="004943D3" w:rsidRDefault="007D5ACC" w:rsidP="004943D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104D8F8" wp14:editId="65D97F70">
            <wp:extent cx="5731510" cy="3223895"/>
            <wp:effectExtent l="0" t="0" r="2540" b="0"/>
            <wp:docPr id="123157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72695" name="Picture 12315726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3A3DFF" w14:textId="77777777" w:rsidR="004943D3" w:rsidRDefault="004943D3" w:rsidP="004943D3">
      <w:pPr>
        <w:rPr>
          <w:rFonts w:ascii="Times New Roman" w:hAnsi="Times New Roman" w:cs="Times New Roman"/>
          <w:b/>
          <w:bCs/>
          <w:sz w:val="28"/>
          <w:szCs w:val="28"/>
        </w:rPr>
      </w:pPr>
    </w:p>
    <w:p w14:paraId="35983173" w14:textId="3C97ABAC" w:rsidR="004943D3" w:rsidRDefault="007D5ACC" w:rsidP="004943D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A1C52C" wp14:editId="54D7620D">
            <wp:extent cx="5731510" cy="3223895"/>
            <wp:effectExtent l="0" t="0" r="2540" b="0"/>
            <wp:docPr id="1940916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6301" name="Picture 19409163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06B721" w14:textId="77777777" w:rsidR="004943D3" w:rsidRDefault="004943D3" w:rsidP="004943D3">
      <w:pPr>
        <w:rPr>
          <w:rFonts w:ascii="Times New Roman" w:hAnsi="Times New Roman" w:cs="Times New Roman"/>
          <w:b/>
          <w:bCs/>
          <w:sz w:val="28"/>
          <w:szCs w:val="28"/>
        </w:rPr>
      </w:pPr>
    </w:p>
    <w:p w14:paraId="74AA55B5" w14:textId="09A9E590" w:rsidR="004943D3" w:rsidRPr="004943D3" w:rsidRDefault="004943D3" w:rsidP="004943D3">
      <w:pPr>
        <w:rPr>
          <w:rFonts w:ascii="Times New Roman" w:hAnsi="Times New Roman" w:cs="Times New Roman"/>
          <w:b/>
          <w:bCs/>
          <w:sz w:val="28"/>
          <w:szCs w:val="28"/>
        </w:rPr>
      </w:pPr>
      <w:bookmarkStart w:id="1" w:name="_Hlk187349738"/>
      <w:r>
        <w:rPr>
          <w:rFonts w:ascii="Times New Roman" w:hAnsi="Times New Roman" w:cs="Times New Roman"/>
          <w:b/>
          <w:bCs/>
          <w:sz w:val="28"/>
          <w:szCs w:val="28"/>
        </w:rPr>
        <w:t>4.</w:t>
      </w:r>
      <w:r w:rsidRPr="004943D3">
        <w:rPr>
          <w:rFonts w:ascii="Times New Roman" w:hAnsi="Times New Roman" w:cs="Times New Roman"/>
          <w:b/>
          <w:bCs/>
          <w:sz w:val="28"/>
          <w:szCs w:val="28"/>
        </w:rPr>
        <w:t xml:space="preserve">STRIDE Threat </w:t>
      </w:r>
      <w:proofErr w:type="spellStart"/>
      <w:r w:rsidRPr="004943D3">
        <w:rPr>
          <w:rFonts w:ascii="Times New Roman" w:hAnsi="Times New Roman" w:cs="Times New Roman"/>
          <w:b/>
          <w:bCs/>
          <w:sz w:val="28"/>
          <w:szCs w:val="28"/>
        </w:rPr>
        <w:t>Modeling</w:t>
      </w:r>
      <w:proofErr w:type="spellEnd"/>
      <w:r w:rsidRPr="004943D3">
        <w:rPr>
          <w:rFonts w:ascii="Times New Roman" w:hAnsi="Times New Roman" w:cs="Times New Roman"/>
          <w:b/>
          <w:bCs/>
          <w:sz w:val="28"/>
          <w:szCs w:val="28"/>
        </w:rPr>
        <w:t xml:space="preserve"> and Application for E-commerce Platforms</w:t>
      </w:r>
    </w:p>
    <w:bookmarkEnd w:id="1"/>
    <w:p w14:paraId="45A7053A" w14:textId="77777777" w:rsidR="004943D3" w:rsidRPr="004943D3" w:rsidRDefault="004943D3" w:rsidP="004943D3">
      <w:pPr>
        <w:rPr>
          <w:rFonts w:ascii="Times New Roman" w:hAnsi="Times New Roman" w:cs="Times New Roman"/>
          <w:sz w:val="28"/>
          <w:szCs w:val="28"/>
          <w:u w:val="single"/>
        </w:rPr>
      </w:pPr>
      <w:r w:rsidRPr="004943D3">
        <w:rPr>
          <w:rFonts w:ascii="Times New Roman" w:hAnsi="Times New Roman" w:cs="Times New Roman"/>
          <w:sz w:val="28"/>
          <w:szCs w:val="28"/>
          <w:u w:val="single"/>
        </w:rPr>
        <w:t>Overview of STRIDE</w:t>
      </w:r>
    </w:p>
    <w:p w14:paraId="3380614E" w14:textId="77777777" w:rsidR="004943D3" w:rsidRPr="004943D3" w:rsidRDefault="004943D3" w:rsidP="004943D3">
      <w:pPr>
        <w:rPr>
          <w:rFonts w:ascii="Times New Roman" w:hAnsi="Times New Roman" w:cs="Times New Roman"/>
          <w:sz w:val="28"/>
          <w:szCs w:val="28"/>
        </w:rPr>
      </w:pPr>
      <w:r w:rsidRPr="004943D3">
        <w:rPr>
          <w:rFonts w:ascii="Times New Roman" w:hAnsi="Times New Roman" w:cs="Times New Roman"/>
          <w:sz w:val="28"/>
          <w:szCs w:val="28"/>
        </w:rPr>
        <w:t>STRIDE, developed by Microsoft, is a systematic framework for identifying and categorizing potential threats in applications and systems. Each letter represents a category of threats:</w:t>
      </w:r>
    </w:p>
    <w:p w14:paraId="5F21C201"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lastRenderedPageBreak/>
        <w:t>Spoofing</w:t>
      </w:r>
      <w:r w:rsidRPr="004943D3">
        <w:rPr>
          <w:rFonts w:ascii="Times New Roman" w:hAnsi="Times New Roman" w:cs="Times New Roman"/>
          <w:sz w:val="28"/>
          <w:szCs w:val="28"/>
        </w:rPr>
        <w:t>: Impersonating users or systems.</w:t>
      </w:r>
    </w:p>
    <w:p w14:paraId="2D1C83F2"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t>Tampering</w:t>
      </w:r>
      <w:r w:rsidRPr="004943D3">
        <w:rPr>
          <w:rFonts w:ascii="Times New Roman" w:hAnsi="Times New Roman" w:cs="Times New Roman"/>
          <w:sz w:val="28"/>
          <w:szCs w:val="28"/>
        </w:rPr>
        <w:t>: Unauthorized modification of data.</w:t>
      </w:r>
    </w:p>
    <w:p w14:paraId="39FE9DC0"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t>Repudiation</w:t>
      </w:r>
      <w:r w:rsidRPr="004943D3">
        <w:rPr>
          <w:rFonts w:ascii="Times New Roman" w:hAnsi="Times New Roman" w:cs="Times New Roman"/>
          <w:sz w:val="28"/>
          <w:szCs w:val="28"/>
        </w:rPr>
        <w:t>: Denial of performing an action without evidence to refute it.</w:t>
      </w:r>
    </w:p>
    <w:p w14:paraId="77F6A97C"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t>Information Disclosure</w:t>
      </w:r>
      <w:r w:rsidRPr="004943D3">
        <w:rPr>
          <w:rFonts w:ascii="Times New Roman" w:hAnsi="Times New Roman" w:cs="Times New Roman"/>
          <w:sz w:val="28"/>
          <w:szCs w:val="28"/>
        </w:rPr>
        <w:t>: Unauthorized access to sensitive data.</w:t>
      </w:r>
    </w:p>
    <w:p w14:paraId="4CD0F8FA"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t>Denial of Service (DoS)</w:t>
      </w:r>
      <w:r w:rsidRPr="004943D3">
        <w:rPr>
          <w:rFonts w:ascii="Times New Roman" w:hAnsi="Times New Roman" w:cs="Times New Roman"/>
          <w:sz w:val="28"/>
          <w:szCs w:val="28"/>
        </w:rPr>
        <w:t>: Disrupting service availability.</w:t>
      </w:r>
    </w:p>
    <w:p w14:paraId="07EC5D46" w14:textId="77777777" w:rsidR="004943D3" w:rsidRPr="004943D3" w:rsidRDefault="004943D3" w:rsidP="004943D3">
      <w:pPr>
        <w:numPr>
          <w:ilvl w:val="0"/>
          <w:numId w:val="10"/>
        </w:numPr>
        <w:rPr>
          <w:rFonts w:ascii="Times New Roman" w:hAnsi="Times New Roman" w:cs="Times New Roman"/>
          <w:sz w:val="28"/>
          <w:szCs w:val="28"/>
        </w:rPr>
      </w:pPr>
      <w:r w:rsidRPr="004943D3">
        <w:rPr>
          <w:rFonts w:ascii="Times New Roman" w:hAnsi="Times New Roman" w:cs="Times New Roman"/>
          <w:b/>
          <w:bCs/>
          <w:sz w:val="28"/>
          <w:szCs w:val="28"/>
        </w:rPr>
        <w:t>Elevation of Privilege</w:t>
      </w:r>
      <w:r w:rsidRPr="004943D3">
        <w:rPr>
          <w:rFonts w:ascii="Times New Roman" w:hAnsi="Times New Roman" w:cs="Times New Roman"/>
          <w:sz w:val="28"/>
          <w:szCs w:val="28"/>
        </w:rPr>
        <w:t>: Unauthorized access to higher privilege levels.</w:t>
      </w:r>
    </w:p>
    <w:p w14:paraId="11C300BA" w14:textId="77777777" w:rsidR="004943D3" w:rsidRPr="004943D3" w:rsidRDefault="004943D3" w:rsidP="004943D3">
      <w:pPr>
        <w:rPr>
          <w:rFonts w:ascii="Times New Roman" w:hAnsi="Times New Roman" w:cs="Times New Roman"/>
          <w:sz w:val="28"/>
          <w:szCs w:val="28"/>
          <w:u w:val="single"/>
        </w:rPr>
      </w:pPr>
      <w:r w:rsidRPr="004943D3">
        <w:rPr>
          <w:rFonts w:ascii="Times New Roman" w:hAnsi="Times New Roman" w:cs="Times New Roman"/>
          <w:sz w:val="28"/>
          <w:szCs w:val="28"/>
          <w:u w:val="single"/>
        </w:rPr>
        <w:t>Building a STRIDE Threat Model for an E-commerce Platform</w:t>
      </w:r>
    </w:p>
    <w:p w14:paraId="00FF9F30" w14:textId="77777777" w:rsidR="004943D3" w:rsidRPr="004943D3" w:rsidRDefault="004943D3" w:rsidP="004943D3">
      <w:pPr>
        <w:rPr>
          <w:rFonts w:ascii="Times New Roman" w:hAnsi="Times New Roman" w:cs="Times New Roman"/>
          <w:sz w:val="28"/>
          <w:szCs w:val="28"/>
        </w:rPr>
      </w:pPr>
      <w:r w:rsidRPr="004943D3">
        <w:rPr>
          <w:rFonts w:ascii="Times New Roman" w:hAnsi="Times New Roman" w:cs="Times New Roman"/>
          <w:sz w:val="28"/>
          <w:szCs w:val="28"/>
        </w:rPr>
        <w:t xml:space="preserve">Let’s consider applying STRIDE to platforms like Amazon, Flipkart, or </w:t>
      </w:r>
      <w:proofErr w:type="spellStart"/>
      <w:r w:rsidRPr="004943D3">
        <w:rPr>
          <w:rFonts w:ascii="Times New Roman" w:hAnsi="Times New Roman" w:cs="Times New Roman"/>
          <w:sz w:val="28"/>
          <w:szCs w:val="28"/>
        </w:rPr>
        <w:t>BookMyShow</w:t>
      </w:r>
      <w:proofErr w:type="spellEnd"/>
      <w:r w:rsidRPr="004943D3">
        <w:rPr>
          <w:rFonts w:ascii="Times New Roman" w:hAnsi="Times New Roman" w:cs="Times New Roman"/>
          <w:sz w:val="28"/>
          <w:szCs w:val="28"/>
        </w:rPr>
        <w:t>:</w:t>
      </w:r>
    </w:p>
    <w:p w14:paraId="698AB014" w14:textId="77777777" w:rsidR="004943D3" w:rsidRPr="004943D3" w:rsidRDefault="004943D3" w:rsidP="004943D3">
      <w:pPr>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t>Spoofing</w:t>
      </w:r>
    </w:p>
    <w:p w14:paraId="0891DF97"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Fake accounts or impersonation during user authentication.</w:t>
      </w:r>
    </w:p>
    <w:p w14:paraId="5F3B4725"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Use strong authentication methods (e.g., Multi-Factor Authentication (MFA)).</w:t>
      </w:r>
    </w:p>
    <w:p w14:paraId="0025457D" w14:textId="77777777" w:rsidR="004943D3" w:rsidRPr="004943D3" w:rsidRDefault="004943D3" w:rsidP="004943D3">
      <w:pPr>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t>Tampering</w:t>
      </w:r>
    </w:p>
    <w:p w14:paraId="30E7873B"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xml:space="preserve"> Altering product prices during transactions or modifying orders.</w:t>
      </w:r>
    </w:p>
    <w:p w14:paraId="3D3BAC77"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xml:space="preserve"> Implement HTTPS, digital signatures, and server-side validation.</w:t>
      </w:r>
    </w:p>
    <w:p w14:paraId="355424C7" w14:textId="77777777" w:rsidR="004943D3" w:rsidRPr="004943D3" w:rsidRDefault="004943D3" w:rsidP="004943D3">
      <w:pPr>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t>Repudiation</w:t>
      </w:r>
    </w:p>
    <w:p w14:paraId="7813AE12"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Users denying purchases or activities.</w:t>
      </w:r>
    </w:p>
    <w:p w14:paraId="2609E931"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xml:space="preserve"> Enable comprehensive logging using tools like AWS CloudTrail or Elasticsearch, ensuring logs are tamper-proof.</w:t>
      </w:r>
    </w:p>
    <w:p w14:paraId="29CB64C9" w14:textId="77777777" w:rsidR="004943D3" w:rsidRDefault="004943D3" w:rsidP="004943D3">
      <w:pPr>
        <w:ind w:left="360"/>
        <w:rPr>
          <w:rFonts w:ascii="Times New Roman" w:hAnsi="Times New Roman" w:cs="Times New Roman"/>
          <w:sz w:val="28"/>
          <w:szCs w:val="28"/>
          <w:u w:val="single"/>
        </w:rPr>
      </w:pPr>
    </w:p>
    <w:p w14:paraId="7013E61C" w14:textId="77777777" w:rsidR="004943D3" w:rsidRDefault="004943D3" w:rsidP="004943D3">
      <w:pPr>
        <w:ind w:left="360"/>
        <w:rPr>
          <w:rFonts w:ascii="Times New Roman" w:hAnsi="Times New Roman" w:cs="Times New Roman"/>
          <w:sz w:val="28"/>
          <w:szCs w:val="28"/>
          <w:u w:val="single"/>
        </w:rPr>
      </w:pPr>
    </w:p>
    <w:p w14:paraId="6543D1FE" w14:textId="31D0AB59" w:rsidR="004943D3" w:rsidRPr="004943D3" w:rsidRDefault="004943D3" w:rsidP="004943D3">
      <w:pPr>
        <w:pStyle w:val="ListParagraph"/>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t>Information Disclosure</w:t>
      </w:r>
    </w:p>
    <w:p w14:paraId="75DBEB44"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Leaks of customer data, such as through unsecured APIs or databases.</w:t>
      </w:r>
    </w:p>
    <w:p w14:paraId="10DD826C"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Encrypt data in transit (TLS) and at rest, and use role-based access control (RBAC).</w:t>
      </w:r>
    </w:p>
    <w:p w14:paraId="1CE1204F" w14:textId="77777777" w:rsidR="004943D3" w:rsidRPr="004943D3" w:rsidRDefault="004943D3" w:rsidP="004943D3">
      <w:pPr>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lastRenderedPageBreak/>
        <w:t>Denial of Service (DoS)</w:t>
      </w:r>
    </w:p>
    <w:p w14:paraId="03A13D96"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Attackers flooding the platform with requests to disrupt services.</w:t>
      </w:r>
    </w:p>
    <w:p w14:paraId="5BC45086"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Use rate limiting, CDN services like Cloudflare, and DDoS protection tools like AWS Shield.</w:t>
      </w:r>
    </w:p>
    <w:p w14:paraId="155204E4" w14:textId="77777777" w:rsidR="004943D3" w:rsidRPr="004943D3" w:rsidRDefault="004943D3" w:rsidP="004943D3">
      <w:pPr>
        <w:numPr>
          <w:ilvl w:val="0"/>
          <w:numId w:val="11"/>
        </w:numPr>
        <w:rPr>
          <w:rFonts w:ascii="Times New Roman" w:hAnsi="Times New Roman" w:cs="Times New Roman"/>
          <w:sz w:val="28"/>
          <w:szCs w:val="28"/>
          <w:u w:val="single"/>
        </w:rPr>
      </w:pPr>
      <w:r w:rsidRPr="004943D3">
        <w:rPr>
          <w:rFonts w:ascii="Times New Roman" w:hAnsi="Times New Roman" w:cs="Times New Roman"/>
          <w:sz w:val="28"/>
          <w:szCs w:val="28"/>
          <w:u w:val="single"/>
        </w:rPr>
        <w:t>Elevation of Privilege</w:t>
      </w:r>
    </w:p>
    <w:p w14:paraId="06925B00"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Threat:</w:t>
      </w:r>
      <w:r w:rsidRPr="004943D3">
        <w:rPr>
          <w:rFonts w:ascii="Times New Roman" w:hAnsi="Times New Roman" w:cs="Times New Roman"/>
          <w:sz w:val="28"/>
          <w:szCs w:val="28"/>
        </w:rPr>
        <w:t xml:space="preserve"> Exploitation of application flaws to gain administrative privileges.</w:t>
      </w:r>
    </w:p>
    <w:p w14:paraId="37B9BD02" w14:textId="77777777" w:rsidR="004943D3" w:rsidRPr="004943D3" w:rsidRDefault="004943D3" w:rsidP="004943D3">
      <w:pPr>
        <w:numPr>
          <w:ilvl w:val="1"/>
          <w:numId w:val="11"/>
        </w:numPr>
        <w:rPr>
          <w:rFonts w:ascii="Times New Roman" w:hAnsi="Times New Roman" w:cs="Times New Roman"/>
          <w:sz w:val="28"/>
          <w:szCs w:val="28"/>
        </w:rPr>
      </w:pPr>
      <w:r w:rsidRPr="004943D3">
        <w:rPr>
          <w:rFonts w:ascii="Times New Roman" w:hAnsi="Times New Roman" w:cs="Times New Roman"/>
          <w:sz w:val="28"/>
          <w:szCs w:val="28"/>
          <w:u w:val="single"/>
        </w:rPr>
        <w:t>Mitigation</w:t>
      </w:r>
      <w:r w:rsidRPr="004943D3">
        <w:rPr>
          <w:rFonts w:ascii="Times New Roman" w:hAnsi="Times New Roman" w:cs="Times New Roman"/>
          <w:sz w:val="28"/>
          <w:szCs w:val="28"/>
        </w:rPr>
        <w:t>: Enforce the principle of least privilege and conduct regular penetration testing.</w:t>
      </w:r>
    </w:p>
    <w:p w14:paraId="6B94BD6E" w14:textId="77777777" w:rsidR="004943D3" w:rsidRPr="004943D3" w:rsidRDefault="004943D3" w:rsidP="004943D3">
      <w:pPr>
        <w:rPr>
          <w:rFonts w:ascii="Times New Roman" w:hAnsi="Times New Roman" w:cs="Times New Roman"/>
          <w:sz w:val="28"/>
          <w:szCs w:val="28"/>
          <w:u w:val="single"/>
        </w:rPr>
      </w:pPr>
      <w:r w:rsidRPr="004943D3">
        <w:rPr>
          <w:rFonts w:ascii="Times New Roman" w:hAnsi="Times New Roman" w:cs="Times New Roman"/>
          <w:sz w:val="28"/>
          <w:szCs w:val="28"/>
          <w:u w:val="single"/>
        </w:rPr>
        <w:t xml:space="preserve">Key Steps in Threat </w:t>
      </w:r>
      <w:proofErr w:type="spellStart"/>
      <w:r w:rsidRPr="004943D3">
        <w:rPr>
          <w:rFonts w:ascii="Times New Roman" w:hAnsi="Times New Roman" w:cs="Times New Roman"/>
          <w:sz w:val="28"/>
          <w:szCs w:val="28"/>
          <w:u w:val="single"/>
        </w:rPr>
        <w:t>Modeling</w:t>
      </w:r>
      <w:proofErr w:type="spellEnd"/>
    </w:p>
    <w:p w14:paraId="44341EA5" w14:textId="77777777" w:rsidR="004943D3" w:rsidRPr="004943D3" w:rsidRDefault="004943D3" w:rsidP="004943D3">
      <w:pPr>
        <w:numPr>
          <w:ilvl w:val="0"/>
          <w:numId w:val="12"/>
        </w:numPr>
        <w:rPr>
          <w:rFonts w:ascii="Times New Roman" w:hAnsi="Times New Roman" w:cs="Times New Roman"/>
          <w:sz w:val="28"/>
          <w:szCs w:val="28"/>
        </w:rPr>
      </w:pPr>
      <w:r w:rsidRPr="004943D3">
        <w:rPr>
          <w:rFonts w:ascii="Times New Roman" w:hAnsi="Times New Roman" w:cs="Times New Roman"/>
          <w:sz w:val="28"/>
          <w:szCs w:val="28"/>
          <w:u w:val="single"/>
        </w:rPr>
        <w:t>Decompose the System</w:t>
      </w:r>
      <w:r w:rsidRPr="004943D3">
        <w:rPr>
          <w:rFonts w:ascii="Times New Roman" w:hAnsi="Times New Roman" w:cs="Times New Roman"/>
          <w:sz w:val="28"/>
          <w:szCs w:val="28"/>
        </w:rPr>
        <w:t>: Identify components, data flows, and trust boundaries.</w:t>
      </w:r>
    </w:p>
    <w:p w14:paraId="1E88792F" w14:textId="77777777" w:rsidR="004943D3" w:rsidRPr="004943D3" w:rsidRDefault="004943D3" w:rsidP="004943D3">
      <w:pPr>
        <w:numPr>
          <w:ilvl w:val="0"/>
          <w:numId w:val="12"/>
        </w:numPr>
        <w:rPr>
          <w:rFonts w:ascii="Times New Roman" w:hAnsi="Times New Roman" w:cs="Times New Roman"/>
          <w:sz w:val="28"/>
          <w:szCs w:val="28"/>
        </w:rPr>
      </w:pPr>
      <w:r w:rsidRPr="004943D3">
        <w:rPr>
          <w:rFonts w:ascii="Times New Roman" w:hAnsi="Times New Roman" w:cs="Times New Roman"/>
          <w:sz w:val="28"/>
          <w:szCs w:val="28"/>
          <w:u w:val="single"/>
        </w:rPr>
        <w:t>Apply STRIDE</w:t>
      </w:r>
      <w:r w:rsidRPr="004943D3">
        <w:rPr>
          <w:rFonts w:ascii="Times New Roman" w:hAnsi="Times New Roman" w:cs="Times New Roman"/>
          <w:sz w:val="28"/>
          <w:szCs w:val="28"/>
        </w:rPr>
        <w:t xml:space="preserve">: </w:t>
      </w:r>
      <w:proofErr w:type="spellStart"/>
      <w:r w:rsidRPr="004943D3">
        <w:rPr>
          <w:rFonts w:ascii="Times New Roman" w:hAnsi="Times New Roman" w:cs="Times New Roman"/>
          <w:sz w:val="28"/>
          <w:szCs w:val="28"/>
        </w:rPr>
        <w:t>Analyze</w:t>
      </w:r>
      <w:proofErr w:type="spellEnd"/>
      <w:r w:rsidRPr="004943D3">
        <w:rPr>
          <w:rFonts w:ascii="Times New Roman" w:hAnsi="Times New Roman" w:cs="Times New Roman"/>
          <w:sz w:val="28"/>
          <w:szCs w:val="28"/>
        </w:rPr>
        <w:t xml:space="preserve"> each component for potential threats.</w:t>
      </w:r>
    </w:p>
    <w:p w14:paraId="749DC05C" w14:textId="77777777" w:rsidR="004943D3" w:rsidRPr="004943D3" w:rsidRDefault="004943D3" w:rsidP="004943D3">
      <w:pPr>
        <w:numPr>
          <w:ilvl w:val="0"/>
          <w:numId w:val="12"/>
        </w:numPr>
        <w:rPr>
          <w:rFonts w:ascii="Times New Roman" w:hAnsi="Times New Roman" w:cs="Times New Roman"/>
          <w:sz w:val="28"/>
          <w:szCs w:val="28"/>
        </w:rPr>
      </w:pPr>
      <w:r w:rsidRPr="004943D3">
        <w:rPr>
          <w:rFonts w:ascii="Times New Roman" w:hAnsi="Times New Roman" w:cs="Times New Roman"/>
          <w:sz w:val="28"/>
          <w:szCs w:val="28"/>
          <w:u w:val="single"/>
        </w:rPr>
        <w:t>Assess Risk</w:t>
      </w:r>
      <w:r w:rsidRPr="004943D3">
        <w:rPr>
          <w:rFonts w:ascii="Times New Roman" w:hAnsi="Times New Roman" w:cs="Times New Roman"/>
          <w:sz w:val="28"/>
          <w:szCs w:val="28"/>
        </w:rPr>
        <w:t>: Evaluate likelihood and impact to prioritize mitigations.</w:t>
      </w:r>
    </w:p>
    <w:p w14:paraId="62E983C7" w14:textId="77777777" w:rsidR="004943D3" w:rsidRPr="004943D3" w:rsidRDefault="004943D3" w:rsidP="004943D3">
      <w:pPr>
        <w:numPr>
          <w:ilvl w:val="0"/>
          <w:numId w:val="12"/>
        </w:numPr>
        <w:rPr>
          <w:rFonts w:ascii="Times New Roman" w:hAnsi="Times New Roman" w:cs="Times New Roman"/>
          <w:sz w:val="28"/>
          <w:szCs w:val="28"/>
        </w:rPr>
      </w:pPr>
      <w:r w:rsidRPr="004943D3">
        <w:rPr>
          <w:rFonts w:ascii="Times New Roman" w:hAnsi="Times New Roman" w:cs="Times New Roman"/>
          <w:sz w:val="28"/>
          <w:szCs w:val="28"/>
          <w:u w:val="single"/>
        </w:rPr>
        <w:t>Implement Controls</w:t>
      </w:r>
      <w:r w:rsidRPr="004943D3">
        <w:rPr>
          <w:rFonts w:ascii="Times New Roman" w:hAnsi="Times New Roman" w:cs="Times New Roman"/>
          <w:sz w:val="28"/>
          <w:szCs w:val="28"/>
        </w:rPr>
        <w:t>: Develop measures to mitigate identified threats.</w:t>
      </w:r>
    </w:p>
    <w:p w14:paraId="33715AF6" w14:textId="77777777" w:rsidR="004943D3" w:rsidRPr="004943D3" w:rsidRDefault="004943D3" w:rsidP="004943D3">
      <w:pPr>
        <w:numPr>
          <w:ilvl w:val="0"/>
          <w:numId w:val="12"/>
        </w:numPr>
        <w:rPr>
          <w:rFonts w:ascii="Times New Roman" w:hAnsi="Times New Roman" w:cs="Times New Roman"/>
          <w:sz w:val="28"/>
          <w:szCs w:val="28"/>
        </w:rPr>
      </w:pPr>
      <w:r w:rsidRPr="004943D3">
        <w:rPr>
          <w:rFonts w:ascii="Times New Roman" w:hAnsi="Times New Roman" w:cs="Times New Roman"/>
          <w:sz w:val="28"/>
          <w:szCs w:val="28"/>
          <w:u w:val="single"/>
        </w:rPr>
        <w:t>Review Regularly</w:t>
      </w:r>
      <w:r w:rsidRPr="004943D3">
        <w:rPr>
          <w:rFonts w:ascii="Times New Roman" w:hAnsi="Times New Roman" w:cs="Times New Roman"/>
          <w:sz w:val="28"/>
          <w:szCs w:val="28"/>
        </w:rPr>
        <w:t>: Update the threat model as the system evolves.</w:t>
      </w:r>
    </w:p>
    <w:p w14:paraId="1EBB57E6" w14:textId="7938C0ED" w:rsidR="004943D3" w:rsidRPr="004943D3" w:rsidRDefault="004943D3" w:rsidP="004943D3">
      <w:pPr>
        <w:rPr>
          <w:rFonts w:ascii="Times New Roman" w:hAnsi="Times New Roman" w:cs="Times New Roman"/>
          <w:sz w:val="28"/>
          <w:szCs w:val="28"/>
        </w:rPr>
      </w:pPr>
      <w:r w:rsidRPr="004943D3">
        <w:rPr>
          <w:rFonts w:ascii="Times New Roman" w:hAnsi="Times New Roman" w:cs="Times New Roman"/>
          <w:sz w:val="28"/>
          <w:szCs w:val="28"/>
        </w:rPr>
        <w:t>Using STRIDE helps align security efforts with the design and operational aspects of an e-commerce platform, ensuring robust protection against emerging threats.</w:t>
      </w:r>
    </w:p>
    <w:p w14:paraId="6746F534" w14:textId="77777777" w:rsidR="004943D3" w:rsidRDefault="004943D3" w:rsidP="004943D3">
      <w:pPr>
        <w:rPr>
          <w:rFonts w:ascii="Times New Roman" w:hAnsi="Times New Roman" w:cs="Times New Roman"/>
          <w:sz w:val="28"/>
          <w:szCs w:val="28"/>
        </w:rPr>
      </w:pPr>
    </w:p>
    <w:p w14:paraId="66A3B614" w14:textId="77777777" w:rsidR="00FA04F5" w:rsidRDefault="00FA04F5" w:rsidP="00FA04F5">
      <w:pPr>
        <w:rPr>
          <w:rFonts w:ascii="Times New Roman" w:hAnsi="Times New Roman" w:cs="Times New Roman"/>
          <w:b/>
          <w:bCs/>
          <w:sz w:val="28"/>
          <w:szCs w:val="28"/>
        </w:rPr>
      </w:pPr>
    </w:p>
    <w:p w14:paraId="0CDB9FD7" w14:textId="77777777" w:rsidR="00FA04F5" w:rsidRDefault="00FA04F5" w:rsidP="00FA04F5">
      <w:pPr>
        <w:rPr>
          <w:rFonts w:ascii="Times New Roman" w:hAnsi="Times New Roman" w:cs="Times New Roman"/>
          <w:b/>
          <w:bCs/>
          <w:sz w:val="28"/>
          <w:szCs w:val="28"/>
        </w:rPr>
      </w:pPr>
    </w:p>
    <w:p w14:paraId="02CD5FF1" w14:textId="77777777" w:rsidR="00FA04F5" w:rsidRDefault="00FA04F5" w:rsidP="00FA04F5">
      <w:pPr>
        <w:rPr>
          <w:rFonts w:ascii="Times New Roman" w:hAnsi="Times New Roman" w:cs="Times New Roman"/>
          <w:b/>
          <w:bCs/>
          <w:sz w:val="28"/>
          <w:szCs w:val="28"/>
        </w:rPr>
      </w:pPr>
    </w:p>
    <w:p w14:paraId="70A50605" w14:textId="77777777" w:rsidR="00FA04F5" w:rsidRDefault="00FA04F5" w:rsidP="00FA04F5">
      <w:pPr>
        <w:rPr>
          <w:rFonts w:ascii="Times New Roman" w:hAnsi="Times New Roman" w:cs="Times New Roman"/>
          <w:b/>
          <w:bCs/>
          <w:sz w:val="28"/>
          <w:szCs w:val="28"/>
        </w:rPr>
      </w:pPr>
    </w:p>
    <w:p w14:paraId="7C53572A" w14:textId="0E8D2767" w:rsidR="00FA04F5" w:rsidRPr="00FA04F5" w:rsidRDefault="00FA04F5" w:rsidP="00FA04F5">
      <w:pPr>
        <w:rPr>
          <w:rFonts w:ascii="Times New Roman" w:hAnsi="Times New Roman" w:cs="Times New Roman"/>
          <w:b/>
          <w:bCs/>
          <w:sz w:val="28"/>
          <w:szCs w:val="28"/>
        </w:rPr>
      </w:pPr>
      <w:r>
        <w:rPr>
          <w:rFonts w:ascii="Times New Roman" w:hAnsi="Times New Roman" w:cs="Times New Roman"/>
          <w:b/>
          <w:bCs/>
          <w:sz w:val="28"/>
          <w:szCs w:val="28"/>
        </w:rPr>
        <w:t>5.</w:t>
      </w:r>
      <w:r w:rsidRPr="00FA04F5">
        <w:rPr>
          <w:rFonts w:ascii="Times New Roman" w:hAnsi="Times New Roman" w:cs="Times New Roman"/>
          <w:b/>
          <w:bCs/>
          <w:sz w:val="28"/>
          <w:szCs w:val="28"/>
        </w:rPr>
        <w:t>HTTP Security Headers</w:t>
      </w:r>
    </w:p>
    <w:p w14:paraId="2443D381" w14:textId="77777777" w:rsidR="00FA04F5" w:rsidRPr="00FA04F5" w:rsidRDefault="00FA04F5" w:rsidP="00FA04F5">
      <w:pPr>
        <w:rPr>
          <w:rFonts w:ascii="Times New Roman" w:hAnsi="Times New Roman" w:cs="Times New Roman"/>
          <w:sz w:val="28"/>
          <w:szCs w:val="28"/>
        </w:rPr>
      </w:pPr>
      <w:r w:rsidRPr="00FA04F5">
        <w:rPr>
          <w:rFonts w:ascii="Times New Roman" w:hAnsi="Times New Roman" w:cs="Times New Roman"/>
          <w:sz w:val="28"/>
          <w:szCs w:val="28"/>
        </w:rPr>
        <w:t>HTTP security headers are directives used by web servers to communicate security-related configurations to clients, primarily browsers. They play a key role in mitigating risks such as cross-site scripting (XSS), clickjacking, and protocol downgrade attacks. Below are some essential security headers:</w:t>
      </w:r>
    </w:p>
    <w:p w14:paraId="5915CF68"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Strict-Transport-Security (HSTS)</w:t>
      </w:r>
    </w:p>
    <w:p w14:paraId="34C2B6ED"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lastRenderedPageBreak/>
        <w:t>Ensures communication happens only over HTTPS, preventing protocol downgrade attacks.</w:t>
      </w:r>
    </w:p>
    <w:p w14:paraId="2CF07C63"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20E0B716"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Strict-Transport-Security: max-age=31536000; </w:t>
      </w:r>
      <w:proofErr w:type="spellStart"/>
      <w:r w:rsidRPr="00FA04F5">
        <w:rPr>
          <w:rFonts w:ascii="Times New Roman" w:hAnsi="Times New Roman" w:cs="Times New Roman"/>
          <w:sz w:val="28"/>
          <w:szCs w:val="28"/>
        </w:rPr>
        <w:t>includeSubDomains</w:t>
      </w:r>
      <w:proofErr w:type="spellEnd"/>
      <w:r w:rsidRPr="00FA04F5">
        <w:rPr>
          <w:rFonts w:ascii="Times New Roman" w:hAnsi="Times New Roman" w:cs="Times New Roman"/>
          <w:sz w:val="28"/>
          <w:szCs w:val="28"/>
        </w:rPr>
        <w:t>; preload</w:t>
      </w:r>
    </w:p>
    <w:p w14:paraId="67DC87A7"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Content-Security-Policy (CSP)</w:t>
      </w:r>
    </w:p>
    <w:p w14:paraId="124D0882"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Prevents XSS, data injection attacks, and clickjacking by defining which resources are allowed to load.</w:t>
      </w:r>
    </w:p>
    <w:p w14:paraId="304C19DA"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728883A1"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Content-Security-Policy: default-</w:t>
      </w:r>
      <w:proofErr w:type="spellStart"/>
      <w:r w:rsidRPr="00FA04F5">
        <w:rPr>
          <w:rFonts w:ascii="Times New Roman" w:hAnsi="Times New Roman" w:cs="Times New Roman"/>
          <w:sz w:val="28"/>
          <w:szCs w:val="28"/>
        </w:rPr>
        <w:t>src</w:t>
      </w:r>
      <w:proofErr w:type="spellEnd"/>
      <w:r w:rsidRPr="00FA04F5">
        <w:rPr>
          <w:rFonts w:ascii="Times New Roman" w:hAnsi="Times New Roman" w:cs="Times New Roman"/>
          <w:sz w:val="28"/>
          <w:szCs w:val="28"/>
        </w:rPr>
        <w:t xml:space="preserve"> 'self'; </w:t>
      </w:r>
      <w:proofErr w:type="spellStart"/>
      <w:r w:rsidRPr="00FA04F5">
        <w:rPr>
          <w:rFonts w:ascii="Times New Roman" w:hAnsi="Times New Roman" w:cs="Times New Roman"/>
          <w:sz w:val="28"/>
          <w:szCs w:val="28"/>
        </w:rPr>
        <w:t>img-src</w:t>
      </w:r>
      <w:proofErr w:type="spellEnd"/>
      <w:r w:rsidRPr="00FA04F5">
        <w:rPr>
          <w:rFonts w:ascii="Times New Roman" w:hAnsi="Times New Roman" w:cs="Times New Roman"/>
          <w:sz w:val="28"/>
          <w:szCs w:val="28"/>
        </w:rPr>
        <w:t xml:space="preserve"> https://example.com</w:t>
      </w:r>
    </w:p>
    <w:p w14:paraId="7A2EA39B"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X-Frame-Options</w:t>
      </w:r>
    </w:p>
    <w:p w14:paraId="6A4775B4"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Protects against clickjacking by preventing the site from being embedded in an </w:t>
      </w:r>
      <w:proofErr w:type="spellStart"/>
      <w:r w:rsidRPr="00FA04F5">
        <w:rPr>
          <w:rFonts w:ascii="Times New Roman" w:hAnsi="Times New Roman" w:cs="Times New Roman"/>
          <w:sz w:val="28"/>
          <w:szCs w:val="28"/>
        </w:rPr>
        <w:t>iframe</w:t>
      </w:r>
      <w:proofErr w:type="spellEnd"/>
      <w:r w:rsidRPr="00FA04F5">
        <w:rPr>
          <w:rFonts w:ascii="Times New Roman" w:hAnsi="Times New Roman" w:cs="Times New Roman"/>
          <w:sz w:val="28"/>
          <w:szCs w:val="28"/>
        </w:rPr>
        <w:t>.</w:t>
      </w:r>
    </w:p>
    <w:p w14:paraId="527B7918"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Options: DENY, SAMEORIGIN, or ALLOW-FROM.</w:t>
      </w:r>
    </w:p>
    <w:p w14:paraId="65E16D7A"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1431C068"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X-Frame-Options: SAMEORIGIN</w:t>
      </w:r>
    </w:p>
    <w:p w14:paraId="53AF1C83"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X-Content-Type-Options</w:t>
      </w:r>
    </w:p>
    <w:p w14:paraId="7FE5B968"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Prevents MIME-type sniffing to avoid executing malicious files.</w:t>
      </w:r>
    </w:p>
    <w:p w14:paraId="2B06D999"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40D67E26"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X-Content-Type-Options: </w:t>
      </w:r>
      <w:proofErr w:type="spellStart"/>
      <w:r w:rsidRPr="00FA04F5">
        <w:rPr>
          <w:rFonts w:ascii="Times New Roman" w:hAnsi="Times New Roman" w:cs="Times New Roman"/>
          <w:sz w:val="28"/>
          <w:szCs w:val="28"/>
        </w:rPr>
        <w:t>nosniff</w:t>
      </w:r>
      <w:proofErr w:type="spellEnd"/>
    </w:p>
    <w:p w14:paraId="7FB26126"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Referrer-Policy</w:t>
      </w:r>
    </w:p>
    <w:p w14:paraId="7945FDD7"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Controls how much information about the referrer is sent in requests.</w:t>
      </w:r>
    </w:p>
    <w:p w14:paraId="0D2817DF"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562875BD"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Referrer-Policy: no-referrer-when-downgrade</w:t>
      </w:r>
    </w:p>
    <w:p w14:paraId="6939C88C"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Permissions-Policy</w:t>
      </w:r>
    </w:p>
    <w:p w14:paraId="68CF8A7C"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Controls access to APIs and browser features like camera, microphone, or geolocation.</w:t>
      </w:r>
    </w:p>
    <w:p w14:paraId="7D0098E6"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1AF6B84D"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lastRenderedPageBreak/>
        <w:t>Permissions-Policy: geolocation=(self)</w:t>
      </w:r>
    </w:p>
    <w:p w14:paraId="0609287C"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Expect-CT (Certificate Transparency)</w:t>
      </w:r>
    </w:p>
    <w:p w14:paraId="2862CD9A"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Ensures the browser enforces certificate transparency logs, preventing </w:t>
      </w:r>
      <w:proofErr w:type="spellStart"/>
      <w:r w:rsidRPr="00FA04F5">
        <w:rPr>
          <w:rFonts w:ascii="Times New Roman" w:hAnsi="Times New Roman" w:cs="Times New Roman"/>
          <w:sz w:val="28"/>
          <w:szCs w:val="28"/>
        </w:rPr>
        <w:t>misissued</w:t>
      </w:r>
      <w:proofErr w:type="spellEnd"/>
      <w:r w:rsidRPr="00FA04F5">
        <w:rPr>
          <w:rFonts w:ascii="Times New Roman" w:hAnsi="Times New Roman" w:cs="Times New Roman"/>
          <w:sz w:val="28"/>
          <w:szCs w:val="28"/>
        </w:rPr>
        <w:t xml:space="preserve"> certificates.</w:t>
      </w:r>
    </w:p>
    <w:p w14:paraId="71765B64"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649D1259"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Expect-CT: max-age=86400, enforce</w:t>
      </w:r>
    </w:p>
    <w:p w14:paraId="78D5C675" w14:textId="77777777" w:rsidR="00FA04F5" w:rsidRPr="00FA04F5" w:rsidRDefault="00FA04F5" w:rsidP="00FA04F5">
      <w:pPr>
        <w:numPr>
          <w:ilvl w:val="0"/>
          <w:numId w:val="13"/>
        </w:numPr>
        <w:rPr>
          <w:rFonts w:ascii="Times New Roman" w:hAnsi="Times New Roman" w:cs="Times New Roman"/>
          <w:sz w:val="28"/>
          <w:szCs w:val="28"/>
        </w:rPr>
      </w:pPr>
      <w:r w:rsidRPr="00FA04F5">
        <w:rPr>
          <w:rFonts w:ascii="Times New Roman" w:hAnsi="Times New Roman" w:cs="Times New Roman"/>
          <w:b/>
          <w:bCs/>
          <w:sz w:val="28"/>
          <w:szCs w:val="28"/>
        </w:rPr>
        <w:t>Cross-Origin Resource Sharing (CORS)</w:t>
      </w:r>
    </w:p>
    <w:p w14:paraId="3C2B6673"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Controls how resources on the server are shared across domains.</w:t>
      </w:r>
    </w:p>
    <w:p w14:paraId="68060BA3"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 xml:space="preserve">Example: </w:t>
      </w:r>
    </w:p>
    <w:p w14:paraId="4AF95F74" w14:textId="77777777" w:rsidR="00FA04F5" w:rsidRPr="00FA04F5" w:rsidRDefault="00FA04F5" w:rsidP="00FA04F5">
      <w:pPr>
        <w:numPr>
          <w:ilvl w:val="1"/>
          <w:numId w:val="13"/>
        </w:numPr>
        <w:rPr>
          <w:rFonts w:ascii="Times New Roman" w:hAnsi="Times New Roman" w:cs="Times New Roman"/>
          <w:sz w:val="28"/>
          <w:szCs w:val="28"/>
        </w:rPr>
      </w:pPr>
      <w:r w:rsidRPr="00FA04F5">
        <w:rPr>
          <w:rFonts w:ascii="Times New Roman" w:hAnsi="Times New Roman" w:cs="Times New Roman"/>
          <w:sz w:val="28"/>
          <w:szCs w:val="28"/>
        </w:rPr>
        <w:t>Access-Control-Allow-Origin: https://example.com</w:t>
      </w:r>
    </w:p>
    <w:p w14:paraId="5BCFCCEA" w14:textId="45F406D3" w:rsidR="00FA04F5" w:rsidRPr="00FA04F5" w:rsidRDefault="00FA04F5" w:rsidP="00FA04F5">
      <w:pPr>
        <w:rPr>
          <w:rFonts w:ascii="Times New Roman" w:hAnsi="Times New Roman" w:cs="Times New Roman"/>
          <w:b/>
          <w:bCs/>
          <w:sz w:val="28"/>
          <w:szCs w:val="28"/>
        </w:rPr>
      </w:pPr>
      <w:r>
        <w:rPr>
          <w:rFonts w:ascii="Times New Roman" w:hAnsi="Times New Roman" w:cs="Times New Roman"/>
          <w:b/>
          <w:bCs/>
          <w:sz w:val="28"/>
          <w:szCs w:val="28"/>
        </w:rPr>
        <w:t>6.</w:t>
      </w:r>
      <w:r w:rsidRPr="00FA04F5">
        <w:rPr>
          <w:rFonts w:ascii="Times New Roman" w:hAnsi="Times New Roman" w:cs="Times New Roman"/>
          <w:b/>
          <w:bCs/>
          <w:sz w:val="28"/>
          <w:szCs w:val="28"/>
        </w:rPr>
        <w:t>HTTP Status Codes</w:t>
      </w:r>
    </w:p>
    <w:p w14:paraId="4DF51CCD" w14:textId="77777777" w:rsidR="00FA04F5" w:rsidRPr="00FA04F5" w:rsidRDefault="00FA04F5" w:rsidP="00FA04F5">
      <w:pPr>
        <w:rPr>
          <w:rFonts w:ascii="Times New Roman" w:hAnsi="Times New Roman" w:cs="Times New Roman"/>
          <w:sz w:val="28"/>
          <w:szCs w:val="28"/>
        </w:rPr>
      </w:pPr>
      <w:r w:rsidRPr="00FA04F5">
        <w:rPr>
          <w:rFonts w:ascii="Times New Roman" w:hAnsi="Times New Roman" w:cs="Times New Roman"/>
          <w:sz w:val="28"/>
          <w:szCs w:val="28"/>
        </w:rPr>
        <w:t>HTTP status codes indicate the result of the client’s request to the server. They are grouped into five categories:</w:t>
      </w:r>
    </w:p>
    <w:p w14:paraId="4F5EBE9C" w14:textId="027D5F0D" w:rsidR="00FA04F5" w:rsidRPr="00FA04F5" w:rsidRDefault="00FA04F5" w:rsidP="00FA04F5">
      <w:pPr>
        <w:rPr>
          <w:rFonts w:ascii="Times New Roman" w:hAnsi="Times New Roman" w:cs="Times New Roman"/>
          <w:b/>
          <w:bCs/>
          <w:sz w:val="28"/>
          <w:szCs w:val="28"/>
        </w:rPr>
      </w:pPr>
      <w:r w:rsidRPr="00FA04F5">
        <w:rPr>
          <w:rFonts w:ascii="Times New Roman" w:hAnsi="Times New Roman" w:cs="Times New Roman"/>
          <w:b/>
          <w:bCs/>
          <w:sz w:val="28"/>
          <w:szCs w:val="28"/>
        </w:rPr>
        <w:t>1</w:t>
      </w:r>
      <w:r>
        <w:rPr>
          <w:rFonts w:ascii="Times New Roman" w:hAnsi="Times New Roman" w:cs="Times New Roman"/>
          <w:b/>
          <w:bCs/>
          <w:sz w:val="28"/>
          <w:szCs w:val="28"/>
        </w:rPr>
        <w:t>00</w:t>
      </w:r>
      <w:r w:rsidRPr="00FA04F5">
        <w:rPr>
          <w:rFonts w:ascii="Times New Roman" w:hAnsi="Times New Roman" w:cs="Times New Roman"/>
          <w:b/>
          <w:bCs/>
          <w:sz w:val="28"/>
          <w:szCs w:val="28"/>
        </w:rPr>
        <w:t xml:space="preserve"> Informational</w:t>
      </w:r>
    </w:p>
    <w:p w14:paraId="00C35439" w14:textId="77777777" w:rsidR="00FA04F5" w:rsidRPr="00FA04F5" w:rsidRDefault="00FA04F5" w:rsidP="00FA04F5">
      <w:pPr>
        <w:numPr>
          <w:ilvl w:val="0"/>
          <w:numId w:val="14"/>
        </w:numPr>
        <w:rPr>
          <w:rFonts w:ascii="Times New Roman" w:hAnsi="Times New Roman" w:cs="Times New Roman"/>
          <w:sz w:val="28"/>
          <w:szCs w:val="28"/>
        </w:rPr>
      </w:pPr>
      <w:r w:rsidRPr="00FA04F5">
        <w:rPr>
          <w:rFonts w:ascii="Times New Roman" w:hAnsi="Times New Roman" w:cs="Times New Roman"/>
          <w:b/>
          <w:bCs/>
          <w:sz w:val="28"/>
          <w:szCs w:val="28"/>
        </w:rPr>
        <w:t>100 Continue</w:t>
      </w:r>
      <w:r w:rsidRPr="00FA04F5">
        <w:rPr>
          <w:rFonts w:ascii="Times New Roman" w:hAnsi="Times New Roman" w:cs="Times New Roman"/>
          <w:sz w:val="28"/>
          <w:szCs w:val="28"/>
        </w:rPr>
        <w:t>: Initial part of a request has been received and the client should continue.</w:t>
      </w:r>
    </w:p>
    <w:p w14:paraId="6082B13F" w14:textId="77777777" w:rsidR="00FA04F5" w:rsidRPr="00FA04F5" w:rsidRDefault="00FA04F5" w:rsidP="00FA04F5">
      <w:pPr>
        <w:numPr>
          <w:ilvl w:val="0"/>
          <w:numId w:val="14"/>
        </w:numPr>
        <w:rPr>
          <w:rFonts w:ascii="Times New Roman" w:hAnsi="Times New Roman" w:cs="Times New Roman"/>
          <w:sz w:val="28"/>
          <w:szCs w:val="28"/>
        </w:rPr>
      </w:pPr>
      <w:r w:rsidRPr="00FA04F5">
        <w:rPr>
          <w:rFonts w:ascii="Times New Roman" w:hAnsi="Times New Roman" w:cs="Times New Roman"/>
          <w:b/>
          <w:bCs/>
          <w:sz w:val="28"/>
          <w:szCs w:val="28"/>
        </w:rPr>
        <w:t>101 Switching Protocols</w:t>
      </w:r>
      <w:r w:rsidRPr="00FA04F5">
        <w:rPr>
          <w:rFonts w:ascii="Times New Roman" w:hAnsi="Times New Roman" w:cs="Times New Roman"/>
          <w:sz w:val="28"/>
          <w:szCs w:val="28"/>
        </w:rPr>
        <w:t>: Server is switching protocols as requested by the client.</w:t>
      </w:r>
    </w:p>
    <w:p w14:paraId="10D6B3FA" w14:textId="20273B1D" w:rsidR="00FA04F5" w:rsidRPr="00FA04F5" w:rsidRDefault="00FA04F5" w:rsidP="00FA04F5">
      <w:pPr>
        <w:rPr>
          <w:rFonts w:ascii="Times New Roman" w:hAnsi="Times New Roman" w:cs="Times New Roman"/>
          <w:b/>
          <w:bCs/>
          <w:sz w:val="28"/>
          <w:szCs w:val="28"/>
        </w:rPr>
      </w:pPr>
      <w:r w:rsidRPr="00FA04F5">
        <w:rPr>
          <w:rFonts w:ascii="Times New Roman" w:hAnsi="Times New Roman" w:cs="Times New Roman"/>
          <w:b/>
          <w:bCs/>
          <w:sz w:val="28"/>
          <w:szCs w:val="28"/>
        </w:rPr>
        <w:t>2</w:t>
      </w:r>
      <w:r>
        <w:rPr>
          <w:rFonts w:ascii="Times New Roman" w:hAnsi="Times New Roman" w:cs="Times New Roman"/>
          <w:b/>
          <w:bCs/>
          <w:sz w:val="28"/>
          <w:szCs w:val="28"/>
        </w:rPr>
        <w:t>00</w:t>
      </w:r>
      <w:r w:rsidRPr="00FA04F5">
        <w:rPr>
          <w:rFonts w:ascii="Times New Roman" w:hAnsi="Times New Roman" w:cs="Times New Roman"/>
          <w:b/>
          <w:bCs/>
          <w:sz w:val="28"/>
          <w:szCs w:val="28"/>
        </w:rPr>
        <w:t xml:space="preserve"> Success</w:t>
      </w:r>
    </w:p>
    <w:p w14:paraId="17C346F4" w14:textId="77777777" w:rsidR="00FA04F5" w:rsidRPr="00FA04F5" w:rsidRDefault="00FA04F5" w:rsidP="00FA04F5">
      <w:pPr>
        <w:numPr>
          <w:ilvl w:val="0"/>
          <w:numId w:val="15"/>
        </w:numPr>
        <w:rPr>
          <w:rFonts w:ascii="Times New Roman" w:hAnsi="Times New Roman" w:cs="Times New Roman"/>
          <w:sz w:val="28"/>
          <w:szCs w:val="28"/>
        </w:rPr>
      </w:pPr>
      <w:r w:rsidRPr="00FA04F5">
        <w:rPr>
          <w:rFonts w:ascii="Times New Roman" w:hAnsi="Times New Roman" w:cs="Times New Roman"/>
          <w:b/>
          <w:bCs/>
          <w:sz w:val="28"/>
          <w:szCs w:val="28"/>
        </w:rPr>
        <w:t>200 OK</w:t>
      </w:r>
      <w:r w:rsidRPr="00FA04F5">
        <w:rPr>
          <w:rFonts w:ascii="Times New Roman" w:hAnsi="Times New Roman" w:cs="Times New Roman"/>
          <w:sz w:val="28"/>
          <w:szCs w:val="28"/>
        </w:rPr>
        <w:t>: Request succeeded.</w:t>
      </w:r>
    </w:p>
    <w:p w14:paraId="3985BCE8" w14:textId="77777777" w:rsidR="00FA04F5" w:rsidRPr="00FA04F5" w:rsidRDefault="00FA04F5" w:rsidP="00FA04F5">
      <w:pPr>
        <w:numPr>
          <w:ilvl w:val="0"/>
          <w:numId w:val="15"/>
        </w:numPr>
        <w:rPr>
          <w:rFonts w:ascii="Times New Roman" w:hAnsi="Times New Roman" w:cs="Times New Roman"/>
          <w:sz w:val="28"/>
          <w:szCs w:val="28"/>
        </w:rPr>
      </w:pPr>
      <w:r w:rsidRPr="00FA04F5">
        <w:rPr>
          <w:rFonts w:ascii="Times New Roman" w:hAnsi="Times New Roman" w:cs="Times New Roman"/>
          <w:b/>
          <w:bCs/>
          <w:sz w:val="28"/>
          <w:szCs w:val="28"/>
        </w:rPr>
        <w:t>201 Created</w:t>
      </w:r>
      <w:r w:rsidRPr="00FA04F5">
        <w:rPr>
          <w:rFonts w:ascii="Times New Roman" w:hAnsi="Times New Roman" w:cs="Times New Roman"/>
          <w:sz w:val="28"/>
          <w:szCs w:val="28"/>
        </w:rPr>
        <w:t>: Resource has been successfully created.</w:t>
      </w:r>
    </w:p>
    <w:p w14:paraId="5AACE7F2" w14:textId="77777777" w:rsidR="00FA04F5" w:rsidRPr="00FA04F5" w:rsidRDefault="00FA04F5" w:rsidP="00FA04F5">
      <w:pPr>
        <w:numPr>
          <w:ilvl w:val="0"/>
          <w:numId w:val="15"/>
        </w:numPr>
        <w:rPr>
          <w:rFonts w:ascii="Times New Roman" w:hAnsi="Times New Roman" w:cs="Times New Roman"/>
          <w:sz w:val="28"/>
          <w:szCs w:val="28"/>
        </w:rPr>
      </w:pPr>
      <w:r w:rsidRPr="00FA04F5">
        <w:rPr>
          <w:rFonts w:ascii="Times New Roman" w:hAnsi="Times New Roman" w:cs="Times New Roman"/>
          <w:b/>
          <w:bCs/>
          <w:sz w:val="28"/>
          <w:szCs w:val="28"/>
        </w:rPr>
        <w:t>204 No Content</w:t>
      </w:r>
      <w:r w:rsidRPr="00FA04F5">
        <w:rPr>
          <w:rFonts w:ascii="Times New Roman" w:hAnsi="Times New Roman" w:cs="Times New Roman"/>
          <w:sz w:val="28"/>
          <w:szCs w:val="28"/>
        </w:rPr>
        <w:t>: Successful request but no content to return.</w:t>
      </w:r>
    </w:p>
    <w:p w14:paraId="364B1CAF" w14:textId="0D9C57D1" w:rsidR="00FA04F5" w:rsidRPr="00FA04F5" w:rsidRDefault="00FA04F5" w:rsidP="00FA04F5">
      <w:pPr>
        <w:rPr>
          <w:rFonts w:ascii="Times New Roman" w:hAnsi="Times New Roman" w:cs="Times New Roman"/>
          <w:b/>
          <w:bCs/>
          <w:sz w:val="28"/>
          <w:szCs w:val="28"/>
        </w:rPr>
      </w:pPr>
      <w:r w:rsidRPr="00FA04F5">
        <w:rPr>
          <w:rFonts w:ascii="Times New Roman" w:hAnsi="Times New Roman" w:cs="Times New Roman"/>
          <w:b/>
          <w:bCs/>
          <w:sz w:val="28"/>
          <w:szCs w:val="28"/>
        </w:rPr>
        <w:t>3</w:t>
      </w:r>
      <w:r>
        <w:rPr>
          <w:rFonts w:ascii="Times New Roman" w:hAnsi="Times New Roman" w:cs="Times New Roman"/>
          <w:b/>
          <w:bCs/>
          <w:sz w:val="28"/>
          <w:szCs w:val="28"/>
        </w:rPr>
        <w:t>00</w:t>
      </w:r>
      <w:r w:rsidRPr="00FA04F5">
        <w:rPr>
          <w:rFonts w:ascii="Times New Roman" w:hAnsi="Times New Roman" w:cs="Times New Roman"/>
          <w:b/>
          <w:bCs/>
          <w:sz w:val="28"/>
          <w:szCs w:val="28"/>
        </w:rPr>
        <w:t xml:space="preserve"> Redirection</w:t>
      </w:r>
    </w:p>
    <w:p w14:paraId="7A984362" w14:textId="77777777" w:rsidR="00FA04F5" w:rsidRPr="00FA04F5" w:rsidRDefault="00FA04F5" w:rsidP="00FA04F5">
      <w:pPr>
        <w:numPr>
          <w:ilvl w:val="0"/>
          <w:numId w:val="16"/>
        </w:numPr>
        <w:rPr>
          <w:rFonts w:ascii="Times New Roman" w:hAnsi="Times New Roman" w:cs="Times New Roman"/>
          <w:sz w:val="28"/>
          <w:szCs w:val="28"/>
        </w:rPr>
      </w:pPr>
      <w:r w:rsidRPr="00FA04F5">
        <w:rPr>
          <w:rFonts w:ascii="Times New Roman" w:hAnsi="Times New Roman" w:cs="Times New Roman"/>
          <w:b/>
          <w:bCs/>
          <w:sz w:val="28"/>
          <w:szCs w:val="28"/>
        </w:rPr>
        <w:t>301 Moved Permanently</w:t>
      </w:r>
      <w:r w:rsidRPr="00FA04F5">
        <w:rPr>
          <w:rFonts w:ascii="Times New Roman" w:hAnsi="Times New Roman" w:cs="Times New Roman"/>
          <w:sz w:val="28"/>
          <w:szCs w:val="28"/>
        </w:rPr>
        <w:t>: Resource has been permanently moved to a new URL.</w:t>
      </w:r>
    </w:p>
    <w:p w14:paraId="3E5DF053" w14:textId="77777777" w:rsidR="00FA04F5" w:rsidRPr="00FA04F5" w:rsidRDefault="00FA04F5" w:rsidP="00FA04F5">
      <w:pPr>
        <w:numPr>
          <w:ilvl w:val="0"/>
          <w:numId w:val="16"/>
        </w:numPr>
        <w:rPr>
          <w:rFonts w:ascii="Times New Roman" w:hAnsi="Times New Roman" w:cs="Times New Roman"/>
          <w:sz w:val="28"/>
          <w:szCs w:val="28"/>
        </w:rPr>
      </w:pPr>
      <w:r w:rsidRPr="00FA04F5">
        <w:rPr>
          <w:rFonts w:ascii="Times New Roman" w:hAnsi="Times New Roman" w:cs="Times New Roman"/>
          <w:b/>
          <w:bCs/>
          <w:sz w:val="28"/>
          <w:szCs w:val="28"/>
        </w:rPr>
        <w:t>302 Found</w:t>
      </w:r>
      <w:r w:rsidRPr="00FA04F5">
        <w:rPr>
          <w:rFonts w:ascii="Times New Roman" w:hAnsi="Times New Roman" w:cs="Times New Roman"/>
          <w:sz w:val="28"/>
          <w:szCs w:val="28"/>
        </w:rPr>
        <w:t>: Temporary redirection to another URL.</w:t>
      </w:r>
    </w:p>
    <w:p w14:paraId="34D98562" w14:textId="77777777" w:rsidR="00FA04F5" w:rsidRPr="00FA04F5" w:rsidRDefault="00FA04F5" w:rsidP="00FA04F5">
      <w:pPr>
        <w:numPr>
          <w:ilvl w:val="0"/>
          <w:numId w:val="16"/>
        </w:numPr>
        <w:rPr>
          <w:rFonts w:ascii="Times New Roman" w:hAnsi="Times New Roman" w:cs="Times New Roman"/>
          <w:sz w:val="28"/>
          <w:szCs w:val="28"/>
        </w:rPr>
      </w:pPr>
      <w:r w:rsidRPr="00FA04F5">
        <w:rPr>
          <w:rFonts w:ascii="Times New Roman" w:hAnsi="Times New Roman" w:cs="Times New Roman"/>
          <w:b/>
          <w:bCs/>
          <w:sz w:val="28"/>
          <w:szCs w:val="28"/>
        </w:rPr>
        <w:t>304 Not Modified</w:t>
      </w:r>
      <w:r w:rsidRPr="00FA04F5">
        <w:rPr>
          <w:rFonts w:ascii="Times New Roman" w:hAnsi="Times New Roman" w:cs="Times New Roman"/>
          <w:sz w:val="28"/>
          <w:szCs w:val="28"/>
        </w:rPr>
        <w:t>: Cached version of the resource is still valid.</w:t>
      </w:r>
    </w:p>
    <w:p w14:paraId="17DEC34A" w14:textId="213E0627" w:rsidR="00FA04F5" w:rsidRPr="00FA04F5" w:rsidRDefault="00FA04F5" w:rsidP="00FA04F5">
      <w:pPr>
        <w:rPr>
          <w:rFonts w:ascii="Times New Roman" w:hAnsi="Times New Roman" w:cs="Times New Roman"/>
          <w:b/>
          <w:bCs/>
          <w:sz w:val="28"/>
          <w:szCs w:val="28"/>
        </w:rPr>
      </w:pPr>
      <w:r w:rsidRPr="00FA04F5">
        <w:rPr>
          <w:rFonts w:ascii="Times New Roman" w:hAnsi="Times New Roman" w:cs="Times New Roman"/>
          <w:b/>
          <w:bCs/>
          <w:sz w:val="28"/>
          <w:szCs w:val="28"/>
        </w:rPr>
        <w:t>4</w:t>
      </w:r>
      <w:r>
        <w:rPr>
          <w:rFonts w:ascii="Times New Roman" w:hAnsi="Times New Roman" w:cs="Times New Roman"/>
          <w:b/>
          <w:bCs/>
          <w:sz w:val="28"/>
          <w:szCs w:val="28"/>
        </w:rPr>
        <w:t>00</w:t>
      </w:r>
      <w:r w:rsidRPr="00FA04F5">
        <w:rPr>
          <w:rFonts w:ascii="Times New Roman" w:hAnsi="Times New Roman" w:cs="Times New Roman"/>
          <w:b/>
          <w:bCs/>
          <w:sz w:val="28"/>
          <w:szCs w:val="28"/>
        </w:rPr>
        <w:t xml:space="preserve"> Client Errors</w:t>
      </w:r>
    </w:p>
    <w:p w14:paraId="57F6BAAF" w14:textId="77777777" w:rsidR="00FA04F5" w:rsidRPr="00FA04F5" w:rsidRDefault="00FA04F5" w:rsidP="00FA04F5">
      <w:pPr>
        <w:numPr>
          <w:ilvl w:val="0"/>
          <w:numId w:val="17"/>
        </w:numPr>
        <w:rPr>
          <w:rFonts w:ascii="Times New Roman" w:hAnsi="Times New Roman" w:cs="Times New Roman"/>
          <w:sz w:val="28"/>
          <w:szCs w:val="28"/>
        </w:rPr>
      </w:pPr>
      <w:r w:rsidRPr="00FA04F5">
        <w:rPr>
          <w:rFonts w:ascii="Times New Roman" w:hAnsi="Times New Roman" w:cs="Times New Roman"/>
          <w:b/>
          <w:bCs/>
          <w:sz w:val="28"/>
          <w:szCs w:val="28"/>
        </w:rPr>
        <w:t>400 Bad Request</w:t>
      </w:r>
      <w:r w:rsidRPr="00FA04F5">
        <w:rPr>
          <w:rFonts w:ascii="Times New Roman" w:hAnsi="Times New Roman" w:cs="Times New Roman"/>
          <w:sz w:val="28"/>
          <w:szCs w:val="28"/>
        </w:rPr>
        <w:t>: Invalid request syntax or parameters.</w:t>
      </w:r>
    </w:p>
    <w:p w14:paraId="2F64AC62" w14:textId="77777777" w:rsidR="00FA04F5" w:rsidRPr="00FA04F5" w:rsidRDefault="00FA04F5" w:rsidP="00FA04F5">
      <w:pPr>
        <w:numPr>
          <w:ilvl w:val="0"/>
          <w:numId w:val="17"/>
        </w:numPr>
        <w:rPr>
          <w:rFonts w:ascii="Times New Roman" w:hAnsi="Times New Roman" w:cs="Times New Roman"/>
          <w:sz w:val="28"/>
          <w:szCs w:val="28"/>
        </w:rPr>
      </w:pPr>
      <w:r w:rsidRPr="00FA04F5">
        <w:rPr>
          <w:rFonts w:ascii="Times New Roman" w:hAnsi="Times New Roman" w:cs="Times New Roman"/>
          <w:b/>
          <w:bCs/>
          <w:sz w:val="28"/>
          <w:szCs w:val="28"/>
        </w:rPr>
        <w:lastRenderedPageBreak/>
        <w:t>401 Unauthorized</w:t>
      </w:r>
      <w:r w:rsidRPr="00FA04F5">
        <w:rPr>
          <w:rFonts w:ascii="Times New Roman" w:hAnsi="Times New Roman" w:cs="Times New Roman"/>
          <w:sz w:val="28"/>
          <w:szCs w:val="28"/>
        </w:rPr>
        <w:t>: Authentication required.</w:t>
      </w:r>
    </w:p>
    <w:p w14:paraId="4435F927" w14:textId="77777777" w:rsidR="00FA04F5" w:rsidRPr="00FA04F5" w:rsidRDefault="00FA04F5" w:rsidP="00FA04F5">
      <w:pPr>
        <w:numPr>
          <w:ilvl w:val="0"/>
          <w:numId w:val="17"/>
        </w:numPr>
        <w:rPr>
          <w:rFonts w:ascii="Times New Roman" w:hAnsi="Times New Roman" w:cs="Times New Roman"/>
          <w:sz w:val="28"/>
          <w:szCs w:val="28"/>
        </w:rPr>
      </w:pPr>
      <w:r w:rsidRPr="00FA04F5">
        <w:rPr>
          <w:rFonts w:ascii="Times New Roman" w:hAnsi="Times New Roman" w:cs="Times New Roman"/>
          <w:b/>
          <w:bCs/>
          <w:sz w:val="28"/>
          <w:szCs w:val="28"/>
        </w:rPr>
        <w:t>403 Forbidden</w:t>
      </w:r>
      <w:r w:rsidRPr="00FA04F5">
        <w:rPr>
          <w:rFonts w:ascii="Times New Roman" w:hAnsi="Times New Roman" w:cs="Times New Roman"/>
          <w:sz w:val="28"/>
          <w:szCs w:val="28"/>
        </w:rPr>
        <w:t>: Client does not have permission to access the resource.</w:t>
      </w:r>
    </w:p>
    <w:p w14:paraId="65A426EE" w14:textId="77777777" w:rsidR="00FA04F5" w:rsidRPr="00FA04F5" w:rsidRDefault="00FA04F5" w:rsidP="00FA04F5">
      <w:pPr>
        <w:numPr>
          <w:ilvl w:val="0"/>
          <w:numId w:val="17"/>
        </w:numPr>
        <w:rPr>
          <w:rFonts w:ascii="Times New Roman" w:hAnsi="Times New Roman" w:cs="Times New Roman"/>
          <w:sz w:val="28"/>
          <w:szCs w:val="28"/>
        </w:rPr>
      </w:pPr>
      <w:r w:rsidRPr="00FA04F5">
        <w:rPr>
          <w:rFonts w:ascii="Times New Roman" w:hAnsi="Times New Roman" w:cs="Times New Roman"/>
          <w:b/>
          <w:bCs/>
          <w:sz w:val="28"/>
          <w:szCs w:val="28"/>
        </w:rPr>
        <w:t>404 Not Found</w:t>
      </w:r>
      <w:r w:rsidRPr="00FA04F5">
        <w:rPr>
          <w:rFonts w:ascii="Times New Roman" w:hAnsi="Times New Roman" w:cs="Times New Roman"/>
          <w:sz w:val="28"/>
          <w:szCs w:val="28"/>
        </w:rPr>
        <w:t>: Resource could not be found.</w:t>
      </w:r>
    </w:p>
    <w:p w14:paraId="65766987" w14:textId="77777777" w:rsidR="00FA04F5" w:rsidRPr="00FA04F5" w:rsidRDefault="00FA04F5" w:rsidP="00FA04F5">
      <w:pPr>
        <w:numPr>
          <w:ilvl w:val="0"/>
          <w:numId w:val="17"/>
        </w:numPr>
        <w:rPr>
          <w:rFonts w:ascii="Times New Roman" w:hAnsi="Times New Roman" w:cs="Times New Roman"/>
          <w:sz w:val="28"/>
          <w:szCs w:val="28"/>
        </w:rPr>
      </w:pPr>
      <w:r w:rsidRPr="00FA04F5">
        <w:rPr>
          <w:rFonts w:ascii="Times New Roman" w:hAnsi="Times New Roman" w:cs="Times New Roman"/>
          <w:b/>
          <w:bCs/>
          <w:sz w:val="28"/>
          <w:szCs w:val="28"/>
        </w:rPr>
        <w:t>429 Too Many Requests</w:t>
      </w:r>
      <w:r w:rsidRPr="00FA04F5">
        <w:rPr>
          <w:rFonts w:ascii="Times New Roman" w:hAnsi="Times New Roman" w:cs="Times New Roman"/>
          <w:sz w:val="28"/>
          <w:szCs w:val="28"/>
        </w:rPr>
        <w:t>: Client has sent too many requests in a short time.</w:t>
      </w:r>
    </w:p>
    <w:p w14:paraId="0ABB3D8F" w14:textId="68CE5F71" w:rsidR="00FA04F5" w:rsidRPr="00FA04F5" w:rsidRDefault="00FA04F5" w:rsidP="00FA04F5">
      <w:pPr>
        <w:rPr>
          <w:rFonts w:ascii="Times New Roman" w:hAnsi="Times New Roman" w:cs="Times New Roman"/>
          <w:b/>
          <w:bCs/>
          <w:sz w:val="28"/>
          <w:szCs w:val="28"/>
        </w:rPr>
      </w:pPr>
      <w:r w:rsidRPr="00FA04F5">
        <w:rPr>
          <w:rFonts w:ascii="Times New Roman" w:hAnsi="Times New Roman" w:cs="Times New Roman"/>
          <w:b/>
          <w:bCs/>
          <w:sz w:val="28"/>
          <w:szCs w:val="28"/>
        </w:rPr>
        <w:t>5</w:t>
      </w:r>
      <w:r>
        <w:rPr>
          <w:rFonts w:ascii="Times New Roman" w:hAnsi="Times New Roman" w:cs="Times New Roman"/>
          <w:b/>
          <w:bCs/>
          <w:sz w:val="28"/>
          <w:szCs w:val="28"/>
        </w:rPr>
        <w:t>00</w:t>
      </w:r>
      <w:r w:rsidRPr="00FA04F5">
        <w:rPr>
          <w:rFonts w:ascii="Times New Roman" w:hAnsi="Times New Roman" w:cs="Times New Roman"/>
          <w:b/>
          <w:bCs/>
          <w:sz w:val="28"/>
          <w:szCs w:val="28"/>
        </w:rPr>
        <w:t xml:space="preserve"> Server Errors</w:t>
      </w:r>
    </w:p>
    <w:p w14:paraId="4C353E70" w14:textId="77777777" w:rsidR="00FA04F5" w:rsidRPr="00FA04F5" w:rsidRDefault="00FA04F5" w:rsidP="00FA04F5">
      <w:pPr>
        <w:numPr>
          <w:ilvl w:val="0"/>
          <w:numId w:val="18"/>
        </w:numPr>
        <w:rPr>
          <w:rFonts w:ascii="Times New Roman" w:hAnsi="Times New Roman" w:cs="Times New Roman"/>
          <w:sz w:val="28"/>
          <w:szCs w:val="28"/>
        </w:rPr>
      </w:pPr>
      <w:r w:rsidRPr="00FA04F5">
        <w:rPr>
          <w:rFonts w:ascii="Times New Roman" w:hAnsi="Times New Roman" w:cs="Times New Roman"/>
          <w:b/>
          <w:bCs/>
          <w:sz w:val="28"/>
          <w:szCs w:val="28"/>
        </w:rPr>
        <w:t>500 Internal Server Error</w:t>
      </w:r>
      <w:r w:rsidRPr="00FA04F5">
        <w:rPr>
          <w:rFonts w:ascii="Times New Roman" w:hAnsi="Times New Roman" w:cs="Times New Roman"/>
          <w:sz w:val="28"/>
          <w:szCs w:val="28"/>
        </w:rPr>
        <w:t>: General server error.</w:t>
      </w:r>
    </w:p>
    <w:p w14:paraId="31A91DF6" w14:textId="77777777" w:rsidR="00FA04F5" w:rsidRPr="00FA04F5" w:rsidRDefault="00FA04F5" w:rsidP="00FA04F5">
      <w:pPr>
        <w:numPr>
          <w:ilvl w:val="0"/>
          <w:numId w:val="18"/>
        </w:numPr>
        <w:rPr>
          <w:rFonts w:ascii="Times New Roman" w:hAnsi="Times New Roman" w:cs="Times New Roman"/>
          <w:sz w:val="28"/>
          <w:szCs w:val="28"/>
        </w:rPr>
      </w:pPr>
      <w:r w:rsidRPr="00FA04F5">
        <w:rPr>
          <w:rFonts w:ascii="Times New Roman" w:hAnsi="Times New Roman" w:cs="Times New Roman"/>
          <w:b/>
          <w:bCs/>
          <w:sz w:val="28"/>
          <w:szCs w:val="28"/>
        </w:rPr>
        <w:t>502 Bad Gateway</w:t>
      </w:r>
      <w:r w:rsidRPr="00FA04F5">
        <w:rPr>
          <w:rFonts w:ascii="Times New Roman" w:hAnsi="Times New Roman" w:cs="Times New Roman"/>
          <w:sz w:val="28"/>
          <w:szCs w:val="28"/>
        </w:rPr>
        <w:t>: Invalid response from an upstream server.</w:t>
      </w:r>
    </w:p>
    <w:p w14:paraId="3FEF46F3" w14:textId="77777777" w:rsidR="00FA04F5" w:rsidRPr="00FA04F5" w:rsidRDefault="00FA04F5" w:rsidP="00FA04F5">
      <w:pPr>
        <w:numPr>
          <w:ilvl w:val="0"/>
          <w:numId w:val="18"/>
        </w:numPr>
        <w:rPr>
          <w:rFonts w:ascii="Times New Roman" w:hAnsi="Times New Roman" w:cs="Times New Roman"/>
          <w:sz w:val="28"/>
          <w:szCs w:val="28"/>
        </w:rPr>
      </w:pPr>
      <w:r w:rsidRPr="00FA04F5">
        <w:rPr>
          <w:rFonts w:ascii="Times New Roman" w:hAnsi="Times New Roman" w:cs="Times New Roman"/>
          <w:b/>
          <w:bCs/>
          <w:sz w:val="28"/>
          <w:szCs w:val="28"/>
        </w:rPr>
        <w:t>503 Service Unavailable</w:t>
      </w:r>
      <w:r w:rsidRPr="00FA04F5">
        <w:rPr>
          <w:rFonts w:ascii="Times New Roman" w:hAnsi="Times New Roman" w:cs="Times New Roman"/>
          <w:sz w:val="28"/>
          <w:szCs w:val="28"/>
        </w:rPr>
        <w:t>: Server is temporarily unavailable (e.g., maintenance).</w:t>
      </w:r>
    </w:p>
    <w:p w14:paraId="5981B749" w14:textId="77777777" w:rsidR="00FA04F5" w:rsidRPr="00FA04F5" w:rsidRDefault="00FA04F5" w:rsidP="00FA04F5">
      <w:pPr>
        <w:numPr>
          <w:ilvl w:val="0"/>
          <w:numId w:val="18"/>
        </w:numPr>
        <w:rPr>
          <w:rFonts w:ascii="Times New Roman" w:hAnsi="Times New Roman" w:cs="Times New Roman"/>
          <w:sz w:val="28"/>
          <w:szCs w:val="28"/>
        </w:rPr>
      </w:pPr>
      <w:r w:rsidRPr="00FA04F5">
        <w:rPr>
          <w:rFonts w:ascii="Times New Roman" w:hAnsi="Times New Roman" w:cs="Times New Roman"/>
          <w:b/>
          <w:bCs/>
          <w:sz w:val="28"/>
          <w:szCs w:val="28"/>
        </w:rPr>
        <w:t>504 Gateway Timeout</w:t>
      </w:r>
      <w:r w:rsidRPr="00FA04F5">
        <w:rPr>
          <w:rFonts w:ascii="Times New Roman" w:hAnsi="Times New Roman" w:cs="Times New Roman"/>
          <w:sz w:val="28"/>
          <w:szCs w:val="28"/>
        </w:rPr>
        <w:t>: Upstream server did not respond in time.</w:t>
      </w:r>
    </w:p>
    <w:p w14:paraId="606151A5" w14:textId="77777777" w:rsidR="00FA04F5" w:rsidRPr="00FA04F5" w:rsidRDefault="00FA04F5" w:rsidP="00FA04F5">
      <w:pPr>
        <w:rPr>
          <w:rFonts w:ascii="Times New Roman" w:hAnsi="Times New Roman" w:cs="Times New Roman"/>
          <w:sz w:val="28"/>
          <w:szCs w:val="28"/>
        </w:rPr>
      </w:pPr>
      <w:r w:rsidRPr="00FA04F5">
        <w:rPr>
          <w:rFonts w:ascii="Times New Roman" w:hAnsi="Times New Roman" w:cs="Times New Roman"/>
          <w:sz w:val="28"/>
          <w:szCs w:val="28"/>
        </w:rPr>
        <w:t>Understanding these headers and codes is critical for building secure, robust web applications. Would you like a deeper dive into any of these?</w:t>
      </w:r>
    </w:p>
    <w:p w14:paraId="4B4D1C53" w14:textId="5C846940" w:rsidR="00FA04F5" w:rsidRPr="004943D3" w:rsidRDefault="0025703A" w:rsidP="004943D3">
      <w:pPr>
        <w:rPr>
          <w:rFonts w:ascii="Times New Roman" w:hAnsi="Times New Roman" w:cs="Times New Roman"/>
          <w:sz w:val="28"/>
          <w:szCs w:val="28"/>
        </w:rPr>
      </w:pPr>
      <w:r>
        <w:rPr>
          <w:rFonts w:ascii="Times New Roman" w:hAnsi="Times New Roman" w:cs="Times New Roman"/>
          <w:sz w:val="28"/>
          <w:szCs w:val="28"/>
        </w:rPr>
        <w:t xml:space="preserve"> </w:t>
      </w:r>
    </w:p>
    <w:sectPr w:rsidR="00FA04F5" w:rsidRPr="00494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ABA"/>
    <w:multiLevelType w:val="multilevel"/>
    <w:tmpl w:val="1BF88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3F24"/>
    <w:multiLevelType w:val="multilevel"/>
    <w:tmpl w:val="30F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5E3A"/>
    <w:multiLevelType w:val="multilevel"/>
    <w:tmpl w:val="2BD0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41C9C"/>
    <w:multiLevelType w:val="multilevel"/>
    <w:tmpl w:val="8176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A2D19"/>
    <w:multiLevelType w:val="hybridMultilevel"/>
    <w:tmpl w:val="0C56AE8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20D61"/>
    <w:multiLevelType w:val="multilevel"/>
    <w:tmpl w:val="E1425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42AF6"/>
    <w:multiLevelType w:val="multilevel"/>
    <w:tmpl w:val="BFD0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95846"/>
    <w:multiLevelType w:val="multilevel"/>
    <w:tmpl w:val="A1C47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61EFD"/>
    <w:multiLevelType w:val="multilevel"/>
    <w:tmpl w:val="1FCA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204E4"/>
    <w:multiLevelType w:val="multilevel"/>
    <w:tmpl w:val="BCDC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93332"/>
    <w:multiLevelType w:val="hybridMultilevel"/>
    <w:tmpl w:val="6E2C1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B464B4"/>
    <w:multiLevelType w:val="multilevel"/>
    <w:tmpl w:val="450C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A5D5B"/>
    <w:multiLevelType w:val="multilevel"/>
    <w:tmpl w:val="7E1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24ACE"/>
    <w:multiLevelType w:val="hybridMultilevel"/>
    <w:tmpl w:val="C4F808BA"/>
    <w:lvl w:ilvl="0" w:tplc="CE5C42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0E2894"/>
    <w:multiLevelType w:val="multilevel"/>
    <w:tmpl w:val="FF2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C1229"/>
    <w:multiLevelType w:val="multilevel"/>
    <w:tmpl w:val="E45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A067F"/>
    <w:multiLevelType w:val="multilevel"/>
    <w:tmpl w:val="EA3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E4C7E"/>
    <w:multiLevelType w:val="multilevel"/>
    <w:tmpl w:val="8EA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909984">
    <w:abstractNumId w:val="10"/>
  </w:num>
  <w:num w:numId="2" w16cid:durableId="1218318429">
    <w:abstractNumId w:val="13"/>
  </w:num>
  <w:num w:numId="3" w16cid:durableId="1067991809">
    <w:abstractNumId w:val="8"/>
  </w:num>
  <w:num w:numId="4" w16cid:durableId="1688366317">
    <w:abstractNumId w:val="9"/>
  </w:num>
  <w:num w:numId="5" w16cid:durableId="1717703127">
    <w:abstractNumId w:val="6"/>
  </w:num>
  <w:num w:numId="6" w16cid:durableId="128329439">
    <w:abstractNumId w:val="7"/>
  </w:num>
  <w:num w:numId="7" w16cid:durableId="730495523">
    <w:abstractNumId w:val="12"/>
  </w:num>
  <w:num w:numId="8" w16cid:durableId="116606804">
    <w:abstractNumId w:val="16"/>
  </w:num>
  <w:num w:numId="9" w16cid:durableId="1640844309">
    <w:abstractNumId w:val="4"/>
  </w:num>
  <w:num w:numId="10" w16cid:durableId="1207714776">
    <w:abstractNumId w:val="3"/>
  </w:num>
  <w:num w:numId="11" w16cid:durableId="632713827">
    <w:abstractNumId w:val="0"/>
  </w:num>
  <w:num w:numId="12" w16cid:durableId="1760448961">
    <w:abstractNumId w:val="2"/>
  </w:num>
  <w:num w:numId="13" w16cid:durableId="1733038561">
    <w:abstractNumId w:val="5"/>
  </w:num>
  <w:num w:numId="14" w16cid:durableId="701976844">
    <w:abstractNumId w:val="1"/>
  </w:num>
  <w:num w:numId="15" w16cid:durableId="1264534788">
    <w:abstractNumId w:val="14"/>
  </w:num>
  <w:num w:numId="16" w16cid:durableId="1646350146">
    <w:abstractNumId w:val="17"/>
  </w:num>
  <w:num w:numId="17" w16cid:durableId="700937263">
    <w:abstractNumId w:val="11"/>
  </w:num>
  <w:num w:numId="18" w16cid:durableId="17466793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1D"/>
    <w:rsid w:val="0003271D"/>
    <w:rsid w:val="0024682B"/>
    <w:rsid w:val="0025703A"/>
    <w:rsid w:val="003D4B18"/>
    <w:rsid w:val="004155F4"/>
    <w:rsid w:val="004943D3"/>
    <w:rsid w:val="004C4141"/>
    <w:rsid w:val="00766924"/>
    <w:rsid w:val="00770E4F"/>
    <w:rsid w:val="007D5ACC"/>
    <w:rsid w:val="00827F3F"/>
    <w:rsid w:val="008B0B0F"/>
    <w:rsid w:val="009E0462"/>
    <w:rsid w:val="00B80928"/>
    <w:rsid w:val="00C00991"/>
    <w:rsid w:val="00CA4793"/>
    <w:rsid w:val="00FA04F5"/>
    <w:rsid w:val="00FC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9747"/>
  <w15:chartTrackingRefBased/>
  <w15:docId w15:val="{AC72DA48-332A-4B08-95BF-7D7D22E1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2E0"/>
    <w:pPr>
      <w:ind w:left="720"/>
      <w:contextualSpacing/>
    </w:pPr>
  </w:style>
  <w:style w:type="character" w:styleId="Hyperlink">
    <w:name w:val="Hyperlink"/>
    <w:basedOn w:val="DefaultParagraphFont"/>
    <w:uiPriority w:val="99"/>
    <w:unhideWhenUsed/>
    <w:rsid w:val="00FC12E0"/>
    <w:rPr>
      <w:color w:val="0563C1" w:themeColor="hyperlink"/>
      <w:u w:val="single"/>
    </w:rPr>
  </w:style>
  <w:style w:type="character" w:styleId="UnresolvedMention">
    <w:name w:val="Unresolved Mention"/>
    <w:basedOn w:val="DefaultParagraphFont"/>
    <w:uiPriority w:val="99"/>
    <w:semiHidden/>
    <w:unhideWhenUsed/>
    <w:rsid w:val="00FC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660">
      <w:bodyDiv w:val="1"/>
      <w:marLeft w:val="0"/>
      <w:marRight w:val="0"/>
      <w:marTop w:val="0"/>
      <w:marBottom w:val="0"/>
      <w:divBdr>
        <w:top w:val="none" w:sz="0" w:space="0" w:color="auto"/>
        <w:left w:val="none" w:sz="0" w:space="0" w:color="auto"/>
        <w:bottom w:val="none" w:sz="0" w:space="0" w:color="auto"/>
        <w:right w:val="none" w:sz="0" w:space="0" w:color="auto"/>
      </w:divBdr>
    </w:div>
    <w:div w:id="413011274">
      <w:bodyDiv w:val="1"/>
      <w:marLeft w:val="0"/>
      <w:marRight w:val="0"/>
      <w:marTop w:val="0"/>
      <w:marBottom w:val="0"/>
      <w:divBdr>
        <w:top w:val="none" w:sz="0" w:space="0" w:color="auto"/>
        <w:left w:val="none" w:sz="0" w:space="0" w:color="auto"/>
        <w:bottom w:val="none" w:sz="0" w:space="0" w:color="auto"/>
        <w:right w:val="none" w:sz="0" w:space="0" w:color="auto"/>
      </w:divBdr>
    </w:div>
    <w:div w:id="420370520">
      <w:bodyDiv w:val="1"/>
      <w:marLeft w:val="0"/>
      <w:marRight w:val="0"/>
      <w:marTop w:val="0"/>
      <w:marBottom w:val="0"/>
      <w:divBdr>
        <w:top w:val="none" w:sz="0" w:space="0" w:color="auto"/>
        <w:left w:val="none" w:sz="0" w:space="0" w:color="auto"/>
        <w:bottom w:val="none" w:sz="0" w:space="0" w:color="auto"/>
        <w:right w:val="none" w:sz="0" w:space="0" w:color="auto"/>
      </w:divBdr>
    </w:div>
    <w:div w:id="660431998">
      <w:bodyDiv w:val="1"/>
      <w:marLeft w:val="0"/>
      <w:marRight w:val="0"/>
      <w:marTop w:val="0"/>
      <w:marBottom w:val="0"/>
      <w:divBdr>
        <w:top w:val="none" w:sz="0" w:space="0" w:color="auto"/>
        <w:left w:val="none" w:sz="0" w:space="0" w:color="auto"/>
        <w:bottom w:val="none" w:sz="0" w:space="0" w:color="auto"/>
        <w:right w:val="none" w:sz="0" w:space="0" w:color="auto"/>
      </w:divBdr>
    </w:div>
    <w:div w:id="886067851">
      <w:bodyDiv w:val="1"/>
      <w:marLeft w:val="0"/>
      <w:marRight w:val="0"/>
      <w:marTop w:val="0"/>
      <w:marBottom w:val="0"/>
      <w:divBdr>
        <w:top w:val="none" w:sz="0" w:space="0" w:color="auto"/>
        <w:left w:val="none" w:sz="0" w:space="0" w:color="auto"/>
        <w:bottom w:val="none" w:sz="0" w:space="0" w:color="auto"/>
        <w:right w:val="none" w:sz="0" w:space="0" w:color="auto"/>
      </w:divBdr>
    </w:div>
    <w:div w:id="936594009">
      <w:bodyDiv w:val="1"/>
      <w:marLeft w:val="0"/>
      <w:marRight w:val="0"/>
      <w:marTop w:val="0"/>
      <w:marBottom w:val="0"/>
      <w:divBdr>
        <w:top w:val="none" w:sz="0" w:space="0" w:color="auto"/>
        <w:left w:val="none" w:sz="0" w:space="0" w:color="auto"/>
        <w:bottom w:val="none" w:sz="0" w:space="0" w:color="auto"/>
        <w:right w:val="none" w:sz="0" w:space="0" w:color="auto"/>
      </w:divBdr>
    </w:div>
    <w:div w:id="1020011705">
      <w:bodyDiv w:val="1"/>
      <w:marLeft w:val="0"/>
      <w:marRight w:val="0"/>
      <w:marTop w:val="0"/>
      <w:marBottom w:val="0"/>
      <w:divBdr>
        <w:top w:val="none" w:sz="0" w:space="0" w:color="auto"/>
        <w:left w:val="none" w:sz="0" w:space="0" w:color="auto"/>
        <w:bottom w:val="none" w:sz="0" w:space="0" w:color="auto"/>
        <w:right w:val="none" w:sz="0" w:space="0" w:color="auto"/>
      </w:divBdr>
    </w:div>
    <w:div w:id="1283686375">
      <w:bodyDiv w:val="1"/>
      <w:marLeft w:val="0"/>
      <w:marRight w:val="0"/>
      <w:marTop w:val="0"/>
      <w:marBottom w:val="0"/>
      <w:divBdr>
        <w:top w:val="none" w:sz="0" w:space="0" w:color="auto"/>
        <w:left w:val="none" w:sz="0" w:space="0" w:color="auto"/>
        <w:bottom w:val="none" w:sz="0" w:space="0" w:color="auto"/>
        <w:right w:val="none" w:sz="0" w:space="0" w:color="auto"/>
      </w:divBdr>
    </w:div>
    <w:div w:id="1348681217">
      <w:bodyDiv w:val="1"/>
      <w:marLeft w:val="0"/>
      <w:marRight w:val="0"/>
      <w:marTop w:val="0"/>
      <w:marBottom w:val="0"/>
      <w:divBdr>
        <w:top w:val="none" w:sz="0" w:space="0" w:color="auto"/>
        <w:left w:val="none" w:sz="0" w:space="0" w:color="auto"/>
        <w:bottom w:val="none" w:sz="0" w:space="0" w:color="auto"/>
        <w:right w:val="none" w:sz="0" w:space="0" w:color="auto"/>
      </w:divBdr>
    </w:div>
    <w:div w:id="169557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wasp.org/www-project-top-t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Paladi</dc:creator>
  <cp:keywords/>
  <dc:description/>
  <cp:lastModifiedBy>Siri Paladi</cp:lastModifiedBy>
  <cp:revision>9</cp:revision>
  <dcterms:created xsi:type="dcterms:W3CDTF">2024-12-06T14:06:00Z</dcterms:created>
  <dcterms:modified xsi:type="dcterms:W3CDTF">2025-01-09T18:27:00Z</dcterms:modified>
</cp:coreProperties>
</file>