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79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AI工具名称：Deepseek V1.11.0</w:t>
      </w:r>
    </w:p>
    <w:p w14:paraId="54D9E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使用目的：了解智能优化算法，类似使用搜索引擎。</w:t>
      </w:r>
    </w:p>
    <w:p w14:paraId="44572D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关键交互记录如下</w:t>
      </w:r>
    </w:p>
    <w:p w14:paraId="4FAE3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4153535"/>
            <wp:effectExtent l="0" t="0" r="10160" b="12065"/>
            <wp:docPr id="14" name="图片 14" descr="b28955e8bea5e8ea188813973c69bf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28955e8bea5e8ea188813973c69bf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3340735"/>
            <wp:effectExtent l="0" t="0" r="3810" b="12065"/>
            <wp:docPr id="2" name="图片 2" descr="c1cba523920102962e002193bec75b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1cba523920102962e002193bec75b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4364990"/>
            <wp:effectExtent l="0" t="0" r="1905" b="3810"/>
            <wp:docPr id="3" name="图片 3" descr="1be01ee7d6d048ff2fc0b836e34da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be01ee7d6d048ff2fc0b836e34da83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153535"/>
            <wp:effectExtent l="0" t="0" r="3810" b="12065"/>
            <wp:docPr id="4" name="图片 4" descr="1665c0dfb89bff6a7c244b03d26aae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665c0dfb89bff6a7c244b03d26aae4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4844415"/>
            <wp:effectExtent l="0" t="0" r="2540" b="6985"/>
            <wp:docPr id="5" name="图片 5" descr="de45500d6aaa6b3c304ebd1695fa18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45500d6aaa6b3c304ebd1695fa18a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4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785360"/>
            <wp:effectExtent l="0" t="0" r="3810" b="2540"/>
            <wp:docPr id="7" name="图片 7" descr="75c4dc0e55b6f163e3886eb82ebbc6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75c4dc0e55b6f163e3886eb82ebbc64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4782185"/>
            <wp:effectExtent l="0" t="0" r="1905" b="5715"/>
            <wp:docPr id="8" name="图片 8" descr="6a63766222e298ee75f39e720c96d7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a63766222e298ee75f39e720c96d72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4547235"/>
            <wp:effectExtent l="0" t="0" r="3810" b="12065"/>
            <wp:docPr id="9" name="图片 9" descr="9c5eb6c8ce21b08d6176a07c0b3d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c5eb6c8ce21b08d6176a07c0b3d583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4799330"/>
            <wp:effectExtent l="0" t="0" r="12065" b="1270"/>
            <wp:docPr id="10" name="图片 10" descr="1ae968b5acce105933ec88091c6e4a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ae968b5acce105933ec88091c6e4a0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9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4990465"/>
            <wp:effectExtent l="0" t="0" r="3175" b="635"/>
            <wp:docPr id="11" name="图片 11" descr="bee73c8d2ccb59a61ba53369912ea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ee73c8d2ccb59a61ba53369912ea34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325" cy="5031105"/>
            <wp:effectExtent l="0" t="0" r="3175" b="10795"/>
            <wp:docPr id="15" name="图片 15" descr="12ee48fb5c66b75109e8c6681c6f0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2ee48fb5c66b75109e8c6681c6f04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4988560"/>
            <wp:effectExtent l="0" t="0" r="1905" b="2540"/>
            <wp:docPr id="13" name="图片 13" descr="e06444fb5c5dd066e27ce42cac0e3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06444fb5c5dd066e27ce42cac0e31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最后我们组采用粒子群算法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5E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2025-09-07T10:40:43Z</dcterms:created>
  <dc:creator>陈子容</dc:creator>
  <cp:lastModifiedBy>陈子容</cp:lastModifiedBy>
  <dcterms:modified xsi:type="dcterms:W3CDTF">2025-09-07T10:48:41Z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eyJoZGlkIjoiY2QwZDIyYzU2M2I3N2UwM2VmYWVkNzJlZjY0M2E0M2IiLCJ1c2VySWQiOiIxNzAwNTIyMTI1In0=</vt:lpwstr>
  </property>
  <property fmtid="{D5CDD505-2E9C-101B-9397-08002B2CF9AE}" pid="4" name="ICV">
    <vt:lpwstr>3F88BDC155EE4B42AC993C28ED327B59_12</vt:lpwstr>
  </property>
</Properties>
</file>