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E518" w14:textId="77777777" w:rsidR="00450F36" w:rsidRPr="001646C6" w:rsidRDefault="002571B9">
      <w:pPr>
        <w:jc w:val="center"/>
        <w:rPr>
          <w:rFonts w:ascii="Inter" w:hAnsi="Inter"/>
        </w:rPr>
      </w:pPr>
      <w:r w:rsidRPr="001646C6">
        <w:rPr>
          <w:rFonts w:ascii="Inter" w:hAnsi="Inter"/>
          <w:noProof/>
        </w:rPr>
        <w:drawing>
          <wp:inline distT="0" distB="0" distL="0" distR="0" wp14:anchorId="767027A2" wp14:editId="47AD5C8D">
            <wp:extent cx="2560320" cy="9266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2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CCC4" w14:textId="77777777" w:rsidR="00450F36" w:rsidRPr="001646C6" w:rsidRDefault="00450F36">
      <w:pPr>
        <w:rPr>
          <w:rFonts w:ascii="Inter" w:hAnsi="Inter"/>
        </w:rPr>
      </w:pPr>
    </w:p>
    <w:p w14:paraId="70B66F90" w14:textId="7BF50D7F" w:rsidR="00450F36" w:rsidRPr="001646C6" w:rsidRDefault="002571B9">
      <w:pPr>
        <w:jc w:val="center"/>
        <w:rPr>
          <w:rFonts w:ascii="Inter" w:hAnsi="Inter"/>
          <w:lang w:val="es-ES"/>
        </w:rPr>
      </w:pPr>
      <w:r w:rsidRPr="001646C6">
        <w:rPr>
          <w:rFonts w:ascii="Inter" w:hAnsi="Inter"/>
          <w:color w:val="062B63"/>
          <w:sz w:val="36"/>
          <w:lang w:val="es-ES"/>
        </w:rPr>
        <w:t>Propuesta t</w:t>
      </w:r>
      <w:r w:rsidR="004E46B6" w:rsidRPr="001646C6">
        <w:rPr>
          <w:rFonts w:ascii="Inter" w:hAnsi="Inter"/>
          <w:color w:val="062B63"/>
          <w:sz w:val="36"/>
          <w:lang w:val="es-ES"/>
        </w:rPr>
        <w:t>éc</w:t>
      </w:r>
      <w:r w:rsidRPr="001646C6">
        <w:rPr>
          <w:rFonts w:ascii="Inter" w:hAnsi="Inter"/>
          <w:color w:val="062B63"/>
          <w:sz w:val="36"/>
          <w:lang w:val="es-ES"/>
        </w:rPr>
        <w:t>nico-comercial</w:t>
      </w:r>
    </w:p>
    <w:p w14:paraId="21E2EAF7" w14:textId="77777777" w:rsidR="00450F36" w:rsidRPr="001646C6" w:rsidRDefault="002571B9">
      <w:pPr>
        <w:jc w:val="center"/>
        <w:rPr>
          <w:rFonts w:ascii="Inter" w:hAnsi="Inter"/>
          <w:lang w:val="es-ES"/>
        </w:rPr>
      </w:pPr>
      <w:r w:rsidRPr="001646C6">
        <w:rPr>
          <w:rFonts w:ascii="Inter" w:hAnsi="Inter"/>
          <w:color w:val="062B63"/>
          <w:sz w:val="48"/>
          <w:lang w:val="es-ES"/>
        </w:rPr>
        <w:t xml:space="preserve">Plataforma de Inteligencia Comercial Conversacional + Next Best </w:t>
      </w:r>
      <w:proofErr w:type="spellStart"/>
      <w:r w:rsidRPr="001646C6">
        <w:rPr>
          <w:rFonts w:ascii="Inter" w:hAnsi="Inter"/>
          <w:color w:val="062B63"/>
          <w:sz w:val="48"/>
          <w:lang w:val="es-ES"/>
        </w:rPr>
        <w:t>Actions</w:t>
      </w:r>
      <w:proofErr w:type="spellEnd"/>
    </w:p>
    <w:p w14:paraId="195CBEC1" w14:textId="77777777" w:rsidR="00450F36" w:rsidRPr="001646C6" w:rsidRDefault="002571B9">
      <w:pPr>
        <w:jc w:val="center"/>
        <w:rPr>
          <w:rFonts w:ascii="Inter" w:hAnsi="Inter"/>
        </w:rPr>
      </w:pPr>
      <w:proofErr w:type="spellStart"/>
      <w:r w:rsidRPr="001646C6">
        <w:rPr>
          <w:rFonts w:ascii="Inter" w:hAnsi="Inter"/>
          <w:color w:val="475569"/>
          <w:sz w:val="24"/>
        </w:rPr>
        <w:t>Cirumed</w:t>
      </w:r>
      <w:proofErr w:type="spellEnd"/>
      <w:r w:rsidRPr="001646C6">
        <w:rPr>
          <w:rFonts w:ascii="Inter" w:hAnsi="Inter"/>
          <w:color w:val="475569"/>
          <w:sz w:val="24"/>
        </w:rPr>
        <w:t xml:space="preserve"> | WhatsApp, IA, HubSpot, </w:t>
      </w:r>
      <w:proofErr w:type="spellStart"/>
      <w:r w:rsidRPr="001646C6">
        <w:rPr>
          <w:rFonts w:ascii="Inter" w:hAnsi="Inter"/>
          <w:color w:val="475569"/>
          <w:sz w:val="24"/>
        </w:rPr>
        <w:t>funcionalidades</w:t>
      </w:r>
      <w:proofErr w:type="spellEnd"/>
      <w:r w:rsidRPr="001646C6">
        <w:rPr>
          <w:rFonts w:ascii="Inter" w:hAnsi="Inter"/>
          <w:color w:val="475569"/>
          <w:sz w:val="24"/>
        </w:rPr>
        <w:t xml:space="preserve"> </w:t>
      </w:r>
      <w:proofErr w:type="spellStart"/>
      <w:r w:rsidRPr="001646C6">
        <w:rPr>
          <w:rFonts w:ascii="Inter" w:hAnsi="Inter"/>
          <w:color w:val="475569"/>
          <w:sz w:val="24"/>
        </w:rPr>
        <w:t>Kapso</w:t>
      </w:r>
      <w:proofErr w:type="spellEnd"/>
      <w:r w:rsidRPr="001646C6">
        <w:rPr>
          <w:rFonts w:ascii="Inter" w:hAnsi="Inter"/>
          <w:color w:val="475569"/>
          <w:sz w:val="24"/>
        </w:rPr>
        <w:t xml:space="preserve"> y </w:t>
      </w:r>
      <w:proofErr w:type="spellStart"/>
      <w:r w:rsidRPr="001646C6">
        <w:rPr>
          <w:rFonts w:ascii="Inter" w:hAnsi="Inter"/>
          <w:color w:val="475569"/>
          <w:sz w:val="24"/>
        </w:rPr>
        <w:t>backoffice</w:t>
      </w:r>
      <w:proofErr w:type="spellEnd"/>
    </w:p>
    <w:p w14:paraId="160EAE5C" w14:textId="77777777" w:rsidR="00450F36" w:rsidRPr="001646C6" w:rsidRDefault="00450F36">
      <w:pPr>
        <w:rPr>
          <w:rFonts w:ascii="Inter" w:hAnsi="Inter"/>
        </w:rPr>
      </w:pPr>
    </w:p>
    <w:p w14:paraId="4C43B465" w14:textId="77777777" w:rsidR="00450F36" w:rsidRPr="001646C6" w:rsidRDefault="00450F36">
      <w:pPr>
        <w:rPr>
          <w:rFonts w:ascii="Inter" w:hAnsi="Inter"/>
        </w:rPr>
      </w:pPr>
    </w:p>
    <w:p w14:paraId="5C6C70A3" w14:textId="77777777" w:rsidR="00450F36" w:rsidRPr="001646C6" w:rsidRDefault="002571B9">
      <w:pPr>
        <w:jc w:val="center"/>
        <w:rPr>
          <w:rFonts w:ascii="Inter" w:hAnsi="Inter"/>
          <w:lang w:val="es-ES"/>
        </w:rPr>
      </w:pPr>
      <w:r w:rsidRPr="001646C6">
        <w:rPr>
          <w:rFonts w:ascii="Inter" w:hAnsi="Inter"/>
          <w:color w:val="0F766E"/>
          <w:sz w:val="24"/>
          <w:lang w:val="es-ES"/>
        </w:rPr>
        <w:t>Documento de alcance, arquitectura, recursos, riesgos, condiciones y especificaciones</w:t>
      </w:r>
    </w:p>
    <w:p w14:paraId="472A1746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br w:type="page"/>
      </w:r>
    </w:p>
    <w:p w14:paraId="34CBAE26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lastRenderedPageBreak/>
        <w:t>1. Resumen ejecutivo</w:t>
      </w:r>
    </w:p>
    <w:p w14:paraId="04E4B9DB" w14:textId="276E8159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062B63"/>
          <w:lang w:val="es-ES"/>
        </w:rPr>
        <w:t xml:space="preserve">La propuesta consiste en crear una plataforma de inteligencia comercial conversacional para </w:t>
      </w:r>
      <w:proofErr w:type="spellStart"/>
      <w:r w:rsidRPr="001646C6">
        <w:rPr>
          <w:rFonts w:ascii="Inter" w:hAnsi="Inter"/>
          <w:color w:val="062B63"/>
          <w:lang w:val="es-ES"/>
        </w:rPr>
        <w:t>Cirumed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, orientada a transformar el canal WhatsApp en un sistema de </w:t>
      </w:r>
      <w:r w:rsidR="007E132A" w:rsidRPr="001646C6">
        <w:rPr>
          <w:rFonts w:ascii="Inter" w:hAnsi="Inter"/>
          <w:color w:val="062B63"/>
          <w:lang w:val="es-ES"/>
        </w:rPr>
        <w:t>gestión</w:t>
      </w:r>
      <w:r w:rsidRPr="001646C6">
        <w:rPr>
          <w:rFonts w:ascii="Inter" w:hAnsi="Inter"/>
          <w:color w:val="062B63"/>
          <w:lang w:val="es-ES"/>
        </w:rPr>
        <w:t xml:space="preserve"> de oportunidades con </w:t>
      </w:r>
      <w:r w:rsidR="007E132A" w:rsidRPr="001646C6">
        <w:rPr>
          <w:rFonts w:ascii="Inter" w:hAnsi="Inter"/>
          <w:color w:val="062B63"/>
          <w:lang w:val="es-ES"/>
        </w:rPr>
        <w:t>análisis</w:t>
      </w:r>
      <w:r w:rsidRPr="001646C6">
        <w:rPr>
          <w:rFonts w:ascii="Inter" w:hAnsi="Inter"/>
          <w:color w:val="062B63"/>
          <w:lang w:val="es-ES"/>
        </w:rPr>
        <w:t xml:space="preserve"> </w:t>
      </w:r>
      <w:proofErr w:type="spellStart"/>
      <w:r w:rsidRPr="001646C6">
        <w:rPr>
          <w:rFonts w:ascii="Inter" w:hAnsi="Inter"/>
          <w:color w:val="062B63"/>
          <w:lang w:val="es-ES"/>
        </w:rPr>
        <w:t>semantico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, base de conocimiento viva, motor de Next Best </w:t>
      </w:r>
      <w:proofErr w:type="spellStart"/>
      <w:r w:rsidRPr="001646C6">
        <w:rPr>
          <w:rFonts w:ascii="Inter" w:hAnsi="Inter"/>
          <w:color w:val="062B63"/>
          <w:lang w:val="es-ES"/>
        </w:rPr>
        <w:t>Actions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, </w:t>
      </w:r>
      <w:r w:rsidR="007E132A" w:rsidRPr="001646C6">
        <w:rPr>
          <w:rFonts w:ascii="Inter" w:hAnsi="Inter"/>
          <w:color w:val="062B63"/>
          <w:lang w:val="es-ES"/>
        </w:rPr>
        <w:t>integración</w:t>
      </w:r>
      <w:r w:rsidRPr="001646C6">
        <w:rPr>
          <w:rFonts w:ascii="Inter" w:hAnsi="Inter"/>
          <w:color w:val="062B63"/>
          <w:lang w:val="es-ES"/>
        </w:rPr>
        <w:t xml:space="preserve"> HubSpot y control operativo de requisitos comerciales.</w:t>
      </w:r>
    </w:p>
    <w:p w14:paraId="55BAB610" w14:textId="28AF6A67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El objetivo </w:t>
      </w:r>
      <w:r w:rsidR="004E46B6" w:rsidRPr="001646C6">
        <w:rPr>
          <w:rFonts w:ascii="Inter" w:hAnsi="Inter"/>
          <w:color w:val="475569"/>
          <w:lang w:val="es-ES"/>
        </w:rPr>
        <w:t xml:space="preserve">es construir </w:t>
      </w:r>
      <w:r w:rsidRPr="001646C6">
        <w:rPr>
          <w:rFonts w:ascii="Inter" w:hAnsi="Inter"/>
          <w:color w:val="475569"/>
          <w:lang w:val="es-ES"/>
        </w:rPr>
        <w:t xml:space="preserve">una capa de inteligencia que capture conversaciones, entienda </w:t>
      </w:r>
      <w:r w:rsidR="007E132A" w:rsidRPr="001646C6">
        <w:rPr>
          <w:rFonts w:ascii="Inter" w:hAnsi="Inter"/>
          <w:color w:val="475569"/>
          <w:lang w:val="es-ES"/>
        </w:rPr>
        <w:t>intención</w:t>
      </w:r>
      <w:r w:rsidRPr="001646C6">
        <w:rPr>
          <w:rFonts w:ascii="Inter" w:hAnsi="Inter"/>
          <w:color w:val="475569"/>
          <w:lang w:val="es-ES"/>
        </w:rPr>
        <w:t xml:space="preserve"> de compra, califique leads, recomiende acciones, prepare la venta y escale al equipo humano cuando corresponda. La </w:t>
      </w:r>
      <w:r w:rsidR="007E132A" w:rsidRPr="001646C6">
        <w:rPr>
          <w:rFonts w:ascii="Inter" w:hAnsi="Inter"/>
          <w:color w:val="475569"/>
          <w:lang w:val="es-ES"/>
        </w:rPr>
        <w:t>solución</w:t>
      </w:r>
      <w:r w:rsidRPr="001646C6">
        <w:rPr>
          <w:rFonts w:ascii="Inter" w:hAnsi="Inter"/>
          <w:color w:val="475569"/>
          <w:lang w:val="es-ES"/>
        </w:rPr>
        <w:t xml:space="preserve"> combina plataforma comercial propia, funcionalidades </w:t>
      </w:r>
      <w:proofErr w:type="spellStart"/>
      <w:r w:rsidRPr="001646C6">
        <w:rPr>
          <w:rFonts w:ascii="Inter" w:hAnsi="Inter"/>
          <w:color w:val="475569"/>
          <w:lang w:val="es-ES"/>
        </w:rPr>
        <w:t>Kapso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como servicio habilitador, servicios IA, WhatsApp Business </w:t>
      </w:r>
      <w:proofErr w:type="spellStart"/>
      <w:r w:rsidRPr="001646C6">
        <w:rPr>
          <w:rFonts w:ascii="Inter" w:hAnsi="Inter"/>
          <w:color w:val="475569"/>
          <w:lang w:val="es-ES"/>
        </w:rPr>
        <w:t>Platform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/API, HubSpot y procesos de </w:t>
      </w:r>
      <w:proofErr w:type="spellStart"/>
      <w:r w:rsidRPr="001646C6">
        <w:rPr>
          <w:rFonts w:ascii="Inter" w:hAnsi="Inter"/>
          <w:color w:val="475569"/>
          <w:lang w:val="es-ES"/>
        </w:rPr>
        <w:t>backoffice</w:t>
      </w:r>
      <w:proofErr w:type="spellEnd"/>
      <w:r w:rsidRPr="001646C6">
        <w:rPr>
          <w:rFonts w:ascii="Inter" w:hAnsi="Inter"/>
          <w:color w:val="475569"/>
          <w:lang w:val="es-ES"/>
        </w:rPr>
        <w:t>.</w:t>
      </w:r>
    </w:p>
    <w:p w14:paraId="76E763CB" w14:textId="77777777" w:rsidR="00450F36" w:rsidRPr="001646C6" w:rsidRDefault="002571B9">
      <w:pPr>
        <w:pStyle w:val="Heading2"/>
        <w:rPr>
          <w:rFonts w:ascii="Inter" w:hAnsi="Inter"/>
          <w:b w:val="0"/>
          <w:bCs w:val="0"/>
        </w:rPr>
      </w:pPr>
      <w:proofErr w:type="spellStart"/>
      <w:r w:rsidRPr="001646C6">
        <w:rPr>
          <w:rFonts w:ascii="Inter" w:hAnsi="Inter"/>
          <w:b w:val="0"/>
          <w:bCs w:val="0"/>
          <w:color w:val="1D4ED8"/>
        </w:rPr>
        <w:t>Objetivos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de negocio</w:t>
      </w:r>
    </w:p>
    <w:p w14:paraId="25EC56BD" w14:textId="2BF0E589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Reducir perdida de oportunidades por demora o falta de </w:t>
      </w:r>
      <w:r w:rsidR="007E132A" w:rsidRPr="001646C6">
        <w:rPr>
          <w:rFonts w:ascii="Inter" w:hAnsi="Inter"/>
          <w:color w:val="475569"/>
          <w:sz w:val="18"/>
          <w:lang w:val="es-ES"/>
        </w:rPr>
        <w:t>priorización</w:t>
      </w:r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76C84B0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Convertir conversaciones dispersas en leads calificados, trazables y accionables.</w:t>
      </w:r>
    </w:p>
    <w:p w14:paraId="7CF3387C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Liberar al equipo comercial de tareas repetitivas y preparatorias.</w:t>
      </w:r>
    </w:p>
    <w:p w14:paraId="19CAF14C" w14:textId="1C89573F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Mantener criterio humano en cierre, </w:t>
      </w:r>
      <w:r w:rsidR="007E132A" w:rsidRPr="001646C6">
        <w:rPr>
          <w:rFonts w:ascii="Inter" w:hAnsi="Inter"/>
          <w:color w:val="475569"/>
          <w:sz w:val="18"/>
          <w:lang w:val="es-ES"/>
        </w:rPr>
        <w:t>negociación</w:t>
      </w:r>
      <w:r w:rsidRPr="001646C6">
        <w:rPr>
          <w:rFonts w:ascii="Inter" w:hAnsi="Inter"/>
          <w:color w:val="475569"/>
          <w:sz w:val="18"/>
          <w:lang w:val="es-ES"/>
        </w:rPr>
        <w:t>, casos sensibles y venta consultiva.</w:t>
      </w:r>
    </w:p>
    <w:p w14:paraId="1997BB04" w14:textId="1D79E2F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Mejorar visibilidad del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funnel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tiempos de respuesta, </w:t>
      </w:r>
      <w:r w:rsidR="007E132A" w:rsidRPr="001646C6">
        <w:rPr>
          <w:rFonts w:ascii="Inter" w:hAnsi="Inter"/>
          <w:color w:val="475569"/>
          <w:sz w:val="18"/>
          <w:lang w:val="es-ES"/>
        </w:rPr>
        <w:t>conversión</w:t>
      </w:r>
      <w:r w:rsidRPr="001646C6">
        <w:rPr>
          <w:rFonts w:ascii="Inter" w:hAnsi="Inter"/>
          <w:color w:val="475569"/>
          <w:sz w:val="18"/>
          <w:lang w:val="es-ES"/>
        </w:rPr>
        <w:t xml:space="preserve"> y motivos de </w:t>
      </w:r>
      <w:r w:rsidR="007E132A" w:rsidRPr="001646C6">
        <w:rPr>
          <w:rFonts w:ascii="Inter" w:hAnsi="Inter"/>
          <w:color w:val="475569"/>
          <w:sz w:val="18"/>
          <w:lang w:val="es-ES"/>
        </w:rPr>
        <w:t>caída</w:t>
      </w:r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6CEE4A17" w14:textId="1D0E421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Integrar WhatsApp con HubSpot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backoffice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para reducir doble </w:t>
      </w:r>
      <w:r w:rsidR="007E132A" w:rsidRPr="001646C6">
        <w:rPr>
          <w:rFonts w:ascii="Inter" w:hAnsi="Inter"/>
          <w:color w:val="475569"/>
          <w:sz w:val="18"/>
          <w:lang w:val="es-ES"/>
        </w:rPr>
        <w:t>digitación</w:t>
      </w:r>
      <w:r w:rsidRPr="001646C6">
        <w:rPr>
          <w:rFonts w:ascii="Inter" w:hAnsi="Inter"/>
          <w:color w:val="475569"/>
          <w:sz w:val="18"/>
          <w:lang w:val="es-ES"/>
        </w:rPr>
        <w:t xml:space="preserve"> y perdida de contexto.</w:t>
      </w:r>
    </w:p>
    <w:p w14:paraId="0C9D32B2" w14:textId="6D4B3F54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t xml:space="preserve">2. Alcance de la </w:t>
      </w:r>
      <w:r w:rsidR="007E132A" w:rsidRPr="001646C6">
        <w:rPr>
          <w:rFonts w:ascii="Inter" w:hAnsi="Inter"/>
          <w:b w:val="0"/>
          <w:bCs w:val="0"/>
          <w:color w:val="062B63"/>
          <w:lang w:val="es-ES"/>
        </w:rPr>
        <w:t>solución</w:t>
      </w:r>
      <w:r w:rsidRPr="001646C6">
        <w:rPr>
          <w:rFonts w:ascii="Inter" w:hAnsi="Inter"/>
          <w:b w:val="0"/>
          <w:bCs w:val="0"/>
          <w:color w:val="062B63"/>
          <w:lang w:val="es-ES"/>
        </w:rPr>
        <w:t xml:space="preserve"> propuesta</w:t>
      </w:r>
    </w:p>
    <w:p w14:paraId="05AE7E28" w14:textId="1D388610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La </w:t>
      </w:r>
      <w:r w:rsidR="007E132A" w:rsidRPr="001646C6">
        <w:rPr>
          <w:rFonts w:ascii="Inter" w:hAnsi="Inter"/>
          <w:color w:val="475569"/>
          <w:lang w:val="es-ES"/>
        </w:rPr>
        <w:t>solución</w:t>
      </w:r>
      <w:r w:rsidRPr="001646C6">
        <w:rPr>
          <w:rFonts w:ascii="Inter" w:hAnsi="Inter"/>
          <w:color w:val="475569"/>
          <w:lang w:val="es-ES"/>
        </w:rPr>
        <w:t xml:space="preserve"> se estructura en diez capas funcionales que cubren desde la captura de conocimiento hasta el aprendizaje supervisado posterior a la venta.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320"/>
        <w:gridCol w:w="3600"/>
      </w:tblGrid>
      <w:tr w:rsidR="00450F36" w:rsidRPr="001646C6" w14:paraId="0F60F70E" w14:textId="77777777">
        <w:trPr>
          <w:jc w:val="center"/>
        </w:trPr>
        <w:tc>
          <w:tcPr>
            <w:tcW w:w="2304" w:type="dxa"/>
            <w:shd w:val="clear" w:color="auto" w:fill="EAF2FF"/>
          </w:tcPr>
          <w:p w14:paraId="122A6D7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Capa</w:t>
            </w:r>
          </w:p>
        </w:tc>
        <w:tc>
          <w:tcPr>
            <w:tcW w:w="4320" w:type="dxa"/>
            <w:shd w:val="clear" w:color="auto" w:fill="EAF2FF"/>
          </w:tcPr>
          <w:p w14:paraId="00B568A3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Descripcion</w:t>
            </w:r>
            <w:proofErr w:type="spellEnd"/>
          </w:p>
        </w:tc>
        <w:tc>
          <w:tcPr>
            <w:tcW w:w="3600" w:type="dxa"/>
            <w:shd w:val="clear" w:color="auto" w:fill="EAF2FF"/>
          </w:tcPr>
          <w:p w14:paraId="4A7BEDD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Resultado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esperado</w:t>
            </w:r>
            <w:proofErr w:type="spellEnd"/>
          </w:p>
        </w:tc>
      </w:tr>
      <w:tr w:rsidR="00450F36" w:rsidRPr="007E132A" w14:paraId="666E546F" w14:textId="77777777">
        <w:trPr>
          <w:jc w:val="center"/>
        </w:trPr>
        <w:tc>
          <w:tcPr>
            <w:tcW w:w="2304" w:type="dxa"/>
          </w:tcPr>
          <w:p w14:paraId="15F282C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Fuentes de </w:t>
            </w:r>
            <w:proofErr w:type="spellStart"/>
            <w:r w:rsidRPr="001646C6">
              <w:rPr>
                <w:rFonts w:ascii="Inter" w:hAnsi="Inter"/>
                <w:sz w:val="16"/>
              </w:rPr>
              <w:t>conocimiento</w:t>
            </w:r>
            <w:proofErr w:type="spellEnd"/>
          </w:p>
        </w:tc>
        <w:tc>
          <w:tcPr>
            <w:tcW w:w="4320" w:type="dxa"/>
          </w:tcPr>
          <w:p w14:paraId="138F7944" w14:textId="55F4D865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Correos, WhatsApp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histórico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, documentos, entrevistas, HubSpot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backoffice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3600" w:type="dxa"/>
          </w:tcPr>
          <w:p w14:paraId="022BD3F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Insumos reales para construir la inteligencia comercial.</w:t>
            </w:r>
          </w:p>
        </w:tc>
      </w:tr>
      <w:tr w:rsidR="00450F36" w:rsidRPr="007E132A" w14:paraId="51307D93" w14:textId="77777777">
        <w:trPr>
          <w:jc w:val="center"/>
        </w:trPr>
        <w:tc>
          <w:tcPr>
            <w:tcW w:w="2304" w:type="dxa"/>
          </w:tcPr>
          <w:p w14:paraId="31AA13A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Ingesta y </w:t>
            </w:r>
            <w:proofErr w:type="spellStart"/>
            <w:r w:rsidRPr="001646C6">
              <w:rPr>
                <w:rFonts w:ascii="Inter" w:hAnsi="Inter"/>
                <w:sz w:val="16"/>
              </w:rPr>
              <w:t>procesamiento</w:t>
            </w:r>
            <w:proofErr w:type="spellEnd"/>
          </w:p>
        </w:tc>
        <w:tc>
          <w:tcPr>
            <w:tcW w:w="4320" w:type="dxa"/>
          </w:tcPr>
          <w:p w14:paraId="64C0924E" w14:textId="00DE4FB9" w:rsidR="00450F36" w:rsidRPr="001646C6" w:rsidRDefault="007E132A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Extracción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, limpieza, </w:t>
            </w:r>
            <w:r w:rsidRPr="001646C6">
              <w:rPr>
                <w:rFonts w:ascii="Inter" w:hAnsi="Inter"/>
                <w:sz w:val="16"/>
                <w:lang w:val="es-ES"/>
              </w:rPr>
              <w:t>normalización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Pr="001646C6">
              <w:rPr>
                <w:rFonts w:ascii="Inter" w:hAnsi="Inter"/>
                <w:sz w:val="16"/>
                <w:lang w:val="es-ES"/>
              </w:rPr>
              <w:t>transcripción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Pr="001646C6">
              <w:rPr>
                <w:rFonts w:ascii="Inter" w:hAnsi="Inter"/>
                <w:sz w:val="16"/>
                <w:lang w:val="es-ES"/>
              </w:rPr>
              <w:t>clasificación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 y etiquetado.</w:t>
            </w:r>
          </w:p>
        </w:tc>
        <w:tc>
          <w:tcPr>
            <w:tcW w:w="3600" w:type="dxa"/>
          </w:tcPr>
          <w:p w14:paraId="4AB9B3B8" w14:textId="49EA2F81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Datos listos para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búsqueda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semántica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análisis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y entrenamiento.</w:t>
            </w:r>
          </w:p>
        </w:tc>
      </w:tr>
      <w:tr w:rsidR="00450F36" w:rsidRPr="001646C6" w14:paraId="07BD3648" w14:textId="77777777">
        <w:trPr>
          <w:jc w:val="center"/>
        </w:trPr>
        <w:tc>
          <w:tcPr>
            <w:tcW w:w="2304" w:type="dxa"/>
          </w:tcPr>
          <w:p w14:paraId="4C4E412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Base de </w:t>
            </w:r>
            <w:proofErr w:type="spellStart"/>
            <w:r w:rsidRPr="001646C6">
              <w:rPr>
                <w:rFonts w:ascii="Inter" w:hAnsi="Inter"/>
                <w:sz w:val="16"/>
              </w:rPr>
              <w:t>conocimiento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viva</w:t>
            </w:r>
          </w:p>
        </w:tc>
        <w:tc>
          <w:tcPr>
            <w:tcW w:w="4320" w:type="dxa"/>
          </w:tcPr>
          <w:p w14:paraId="71272DD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RAG,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embeddings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reglas comerciales, tono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Cirumed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FAQs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objeciones y requisitos.</w:t>
            </w:r>
          </w:p>
        </w:tc>
        <w:tc>
          <w:tcPr>
            <w:tcW w:w="3600" w:type="dxa"/>
          </w:tcPr>
          <w:p w14:paraId="071690C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Conocimiento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reutilizable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</w:rPr>
              <w:t>gobernado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1646C6" w14:paraId="57DCB656" w14:textId="77777777">
        <w:trPr>
          <w:jc w:val="center"/>
        </w:trPr>
        <w:tc>
          <w:tcPr>
            <w:tcW w:w="2304" w:type="dxa"/>
          </w:tcPr>
          <w:p w14:paraId="00D811AC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Base </w:t>
            </w:r>
            <w:proofErr w:type="spellStart"/>
            <w:r w:rsidRPr="001646C6">
              <w:rPr>
                <w:rFonts w:ascii="Inter" w:hAnsi="Inter"/>
                <w:sz w:val="16"/>
              </w:rPr>
              <w:t>operativa</w:t>
            </w:r>
            <w:proofErr w:type="spellEnd"/>
          </w:p>
        </w:tc>
        <w:tc>
          <w:tcPr>
            <w:tcW w:w="4320" w:type="dxa"/>
          </w:tcPr>
          <w:p w14:paraId="7C2A98B8" w14:textId="070F7A7F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Conversaciones, leads, oportunidades, requisitos, tareas, NBA, logs y </w:t>
            </w:r>
            <w:r w:rsidR="006A198F" w:rsidRPr="001646C6">
              <w:rPr>
                <w:rFonts w:ascii="Inter" w:hAnsi="Inter"/>
                <w:sz w:val="16"/>
                <w:lang w:val="es-ES"/>
              </w:rPr>
              <w:t>métricas</w:t>
            </w:r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3600" w:type="dxa"/>
          </w:tcPr>
          <w:p w14:paraId="0931D59E" w14:textId="30421AA0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Operaci</w:t>
            </w:r>
            <w:r w:rsidR="007E132A">
              <w:rPr>
                <w:rFonts w:ascii="Inter" w:hAnsi="Inter"/>
                <w:sz w:val="16"/>
              </w:rPr>
              <w:t>ó</w:t>
            </w:r>
            <w:r w:rsidRPr="001646C6">
              <w:rPr>
                <w:rFonts w:ascii="Inter" w:hAnsi="Inter"/>
                <w:sz w:val="16"/>
              </w:rPr>
              <w:t>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trazable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</w:rPr>
              <w:t>medible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1646C6" w14:paraId="5CCE27BF" w14:textId="77777777">
        <w:trPr>
          <w:jc w:val="center"/>
        </w:trPr>
        <w:tc>
          <w:tcPr>
            <w:tcW w:w="2304" w:type="dxa"/>
          </w:tcPr>
          <w:p w14:paraId="494BD3F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Motor IA</w:t>
            </w:r>
          </w:p>
        </w:tc>
        <w:tc>
          <w:tcPr>
            <w:tcW w:w="4320" w:type="dxa"/>
          </w:tcPr>
          <w:p w14:paraId="7D0F7295" w14:textId="06049987" w:rsidR="00450F36" w:rsidRPr="001646C6" w:rsidRDefault="007E132A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Análisis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r w:rsidRPr="001646C6">
              <w:rPr>
                <w:rFonts w:ascii="Inter" w:hAnsi="Inter"/>
                <w:sz w:val="16"/>
                <w:lang w:val="es-ES"/>
              </w:rPr>
              <w:t>semántico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Pr="001646C6">
              <w:rPr>
                <w:rFonts w:ascii="Inter" w:hAnsi="Inter"/>
                <w:sz w:val="16"/>
                <w:lang w:val="es-ES"/>
              </w:rPr>
              <w:t>intención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>, urgencia, entidades, resumen, riesgo y sentimiento.</w:t>
            </w:r>
          </w:p>
        </w:tc>
        <w:tc>
          <w:tcPr>
            <w:tcW w:w="3600" w:type="dxa"/>
          </w:tcPr>
          <w:p w14:paraId="54ABC5C0" w14:textId="3BC2A21D" w:rsidR="00450F36" w:rsidRPr="001646C6" w:rsidRDefault="007E132A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Interpretation</w:t>
            </w:r>
            <w:r w:rsidR="002571B9"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="002571B9" w:rsidRPr="001646C6">
              <w:rPr>
                <w:rFonts w:ascii="Inter" w:hAnsi="Inter"/>
                <w:sz w:val="16"/>
              </w:rPr>
              <w:t>automatizada</w:t>
            </w:r>
            <w:proofErr w:type="spellEnd"/>
            <w:r w:rsidR="002571B9" w:rsidRPr="001646C6">
              <w:rPr>
                <w:rFonts w:ascii="Inter" w:hAnsi="Inter"/>
                <w:sz w:val="16"/>
              </w:rPr>
              <w:t xml:space="preserve"> de </w:t>
            </w:r>
            <w:proofErr w:type="spellStart"/>
            <w:r w:rsidR="002571B9" w:rsidRPr="001646C6">
              <w:rPr>
                <w:rFonts w:ascii="Inter" w:hAnsi="Inter"/>
                <w:sz w:val="16"/>
              </w:rPr>
              <w:t>conversaciones</w:t>
            </w:r>
            <w:proofErr w:type="spellEnd"/>
            <w:r w:rsidR="002571B9"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7E132A" w14:paraId="5276554E" w14:textId="77777777">
        <w:trPr>
          <w:jc w:val="center"/>
        </w:trPr>
        <w:tc>
          <w:tcPr>
            <w:tcW w:w="2304" w:type="dxa"/>
          </w:tcPr>
          <w:p w14:paraId="6BD7B1C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Orquestador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NBA</w:t>
            </w:r>
          </w:p>
        </w:tc>
        <w:tc>
          <w:tcPr>
            <w:tcW w:w="4320" w:type="dxa"/>
          </w:tcPr>
          <w:p w14:paraId="4CCC5F55" w14:textId="449495D8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Lead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priorización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recomendación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, alertas,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derivación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y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automatización</w:t>
            </w:r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3600" w:type="dxa"/>
          </w:tcPr>
          <w:p w14:paraId="57722EB2" w14:textId="65048E71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Siguiente mejor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acción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para cada oportunidad.</w:t>
            </w:r>
          </w:p>
        </w:tc>
      </w:tr>
      <w:tr w:rsidR="00450F36" w:rsidRPr="007E132A" w14:paraId="7FCA1226" w14:textId="77777777">
        <w:trPr>
          <w:jc w:val="center"/>
        </w:trPr>
        <w:tc>
          <w:tcPr>
            <w:tcW w:w="2304" w:type="dxa"/>
          </w:tcPr>
          <w:p w14:paraId="20B367B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Plataforma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+ </w:t>
            </w:r>
            <w:proofErr w:type="spellStart"/>
            <w:r w:rsidRPr="001646C6">
              <w:rPr>
                <w:rFonts w:ascii="Inter" w:hAnsi="Inter"/>
                <w:sz w:val="16"/>
              </w:rPr>
              <w:t>Kapso</w:t>
            </w:r>
            <w:proofErr w:type="spellEnd"/>
          </w:p>
        </w:tc>
        <w:tc>
          <w:tcPr>
            <w:tcW w:w="4320" w:type="dxa"/>
          </w:tcPr>
          <w:p w14:paraId="1D9F34F9" w14:textId="01115762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Inbox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panel NBA,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gestión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de leads, pipeline,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dashboards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alertas e integraciones.</w:t>
            </w:r>
          </w:p>
        </w:tc>
        <w:tc>
          <w:tcPr>
            <w:tcW w:w="3600" w:type="dxa"/>
          </w:tcPr>
          <w:p w14:paraId="7FBFE53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Espacio operativo para el equipo comercial.</w:t>
            </w:r>
          </w:p>
        </w:tc>
      </w:tr>
      <w:tr w:rsidR="00450F36" w:rsidRPr="007E132A" w14:paraId="23B03287" w14:textId="77777777">
        <w:trPr>
          <w:jc w:val="center"/>
        </w:trPr>
        <w:tc>
          <w:tcPr>
            <w:tcW w:w="2304" w:type="dxa"/>
          </w:tcPr>
          <w:p w14:paraId="0627367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HubSpot</w:t>
            </w:r>
          </w:p>
        </w:tc>
        <w:tc>
          <w:tcPr>
            <w:tcW w:w="4320" w:type="dxa"/>
          </w:tcPr>
          <w:p w14:paraId="2961340C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Contactos, empresas,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deals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tareas, notas, etapas y reportes.</w:t>
            </w:r>
          </w:p>
        </w:tc>
        <w:tc>
          <w:tcPr>
            <w:tcW w:w="3600" w:type="dxa"/>
          </w:tcPr>
          <w:p w14:paraId="11166869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CRM actualizado con contexto y trazabilidad.</w:t>
            </w:r>
          </w:p>
        </w:tc>
      </w:tr>
      <w:tr w:rsidR="00450F36" w:rsidRPr="007E132A" w14:paraId="12397B6B" w14:textId="77777777">
        <w:trPr>
          <w:jc w:val="center"/>
        </w:trPr>
        <w:tc>
          <w:tcPr>
            <w:tcW w:w="2304" w:type="dxa"/>
          </w:tcPr>
          <w:p w14:paraId="398F293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Venta y </w:t>
            </w:r>
            <w:proofErr w:type="spellStart"/>
            <w:r w:rsidRPr="001646C6">
              <w:rPr>
                <w:rFonts w:ascii="Inter" w:hAnsi="Inter"/>
                <w:sz w:val="16"/>
              </w:rPr>
              <w:t>backoffice</w:t>
            </w:r>
            <w:proofErr w:type="spellEnd"/>
          </w:p>
        </w:tc>
        <w:tc>
          <w:tcPr>
            <w:tcW w:w="4320" w:type="dxa"/>
          </w:tcPr>
          <w:p w14:paraId="442D7B26" w14:textId="62796B05" w:rsidR="00450F36" w:rsidRPr="001646C6" w:rsidRDefault="007E132A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Cotización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 asistida, receta, pago, </w:t>
            </w:r>
            <w:r w:rsidRPr="001646C6">
              <w:rPr>
                <w:rFonts w:ascii="Inter" w:hAnsi="Inter"/>
                <w:sz w:val="16"/>
                <w:lang w:val="es-ES"/>
              </w:rPr>
              <w:t>facturación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>, despacho, cierre y postventa.</w:t>
            </w:r>
          </w:p>
        </w:tc>
        <w:tc>
          <w:tcPr>
            <w:tcW w:w="3600" w:type="dxa"/>
          </w:tcPr>
          <w:p w14:paraId="1FDA3BEB" w14:textId="7153F42F" w:rsidR="00450F36" w:rsidRPr="001646C6" w:rsidRDefault="007E132A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Preparación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 xml:space="preserve"> completa para venta y </w:t>
            </w:r>
            <w:r w:rsidRPr="001646C6">
              <w:rPr>
                <w:rFonts w:ascii="Inter" w:hAnsi="Inter"/>
                <w:sz w:val="16"/>
                <w:lang w:val="es-ES"/>
              </w:rPr>
              <w:t>operación</w:t>
            </w:r>
            <w:r w:rsidR="002571B9"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2D65DD2B" w14:textId="77777777">
        <w:trPr>
          <w:jc w:val="center"/>
        </w:trPr>
        <w:tc>
          <w:tcPr>
            <w:tcW w:w="2304" w:type="dxa"/>
          </w:tcPr>
          <w:p w14:paraId="4240719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Aprendizaje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supervisado</w:t>
            </w:r>
            <w:proofErr w:type="spellEnd"/>
          </w:p>
        </w:tc>
        <w:tc>
          <w:tcPr>
            <w:tcW w:w="4320" w:type="dxa"/>
          </w:tcPr>
          <w:p w14:paraId="3D519C45" w14:textId="3EB3301C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Feedback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humano, resultados comerciales, ajustes de reglas, </w:t>
            </w:r>
            <w:r w:rsidR="007E132A" w:rsidRPr="001646C6">
              <w:rPr>
                <w:rFonts w:ascii="Inter" w:hAnsi="Inter"/>
                <w:sz w:val="16"/>
                <w:lang w:val="es-ES"/>
              </w:rPr>
              <w:t>actualización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KB y mejora continua.</w:t>
            </w:r>
          </w:p>
        </w:tc>
        <w:tc>
          <w:tcPr>
            <w:tcW w:w="3600" w:type="dxa"/>
          </w:tcPr>
          <w:p w14:paraId="7EE4DFA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Sistema que mejora con evidencia y control.</w:t>
            </w:r>
          </w:p>
        </w:tc>
      </w:tr>
    </w:tbl>
    <w:p w14:paraId="37E2950F" w14:textId="77777777" w:rsidR="00450F36" w:rsidRPr="001646C6" w:rsidRDefault="00450F36">
      <w:pPr>
        <w:rPr>
          <w:rFonts w:ascii="Inter" w:hAnsi="Inter"/>
          <w:lang w:val="es-ES"/>
        </w:rPr>
      </w:pPr>
    </w:p>
    <w:p w14:paraId="0A7D4382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t>3. Arquitectura conceptual</w:t>
      </w:r>
    </w:p>
    <w:p w14:paraId="02938AA7" w14:textId="6BE4C141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La arquitectura propuesta separa conocimiento, datos operativos, </w:t>
      </w:r>
      <w:r w:rsidR="00253CD4" w:rsidRPr="001646C6">
        <w:rPr>
          <w:rFonts w:ascii="Inter" w:hAnsi="Inter"/>
          <w:color w:val="475569"/>
          <w:lang w:val="es-ES"/>
        </w:rPr>
        <w:t>decisión</w:t>
      </w:r>
      <w:r w:rsidRPr="001646C6">
        <w:rPr>
          <w:rFonts w:ascii="Inter" w:hAnsi="Inter"/>
          <w:color w:val="475569"/>
          <w:lang w:val="es-ES"/>
        </w:rPr>
        <w:t xml:space="preserve"> IA y </w:t>
      </w:r>
      <w:r w:rsidR="00253CD4" w:rsidRPr="001646C6">
        <w:rPr>
          <w:rFonts w:ascii="Inter" w:hAnsi="Inter"/>
          <w:color w:val="475569"/>
          <w:lang w:val="es-ES"/>
        </w:rPr>
        <w:t>ejecución</w:t>
      </w:r>
      <w:r w:rsidRPr="001646C6">
        <w:rPr>
          <w:rFonts w:ascii="Inter" w:hAnsi="Inter"/>
          <w:color w:val="475569"/>
          <w:lang w:val="es-ES"/>
        </w:rPr>
        <w:t xml:space="preserve"> comercial. Esta </w:t>
      </w:r>
      <w:r w:rsidR="00253CD4" w:rsidRPr="001646C6">
        <w:rPr>
          <w:rFonts w:ascii="Inter" w:hAnsi="Inter"/>
          <w:color w:val="475569"/>
          <w:lang w:val="es-ES"/>
        </w:rPr>
        <w:t>separación</w:t>
      </w:r>
      <w:r w:rsidRPr="001646C6">
        <w:rPr>
          <w:rFonts w:ascii="Inter" w:hAnsi="Inter"/>
          <w:color w:val="475569"/>
          <w:lang w:val="es-ES"/>
        </w:rPr>
        <w:t xml:space="preserve"> permite gobernar la base de conocimiento, auditar recomendaciones, mantener control humano y sincronizar HubSpot sin saturar el CRM con datos no calificados.</w:t>
      </w:r>
    </w:p>
    <w:p w14:paraId="713AD386" w14:textId="77777777" w:rsidR="00450F36" w:rsidRPr="001646C6" w:rsidRDefault="002571B9">
      <w:pPr>
        <w:jc w:val="center"/>
        <w:rPr>
          <w:rFonts w:ascii="Inter" w:hAnsi="Inter"/>
        </w:rPr>
      </w:pPr>
      <w:r w:rsidRPr="001646C6">
        <w:rPr>
          <w:rFonts w:ascii="Inter" w:hAnsi="Inter"/>
          <w:noProof/>
        </w:rPr>
        <w:lastRenderedPageBreak/>
        <w:drawing>
          <wp:inline distT="0" distB="0" distL="0" distR="0" wp14:anchorId="60C459DF" wp14:editId="67B8B93E">
            <wp:extent cx="5120640" cy="768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architecture_diagram_on_a_w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3C81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lastRenderedPageBreak/>
        <w:t>4. Base de conocimiento viva</w:t>
      </w:r>
    </w:p>
    <w:p w14:paraId="3EF9E160" w14:textId="2CAE64D1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La base de conocimiento es el activo central de la </w:t>
      </w:r>
      <w:r w:rsidR="00253CD4" w:rsidRPr="001646C6">
        <w:rPr>
          <w:rFonts w:ascii="Inter" w:hAnsi="Inter"/>
          <w:color w:val="475569"/>
          <w:lang w:val="es-ES"/>
        </w:rPr>
        <w:t>solución</w:t>
      </w:r>
      <w:r w:rsidRPr="001646C6">
        <w:rPr>
          <w:rFonts w:ascii="Inter" w:hAnsi="Inter"/>
          <w:color w:val="475569"/>
          <w:lang w:val="es-ES"/>
        </w:rPr>
        <w:t xml:space="preserve">. Debe consolidar conocimiento comercial, </w:t>
      </w:r>
      <w:r w:rsidR="00253CD4" w:rsidRPr="001646C6">
        <w:rPr>
          <w:rFonts w:ascii="Inter" w:hAnsi="Inter"/>
          <w:color w:val="475569"/>
          <w:lang w:val="es-ES"/>
        </w:rPr>
        <w:t>técnico</w:t>
      </w:r>
      <w:r w:rsidRPr="001646C6">
        <w:rPr>
          <w:rFonts w:ascii="Inter" w:hAnsi="Inter"/>
          <w:color w:val="475569"/>
          <w:lang w:val="es-ES"/>
        </w:rPr>
        <w:t xml:space="preserve">, operacional y de tono a partir de conversaciones </w:t>
      </w:r>
      <w:r w:rsidR="00253CD4" w:rsidRPr="001646C6">
        <w:rPr>
          <w:rFonts w:ascii="Inter" w:hAnsi="Inter"/>
          <w:color w:val="475569"/>
          <w:lang w:val="es-ES"/>
        </w:rPr>
        <w:t>históricas</w:t>
      </w:r>
      <w:r w:rsidRPr="001646C6">
        <w:rPr>
          <w:rFonts w:ascii="Inter" w:hAnsi="Inter"/>
          <w:color w:val="475569"/>
          <w:lang w:val="es-ES"/>
        </w:rPr>
        <w:t xml:space="preserve">, correos, documentos y entrevistas. No se trata de un repositorio pasivo, sino de un motor de conocimiento capaz de alimentar respuestas, recomendaciones, reglas de </w:t>
      </w:r>
      <w:r w:rsidR="007E132A" w:rsidRPr="001646C6">
        <w:rPr>
          <w:rFonts w:ascii="Inter" w:hAnsi="Inter"/>
          <w:color w:val="475569"/>
          <w:lang w:val="es-ES"/>
        </w:rPr>
        <w:t>calificación</w:t>
      </w:r>
      <w:r w:rsidRPr="001646C6">
        <w:rPr>
          <w:rFonts w:ascii="Inter" w:hAnsi="Inter"/>
          <w:color w:val="475569"/>
          <w:lang w:val="es-ES"/>
        </w:rPr>
        <w:t xml:space="preserve"> y automatizaciones controladas.</w:t>
      </w:r>
    </w:p>
    <w:p w14:paraId="134808C7" w14:textId="48ECAB41" w:rsidR="00450F36" w:rsidRPr="001646C6" w:rsidRDefault="00253CD4">
      <w:pPr>
        <w:pStyle w:val="Heading2"/>
        <w:rPr>
          <w:rFonts w:ascii="Inter" w:hAnsi="Inter"/>
          <w:b w:val="0"/>
          <w:bCs w:val="0"/>
        </w:rPr>
      </w:pPr>
      <w:proofErr w:type="spellStart"/>
      <w:r w:rsidRPr="001646C6">
        <w:rPr>
          <w:rFonts w:ascii="Inter" w:hAnsi="Inter"/>
          <w:b w:val="0"/>
          <w:bCs w:val="0"/>
          <w:color w:val="1D4ED8"/>
        </w:rPr>
        <w:t>Construc</w:t>
      </w:r>
      <w:r>
        <w:rPr>
          <w:rFonts w:ascii="Inter" w:hAnsi="Inter"/>
          <w:b w:val="0"/>
          <w:bCs w:val="0"/>
          <w:color w:val="1D4ED8"/>
        </w:rPr>
        <w:t>ció</w:t>
      </w:r>
      <w:r w:rsidRPr="001646C6">
        <w:rPr>
          <w:rFonts w:ascii="Inter" w:hAnsi="Inter"/>
          <w:b w:val="0"/>
          <w:bCs w:val="0"/>
          <w:color w:val="1D4ED8"/>
        </w:rPr>
        <w:t>n</w:t>
      </w:r>
      <w:proofErr w:type="spellEnd"/>
      <w:r w:rsidR="002571B9"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="002571B9" w:rsidRPr="001646C6">
        <w:rPr>
          <w:rFonts w:ascii="Inter" w:hAnsi="Inter"/>
          <w:b w:val="0"/>
          <w:bCs w:val="0"/>
          <w:color w:val="1D4ED8"/>
        </w:rPr>
        <w:t>t</w:t>
      </w:r>
      <w:r>
        <w:rPr>
          <w:rFonts w:ascii="Inter" w:hAnsi="Inter"/>
          <w:b w:val="0"/>
          <w:bCs w:val="0"/>
          <w:color w:val="1D4ED8"/>
        </w:rPr>
        <w:t>é</w:t>
      </w:r>
      <w:r w:rsidR="002571B9" w:rsidRPr="001646C6">
        <w:rPr>
          <w:rFonts w:ascii="Inter" w:hAnsi="Inter"/>
          <w:b w:val="0"/>
          <w:bCs w:val="0"/>
          <w:color w:val="1D4ED8"/>
        </w:rPr>
        <w:t>cnica</w:t>
      </w:r>
      <w:proofErr w:type="spellEnd"/>
      <w:r w:rsidR="002571B9"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="002571B9" w:rsidRPr="001646C6">
        <w:rPr>
          <w:rFonts w:ascii="Inter" w:hAnsi="Inter"/>
          <w:b w:val="0"/>
          <w:bCs w:val="0"/>
          <w:color w:val="1D4ED8"/>
        </w:rPr>
        <w:t>sugerida</w:t>
      </w:r>
      <w:proofErr w:type="spellEnd"/>
    </w:p>
    <w:p w14:paraId="4D857928" w14:textId="6088D262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Ingesta de documentos, correos, transcripciones y conversaciones </w:t>
      </w:r>
      <w:r w:rsidR="00253CD4" w:rsidRPr="001646C6">
        <w:rPr>
          <w:rFonts w:ascii="Inter" w:hAnsi="Inter"/>
          <w:color w:val="475569"/>
          <w:sz w:val="18"/>
          <w:lang w:val="es-ES"/>
        </w:rPr>
        <w:t>históricas</w:t>
      </w:r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1485DC95" w14:textId="08F2ACC5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Limpieza, de</w:t>
      </w:r>
      <w:r w:rsidR="00253CD4">
        <w:rPr>
          <w:rFonts w:ascii="Inter" w:hAnsi="Inter"/>
          <w:color w:val="475569"/>
          <w:sz w:val="18"/>
          <w:lang w:val="es-ES"/>
        </w:rPr>
        <w:t xml:space="preserve"> </w:t>
      </w:r>
      <w:r w:rsidRPr="001646C6">
        <w:rPr>
          <w:rFonts w:ascii="Inter" w:hAnsi="Inter"/>
          <w:color w:val="475569"/>
          <w:sz w:val="18"/>
          <w:lang w:val="es-ES"/>
        </w:rPr>
        <w:t>duplicaci</w:t>
      </w:r>
      <w:r w:rsidR="00253CD4">
        <w:rPr>
          <w:rFonts w:ascii="Inter" w:hAnsi="Inter"/>
          <w:color w:val="475569"/>
          <w:sz w:val="18"/>
          <w:lang w:val="es-ES"/>
        </w:rPr>
        <w:t>ó</w:t>
      </w:r>
      <w:r w:rsidRPr="001646C6">
        <w:rPr>
          <w:rFonts w:ascii="Inter" w:hAnsi="Inter"/>
          <w:color w:val="475569"/>
          <w:sz w:val="18"/>
          <w:lang w:val="es-ES"/>
        </w:rPr>
        <w:t xml:space="preserve">n, </w:t>
      </w:r>
      <w:r w:rsidR="00253CD4" w:rsidRPr="001646C6">
        <w:rPr>
          <w:rFonts w:ascii="Inter" w:hAnsi="Inter"/>
          <w:color w:val="475569"/>
          <w:sz w:val="18"/>
          <w:lang w:val="es-ES"/>
        </w:rPr>
        <w:t>normalización</w:t>
      </w:r>
      <w:r w:rsidRPr="001646C6">
        <w:rPr>
          <w:rFonts w:ascii="Inter" w:hAnsi="Inter"/>
          <w:color w:val="475569"/>
          <w:sz w:val="18"/>
          <w:lang w:val="es-ES"/>
        </w:rPr>
        <w:t xml:space="preserve"> y </w:t>
      </w:r>
      <w:r w:rsidR="00253CD4" w:rsidRPr="001646C6">
        <w:rPr>
          <w:rFonts w:ascii="Inter" w:hAnsi="Inter"/>
          <w:color w:val="475569"/>
          <w:sz w:val="18"/>
          <w:lang w:val="es-ES"/>
        </w:rPr>
        <w:t>clasificación</w:t>
      </w:r>
      <w:r w:rsidRPr="001646C6">
        <w:rPr>
          <w:rFonts w:ascii="Inter" w:hAnsi="Inter"/>
          <w:color w:val="475569"/>
          <w:sz w:val="18"/>
          <w:lang w:val="es-ES"/>
        </w:rPr>
        <w:t xml:space="preserve"> por tema: producto, receta, pago, </w:t>
      </w:r>
      <w:r w:rsidR="00253CD4" w:rsidRPr="001646C6">
        <w:rPr>
          <w:rFonts w:ascii="Inter" w:hAnsi="Inter"/>
          <w:color w:val="475569"/>
          <w:sz w:val="18"/>
          <w:lang w:val="es-ES"/>
        </w:rPr>
        <w:t>facturación</w:t>
      </w:r>
      <w:r w:rsidRPr="001646C6">
        <w:rPr>
          <w:rFonts w:ascii="Inter" w:hAnsi="Inter"/>
          <w:color w:val="475569"/>
          <w:sz w:val="18"/>
          <w:lang w:val="es-ES"/>
        </w:rPr>
        <w:t xml:space="preserve">, despacho, postventa, objeciones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FAQs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6E6C0CEE" w14:textId="18046F41" w:rsidR="00450F36" w:rsidRPr="001646C6" w:rsidRDefault="001364CE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Vectorización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</w:t>
      </w:r>
      <w:r w:rsidR="00253CD4" w:rsidRPr="001646C6">
        <w:rPr>
          <w:rFonts w:ascii="Inter" w:hAnsi="Inter"/>
          <w:color w:val="475569"/>
          <w:sz w:val="18"/>
          <w:lang w:val="es-ES"/>
        </w:rPr>
        <w:t>semántica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mediante </w:t>
      </w:r>
      <w:proofErr w:type="spellStart"/>
      <w:r w:rsidR="002571B9" w:rsidRPr="001646C6">
        <w:rPr>
          <w:rFonts w:ascii="Inter" w:hAnsi="Inter"/>
          <w:color w:val="475569"/>
          <w:sz w:val="18"/>
          <w:lang w:val="es-ES"/>
        </w:rPr>
        <w:t>embeddings</w:t>
      </w:r>
      <w:proofErr w:type="spellEnd"/>
      <w:r w:rsidR="002571B9" w:rsidRPr="001646C6">
        <w:rPr>
          <w:rFonts w:ascii="Inter" w:hAnsi="Inter"/>
          <w:color w:val="475569"/>
          <w:sz w:val="18"/>
          <w:lang w:val="es-ES"/>
        </w:rPr>
        <w:t xml:space="preserve"> para permitir </w:t>
      </w:r>
      <w:r w:rsidR="00253CD4" w:rsidRPr="001646C6">
        <w:rPr>
          <w:rFonts w:ascii="Inter" w:hAnsi="Inter"/>
          <w:color w:val="475569"/>
          <w:sz w:val="18"/>
          <w:lang w:val="es-ES"/>
        </w:rPr>
        <w:t>búsqueda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por significado.</w:t>
      </w:r>
    </w:p>
    <w:p w14:paraId="4238E745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Arquitectura RAG para recuperar conocimiento relevante antes de generar una respuesta.</w:t>
      </w:r>
    </w:p>
    <w:p w14:paraId="1C0D0F9F" w14:textId="09C43EE0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Reglas comerciales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guardrails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para tono, limites regulatorios, </w:t>
      </w:r>
      <w:r w:rsidR="00253CD4" w:rsidRPr="001646C6">
        <w:rPr>
          <w:rFonts w:ascii="Inter" w:hAnsi="Inter"/>
          <w:color w:val="475569"/>
          <w:sz w:val="18"/>
          <w:lang w:val="es-ES"/>
        </w:rPr>
        <w:t>derivación</w:t>
      </w:r>
      <w:r w:rsidRPr="001646C6">
        <w:rPr>
          <w:rFonts w:ascii="Inter" w:hAnsi="Inter"/>
          <w:color w:val="475569"/>
          <w:sz w:val="18"/>
          <w:lang w:val="es-ES"/>
        </w:rPr>
        <w:t xml:space="preserve"> humana y acciones permitidas.</w:t>
      </w:r>
    </w:p>
    <w:p w14:paraId="3C1CFA2A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Aprendizaje supervisado con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feedback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humano, resultados comerciales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versionamiento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la KB.</w:t>
      </w:r>
    </w:p>
    <w:p w14:paraId="3EB5E7F6" w14:textId="77777777" w:rsidR="00450F36" w:rsidRPr="001646C6" w:rsidRDefault="002571B9">
      <w:pPr>
        <w:pStyle w:val="Heading2"/>
        <w:rPr>
          <w:rFonts w:ascii="Inter" w:hAnsi="Inter"/>
          <w:b w:val="0"/>
          <w:bCs w:val="0"/>
        </w:rPr>
      </w:pPr>
      <w:proofErr w:type="spellStart"/>
      <w:r w:rsidRPr="001646C6">
        <w:rPr>
          <w:rFonts w:ascii="Inter" w:hAnsi="Inter"/>
          <w:b w:val="0"/>
          <w:bCs w:val="0"/>
          <w:color w:val="1D4ED8"/>
        </w:rPr>
        <w:t>Gobernanza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requerida</w:t>
      </w:r>
      <w:proofErr w:type="spellEnd"/>
    </w:p>
    <w:p w14:paraId="6390A5E0" w14:textId="61269D65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Responsable de </w:t>
      </w:r>
      <w:r w:rsidR="00253CD4" w:rsidRPr="001646C6">
        <w:rPr>
          <w:rFonts w:ascii="Inter" w:hAnsi="Inter"/>
          <w:color w:val="475569"/>
          <w:sz w:val="18"/>
          <w:lang w:val="es-ES"/>
        </w:rPr>
        <w:t>aprobación</w:t>
      </w:r>
      <w:r w:rsidRPr="001646C6">
        <w:rPr>
          <w:rFonts w:ascii="Inter" w:hAnsi="Inter"/>
          <w:color w:val="475569"/>
          <w:sz w:val="18"/>
          <w:lang w:val="es-ES"/>
        </w:rPr>
        <w:t xml:space="preserve"> de contenido comercial y </w:t>
      </w:r>
      <w:r w:rsidR="00253CD4" w:rsidRPr="001646C6">
        <w:rPr>
          <w:rFonts w:ascii="Inter" w:hAnsi="Inter"/>
          <w:color w:val="475569"/>
          <w:sz w:val="18"/>
          <w:lang w:val="es-ES"/>
        </w:rPr>
        <w:t>técnico</w:t>
      </w:r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3F38769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Control de versiones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FAQs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reglas, fichas de producto y respuestas aprobadas.</w:t>
      </w:r>
    </w:p>
    <w:p w14:paraId="742A4E20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Trazabilidad de fuentes usadas por la IA.</w:t>
      </w:r>
    </w:p>
    <w:p w14:paraId="16042893" w14:textId="70F46B65" w:rsidR="00450F36" w:rsidRPr="001646C6" w:rsidRDefault="00253CD4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Revisión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</w:t>
      </w:r>
      <w:r w:rsidRPr="001646C6">
        <w:rPr>
          <w:rFonts w:ascii="Inter" w:hAnsi="Inter"/>
          <w:color w:val="475569"/>
          <w:sz w:val="18"/>
          <w:lang w:val="es-ES"/>
        </w:rPr>
        <w:t>periódica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</w:t>
      </w:r>
      <w:r w:rsidR="001364CE">
        <w:rPr>
          <w:rFonts w:ascii="Inter" w:hAnsi="Inter"/>
          <w:color w:val="475569"/>
          <w:sz w:val="18"/>
          <w:lang w:val="es-ES"/>
        </w:rPr>
        <w:t>43</w:t>
      </w:r>
      <w:r w:rsidR="002571B9" w:rsidRPr="001646C6">
        <w:rPr>
          <w:rFonts w:ascii="Inter" w:hAnsi="Inter"/>
          <w:color w:val="475569"/>
          <w:sz w:val="18"/>
          <w:lang w:val="es-ES"/>
        </w:rPr>
        <w:t>de respuestas aceptadas, editadas o rechazadas por usuarios.</w:t>
      </w:r>
    </w:p>
    <w:p w14:paraId="38954820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Criterios claros para incorporar nuevo conocimiento a la base oficial.</w:t>
      </w:r>
    </w:p>
    <w:p w14:paraId="51FCBA5B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>5. Motor IA y Next Best Actions</w:t>
      </w:r>
    </w:p>
    <w:p w14:paraId="678620E1" w14:textId="1A580953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El motor IA interpreta cada </w:t>
      </w:r>
      <w:r w:rsidR="00662D87" w:rsidRPr="001646C6">
        <w:rPr>
          <w:rFonts w:ascii="Inter" w:hAnsi="Inter"/>
          <w:color w:val="475569"/>
          <w:lang w:val="es-ES"/>
        </w:rPr>
        <w:t>conversación</w:t>
      </w:r>
      <w:r w:rsidRPr="001646C6">
        <w:rPr>
          <w:rFonts w:ascii="Inter" w:hAnsi="Inter"/>
          <w:color w:val="475569"/>
          <w:lang w:val="es-ES"/>
        </w:rPr>
        <w:t xml:space="preserve"> y el orquestador NBA transforma esa </w:t>
      </w:r>
      <w:r w:rsidR="00662D87" w:rsidRPr="001646C6">
        <w:rPr>
          <w:rFonts w:ascii="Inter" w:hAnsi="Inter"/>
          <w:color w:val="475569"/>
          <w:lang w:val="es-ES"/>
        </w:rPr>
        <w:t>interpretación</w:t>
      </w:r>
      <w:r w:rsidRPr="001646C6">
        <w:rPr>
          <w:rFonts w:ascii="Inter" w:hAnsi="Inter"/>
          <w:color w:val="475569"/>
          <w:lang w:val="es-ES"/>
        </w:rPr>
        <w:t xml:space="preserve"> en </w:t>
      </w:r>
      <w:r w:rsidR="00662D87" w:rsidRPr="001646C6">
        <w:rPr>
          <w:rFonts w:ascii="Inter" w:hAnsi="Inter"/>
          <w:color w:val="475569"/>
          <w:lang w:val="es-ES"/>
        </w:rPr>
        <w:t>acción</w:t>
      </w:r>
      <w:r w:rsidRPr="001646C6">
        <w:rPr>
          <w:rFonts w:ascii="Inter" w:hAnsi="Inter"/>
          <w:color w:val="475569"/>
          <w:lang w:val="es-ES"/>
        </w:rPr>
        <w:t xml:space="preserve"> comercial. La propuesta debe enfocarse en que el sistema diga que hacer, con quien, cuando y </w:t>
      </w:r>
      <w:proofErr w:type="spellStart"/>
      <w:r w:rsidRPr="001646C6">
        <w:rPr>
          <w:rFonts w:ascii="Inter" w:hAnsi="Inter"/>
          <w:color w:val="475569"/>
          <w:lang w:val="es-ES"/>
        </w:rPr>
        <w:t>por que</w:t>
      </w:r>
      <w:proofErr w:type="spellEnd"/>
      <w:r w:rsidRPr="001646C6">
        <w:rPr>
          <w:rFonts w:ascii="Inter" w:hAnsi="Inter"/>
          <w:color w:val="475569"/>
          <w:lang w:val="es-E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752"/>
        <w:gridCol w:w="2448"/>
      </w:tblGrid>
      <w:tr w:rsidR="00450F36" w:rsidRPr="001646C6" w14:paraId="2B4EEB08" w14:textId="77777777">
        <w:trPr>
          <w:jc w:val="center"/>
        </w:trPr>
        <w:tc>
          <w:tcPr>
            <w:tcW w:w="2880" w:type="dxa"/>
            <w:shd w:val="clear" w:color="auto" w:fill="EAF2FF"/>
          </w:tcPr>
          <w:p w14:paraId="1FA84031" w14:textId="3DDDC4D1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Se</w:t>
            </w:r>
            <w:r w:rsidR="001364CE">
              <w:rPr>
                <w:rFonts w:ascii="Inter" w:hAnsi="Inter"/>
                <w:color w:val="062B63"/>
                <w:sz w:val="17"/>
              </w:rPr>
              <w:t>ñ</w:t>
            </w:r>
            <w:r w:rsidRPr="001646C6">
              <w:rPr>
                <w:rFonts w:ascii="Inter" w:hAnsi="Inter"/>
                <w:color w:val="062B63"/>
                <w:sz w:val="17"/>
              </w:rPr>
              <w:t>al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detectada</w:t>
            </w:r>
            <w:proofErr w:type="spellEnd"/>
          </w:p>
        </w:tc>
        <w:tc>
          <w:tcPr>
            <w:tcW w:w="4752" w:type="dxa"/>
            <w:shd w:val="clear" w:color="auto" w:fill="EAF2FF"/>
          </w:tcPr>
          <w:p w14:paraId="14B35339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 xml:space="preserve">Next Best Action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sugerida</w:t>
            </w:r>
            <w:proofErr w:type="spellEnd"/>
          </w:p>
        </w:tc>
        <w:tc>
          <w:tcPr>
            <w:tcW w:w="2448" w:type="dxa"/>
            <w:shd w:val="clear" w:color="auto" w:fill="EAF2FF"/>
          </w:tcPr>
          <w:p w14:paraId="3E8C66C2" w14:textId="1F2337BD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 xml:space="preserve">Tipo de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acci</w:t>
            </w:r>
            <w:r w:rsidR="0051370D">
              <w:rPr>
                <w:rFonts w:ascii="Inter" w:hAnsi="Inter"/>
                <w:color w:val="062B63"/>
                <w:sz w:val="17"/>
              </w:rPr>
              <w:t>ón</w:t>
            </w:r>
            <w:proofErr w:type="spellEnd"/>
          </w:p>
        </w:tc>
      </w:tr>
      <w:tr w:rsidR="00450F36" w:rsidRPr="007E132A" w14:paraId="04F9A28E" w14:textId="77777777">
        <w:trPr>
          <w:jc w:val="center"/>
        </w:trPr>
        <w:tc>
          <w:tcPr>
            <w:tcW w:w="2880" w:type="dxa"/>
          </w:tcPr>
          <w:p w14:paraId="0D9B617C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Cliente pregunta por precio y stock</w:t>
            </w:r>
          </w:p>
        </w:tc>
        <w:tc>
          <w:tcPr>
            <w:tcW w:w="4752" w:type="dxa"/>
          </w:tcPr>
          <w:p w14:paraId="1CF781C7" w14:textId="678353F3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Responder disponibilidad y solicitar datos </w:t>
            </w:r>
            <w:r w:rsidR="009070B3" w:rsidRPr="001646C6">
              <w:rPr>
                <w:rFonts w:ascii="Inter" w:hAnsi="Inter"/>
                <w:sz w:val="16"/>
                <w:lang w:val="es-ES"/>
              </w:rPr>
              <w:t>mínimos</w:t>
            </w:r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2448" w:type="dxa"/>
          </w:tcPr>
          <w:p w14:paraId="5E3A7DD1" w14:textId="785A570D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Respuesta asistida o </w:t>
            </w:r>
            <w:r w:rsidR="009070B3" w:rsidRPr="001646C6">
              <w:rPr>
                <w:rFonts w:ascii="Inter" w:hAnsi="Inter"/>
                <w:sz w:val="16"/>
                <w:lang w:val="es-ES"/>
              </w:rPr>
              <w:t>automática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controlada</w:t>
            </w:r>
          </w:p>
        </w:tc>
      </w:tr>
      <w:tr w:rsidR="00450F36" w:rsidRPr="001646C6" w14:paraId="390F4A7B" w14:textId="77777777">
        <w:trPr>
          <w:jc w:val="center"/>
        </w:trPr>
        <w:tc>
          <w:tcPr>
            <w:tcW w:w="2880" w:type="dxa"/>
          </w:tcPr>
          <w:p w14:paraId="77DDDD1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Cliente recurrente consulta producto principal</w:t>
            </w:r>
          </w:p>
        </w:tc>
        <w:tc>
          <w:tcPr>
            <w:tcW w:w="4752" w:type="dxa"/>
          </w:tcPr>
          <w:p w14:paraId="15772AA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Priorizar recompra y validar receta.</w:t>
            </w:r>
          </w:p>
        </w:tc>
        <w:tc>
          <w:tcPr>
            <w:tcW w:w="2448" w:type="dxa"/>
          </w:tcPr>
          <w:p w14:paraId="17ABE8D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Alerta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+ </w:t>
            </w:r>
            <w:proofErr w:type="spellStart"/>
            <w:r w:rsidRPr="001646C6">
              <w:rPr>
                <w:rFonts w:ascii="Inter" w:hAnsi="Inter"/>
                <w:sz w:val="16"/>
              </w:rPr>
              <w:t>tarea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</w:tr>
      <w:tr w:rsidR="00450F36" w:rsidRPr="001646C6" w14:paraId="63D62165" w14:textId="77777777">
        <w:trPr>
          <w:jc w:val="center"/>
        </w:trPr>
        <w:tc>
          <w:tcPr>
            <w:tcW w:w="2880" w:type="dxa"/>
          </w:tcPr>
          <w:p w14:paraId="1AA91F2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Falta </w:t>
            </w:r>
            <w:proofErr w:type="spellStart"/>
            <w:r w:rsidRPr="001646C6">
              <w:rPr>
                <w:rFonts w:ascii="Inter" w:hAnsi="Inter"/>
                <w:sz w:val="16"/>
              </w:rPr>
              <w:t>receta</w:t>
            </w:r>
            <w:proofErr w:type="spellEnd"/>
          </w:p>
        </w:tc>
        <w:tc>
          <w:tcPr>
            <w:tcW w:w="4752" w:type="dxa"/>
          </w:tcPr>
          <w:p w14:paraId="651C3C0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Solicitar receta con instrucciones claras.</w:t>
            </w:r>
          </w:p>
        </w:tc>
        <w:tc>
          <w:tcPr>
            <w:tcW w:w="2448" w:type="dxa"/>
          </w:tcPr>
          <w:p w14:paraId="0736FEB5" w14:textId="27355DE5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Automatizaci</w:t>
            </w:r>
            <w:r w:rsidR="009070B3">
              <w:rPr>
                <w:rFonts w:ascii="Inter" w:hAnsi="Inter"/>
                <w:sz w:val="16"/>
              </w:rPr>
              <w:t>ó</w:t>
            </w:r>
            <w:r w:rsidRPr="001646C6">
              <w:rPr>
                <w:rFonts w:ascii="Inter" w:hAnsi="Inter"/>
                <w:sz w:val="16"/>
              </w:rPr>
              <w:t>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controlada</w:t>
            </w:r>
            <w:proofErr w:type="spellEnd"/>
          </w:p>
        </w:tc>
      </w:tr>
      <w:tr w:rsidR="00450F36" w:rsidRPr="001646C6" w14:paraId="65A15816" w14:textId="77777777">
        <w:trPr>
          <w:jc w:val="center"/>
        </w:trPr>
        <w:tc>
          <w:tcPr>
            <w:tcW w:w="2880" w:type="dxa"/>
          </w:tcPr>
          <w:p w14:paraId="28CC1003" w14:textId="6E9852E4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Cliente </w:t>
            </w:r>
            <w:r w:rsidR="009070B3" w:rsidRPr="001646C6">
              <w:rPr>
                <w:rFonts w:ascii="Inter" w:hAnsi="Inter"/>
                <w:sz w:val="16"/>
                <w:lang w:val="es-ES"/>
              </w:rPr>
              <w:t>envía</w:t>
            </w:r>
            <w:r w:rsidRPr="001646C6">
              <w:rPr>
                <w:rFonts w:ascii="Inter" w:hAnsi="Inter"/>
                <w:sz w:val="16"/>
                <w:lang w:val="es-ES"/>
              </w:rPr>
              <w:t xml:space="preserve"> comprobante de pago</w:t>
            </w:r>
          </w:p>
        </w:tc>
        <w:tc>
          <w:tcPr>
            <w:tcW w:w="4752" w:type="dxa"/>
          </w:tcPr>
          <w:p w14:paraId="378F0148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Derivar a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backoffice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actualizar estado.</w:t>
            </w:r>
          </w:p>
        </w:tc>
        <w:tc>
          <w:tcPr>
            <w:tcW w:w="2448" w:type="dxa"/>
          </w:tcPr>
          <w:p w14:paraId="0430F7DC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Tarea + </w:t>
            </w:r>
            <w:proofErr w:type="spellStart"/>
            <w:r w:rsidRPr="001646C6">
              <w:rPr>
                <w:rFonts w:ascii="Inter" w:hAnsi="Inter"/>
                <w:sz w:val="16"/>
              </w:rPr>
              <w:t>cambio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</w:rPr>
              <w:t>estado</w:t>
            </w:r>
            <w:proofErr w:type="spellEnd"/>
          </w:p>
        </w:tc>
      </w:tr>
      <w:tr w:rsidR="00450F36" w:rsidRPr="001646C6" w14:paraId="270B427F" w14:textId="77777777">
        <w:trPr>
          <w:jc w:val="center"/>
        </w:trPr>
        <w:tc>
          <w:tcPr>
            <w:tcW w:w="2880" w:type="dxa"/>
          </w:tcPr>
          <w:p w14:paraId="79BD216D" w14:textId="5E46BD66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Conversaci</w:t>
            </w:r>
            <w:r w:rsidR="009070B3">
              <w:rPr>
                <w:rFonts w:ascii="Inter" w:hAnsi="Inter"/>
                <w:sz w:val="16"/>
              </w:rPr>
              <w:t>ó</w:t>
            </w:r>
            <w:r w:rsidRPr="001646C6">
              <w:rPr>
                <w:rFonts w:ascii="Inter" w:hAnsi="Inter"/>
                <w:sz w:val="16"/>
              </w:rPr>
              <w:t xml:space="preserve">n sin </w:t>
            </w:r>
            <w:proofErr w:type="spellStart"/>
            <w:r w:rsidRPr="001646C6">
              <w:rPr>
                <w:rFonts w:ascii="Inter" w:hAnsi="Inter"/>
                <w:sz w:val="16"/>
              </w:rPr>
              <w:t>respuesta</w:t>
            </w:r>
            <w:proofErr w:type="spellEnd"/>
          </w:p>
        </w:tc>
        <w:tc>
          <w:tcPr>
            <w:tcW w:w="4752" w:type="dxa"/>
          </w:tcPr>
          <w:p w14:paraId="67B83FD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Alertar al ejecutivo antes de que la oportunidad se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enfrie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2448" w:type="dxa"/>
          </w:tcPr>
          <w:p w14:paraId="227614DE" w14:textId="4D145A99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Notificaci</w:t>
            </w:r>
            <w:r w:rsidR="00477F60">
              <w:rPr>
                <w:rFonts w:ascii="Inter" w:hAnsi="Inter"/>
                <w:sz w:val="16"/>
              </w:rPr>
              <w:t>ón</w:t>
            </w:r>
            <w:proofErr w:type="spellEnd"/>
          </w:p>
        </w:tc>
      </w:tr>
      <w:tr w:rsidR="00450F36" w:rsidRPr="001646C6" w14:paraId="4D18C730" w14:textId="77777777">
        <w:trPr>
          <w:jc w:val="center"/>
        </w:trPr>
        <w:tc>
          <w:tcPr>
            <w:tcW w:w="2880" w:type="dxa"/>
          </w:tcPr>
          <w:p w14:paraId="7602BE4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Lead </w:t>
            </w:r>
            <w:proofErr w:type="spellStart"/>
            <w:r w:rsidRPr="001646C6">
              <w:rPr>
                <w:rFonts w:ascii="Inter" w:hAnsi="Inter"/>
                <w:sz w:val="16"/>
              </w:rPr>
              <w:t>calificado</w:t>
            </w:r>
            <w:proofErr w:type="spellEnd"/>
          </w:p>
        </w:tc>
        <w:tc>
          <w:tcPr>
            <w:tcW w:w="4752" w:type="dxa"/>
          </w:tcPr>
          <w:p w14:paraId="624B8AB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Crear oportunidad en HubSpot con resumen IA.</w:t>
            </w:r>
          </w:p>
        </w:tc>
        <w:tc>
          <w:tcPr>
            <w:tcW w:w="2448" w:type="dxa"/>
          </w:tcPr>
          <w:p w14:paraId="07150977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Sincronizacion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CRM</w:t>
            </w:r>
          </w:p>
        </w:tc>
      </w:tr>
      <w:tr w:rsidR="00450F36" w:rsidRPr="001646C6" w14:paraId="54CEE15D" w14:textId="77777777">
        <w:trPr>
          <w:jc w:val="center"/>
        </w:trPr>
        <w:tc>
          <w:tcPr>
            <w:tcW w:w="2880" w:type="dxa"/>
          </w:tcPr>
          <w:p w14:paraId="4A9E55A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Baja confianza o caso sensible</w:t>
            </w:r>
          </w:p>
        </w:tc>
        <w:tc>
          <w:tcPr>
            <w:tcW w:w="4752" w:type="dxa"/>
          </w:tcPr>
          <w:p w14:paraId="3749B48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Escalar a humano y bloquear respuesta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automatica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2448" w:type="dxa"/>
          </w:tcPr>
          <w:p w14:paraId="219E667F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Derivacion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humana</w:t>
            </w:r>
          </w:p>
        </w:tc>
      </w:tr>
    </w:tbl>
    <w:p w14:paraId="1FA894B7" w14:textId="77777777" w:rsidR="00450F36" w:rsidRPr="001646C6" w:rsidRDefault="00450F36">
      <w:pPr>
        <w:rPr>
          <w:rFonts w:ascii="Inter" w:hAnsi="Inter"/>
        </w:rPr>
      </w:pPr>
    </w:p>
    <w:p w14:paraId="215DE17C" w14:textId="3E7A589F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El motor NBA debe ser explicable: cada </w:t>
      </w:r>
      <w:r w:rsidR="000F0F4B" w:rsidRPr="001646C6">
        <w:rPr>
          <w:rFonts w:ascii="Inter" w:hAnsi="Inter"/>
          <w:color w:val="475569"/>
          <w:lang w:val="es-ES"/>
        </w:rPr>
        <w:t>recomendación</w:t>
      </w:r>
      <w:r w:rsidRPr="001646C6">
        <w:rPr>
          <w:rFonts w:ascii="Inter" w:hAnsi="Inter"/>
          <w:color w:val="475569"/>
          <w:lang w:val="es-ES"/>
        </w:rPr>
        <w:t xml:space="preserve"> debe mostrar motivo, evidencia o </w:t>
      </w:r>
      <w:r w:rsidR="000F0F4B" w:rsidRPr="001646C6">
        <w:rPr>
          <w:rFonts w:ascii="Inter" w:hAnsi="Inter"/>
          <w:color w:val="475569"/>
          <w:lang w:val="es-ES"/>
        </w:rPr>
        <w:t>señales</w:t>
      </w:r>
      <w:r w:rsidRPr="001646C6">
        <w:rPr>
          <w:rFonts w:ascii="Inter" w:hAnsi="Inter"/>
          <w:color w:val="475569"/>
          <w:lang w:val="es-ES"/>
        </w:rPr>
        <w:t xml:space="preserve"> relevantes. Ejemplo: alta </w:t>
      </w:r>
      <w:r w:rsidR="000F0F4B" w:rsidRPr="001646C6">
        <w:rPr>
          <w:rFonts w:ascii="Inter" w:hAnsi="Inter"/>
          <w:color w:val="475569"/>
          <w:lang w:val="es-ES"/>
        </w:rPr>
        <w:t>intención</w:t>
      </w:r>
      <w:r w:rsidRPr="001646C6">
        <w:rPr>
          <w:rFonts w:ascii="Inter" w:hAnsi="Inter"/>
          <w:color w:val="475569"/>
          <w:lang w:val="es-ES"/>
        </w:rPr>
        <w:t xml:space="preserve">, cliente recurrente, producto regulado, falta receta, sin respuesta hace X minutos </w:t>
      </w:r>
      <w:proofErr w:type="spellStart"/>
      <w:r w:rsidRPr="001646C6">
        <w:rPr>
          <w:rFonts w:ascii="Inter" w:hAnsi="Inter"/>
          <w:color w:val="475569"/>
          <w:lang w:val="es-ES"/>
        </w:rPr>
        <w:t>o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oportunidad de recompra.</w:t>
      </w:r>
    </w:p>
    <w:p w14:paraId="29A023F2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t xml:space="preserve">6. Plataforma Comercial + funcionalidades </w:t>
      </w:r>
      <w:proofErr w:type="spellStart"/>
      <w:r w:rsidRPr="001646C6">
        <w:rPr>
          <w:rFonts w:ascii="Inter" w:hAnsi="Inter"/>
          <w:b w:val="0"/>
          <w:bCs w:val="0"/>
          <w:color w:val="062B63"/>
          <w:lang w:val="es-ES"/>
        </w:rPr>
        <w:t>Kapso</w:t>
      </w:r>
      <w:proofErr w:type="spellEnd"/>
    </w:p>
    <w:p w14:paraId="7F8FC2D7" w14:textId="1654E950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La plataforma </w:t>
      </w:r>
      <w:r w:rsidR="000F0F4B" w:rsidRPr="001646C6">
        <w:rPr>
          <w:rFonts w:ascii="Inter" w:hAnsi="Inter"/>
          <w:color w:val="475569"/>
          <w:lang w:val="es-ES"/>
        </w:rPr>
        <w:t>será</w:t>
      </w:r>
      <w:r w:rsidRPr="001646C6">
        <w:rPr>
          <w:rFonts w:ascii="Inter" w:hAnsi="Inter"/>
          <w:color w:val="475569"/>
          <w:lang w:val="es-ES"/>
        </w:rPr>
        <w:t xml:space="preserve"> el espacio operativo de la </w:t>
      </w:r>
      <w:r w:rsidR="000F0F4B" w:rsidRPr="001646C6">
        <w:rPr>
          <w:rFonts w:ascii="Inter" w:hAnsi="Inter"/>
          <w:color w:val="475569"/>
          <w:lang w:val="es-ES"/>
        </w:rPr>
        <w:t>solución</w:t>
      </w:r>
      <w:r w:rsidRPr="001646C6">
        <w:rPr>
          <w:rFonts w:ascii="Inter" w:hAnsi="Inter"/>
          <w:color w:val="475569"/>
          <w:lang w:val="es-ES"/>
        </w:rPr>
        <w:t xml:space="preserve">. Su </w:t>
      </w:r>
      <w:r w:rsidR="000F0F4B" w:rsidRPr="001646C6">
        <w:rPr>
          <w:rFonts w:ascii="Inter" w:hAnsi="Inter"/>
          <w:color w:val="475569"/>
          <w:lang w:val="es-ES"/>
        </w:rPr>
        <w:t>función</w:t>
      </w:r>
      <w:r w:rsidRPr="001646C6">
        <w:rPr>
          <w:rFonts w:ascii="Inter" w:hAnsi="Inter"/>
          <w:color w:val="475569"/>
          <w:lang w:val="es-ES"/>
        </w:rPr>
        <w:t xml:space="preserve"> es centralizar </w:t>
      </w:r>
      <w:r w:rsidR="000F0F4B" w:rsidRPr="001646C6">
        <w:rPr>
          <w:rFonts w:ascii="Inter" w:hAnsi="Inter"/>
          <w:color w:val="475569"/>
          <w:lang w:val="es-ES"/>
        </w:rPr>
        <w:t>conversación</w:t>
      </w:r>
      <w:r w:rsidRPr="001646C6">
        <w:rPr>
          <w:rFonts w:ascii="Inter" w:hAnsi="Inter"/>
          <w:color w:val="475569"/>
          <w:lang w:val="es-ES"/>
        </w:rPr>
        <w:t xml:space="preserve">, lead, oportunidad, requisito, estado, </w:t>
      </w:r>
      <w:r w:rsidR="000F0F4B" w:rsidRPr="001646C6">
        <w:rPr>
          <w:rFonts w:ascii="Inter" w:hAnsi="Inter"/>
          <w:color w:val="475569"/>
          <w:lang w:val="es-ES"/>
        </w:rPr>
        <w:t>recomendación</w:t>
      </w:r>
      <w:r w:rsidRPr="001646C6">
        <w:rPr>
          <w:rFonts w:ascii="Inter" w:hAnsi="Inter"/>
          <w:color w:val="475569"/>
          <w:lang w:val="es-ES"/>
        </w:rPr>
        <w:t xml:space="preserve"> y trazabilidad. </w:t>
      </w:r>
      <w:proofErr w:type="spellStart"/>
      <w:r w:rsidRPr="001646C6">
        <w:rPr>
          <w:rFonts w:ascii="Inter" w:hAnsi="Inter"/>
          <w:color w:val="475569"/>
          <w:lang w:val="es-ES"/>
        </w:rPr>
        <w:t>Kapso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entra como servicio contratado para acelerar funcionalidades operativas, pero no sustituye la capa especifica de inteligencia comercial ni a HubSpot.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608"/>
        <w:gridCol w:w="3312"/>
      </w:tblGrid>
      <w:tr w:rsidR="00450F36" w:rsidRPr="001646C6" w14:paraId="7217FFF6" w14:textId="77777777">
        <w:trPr>
          <w:jc w:val="center"/>
        </w:trPr>
        <w:tc>
          <w:tcPr>
            <w:tcW w:w="2304" w:type="dxa"/>
            <w:shd w:val="clear" w:color="auto" w:fill="EAF2FF"/>
          </w:tcPr>
          <w:p w14:paraId="4932C0B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Modulo</w:t>
            </w:r>
          </w:p>
        </w:tc>
        <w:tc>
          <w:tcPr>
            <w:tcW w:w="4608" w:type="dxa"/>
            <w:shd w:val="clear" w:color="auto" w:fill="EAF2FF"/>
          </w:tcPr>
          <w:p w14:paraId="3B17399E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Funcionalidad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principal</w:t>
            </w:r>
          </w:p>
        </w:tc>
        <w:tc>
          <w:tcPr>
            <w:tcW w:w="3312" w:type="dxa"/>
            <w:shd w:val="clear" w:color="auto" w:fill="EAF2FF"/>
          </w:tcPr>
          <w:p w14:paraId="050A2AC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 xml:space="preserve">Valor para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Cirumed</w:t>
            </w:r>
            <w:proofErr w:type="spellEnd"/>
          </w:p>
        </w:tc>
      </w:tr>
      <w:tr w:rsidR="00450F36" w:rsidRPr="007E132A" w14:paraId="1575A048" w14:textId="77777777">
        <w:trPr>
          <w:jc w:val="center"/>
        </w:trPr>
        <w:tc>
          <w:tcPr>
            <w:tcW w:w="2304" w:type="dxa"/>
          </w:tcPr>
          <w:p w14:paraId="1DC3813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Inbox </w:t>
            </w:r>
            <w:proofErr w:type="spellStart"/>
            <w:r w:rsidRPr="001646C6">
              <w:rPr>
                <w:rFonts w:ascii="Inter" w:hAnsi="Inter"/>
                <w:sz w:val="16"/>
              </w:rPr>
              <w:t>inteligente</w:t>
            </w:r>
            <w:proofErr w:type="spellEnd"/>
          </w:p>
        </w:tc>
        <w:tc>
          <w:tcPr>
            <w:tcW w:w="4608" w:type="dxa"/>
          </w:tcPr>
          <w:p w14:paraId="7042118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Ver conversaciones priorizadas desde WhatsApp.</w:t>
            </w:r>
          </w:p>
        </w:tc>
        <w:tc>
          <w:tcPr>
            <w:tcW w:w="3312" w:type="dxa"/>
          </w:tcPr>
          <w:p w14:paraId="31A8028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Reduce perdida de oportunidades por demora.</w:t>
            </w:r>
          </w:p>
        </w:tc>
      </w:tr>
      <w:tr w:rsidR="00450F36" w:rsidRPr="007E132A" w14:paraId="6E33DBB0" w14:textId="77777777">
        <w:trPr>
          <w:jc w:val="center"/>
        </w:trPr>
        <w:tc>
          <w:tcPr>
            <w:tcW w:w="2304" w:type="dxa"/>
          </w:tcPr>
          <w:p w14:paraId="5C92963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lastRenderedPageBreak/>
              <w:t>Panel NBA</w:t>
            </w:r>
          </w:p>
        </w:tc>
        <w:tc>
          <w:tcPr>
            <w:tcW w:w="4608" w:type="dxa"/>
          </w:tcPr>
          <w:p w14:paraId="7E998E5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Mostrar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accion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recomendada, motivo, score y estado.</w:t>
            </w:r>
          </w:p>
        </w:tc>
        <w:tc>
          <w:tcPr>
            <w:tcW w:w="3312" w:type="dxa"/>
          </w:tcPr>
          <w:p w14:paraId="63F5F7E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Convierte IA en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accion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comercial.</w:t>
            </w:r>
          </w:p>
        </w:tc>
      </w:tr>
      <w:tr w:rsidR="00450F36" w:rsidRPr="007E132A" w14:paraId="6C8C3A4E" w14:textId="77777777">
        <w:trPr>
          <w:jc w:val="center"/>
        </w:trPr>
        <w:tc>
          <w:tcPr>
            <w:tcW w:w="2304" w:type="dxa"/>
          </w:tcPr>
          <w:p w14:paraId="567FE46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Gestion de leads</w:t>
            </w:r>
          </w:p>
        </w:tc>
        <w:tc>
          <w:tcPr>
            <w:tcW w:w="4608" w:type="dxa"/>
          </w:tcPr>
          <w:p w14:paraId="036AFC3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Registrar cliente, empresa, producto, urgencia y etapa.</w:t>
            </w:r>
          </w:p>
        </w:tc>
        <w:tc>
          <w:tcPr>
            <w:tcW w:w="3312" w:type="dxa"/>
          </w:tcPr>
          <w:p w14:paraId="3A5BBDC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Ordena la demanda y evita perdida de contexto.</w:t>
            </w:r>
          </w:p>
        </w:tc>
      </w:tr>
      <w:tr w:rsidR="00450F36" w:rsidRPr="007E132A" w14:paraId="55794F5B" w14:textId="77777777">
        <w:trPr>
          <w:jc w:val="center"/>
        </w:trPr>
        <w:tc>
          <w:tcPr>
            <w:tcW w:w="2304" w:type="dxa"/>
          </w:tcPr>
          <w:p w14:paraId="5AA5B95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Pipeline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  <w:tc>
          <w:tcPr>
            <w:tcW w:w="4608" w:type="dxa"/>
          </w:tcPr>
          <w:p w14:paraId="22C369B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Gestionar estados: nuevo, calificado, pendiente receta, pago,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backoffice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ganado o perdido.</w:t>
            </w:r>
          </w:p>
        </w:tc>
        <w:tc>
          <w:tcPr>
            <w:tcW w:w="3312" w:type="dxa"/>
          </w:tcPr>
          <w:p w14:paraId="3DBB4CA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Hace visible el avance del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funnel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1646C6" w14:paraId="3F09A32F" w14:textId="77777777">
        <w:trPr>
          <w:jc w:val="center"/>
        </w:trPr>
        <w:tc>
          <w:tcPr>
            <w:tcW w:w="2304" w:type="dxa"/>
          </w:tcPr>
          <w:p w14:paraId="29E62CF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Checklist </w:t>
            </w:r>
            <w:proofErr w:type="spellStart"/>
            <w:r w:rsidRPr="001646C6">
              <w:rPr>
                <w:rFonts w:ascii="Inter" w:hAnsi="Inter"/>
                <w:sz w:val="16"/>
              </w:rPr>
              <w:t>operativo</w:t>
            </w:r>
            <w:proofErr w:type="spellEnd"/>
          </w:p>
        </w:tc>
        <w:tc>
          <w:tcPr>
            <w:tcW w:w="4608" w:type="dxa"/>
          </w:tcPr>
          <w:p w14:paraId="7E58414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Receta, pago,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facturacion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despacho y pendientes.</w:t>
            </w:r>
          </w:p>
        </w:tc>
        <w:tc>
          <w:tcPr>
            <w:tcW w:w="3312" w:type="dxa"/>
          </w:tcPr>
          <w:p w14:paraId="1ACCD4B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Reduce </w:t>
            </w:r>
            <w:proofErr w:type="spellStart"/>
            <w:r w:rsidRPr="001646C6">
              <w:rPr>
                <w:rFonts w:ascii="Inter" w:hAnsi="Inter"/>
                <w:sz w:val="16"/>
              </w:rPr>
              <w:t>friccion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post-</w:t>
            </w:r>
            <w:proofErr w:type="spellStart"/>
            <w:r w:rsidRPr="001646C6">
              <w:rPr>
                <w:rFonts w:ascii="Inter" w:hAnsi="Inter"/>
                <w:sz w:val="16"/>
              </w:rPr>
              <w:t>interes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7E132A" w14:paraId="2C399D25" w14:textId="77777777">
        <w:trPr>
          <w:jc w:val="center"/>
        </w:trPr>
        <w:tc>
          <w:tcPr>
            <w:tcW w:w="2304" w:type="dxa"/>
          </w:tcPr>
          <w:p w14:paraId="6FC62414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Analytics e insights</w:t>
            </w:r>
          </w:p>
        </w:tc>
        <w:tc>
          <w:tcPr>
            <w:tcW w:w="4608" w:type="dxa"/>
          </w:tcPr>
          <w:p w14:paraId="1F63039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Metrica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conversion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tiempos,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caidas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campanas y efectividad NBA.</w:t>
            </w:r>
          </w:p>
        </w:tc>
        <w:tc>
          <w:tcPr>
            <w:tcW w:w="3312" w:type="dxa"/>
          </w:tcPr>
          <w:p w14:paraId="348D4FC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Permite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ejecutiva y mejora continua.</w:t>
            </w:r>
          </w:p>
        </w:tc>
      </w:tr>
      <w:tr w:rsidR="00450F36" w:rsidRPr="001646C6" w14:paraId="54E09120" w14:textId="77777777">
        <w:trPr>
          <w:jc w:val="center"/>
        </w:trPr>
        <w:tc>
          <w:tcPr>
            <w:tcW w:w="2304" w:type="dxa"/>
          </w:tcPr>
          <w:p w14:paraId="394E5BD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Alertas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</w:rPr>
              <w:t>notificaciones</w:t>
            </w:r>
            <w:proofErr w:type="spellEnd"/>
          </w:p>
        </w:tc>
        <w:tc>
          <w:tcPr>
            <w:tcW w:w="4608" w:type="dxa"/>
          </w:tcPr>
          <w:p w14:paraId="0E2671A5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Leads calientes, conversaciones en riesgo, tareas vencidas y errores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sync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3312" w:type="dxa"/>
          </w:tcPr>
          <w:p w14:paraId="73E28A4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Activa gestion </w:t>
            </w:r>
            <w:proofErr w:type="spellStart"/>
            <w:r w:rsidRPr="001646C6">
              <w:rPr>
                <w:rFonts w:ascii="Inter" w:hAnsi="Inter"/>
                <w:sz w:val="16"/>
              </w:rPr>
              <w:t>proactiva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1646C6" w14:paraId="4C57463A" w14:textId="77777777">
        <w:trPr>
          <w:jc w:val="center"/>
        </w:trPr>
        <w:tc>
          <w:tcPr>
            <w:tcW w:w="2304" w:type="dxa"/>
          </w:tcPr>
          <w:p w14:paraId="462C5AB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Roles y auditoria</w:t>
            </w:r>
          </w:p>
        </w:tc>
        <w:tc>
          <w:tcPr>
            <w:tcW w:w="4608" w:type="dxa"/>
          </w:tcPr>
          <w:p w14:paraId="2EA0A2AE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Permisos, logs, historial de acciones y uso de IA.</w:t>
            </w:r>
          </w:p>
        </w:tc>
        <w:tc>
          <w:tcPr>
            <w:tcW w:w="3312" w:type="dxa"/>
          </w:tcPr>
          <w:p w14:paraId="638DA74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Protege </w:t>
            </w:r>
            <w:proofErr w:type="spellStart"/>
            <w:r w:rsidRPr="001646C6">
              <w:rPr>
                <w:rFonts w:ascii="Inter" w:hAnsi="Inter"/>
                <w:sz w:val="16"/>
              </w:rPr>
              <w:t>seguridad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</w:rPr>
              <w:t>trazabilidad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</w:tbl>
    <w:p w14:paraId="4B2E0D70" w14:textId="77777777" w:rsidR="00450F36" w:rsidRDefault="00450F36">
      <w:pPr>
        <w:rPr>
          <w:rFonts w:ascii="Inter" w:hAnsi="Inter"/>
        </w:rPr>
      </w:pPr>
    </w:p>
    <w:p w14:paraId="2D8A5990" w14:textId="77777777" w:rsidR="000F0F4B" w:rsidRDefault="000F0F4B">
      <w:pPr>
        <w:rPr>
          <w:rFonts w:ascii="Inter" w:hAnsi="Inter"/>
        </w:rPr>
      </w:pPr>
    </w:p>
    <w:p w14:paraId="7E108997" w14:textId="77777777" w:rsidR="002F5CE2" w:rsidRDefault="002F5CE2">
      <w:pPr>
        <w:rPr>
          <w:rFonts w:ascii="Inter" w:hAnsi="Inter"/>
          <w:lang w:val="es-ES"/>
        </w:rPr>
      </w:pPr>
      <w:r>
        <w:rPr>
          <w:rFonts w:ascii="Inter" w:hAnsi="Inter"/>
          <w:lang w:val="es-ES"/>
        </w:rPr>
        <w:br w:type="page"/>
      </w:r>
    </w:p>
    <w:p w14:paraId="5F1542A6" w14:textId="06D3953A" w:rsidR="000F0F4B" w:rsidRDefault="000F0F4B">
      <w:pPr>
        <w:rPr>
          <w:rFonts w:ascii="Inter" w:hAnsi="Inter"/>
          <w:lang w:val="es-ES"/>
        </w:rPr>
      </w:pPr>
      <w:r w:rsidRPr="00C62629">
        <w:rPr>
          <w:rFonts w:ascii="Inter" w:hAnsi="Inter"/>
          <w:lang w:val="es-ES"/>
        </w:rPr>
        <w:lastRenderedPageBreak/>
        <w:t>Pantallas Prototipo</w:t>
      </w:r>
      <w:r w:rsidR="00C62629" w:rsidRPr="00C62629">
        <w:rPr>
          <w:rFonts w:ascii="Inter" w:hAnsi="Inter"/>
          <w:lang w:val="es-ES"/>
        </w:rPr>
        <w:t>:</w:t>
      </w:r>
    </w:p>
    <w:p w14:paraId="03C83FD9" w14:textId="520656B8" w:rsidR="002F5CE2" w:rsidRDefault="002F5CE2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9C355" wp14:editId="57D381DC">
                <wp:simplePos x="0" y="0"/>
                <wp:positionH relativeFrom="column">
                  <wp:posOffset>-372169</wp:posOffset>
                </wp:positionH>
                <wp:positionV relativeFrom="paragraph">
                  <wp:posOffset>2429053</wp:posOffset>
                </wp:positionV>
                <wp:extent cx="1529697" cy="2597922"/>
                <wp:effectExtent l="0" t="0" r="7620" b="18415"/>
                <wp:wrapNone/>
                <wp:docPr id="73312869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697" cy="25979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D9D8A" id="Rectangle 24" o:spid="_x0000_s1026" style="position:absolute;margin-left:-29.3pt;margin-top:191.25pt;width:120.45pt;height:20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" fillcolor="white [3212]" strokecolor="white [3212]"/>
            </w:pict>
          </mc:Fallback>
        </mc:AlternateContent>
      </w:r>
      <w:r>
        <w:rPr>
          <w:rFonts w:ascii="Inter" w:hAnsi="Inter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4C6141CB" wp14:editId="7A9909B2">
            <wp:simplePos x="0" y="0"/>
            <wp:positionH relativeFrom="column">
              <wp:posOffset>3626</wp:posOffset>
            </wp:positionH>
            <wp:positionV relativeFrom="paragraph">
              <wp:posOffset>2172044</wp:posOffset>
            </wp:positionV>
            <wp:extent cx="6583680" cy="3519170"/>
            <wp:effectExtent l="0" t="0" r="0" b="0"/>
            <wp:wrapNone/>
            <wp:docPr id="3096880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8089" name="Picture 3096880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ter" w:hAnsi="Inter"/>
          <w:noProof/>
          <w:lang w:val="es-ES"/>
        </w:rPr>
        <w:drawing>
          <wp:inline distT="0" distB="0" distL="0" distR="0" wp14:anchorId="2C9A3792" wp14:editId="29F79184">
            <wp:extent cx="6583680" cy="3477260"/>
            <wp:effectExtent l="0" t="0" r="0" b="2540"/>
            <wp:docPr id="6079638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3853" name="Picture 6079638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8BAB" w14:textId="67501CDB" w:rsidR="002F5CE2" w:rsidRDefault="002F5CE2">
      <w:pPr>
        <w:rPr>
          <w:rFonts w:ascii="Inter" w:hAnsi="Inter"/>
          <w:lang w:val="es-ES"/>
        </w:rPr>
      </w:pPr>
    </w:p>
    <w:p w14:paraId="7CD2E701" w14:textId="26B8655F" w:rsidR="002F5CE2" w:rsidRDefault="002F5CE2">
      <w:pPr>
        <w:rPr>
          <w:rFonts w:ascii="Inter" w:hAnsi="Inter"/>
          <w:lang w:val="es-ES"/>
        </w:rPr>
      </w:pPr>
    </w:p>
    <w:p w14:paraId="57999D9F" w14:textId="77777777" w:rsidR="000A6F00" w:rsidRDefault="000A6F00">
      <w:pPr>
        <w:rPr>
          <w:rFonts w:ascii="Inter" w:hAnsi="Inter"/>
          <w:lang w:val="es-ES"/>
        </w:rPr>
      </w:pPr>
    </w:p>
    <w:p w14:paraId="37D88A26" w14:textId="77777777" w:rsidR="000A6F00" w:rsidRDefault="000A6F00">
      <w:pPr>
        <w:rPr>
          <w:rFonts w:ascii="Inter" w:hAnsi="Inter"/>
          <w:lang w:val="es-ES"/>
        </w:rPr>
      </w:pPr>
    </w:p>
    <w:p w14:paraId="5C67DBC3" w14:textId="77777777" w:rsidR="000A6F00" w:rsidRDefault="000A6F00">
      <w:pPr>
        <w:rPr>
          <w:rFonts w:ascii="Inter" w:hAnsi="Inter"/>
          <w:lang w:val="es-ES"/>
        </w:rPr>
      </w:pPr>
    </w:p>
    <w:p w14:paraId="58947387" w14:textId="77777777" w:rsidR="000A6F00" w:rsidRDefault="000A6F00">
      <w:pPr>
        <w:rPr>
          <w:rFonts w:ascii="Inter" w:hAnsi="Inter"/>
          <w:lang w:val="es-ES"/>
        </w:rPr>
      </w:pPr>
    </w:p>
    <w:p w14:paraId="51FF1A81" w14:textId="77777777" w:rsidR="000A6F00" w:rsidRDefault="000A6F00">
      <w:pPr>
        <w:rPr>
          <w:rFonts w:ascii="Inter" w:hAnsi="Inter"/>
          <w:lang w:val="es-ES"/>
        </w:rPr>
      </w:pPr>
    </w:p>
    <w:p w14:paraId="5CB66DB4" w14:textId="77777777" w:rsidR="000A6F00" w:rsidRDefault="000A6F00">
      <w:pPr>
        <w:rPr>
          <w:rFonts w:ascii="Inter" w:hAnsi="Inter"/>
          <w:lang w:val="es-ES"/>
        </w:rPr>
      </w:pPr>
    </w:p>
    <w:p w14:paraId="320C1D25" w14:textId="77777777" w:rsidR="000A6F00" w:rsidRDefault="000A6F00">
      <w:pPr>
        <w:rPr>
          <w:rFonts w:ascii="Inter" w:hAnsi="Inter"/>
          <w:lang w:val="es-ES"/>
        </w:rPr>
      </w:pPr>
    </w:p>
    <w:p w14:paraId="0A823F69" w14:textId="77777777" w:rsidR="000A6F00" w:rsidRDefault="000A6F00">
      <w:pPr>
        <w:rPr>
          <w:rFonts w:ascii="Inter" w:hAnsi="Inter"/>
          <w:lang w:val="es-ES"/>
        </w:rPr>
      </w:pPr>
    </w:p>
    <w:p w14:paraId="18433DB8" w14:textId="77777777" w:rsidR="000A6F00" w:rsidRDefault="000A6F00">
      <w:pPr>
        <w:rPr>
          <w:rFonts w:ascii="Inter" w:hAnsi="Inter"/>
          <w:lang w:val="es-ES"/>
        </w:rPr>
      </w:pPr>
    </w:p>
    <w:p w14:paraId="2881FC7D" w14:textId="77777777" w:rsidR="000A6F00" w:rsidRDefault="000A6F00">
      <w:pPr>
        <w:rPr>
          <w:rFonts w:ascii="Inter" w:hAnsi="Inter"/>
          <w:lang w:val="es-ES"/>
        </w:rPr>
      </w:pPr>
    </w:p>
    <w:p w14:paraId="695C0462" w14:textId="77777777" w:rsidR="000A6F00" w:rsidRDefault="000A6F00">
      <w:pPr>
        <w:rPr>
          <w:rFonts w:ascii="Inter" w:hAnsi="Inter"/>
          <w:lang w:val="es-ES"/>
        </w:rPr>
      </w:pPr>
    </w:p>
    <w:p w14:paraId="33AC8FEA" w14:textId="77777777" w:rsidR="000A6F00" w:rsidRDefault="000A6F00">
      <w:pPr>
        <w:rPr>
          <w:rFonts w:ascii="Inter" w:hAnsi="Inter"/>
          <w:lang w:val="es-ES"/>
        </w:rPr>
      </w:pPr>
    </w:p>
    <w:p w14:paraId="41358172" w14:textId="77777777" w:rsidR="000A6F00" w:rsidRDefault="000A6F00">
      <w:pPr>
        <w:rPr>
          <w:rFonts w:ascii="Inter" w:hAnsi="Inter"/>
          <w:lang w:val="es-ES"/>
        </w:rPr>
      </w:pPr>
    </w:p>
    <w:p w14:paraId="566545AB" w14:textId="062E8738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42061781" wp14:editId="287B97A1">
            <wp:extent cx="6583680" cy="3450590"/>
            <wp:effectExtent l="0" t="0" r="0" b="3810"/>
            <wp:docPr id="21080542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54263" name="Picture 21080542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1A91" w14:textId="24E42C32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drawing>
          <wp:inline distT="0" distB="0" distL="0" distR="0" wp14:anchorId="60803E6C" wp14:editId="414FB545">
            <wp:extent cx="6583680" cy="3511550"/>
            <wp:effectExtent l="0" t="0" r="0" b="6350"/>
            <wp:docPr id="64477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7058" name="Picture 644770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4143" w14:textId="77777777" w:rsidR="000A6F00" w:rsidRDefault="000A6F00">
      <w:pPr>
        <w:rPr>
          <w:rFonts w:ascii="Inter" w:hAnsi="Inter"/>
          <w:lang w:val="es-ES"/>
        </w:rPr>
      </w:pPr>
    </w:p>
    <w:p w14:paraId="7405DB05" w14:textId="77777777" w:rsidR="000A6F00" w:rsidRDefault="000A6F00">
      <w:pPr>
        <w:rPr>
          <w:rFonts w:ascii="Inter" w:hAnsi="Inter"/>
          <w:lang w:val="es-ES"/>
        </w:rPr>
      </w:pPr>
    </w:p>
    <w:p w14:paraId="47E01B11" w14:textId="77777777" w:rsidR="000A6F00" w:rsidRDefault="000A6F00">
      <w:pPr>
        <w:rPr>
          <w:rFonts w:ascii="Inter" w:hAnsi="Inter"/>
          <w:lang w:val="es-ES"/>
        </w:rPr>
      </w:pPr>
    </w:p>
    <w:p w14:paraId="3FE1954F" w14:textId="4C29C2DA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79250626" wp14:editId="36273DAC">
            <wp:extent cx="6583680" cy="3489325"/>
            <wp:effectExtent l="0" t="0" r="0" b="3175"/>
            <wp:docPr id="15403402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40267" name="Picture 15403402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20BC" w14:textId="0567A5C7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drawing>
          <wp:inline distT="0" distB="0" distL="0" distR="0" wp14:anchorId="744F6E13" wp14:editId="752B9103">
            <wp:extent cx="6583680" cy="3521075"/>
            <wp:effectExtent l="0" t="0" r="0" b="0"/>
            <wp:docPr id="1556171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1380" name="Picture 15561713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E7C0" w14:textId="77777777" w:rsidR="000A6F00" w:rsidRDefault="000A6F00">
      <w:pPr>
        <w:rPr>
          <w:rFonts w:ascii="Inter" w:hAnsi="Inter"/>
          <w:lang w:val="es-ES"/>
        </w:rPr>
      </w:pPr>
    </w:p>
    <w:p w14:paraId="186E0DA6" w14:textId="77777777" w:rsidR="000A6F00" w:rsidRDefault="000A6F00">
      <w:pPr>
        <w:rPr>
          <w:rFonts w:ascii="Inter" w:hAnsi="Inter"/>
          <w:lang w:val="es-ES"/>
        </w:rPr>
      </w:pPr>
    </w:p>
    <w:p w14:paraId="2DC0F987" w14:textId="77777777" w:rsidR="000A6F00" w:rsidRDefault="000A6F00">
      <w:pPr>
        <w:rPr>
          <w:rFonts w:ascii="Inter" w:hAnsi="Inter"/>
          <w:lang w:val="es-ES"/>
        </w:rPr>
      </w:pPr>
    </w:p>
    <w:p w14:paraId="7EE2550B" w14:textId="510E5433" w:rsidR="000A6F00" w:rsidRPr="00C62629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401BBA4A" wp14:editId="2E822A9D">
            <wp:extent cx="6583680" cy="3521710"/>
            <wp:effectExtent l="0" t="0" r="0" b="0"/>
            <wp:docPr id="13031041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4152" name="Picture 13031041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6DF5" w14:textId="304234DC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drawing>
          <wp:inline distT="0" distB="0" distL="0" distR="0" wp14:anchorId="76F2A220" wp14:editId="670BD46C">
            <wp:extent cx="6583680" cy="3511550"/>
            <wp:effectExtent l="0" t="0" r="0" b="6350"/>
            <wp:docPr id="8578272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7269" name="Picture 8578272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AC31" w14:textId="385E7AAD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1B950B5A" wp14:editId="47C77818">
            <wp:extent cx="6583680" cy="3516630"/>
            <wp:effectExtent l="0" t="0" r="0" b="1270"/>
            <wp:docPr id="707117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781" name="Picture 707117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47A0" w14:textId="64A8773E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drawing>
          <wp:inline distT="0" distB="0" distL="0" distR="0" wp14:anchorId="2DF36E20" wp14:editId="5251EFFE">
            <wp:extent cx="6583680" cy="3506470"/>
            <wp:effectExtent l="0" t="0" r="0" b="0"/>
            <wp:docPr id="40610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0470" name="Picture 4061047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3249" w14:textId="77777777" w:rsidR="000A6F00" w:rsidRDefault="000A6F00">
      <w:pPr>
        <w:rPr>
          <w:rFonts w:ascii="Inter" w:hAnsi="Inter"/>
          <w:lang w:val="es-ES"/>
        </w:rPr>
      </w:pPr>
    </w:p>
    <w:p w14:paraId="0996E7D3" w14:textId="7D483183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55A060B4" wp14:editId="08C0D497">
            <wp:extent cx="6583680" cy="3509010"/>
            <wp:effectExtent l="0" t="0" r="0" b="0"/>
            <wp:docPr id="777124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4689" name="Picture 7771246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D006" w14:textId="7E733175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drawing>
          <wp:inline distT="0" distB="0" distL="0" distR="0" wp14:anchorId="243D4EE4" wp14:editId="12D5B4F4">
            <wp:extent cx="6583680" cy="3528695"/>
            <wp:effectExtent l="0" t="0" r="0" b="1905"/>
            <wp:docPr id="1190328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8028" name="Picture 11903280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4D90" w14:textId="0796E6EE" w:rsidR="000A6F00" w:rsidRDefault="000A6F00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4325EC29" wp14:editId="58E16832">
            <wp:extent cx="6583680" cy="3451860"/>
            <wp:effectExtent l="0" t="0" r="0" b="2540"/>
            <wp:docPr id="461856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6850" name="Picture 4618568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62B3" w14:textId="77777777" w:rsidR="003D4EE6" w:rsidRDefault="002F5CE2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43B0EE08" wp14:editId="6F641786">
            <wp:extent cx="6583680" cy="5264150"/>
            <wp:effectExtent l="0" t="0" r="0" b="6350"/>
            <wp:docPr id="1297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302" name="Picture 1297943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6CE1" w14:textId="34735926" w:rsidR="00C62629" w:rsidRPr="00C62629" w:rsidRDefault="003D4EE6">
      <w:pPr>
        <w:rPr>
          <w:rFonts w:ascii="Inter" w:hAnsi="Inter"/>
          <w:lang w:val="es-ES"/>
        </w:rPr>
      </w:pPr>
      <w:r>
        <w:rPr>
          <w:rFonts w:ascii="Inter" w:hAnsi="Inter"/>
          <w:noProof/>
          <w:lang w:val="es-ES"/>
        </w:rPr>
        <w:lastRenderedPageBreak/>
        <w:drawing>
          <wp:inline distT="0" distB="0" distL="0" distR="0" wp14:anchorId="482FE4C4" wp14:editId="589DD087">
            <wp:extent cx="6583680" cy="3484880"/>
            <wp:effectExtent l="0" t="0" r="0" b="0"/>
            <wp:docPr id="1240254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4648" name="Picture 12402546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CE2">
        <w:rPr>
          <w:rFonts w:ascii="Inter" w:hAnsi="Inter"/>
          <w:noProof/>
          <w:lang w:val="es-ES"/>
        </w:rPr>
        <w:drawing>
          <wp:inline distT="0" distB="0" distL="0" distR="0" wp14:anchorId="73C8F9B8" wp14:editId="5F6A71CF">
            <wp:extent cx="6583680" cy="3504565"/>
            <wp:effectExtent l="0" t="0" r="0" b="635"/>
            <wp:docPr id="213742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2131" name="Picture 21374213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CE2">
        <w:rPr>
          <w:rFonts w:ascii="Inter" w:hAnsi="Inter"/>
          <w:noProof/>
          <w:lang w:val="es-ES"/>
        </w:rPr>
        <w:lastRenderedPageBreak/>
        <w:drawing>
          <wp:inline distT="0" distB="0" distL="0" distR="0" wp14:anchorId="63F6F95D" wp14:editId="72A85621">
            <wp:extent cx="6583680" cy="3496310"/>
            <wp:effectExtent l="0" t="0" r="0" b="0"/>
            <wp:docPr id="1821672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2575" name="Picture 18216725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CE2">
        <w:rPr>
          <w:rFonts w:ascii="Inter" w:hAnsi="Inter"/>
          <w:noProof/>
          <w:lang w:val="es-ES"/>
        </w:rPr>
        <w:drawing>
          <wp:inline distT="0" distB="0" distL="0" distR="0" wp14:anchorId="1984576A" wp14:editId="7008F515">
            <wp:extent cx="6583680" cy="3494405"/>
            <wp:effectExtent l="0" t="0" r="0" b="0"/>
            <wp:docPr id="1432809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9288" name="Picture 143280928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CE2">
        <w:rPr>
          <w:rFonts w:ascii="Inter" w:hAnsi="Inter"/>
          <w:noProof/>
          <w:lang w:val="es-ES"/>
        </w:rPr>
        <w:lastRenderedPageBreak/>
        <w:drawing>
          <wp:inline distT="0" distB="0" distL="0" distR="0" wp14:anchorId="18F41DC8" wp14:editId="204DEEE2">
            <wp:extent cx="6583680" cy="3494405"/>
            <wp:effectExtent l="0" t="0" r="0" b="0"/>
            <wp:docPr id="381829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29811" name="Picture 3818298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2CCD" w14:textId="77777777" w:rsidR="00C62629" w:rsidRPr="00C62629" w:rsidRDefault="00C62629">
      <w:pPr>
        <w:rPr>
          <w:rFonts w:ascii="Inter" w:hAnsi="Inter"/>
          <w:lang w:val="es-ES"/>
        </w:rPr>
      </w:pPr>
    </w:p>
    <w:p w14:paraId="40C670E2" w14:textId="77777777" w:rsidR="00450F36" w:rsidRPr="00C62629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C62629">
        <w:rPr>
          <w:rFonts w:ascii="Inter" w:hAnsi="Inter"/>
          <w:b w:val="0"/>
          <w:bCs w:val="0"/>
          <w:color w:val="062B63"/>
          <w:lang w:val="es-ES"/>
        </w:rPr>
        <w:t xml:space="preserve">7. </w:t>
      </w:r>
      <w:proofErr w:type="spellStart"/>
      <w:r w:rsidRPr="00C62629">
        <w:rPr>
          <w:rFonts w:ascii="Inter" w:hAnsi="Inter"/>
          <w:b w:val="0"/>
          <w:bCs w:val="0"/>
          <w:color w:val="062B63"/>
          <w:lang w:val="es-ES"/>
        </w:rPr>
        <w:t>Integracion</w:t>
      </w:r>
      <w:proofErr w:type="spellEnd"/>
      <w:r w:rsidRPr="00C62629">
        <w:rPr>
          <w:rFonts w:ascii="Inter" w:hAnsi="Inter"/>
          <w:b w:val="0"/>
          <w:bCs w:val="0"/>
          <w:color w:val="062B63"/>
          <w:lang w:val="es-ES"/>
        </w:rPr>
        <w:t xml:space="preserve"> con HubSpot</w:t>
      </w:r>
    </w:p>
    <w:p w14:paraId="17E556DC" w14:textId="1CCD4047" w:rsidR="00450F36" w:rsidRDefault="002571B9">
      <w:pPr>
        <w:spacing w:after="120"/>
        <w:rPr>
          <w:rFonts w:ascii="Inter" w:hAnsi="Inter"/>
          <w:color w:val="475569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HubSpot debe mantenerse como CRM oficial. La plataforma y el motor IA/NBA deben conectarse para crear o actualizar </w:t>
      </w:r>
      <w:r w:rsidR="00134F8B" w:rsidRPr="001646C6">
        <w:rPr>
          <w:rFonts w:ascii="Inter" w:hAnsi="Inter"/>
          <w:color w:val="475569"/>
          <w:lang w:val="es-ES"/>
        </w:rPr>
        <w:t>información</w:t>
      </w:r>
      <w:r w:rsidRPr="001646C6">
        <w:rPr>
          <w:rFonts w:ascii="Inter" w:hAnsi="Inter"/>
          <w:color w:val="475569"/>
          <w:lang w:val="es-ES"/>
        </w:rPr>
        <w:t xml:space="preserve"> cuando exista valor comercial claro. La </w:t>
      </w:r>
      <w:r w:rsidR="00134F8B" w:rsidRPr="001646C6">
        <w:rPr>
          <w:rFonts w:ascii="Inter" w:hAnsi="Inter"/>
          <w:color w:val="475569"/>
          <w:lang w:val="es-ES"/>
        </w:rPr>
        <w:t>integración</w:t>
      </w:r>
      <w:r w:rsidRPr="001646C6">
        <w:rPr>
          <w:rFonts w:ascii="Inter" w:hAnsi="Inter"/>
          <w:color w:val="475569"/>
          <w:lang w:val="es-ES"/>
        </w:rPr>
        <w:t xml:space="preserve"> debe ser bidireccional y gobernada por reglas, para evitar duplicidad, ruido y </w:t>
      </w:r>
      <w:r w:rsidR="00134F8B" w:rsidRPr="001646C6">
        <w:rPr>
          <w:rFonts w:ascii="Inter" w:hAnsi="Inter"/>
          <w:color w:val="475569"/>
          <w:lang w:val="es-ES"/>
        </w:rPr>
        <w:t>saturación</w:t>
      </w:r>
      <w:r w:rsidRPr="001646C6">
        <w:rPr>
          <w:rFonts w:ascii="Inter" w:hAnsi="Inter"/>
          <w:color w:val="475569"/>
          <w:lang w:val="es-ES"/>
        </w:rPr>
        <w:t xml:space="preserve"> del CRM.</w:t>
      </w:r>
    </w:p>
    <w:p w14:paraId="527ADA5A" w14:textId="77777777" w:rsidR="00134F8B" w:rsidRDefault="00134F8B">
      <w:pPr>
        <w:spacing w:after="120"/>
        <w:rPr>
          <w:rFonts w:ascii="Inter" w:hAnsi="Inter"/>
          <w:color w:val="475569"/>
          <w:lang w:val="es-ES"/>
        </w:rPr>
      </w:pPr>
    </w:p>
    <w:p w14:paraId="7B6458D4" w14:textId="1B098F59" w:rsidR="00134F8B" w:rsidRPr="00134F8B" w:rsidRDefault="00134F8B">
      <w:pPr>
        <w:spacing w:after="120"/>
        <w:rPr>
          <w:rFonts w:ascii="Inter" w:hAnsi="Inter"/>
          <w:b/>
          <w:bCs/>
          <w:lang w:val="es-ES"/>
        </w:rPr>
      </w:pPr>
      <w:r w:rsidRPr="00134F8B">
        <w:rPr>
          <w:rFonts w:ascii="Inter" w:hAnsi="Inter"/>
          <w:b/>
          <w:bCs/>
          <w:color w:val="475569"/>
          <w:lang w:val="es-ES"/>
        </w:rPr>
        <w:t>La solución no contempla la integraci</w:t>
      </w:r>
      <w:r>
        <w:rPr>
          <w:rFonts w:ascii="Inter" w:hAnsi="Inter"/>
          <w:b/>
          <w:bCs/>
          <w:color w:val="475569"/>
          <w:lang w:val="es-ES"/>
        </w:rPr>
        <w:t>ón, solo contempla la habilitación para la integración (API)</w:t>
      </w:r>
    </w:p>
    <w:p w14:paraId="5441F7B5" w14:textId="77777777" w:rsidR="00450F36" w:rsidRPr="001646C6" w:rsidRDefault="002571B9">
      <w:pPr>
        <w:pStyle w:val="Heading2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1D4ED8"/>
          <w:lang w:val="es-ES"/>
        </w:rPr>
        <w:t>Datos que se sincronizan hacia HubSpot</w:t>
      </w:r>
    </w:p>
    <w:p w14:paraId="01C8C708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Contactos y empresas identificadas desde WhatsApp.</w:t>
      </w:r>
    </w:p>
    <w:p w14:paraId="0E881D14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Deals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u oportunidades cuando el lead supera criterios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calificacion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16D05153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Notas con resumen IA de la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conversacion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50CCAB74" w14:textId="77777777" w:rsidR="00450F36" w:rsidRPr="001646C6" w:rsidRDefault="002571B9">
      <w:pPr>
        <w:pStyle w:val="ListBullet"/>
        <w:spacing w:after="40"/>
        <w:rPr>
          <w:rFonts w:ascii="Inter" w:hAnsi="Inter"/>
        </w:rPr>
      </w:pPr>
      <w:proofErr w:type="spellStart"/>
      <w:r w:rsidRPr="001646C6">
        <w:rPr>
          <w:rFonts w:ascii="Inter" w:hAnsi="Inter"/>
          <w:color w:val="475569"/>
          <w:sz w:val="18"/>
        </w:rPr>
        <w:t>Tareas</w:t>
      </w:r>
      <w:proofErr w:type="spellEnd"/>
      <w:r w:rsidRPr="001646C6">
        <w:rPr>
          <w:rFonts w:ascii="Inter" w:hAnsi="Inter"/>
          <w:color w:val="475569"/>
          <w:sz w:val="18"/>
        </w:rPr>
        <w:t xml:space="preserve"> de </w:t>
      </w:r>
      <w:proofErr w:type="spellStart"/>
      <w:r w:rsidRPr="001646C6">
        <w:rPr>
          <w:rFonts w:ascii="Inter" w:hAnsi="Inter"/>
          <w:color w:val="475569"/>
          <w:sz w:val="18"/>
        </w:rPr>
        <w:t>seguimiento</w:t>
      </w:r>
      <w:proofErr w:type="spellEnd"/>
      <w:r w:rsidRPr="001646C6">
        <w:rPr>
          <w:rFonts w:ascii="Inter" w:hAnsi="Inter"/>
          <w:color w:val="475569"/>
          <w:sz w:val="18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</w:rPr>
        <w:t>vinculadas</w:t>
      </w:r>
      <w:proofErr w:type="spellEnd"/>
      <w:r w:rsidRPr="001646C6">
        <w:rPr>
          <w:rFonts w:ascii="Inter" w:hAnsi="Inter"/>
          <w:color w:val="475569"/>
          <w:sz w:val="18"/>
        </w:rPr>
        <w:t xml:space="preserve"> a Next Best Actions.</w:t>
      </w:r>
    </w:p>
    <w:p w14:paraId="56DA53DC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Propiedades personalizadas: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intencion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urgencia, score, producto, estado receta, estado pago, estado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facturacion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motivo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caida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proxima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accion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10D00D25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Etapa del pipeline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owner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asignado.</w:t>
      </w:r>
    </w:p>
    <w:p w14:paraId="1894FF56" w14:textId="77777777" w:rsidR="00450F36" w:rsidRPr="001646C6" w:rsidRDefault="002571B9">
      <w:pPr>
        <w:pStyle w:val="Heading2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1D4ED8"/>
          <w:lang w:val="es-ES"/>
        </w:rPr>
        <w:t>Datos que se leen desde HubSpot</w:t>
      </w:r>
    </w:p>
    <w:p w14:paraId="2714573E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Historial del contacto y empresa.</w:t>
      </w:r>
    </w:p>
    <w:p w14:paraId="5263A68F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Oportunidades abiertas y etapas actuales.</w:t>
      </w:r>
    </w:p>
    <w:p w14:paraId="53F9AF43" w14:textId="77777777" w:rsidR="00450F36" w:rsidRPr="001646C6" w:rsidRDefault="002571B9">
      <w:pPr>
        <w:pStyle w:val="ListBullet"/>
        <w:spacing w:after="40"/>
        <w:rPr>
          <w:rFonts w:ascii="Inter" w:hAnsi="Inter"/>
        </w:rPr>
      </w:pPr>
      <w:r w:rsidRPr="001646C6">
        <w:rPr>
          <w:rFonts w:ascii="Inter" w:hAnsi="Inter"/>
          <w:color w:val="475569"/>
          <w:sz w:val="18"/>
        </w:rPr>
        <w:t xml:space="preserve">Owner o </w:t>
      </w:r>
      <w:proofErr w:type="spellStart"/>
      <w:r w:rsidRPr="001646C6">
        <w:rPr>
          <w:rFonts w:ascii="Inter" w:hAnsi="Inter"/>
          <w:color w:val="475569"/>
          <w:sz w:val="18"/>
        </w:rPr>
        <w:t>ejecutivo</w:t>
      </w:r>
      <w:proofErr w:type="spellEnd"/>
      <w:r w:rsidRPr="001646C6">
        <w:rPr>
          <w:rFonts w:ascii="Inter" w:hAnsi="Inter"/>
          <w:color w:val="475569"/>
          <w:sz w:val="18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</w:rPr>
        <w:t>asignado</w:t>
      </w:r>
      <w:proofErr w:type="spellEnd"/>
      <w:r w:rsidRPr="001646C6">
        <w:rPr>
          <w:rFonts w:ascii="Inter" w:hAnsi="Inter"/>
          <w:color w:val="475569"/>
          <w:sz w:val="18"/>
        </w:rPr>
        <w:t>.</w:t>
      </w:r>
    </w:p>
    <w:p w14:paraId="2CC58C16" w14:textId="77777777" w:rsidR="00450F36" w:rsidRPr="001646C6" w:rsidRDefault="002571B9">
      <w:pPr>
        <w:pStyle w:val="ListBullet"/>
        <w:spacing w:after="40"/>
        <w:rPr>
          <w:rFonts w:ascii="Inter" w:hAnsi="Inter"/>
        </w:rPr>
      </w:pPr>
      <w:r w:rsidRPr="001646C6">
        <w:rPr>
          <w:rFonts w:ascii="Inter" w:hAnsi="Inter"/>
          <w:color w:val="475569"/>
          <w:sz w:val="18"/>
        </w:rPr>
        <w:t xml:space="preserve">Ultima </w:t>
      </w:r>
      <w:proofErr w:type="spellStart"/>
      <w:r w:rsidRPr="001646C6">
        <w:rPr>
          <w:rFonts w:ascii="Inter" w:hAnsi="Inter"/>
          <w:color w:val="475569"/>
          <w:sz w:val="18"/>
        </w:rPr>
        <w:t>actividad</w:t>
      </w:r>
      <w:proofErr w:type="spellEnd"/>
      <w:r w:rsidRPr="001646C6">
        <w:rPr>
          <w:rFonts w:ascii="Inter" w:hAnsi="Inter"/>
          <w:color w:val="475569"/>
          <w:sz w:val="18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</w:rPr>
        <w:t>registrada</w:t>
      </w:r>
      <w:proofErr w:type="spellEnd"/>
      <w:r w:rsidRPr="001646C6">
        <w:rPr>
          <w:rFonts w:ascii="Inter" w:hAnsi="Inter"/>
          <w:color w:val="475569"/>
          <w:sz w:val="18"/>
        </w:rPr>
        <w:t>.</w:t>
      </w:r>
    </w:p>
    <w:p w14:paraId="319BED4D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Segmento comercial, historial de compra y datos necesarios para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scoring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45EB7D7C" w14:textId="77777777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lastRenderedPageBreak/>
        <w:t xml:space="preserve">Regla de </w:t>
      </w:r>
      <w:proofErr w:type="spellStart"/>
      <w:r w:rsidRPr="001646C6">
        <w:rPr>
          <w:rFonts w:ascii="Inter" w:hAnsi="Inter"/>
          <w:color w:val="475569"/>
          <w:lang w:val="es-ES"/>
        </w:rPr>
        <w:t>diseno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: no toda </w:t>
      </w:r>
      <w:proofErr w:type="spellStart"/>
      <w:r w:rsidRPr="001646C6">
        <w:rPr>
          <w:rFonts w:ascii="Inter" w:hAnsi="Inter"/>
          <w:color w:val="475569"/>
          <w:lang w:val="es-ES"/>
        </w:rPr>
        <w:t>conversacion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debe crear un deal. La </w:t>
      </w:r>
      <w:proofErr w:type="spellStart"/>
      <w:r w:rsidRPr="001646C6">
        <w:rPr>
          <w:rFonts w:ascii="Inter" w:hAnsi="Inter"/>
          <w:color w:val="475569"/>
          <w:lang w:val="es-ES"/>
        </w:rPr>
        <w:t>solucion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debe definir umbrales para crear contacto, actualizar contacto, crear oportunidad, registrar nota, crear tarea o no sincronizar.</w:t>
      </w:r>
    </w:p>
    <w:p w14:paraId="7639E811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t xml:space="preserve">8. WhatsApp y canal de </w:t>
      </w:r>
      <w:proofErr w:type="spellStart"/>
      <w:r w:rsidRPr="001646C6">
        <w:rPr>
          <w:rFonts w:ascii="Inter" w:hAnsi="Inter"/>
          <w:b w:val="0"/>
          <w:bCs w:val="0"/>
          <w:color w:val="062B63"/>
          <w:lang w:val="es-ES"/>
        </w:rPr>
        <w:t>mensajeria</w:t>
      </w:r>
      <w:proofErr w:type="spellEnd"/>
    </w:p>
    <w:p w14:paraId="2688D534" w14:textId="77777777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lang w:val="es-ES"/>
        </w:rPr>
        <w:t xml:space="preserve">Para un MVP robusto, se recomienda operar con WhatsApp Business </w:t>
      </w:r>
      <w:proofErr w:type="spellStart"/>
      <w:r w:rsidRPr="001646C6">
        <w:rPr>
          <w:rFonts w:ascii="Inter" w:hAnsi="Inter"/>
          <w:color w:val="475569"/>
          <w:lang w:val="es-ES"/>
        </w:rPr>
        <w:t>Platform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/API mediante un BSP. WhatsApp Business App puede servir como </w:t>
      </w:r>
      <w:proofErr w:type="spellStart"/>
      <w:r w:rsidRPr="001646C6">
        <w:rPr>
          <w:rFonts w:ascii="Inter" w:hAnsi="Inter"/>
          <w:color w:val="475569"/>
          <w:lang w:val="es-ES"/>
        </w:rPr>
        <w:t>transicion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, pero no es suficiente para </w:t>
      </w:r>
      <w:proofErr w:type="spellStart"/>
      <w:r w:rsidRPr="001646C6">
        <w:rPr>
          <w:rFonts w:ascii="Inter" w:hAnsi="Inter"/>
          <w:color w:val="475569"/>
          <w:lang w:val="es-ES"/>
        </w:rPr>
        <w:t>automatizacion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, multiusuario, trazabilidad, </w:t>
      </w:r>
      <w:proofErr w:type="spellStart"/>
      <w:r w:rsidRPr="001646C6">
        <w:rPr>
          <w:rFonts w:ascii="Inter" w:hAnsi="Inter"/>
          <w:color w:val="475569"/>
          <w:lang w:val="es-ES"/>
        </w:rPr>
        <w:t>webhooks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e </w:t>
      </w:r>
      <w:proofErr w:type="spellStart"/>
      <w:r w:rsidRPr="001646C6">
        <w:rPr>
          <w:rFonts w:ascii="Inter" w:hAnsi="Inter"/>
          <w:color w:val="475569"/>
          <w:lang w:val="es-ES"/>
        </w:rPr>
        <w:t>integracion</w:t>
      </w:r>
      <w:proofErr w:type="spellEnd"/>
      <w:r w:rsidRPr="001646C6">
        <w:rPr>
          <w:rFonts w:ascii="Inter" w:hAnsi="Inter"/>
          <w:color w:val="475569"/>
          <w:lang w:val="es-ES"/>
        </w:rPr>
        <w:t xml:space="preserve"> profesional.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752"/>
      </w:tblGrid>
      <w:tr w:rsidR="00450F36" w:rsidRPr="001646C6" w14:paraId="4105F9F3" w14:textId="77777777">
        <w:trPr>
          <w:jc w:val="center"/>
        </w:trPr>
        <w:tc>
          <w:tcPr>
            <w:tcW w:w="2304" w:type="dxa"/>
            <w:shd w:val="clear" w:color="auto" w:fill="EAF2FF"/>
          </w:tcPr>
          <w:p w14:paraId="6A67FD7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Recurso</w:t>
            </w:r>
            <w:proofErr w:type="spellEnd"/>
          </w:p>
        </w:tc>
        <w:tc>
          <w:tcPr>
            <w:tcW w:w="3168" w:type="dxa"/>
            <w:shd w:val="clear" w:color="auto" w:fill="EAF2FF"/>
          </w:tcPr>
          <w:p w14:paraId="327476D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Recomendacion</w:t>
            </w:r>
            <w:proofErr w:type="spellEnd"/>
          </w:p>
        </w:tc>
        <w:tc>
          <w:tcPr>
            <w:tcW w:w="4752" w:type="dxa"/>
            <w:shd w:val="clear" w:color="auto" w:fill="EAF2FF"/>
          </w:tcPr>
          <w:p w14:paraId="38FF9BBA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Comentario</w:t>
            </w:r>
            <w:proofErr w:type="spellEnd"/>
          </w:p>
        </w:tc>
      </w:tr>
      <w:tr w:rsidR="00450F36" w:rsidRPr="007E132A" w14:paraId="3E010D34" w14:textId="77777777">
        <w:trPr>
          <w:jc w:val="center"/>
        </w:trPr>
        <w:tc>
          <w:tcPr>
            <w:tcW w:w="2304" w:type="dxa"/>
          </w:tcPr>
          <w:p w14:paraId="1D52AEC7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Numero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dedicado</w:t>
            </w:r>
            <w:proofErr w:type="spellEnd"/>
          </w:p>
        </w:tc>
        <w:tc>
          <w:tcPr>
            <w:tcW w:w="3168" w:type="dxa"/>
          </w:tcPr>
          <w:p w14:paraId="0807D76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Requerido</w:t>
            </w:r>
            <w:proofErr w:type="spellEnd"/>
          </w:p>
        </w:tc>
        <w:tc>
          <w:tcPr>
            <w:tcW w:w="4752" w:type="dxa"/>
          </w:tcPr>
          <w:p w14:paraId="2FDFF685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Debe quedar bajo propiedad y control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Cirumed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2F66677B" w14:textId="77777777">
        <w:trPr>
          <w:jc w:val="center"/>
        </w:trPr>
        <w:tc>
          <w:tcPr>
            <w:tcW w:w="2304" w:type="dxa"/>
          </w:tcPr>
          <w:p w14:paraId="4964694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Chip/SIM</w:t>
            </w:r>
          </w:p>
        </w:tc>
        <w:tc>
          <w:tcPr>
            <w:tcW w:w="3168" w:type="dxa"/>
          </w:tcPr>
          <w:p w14:paraId="2C274CB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Necesario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si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aplica</w:t>
            </w:r>
            <w:proofErr w:type="spellEnd"/>
          </w:p>
        </w:tc>
        <w:tc>
          <w:tcPr>
            <w:tcW w:w="4752" w:type="dxa"/>
          </w:tcPr>
          <w:p w14:paraId="7AB5E6D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Dependiente del modelo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activacion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del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numero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500698E7" w14:textId="77777777">
        <w:trPr>
          <w:jc w:val="center"/>
        </w:trPr>
        <w:tc>
          <w:tcPr>
            <w:tcW w:w="2304" w:type="dxa"/>
          </w:tcPr>
          <w:p w14:paraId="069CA03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BSP WhatsApp</w:t>
            </w:r>
          </w:p>
        </w:tc>
        <w:tc>
          <w:tcPr>
            <w:tcW w:w="3168" w:type="dxa"/>
          </w:tcPr>
          <w:p w14:paraId="41BA4EB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Requerido</w:t>
            </w:r>
            <w:proofErr w:type="spellEnd"/>
          </w:p>
        </w:tc>
        <w:tc>
          <w:tcPr>
            <w:tcW w:w="4752" w:type="dxa"/>
          </w:tcPr>
          <w:p w14:paraId="236AB74C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Proveedor autorizado para API: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Twilio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360dialog,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Zenvia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Gupshup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Wati,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Infobip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u otro.</w:t>
            </w:r>
          </w:p>
        </w:tc>
      </w:tr>
      <w:tr w:rsidR="00450F36" w:rsidRPr="007E132A" w14:paraId="5364FB3D" w14:textId="77777777">
        <w:trPr>
          <w:jc w:val="center"/>
        </w:trPr>
        <w:tc>
          <w:tcPr>
            <w:tcW w:w="2304" w:type="dxa"/>
          </w:tcPr>
          <w:p w14:paraId="2824BBE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Plantillas </w:t>
            </w:r>
            <w:proofErr w:type="spellStart"/>
            <w:r w:rsidRPr="001646C6">
              <w:rPr>
                <w:rFonts w:ascii="Inter" w:hAnsi="Inter"/>
                <w:sz w:val="16"/>
              </w:rPr>
              <w:t>aprobadas</w:t>
            </w:r>
            <w:proofErr w:type="spellEnd"/>
          </w:p>
        </w:tc>
        <w:tc>
          <w:tcPr>
            <w:tcW w:w="3168" w:type="dxa"/>
          </w:tcPr>
          <w:p w14:paraId="24492233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Requeridas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para </w:t>
            </w:r>
            <w:proofErr w:type="spellStart"/>
            <w:r w:rsidRPr="001646C6">
              <w:rPr>
                <w:rFonts w:ascii="Inter" w:hAnsi="Inter"/>
                <w:sz w:val="16"/>
              </w:rPr>
              <w:t>mensajes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proactivos</w:t>
            </w:r>
            <w:proofErr w:type="spellEnd"/>
          </w:p>
        </w:tc>
        <w:tc>
          <w:tcPr>
            <w:tcW w:w="4752" w:type="dxa"/>
          </w:tcPr>
          <w:p w14:paraId="24B1C87C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Necesarias para campanas o seguimientos fuera de ventana.</w:t>
            </w:r>
          </w:p>
        </w:tc>
      </w:tr>
      <w:tr w:rsidR="00450F36" w:rsidRPr="007E132A" w14:paraId="6A1AE3DD" w14:textId="77777777">
        <w:trPr>
          <w:jc w:val="center"/>
        </w:trPr>
        <w:tc>
          <w:tcPr>
            <w:tcW w:w="2304" w:type="dxa"/>
          </w:tcPr>
          <w:p w14:paraId="640723D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Consentimiento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  <w:tc>
          <w:tcPr>
            <w:tcW w:w="3168" w:type="dxa"/>
          </w:tcPr>
          <w:p w14:paraId="00F77A74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Requerido</w:t>
            </w:r>
            <w:proofErr w:type="spellEnd"/>
          </w:p>
        </w:tc>
        <w:tc>
          <w:tcPr>
            <w:tcW w:w="4752" w:type="dxa"/>
          </w:tcPr>
          <w:p w14:paraId="31216B3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Debe definirse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politica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para campanas y contacto a clientes.</w:t>
            </w:r>
          </w:p>
        </w:tc>
      </w:tr>
      <w:tr w:rsidR="00450F36" w:rsidRPr="007E132A" w14:paraId="7156C1DB" w14:textId="77777777">
        <w:trPr>
          <w:jc w:val="center"/>
        </w:trPr>
        <w:tc>
          <w:tcPr>
            <w:tcW w:w="2304" w:type="dxa"/>
          </w:tcPr>
          <w:p w14:paraId="24A4742F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Migracion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operativa</w:t>
            </w:r>
            <w:proofErr w:type="spellEnd"/>
          </w:p>
        </w:tc>
        <w:tc>
          <w:tcPr>
            <w:tcW w:w="3168" w:type="dxa"/>
          </w:tcPr>
          <w:p w14:paraId="5409F79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Recomendada</w:t>
            </w:r>
            <w:proofErr w:type="spellEnd"/>
          </w:p>
        </w:tc>
        <w:tc>
          <w:tcPr>
            <w:tcW w:w="4752" w:type="dxa"/>
          </w:tcPr>
          <w:p w14:paraId="1D6CC88E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Plan para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transicionar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desde WhatsApp actual sin perder continuidad.</w:t>
            </w:r>
          </w:p>
        </w:tc>
      </w:tr>
    </w:tbl>
    <w:p w14:paraId="2857D955" w14:textId="77777777" w:rsidR="00450F36" w:rsidRPr="001646C6" w:rsidRDefault="00450F36">
      <w:pPr>
        <w:rPr>
          <w:rFonts w:ascii="Inter" w:hAnsi="Inter"/>
          <w:lang w:val="es-ES"/>
        </w:rPr>
      </w:pPr>
    </w:p>
    <w:p w14:paraId="4D396593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9.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Servicios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a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contratar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o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habilitar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760"/>
        <w:gridCol w:w="1728"/>
      </w:tblGrid>
      <w:tr w:rsidR="00450F36" w:rsidRPr="001646C6" w14:paraId="3A074BA9" w14:textId="77777777">
        <w:trPr>
          <w:jc w:val="center"/>
        </w:trPr>
        <w:tc>
          <w:tcPr>
            <w:tcW w:w="2592" w:type="dxa"/>
            <w:shd w:val="clear" w:color="auto" w:fill="EAF2FF"/>
          </w:tcPr>
          <w:p w14:paraId="2DFA8E1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Servicio</w:t>
            </w:r>
          </w:p>
        </w:tc>
        <w:tc>
          <w:tcPr>
            <w:tcW w:w="5760" w:type="dxa"/>
            <w:shd w:val="clear" w:color="auto" w:fill="EAF2FF"/>
          </w:tcPr>
          <w:p w14:paraId="002B0D5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Uso</w:t>
            </w:r>
          </w:p>
        </w:tc>
        <w:tc>
          <w:tcPr>
            <w:tcW w:w="1728" w:type="dxa"/>
            <w:shd w:val="clear" w:color="auto" w:fill="EAF2FF"/>
          </w:tcPr>
          <w:p w14:paraId="0EAA6592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Prioridad</w:t>
            </w:r>
            <w:proofErr w:type="spellEnd"/>
          </w:p>
        </w:tc>
      </w:tr>
      <w:tr w:rsidR="00450F36" w:rsidRPr="001646C6" w14:paraId="533BD513" w14:textId="77777777">
        <w:trPr>
          <w:jc w:val="center"/>
        </w:trPr>
        <w:tc>
          <w:tcPr>
            <w:tcW w:w="2592" w:type="dxa"/>
          </w:tcPr>
          <w:p w14:paraId="44EE6E63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Kapso</w:t>
            </w:r>
            <w:proofErr w:type="spellEnd"/>
          </w:p>
        </w:tc>
        <w:tc>
          <w:tcPr>
            <w:tcW w:w="5760" w:type="dxa"/>
          </w:tcPr>
          <w:p w14:paraId="0A0DAFC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Base funcional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automatizacion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reportería, notificaciones, permisos e integraciones.</w:t>
            </w:r>
          </w:p>
        </w:tc>
        <w:tc>
          <w:tcPr>
            <w:tcW w:w="1728" w:type="dxa"/>
          </w:tcPr>
          <w:p w14:paraId="4A1CF04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7BAD6DE7" w14:textId="77777777">
        <w:trPr>
          <w:jc w:val="center"/>
        </w:trPr>
        <w:tc>
          <w:tcPr>
            <w:tcW w:w="2592" w:type="dxa"/>
          </w:tcPr>
          <w:p w14:paraId="396A139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WhatsApp Business Platform/API + BSP</w:t>
            </w:r>
          </w:p>
        </w:tc>
        <w:tc>
          <w:tcPr>
            <w:tcW w:w="5760" w:type="dxa"/>
          </w:tcPr>
          <w:p w14:paraId="357E71F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Canal oficial para mensajes,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webhooks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plantillas y trazabilidad.</w:t>
            </w:r>
          </w:p>
        </w:tc>
        <w:tc>
          <w:tcPr>
            <w:tcW w:w="1728" w:type="dxa"/>
          </w:tcPr>
          <w:p w14:paraId="4EE67F4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70E27E09" w14:textId="77777777">
        <w:trPr>
          <w:jc w:val="center"/>
        </w:trPr>
        <w:tc>
          <w:tcPr>
            <w:tcW w:w="2592" w:type="dxa"/>
          </w:tcPr>
          <w:p w14:paraId="475E3014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Servicios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IA/LLM</w:t>
            </w:r>
          </w:p>
        </w:tc>
        <w:tc>
          <w:tcPr>
            <w:tcW w:w="5760" w:type="dxa"/>
          </w:tcPr>
          <w:p w14:paraId="03673E2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Analisis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semantico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generacion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respuestas, resumen,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clasificacion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NBA.</w:t>
            </w:r>
          </w:p>
        </w:tc>
        <w:tc>
          <w:tcPr>
            <w:tcW w:w="1728" w:type="dxa"/>
          </w:tcPr>
          <w:p w14:paraId="2AC8B55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39808555" w14:textId="77777777">
        <w:trPr>
          <w:jc w:val="center"/>
        </w:trPr>
        <w:tc>
          <w:tcPr>
            <w:tcW w:w="2592" w:type="dxa"/>
          </w:tcPr>
          <w:p w14:paraId="3C0A038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Embeddings y base vectorial</w:t>
            </w:r>
          </w:p>
        </w:tc>
        <w:tc>
          <w:tcPr>
            <w:tcW w:w="5760" w:type="dxa"/>
          </w:tcPr>
          <w:p w14:paraId="673606DE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Construccion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KB viva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busqueda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semantica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mediante RAG.</w:t>
            </w:r>
          </w:p>
        </w:tc>
        <w:tc>
          <w:tcPr>
            <w:tcW w:w="1728" w:type="dxa"/>
          </w:tcPr>
          <w:p w14:paraId="1EB24EA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26242505" w14:textId="77777777">
        <w:trPr>
          <w:jc w:val="center"/>
        </w:trPr>
        <w:tc>
          <w:tcPr>
            <w:tcW w:w="2592" w:type="dxa"/>
          </w:tcPr>
          <w:p w14:paraId="1287E2D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Cloud hosting</w:t>
            </w:r>
          </w:p>
        </w:tc>
        <w:tc>
          <w:tcPr>
            <w:tcW w:w="5760" w:type="dxa"/>
          </w:tcPr>
          <w:p w14:paraId="021677E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Backend, frontend, DB, storage, jobs, ambientes y </w:t>
            </w:r>
            <w:proofErr w:type="spellStart"/>
            <w:r w:rsidRPr="001646C6">
              <w:rPr>
                <w:rFonts w:ascii="Inter" w:hAnsi="Inter"/>
                <w:sz w:val="16"/>
              </w:rPr>
              <w:t>monitoreo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  <w:tc>
          <w:tcPr>
            <w:tcW w:w="1728" w:type="dxa"/>
          </w:tcPr>
          <w:p w14:paraId="3303717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09213DC0" w14:textId="77777777">
        <w:trPr>
          <w:jc w:val="center"/>
        </w:trPr>
        <w:tc>
          <w:tcPr>
            <w:tcW w:w="2592" w:type="dxa"/>
          </w:tcPr>
          <w:p w14:paraId="53ACEBE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HubSpot API/</w:t>
            </w:r>
            <w:proofErr w:type="spellStart"/>
            <w:r w:rsidRPr="001646C6">
              <w:rPr>
                <w:rFonts w:ascii="Inter" w:hAnsi="Inter"/>
                <w:sz w:val="16"/>
              </w:rPr>
              <w:t>configuracion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CRM</w:t>
            </w:r>
          </w:p>
        </w:tc>
        <w:tc>
          <w:tcPr>
            <w:tcW w:w="5760" w:type="dxa"/>
          </w:tcPr>
          <w:p w14:paraId="2BE415B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Contactos, empresas,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deals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tareas, notas, propiedades y reportes.</w:t>
            </w:r>
          </w:p>
        </w:tc>
        <w:tc>
          <w:tcPr>
            <w:tcW w:w="1728" w:type="dxa"/>
          </w:tcPr>
          <w:p w14:paraId="68225B9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2250F2B8" w14:textId="77777777">
        <w:trPr>
          <w:jc w:val="center"/>
        </w:trPr>
        <w:tc>
          <w:tcPr>
            <w:tcW w:w="2592" w:type="dxa"/>
          </w:tcPr>
          <w:p w14:paraId="5B4AAC9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Autenticacion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</w:rPr>
              <w:t>permisos</w:t>
            </w:r>
            <w:proofErr w:type="spellEnd"/>
          </w:p>
        </w:tc>
        <w:tc>
          <w:tcPr>
            <w:tcW w:w="5760" w:type="dxa"/>
          </w:tcPr>
          <w:p w14:paraId="5ACB0AE5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Roles para comercial,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backoffice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lider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administrador y lectura ejecutiva.</w:t>
            </w:r>
          </w:p>
        </w:tc>
        <w:tc>
          <w:tcPr>
            <w:tcW w:w="1728" w:type="dxa"/>
          </w:tcPr>
          <w:p w14:paraId="3A6DD35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Media-</w:t>
            </w:r>
            <w:proofErr w:type="spellStart"/>
            <w:r w:rsidRPr="001646C6">
              <w:rPr>
                <w:rFonts w:ascii="Inter" w:hAnsi="Inter"/>
                <w:sz w:val="16"/>
              </w:rPr>
              <w:t>alta</w:t>
            </w:r>
            <w:proofErr w:type="spellEnd"/>
          </w:p>
        </w:tc>
      </w:tr>
      <w:tr w:rsidR="00450F36" w:rsidRPr="001646C6" w14:paraId="3C92998D" w14:textId="77777777">
        <w:trPr>
          <w:jc w:val="center"/>
        </w:trPr>
        <w:tc>
          <w:tcPr>
            <w:tcW w:w="2592" w:type="dxa"/>
          </w:tcPr>
          <w:p w14:paraId="167C2EF9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Storage documental</w:t>
            </w:r>
          </w:p>
        </w:tc>
        <w:tc>
          <w:tcPr>
            <w:tcW w:w="5760" w:type="dxa"/>
          </w:tcPr>
          <w:p w14:paraId="3522CDC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Documentos, recetas, adjuntos, transcripciones, comprobantes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728" w:type="dxa"/>
          </w:tcPr>
          <w:p w14:paraId="133D953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Media-</w:t>
            </w:r>
            <w:proofErr w:type="spellStart"/>
            <w:r w:rsidRPr="001646C6">
              <w:rPr>
                <w:rFonts w:ascii="Inter" w:hAnsi="Inter"/>
                <w:sz w:val="16"/>
              </w:rPr>
              <w:t>alta</w:t>
            </w:r>
            <w:proofErr w:type="spellEnd"/>
          </w:p>
        </w:tc>
      </w:tr>
      <w:tr w:rsidR="00450F36" w:rsidRPr="001646C6" w14:paraId="08EF4998" w14:textId="77777777">
        <w:trPr>
          <w:jc w:val="center"/>
        </w:trPr>
        <w:tc>
          <w:tcPr>
            <w:tcW w:w="2592" w:type="dxa"/>
          </w:tcPr>
          <w:p w14:paraId="5F199B0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Logs y </w:t>
            </w:r>
            <w:proofErr w:type="spellStart"/>
            <w:r w:rsidRPr="001646C6">
              <w:rPr>
                <w:rFonts w:ascii="Inter" w:hAnsi="Inter"/>
                <w:sz w:val="16"/>
              </w:rPr>
              <w:t>monitoreo</w:t>
            </w:r>
            <w:proofErr w:type="spellEnd"/>
          </w:p>
        </w:tc>
        <w:tc>
          <w:tcPr>
            <w:tcW w:w="5760" w:type="dxa"/>
          </w:tcPr>
          <w:p w14:paraId="745C349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Auditoria de IA, eventos, errores,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sincronizacion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performance y seguridad.</w:t>
            </w:r>
          </w:p>
        </w:tc>
        <w:tc>
          <w:tcPr>
            <w:tcW w:w="1728" w:type="dxa"/>
          </w:tcPr>
          <w:p w14:paraId="105ADD7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780F64DB" w14:textId="77777777">
        <w:trPr>
          <w:jc w:val="center"/>
        </w:trPr>
        <w:tc>
          <w:tcPr>
            <w:tcW w:w="2592" w:type="dxa"/>
          </w:tcPr>
          <w:p w14:paraId="5EE70F8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Transcripcion</w:t>
            </w:r>
            <w:proofErr w:type="spellEnd"/>
          </w:p>
        </w:tc>
        <w:tc>
          <w:tcPr>
            <w:tcW w:w="5760" w:type="dxa"/>
          </w:tcPr>
          <w:p w14:paraId="614AA60C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Entrevistas, audios y levantamientos para alimentar la KB.</w:t>
            </w:r>
          </w:p>
        </w:tc>
        <w:tc>
          <w:tcPr>
            <w:tcW w:w="1728" w:type="dxa"/>
          </w:tcPr>
          <w:p w14:paraId="07D1009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</w:tbl>
    <w:p w14:paraId="019D2FE1" w14:textId="77777777" w:rsidR="00450F36" w:rsidRPr="001646C6" w:rsidRDefault="00450F36">
      <w:pPr>
        <w:rPr>
          <w:rFonts w:ascii="Inter" w:hAnsi="Inter"/>
        </w:rPr>
      </w:pPr>
    </w:p>
    <w:p w14:paraId="06428A0E" w14:textId="77777777" w:rsidR="00450F36" w:rsidRPr="001646C6" w:rsidRDefault="002571B9">
      <w:pPr>
        <w:pStyle w:val="Heading2"/>
        <w:rPr>
          <w:rFonts w:ascii="Inter" w:hAnsi="Inter"/>
          <w:b w:val="0"/>
          <w:bCs w:val="0"/>
        </w:rPr>
      </w:pPr>
      <w:proofErr w:type="spellStart"/>
      <w:r w:rsidRPr="001646C6">
        <w:rPr>
          <w:rFonts w:ascii="Inter" w:hAnsi="Inter"/>
          <w:b w:val="0"/>
          <w:bCs w:val="0"/>
          <w:color w:val="1D4ED8"/>
        </w:rPr>
        <w:t>Servicios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deseables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para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fase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2</w:t>
      </w:r>
    </w:p>
    <w:p w14:paraId="41B70138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Integracion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con SAP/ERP para stock,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facturacion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despacho y estados operativos.</w:t>
      </w:r>
    </w:p>
    <w:p w14:paraId="24B6A749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Servicio de pagos para links, validaciones o confirmaciones automatizadas.</w:t>
      </w:r>
    </w:p>
    <w:p w14:paraId="0E3C66E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OCR para recetas y comprobantes.</w:t>
      </w:r>
    </w:p>
    <w:p w14:paraId="3E44550E" w14:textId="77777777" w:rsidR="00450F36" w:rsidRPr="001646C6" w:rsidRDefault="002571B9">
      <w:pPr>
        <w:pStyle w:val="ListBullet"/>
        <w:spacing w:after="40"/>
        <w:rPr>
          <w:rFonts w:ascii="Inter" w:hAnsi="Inter"/>
        </w:rPr>
      </w:pPr>
      <w:r w:rsidRPr="001646C6">
        <w:rPr>
          <w:rFonts w:ascii="Inter" w:hAnsi="Inter"/>
          <w:color w:val="475569"/>
          <w:sz w:val="18"/>
        </w:rPr>
        <w:t xml:space="preserve">Data warehouse y BI </w:t>
      </w:r>
      <w:proofErr w:type="spellStart"/>
      <w:r w:rsidRPr="001646C6">
        <w:rPr>
          <w:rFonts w:ascii="Inter" w:hAnsi="Inter"/>
          <w:color w:val="475569"/>
          <w:sz w:val="18"/>
        </w:rPr>
        <w:t>avanzado</w:t>
      </w:r>
      <w:proofErr w:type="spellEnd"/>
      <w:r w:rsidRPr="001646C6">
        <w:rPr>
          <w:rFonts w:ascii="Inter" w:hAnsi="Inter"/>
          <w:color w:val="475569"/>
          <w:sz w:val="18"/>
        </w:rPr>
        <w:t>.</w:t>
      </w:r>
    </w:p>
    <w:p w14:paraId="5E7FC935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Modulo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QA conversacional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evaluacion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respuestas IA.</w:t>
      </w:r>
    </w:p>
    <w:p w14:paraId="6756EF43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Backups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avanzados y continuidad operacional.</w:t>
      </w:r>
    </w:p>
    <w:p w14:paraId="0D25C498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10.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Recursos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humanos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y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responsabilidades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  <w:gridCol w:w="1440"/>
      </w:tblGrid>
      <w:tr w:rsidR="00450F36" w:rsidRPr="001646C6" w14:paraId="7808F44D" w14:textId="77777777">
        <w:trPr>
          <w:jc w:val="center"/>
        </w:trPr>
        <w:tc>
          <w:tcPr>
            <w:tcW w:w="3168" w:type="dxa"/>
            <w:shd w:val="clear" w:color="auto" w:fill="EAF2FF"/>
          </w:tcPr>
          <w:p w14:paraId="7CF3BA3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 xml:space="preserve">Equipo PHX /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Phigital</w:t>
            </w:r>
            <w:proofErr w:type="spellEnd"/>
          </w:p>
        </w:tc>
        <w:tc>
          <w:tcPr>
            <w:tcW w:w="5472" w:type="dxa"/>
            <w:shd w:val="clear" w:color="auto" w:fill="EAF2FF"/>
          </w:tcPr>
          <w:p w14:paraId="2D3C606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Responsabilidad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principal</w:t>
            </w:r>
          </w:p>
        </w:tc>
        <w:tc>
          <w:tcPr>
            <w:tcW w:w="1440" w:type="dxa"/>
            <w:shd w:val="clear" w:color="auto" w:fill="EAF2FF"/>
          </w:tcPr>
          <w:p w14:paraId="004BD3C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Participacion</w:t>
            </w:r>
            <w:proofErr w:type="spellEnd"/>
          </w:p>
        </w:tc>
      </w:tr>
      <w:tr w:rsidR="00450F36" w:rsidRPr="001646C6" w14:paraId="15CD7749" w14:textId="77777777">
        <w:trPr>
          <w:jc w:val="center"/>
        </w:trPr>
        <w:tc>
          <w:tcPr>
            <w:tcW w:w="3168" w:type="dxa"/>
          </w:tcPr>
          <w:p w14:paraId="0A911AD9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Sponsor / Lead </w:t>
            </w:r>
            <w:proofErr w:type="spellStart"/>
            <w:r w:rsidRPr="001646C6">
              <w:rPr>
                <w:rFonts w:ascii="Inter" w:hAnsi="Inter"/>
                <w:sz w:val="16"/>
              </w:rPr>
              <w:t>estrategico</w:t>
            </w:r>
            <w:proofErr w:type="spellEnd"/>
          </w:p>
        </w:tc>
        <w:tc>
          <w:tcPr>
            <w:tcW w:w="5472" w:type="dxa"/>
          </w:tcPr>
          <w:p w14:paraId="7BBFB5B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Alineamiento ejecutivo, enfoque, decisiones de propuesta.</w:t>
            </w:r>
          </w:p>
        </w:tc>
        <w:tc>
          <w:tcPr>
            <w:tcW w:w="1440" w:type="dxa"/>
          </w:tcPr>
          <w:p w14:paraId="04AA56B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Parcial</w:t>
            </w:r>
            <w:proofErr w:type="spellEnd"/>
          </w:p>
        </w:tc>
      </w:tr>
      <w:tr w:rsidR="00450F36" w:rsidRPr="001646C6" w14:paraId="7F47F16F" w14:textId="77777777">
        <w:trPr>
          <w:jc w:val="center"/>
        </w:trPr>
        <w:tc>
          <w:tcPr>
            <w:tcW w:w="3168" w:type="dxa"/>
          </w:tcPr>
          <w:p w14:paraId="0665E5F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Product Owner / PM</w:t>
            </w:r>
          </w:p>
        </w:tc>
        <w:tc>
          <w:tcPr>
            <w:tcW w:w="5472" w:type="dxa"/>
          </w:tcPr>
          <w:p w14:paraId="0E340249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Plan,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roadmap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coordinacion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riesgos, entregables y gobierno.</w:t>
            </w:r>
          </w:p>
        </w:tc>
        <w:tc>
          <w:tcPr>
            <w:tcW w:w="1440" w:type="dxa"/>
          </w:tcPr>
          <w:p w14:paraId="7C485DE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5CE0B544" w14:textId="77777777">
        <w:trPr>
          <w:jc w:val="center"/>
        </w:trPr>
        <w:tc>
          <w:tcPr>
            <w:tcW w:w="3168" w:type="dxa"/>
          </w:tcPr>
          <w:p w14:paraId="0606334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lastRenderedPageBreak/>
              <w:t xml:space="preserve">Consultor de </w:t>
            </w:r>
            <w:proofErr w:type="spellStart"/>
            <w:r w:rsidRPr="001646C6">
              <w:rPr>
                <w:rFonts w:ascii="Inter" w:hAnsi="Inter"/>
                <w:sz w:val="16"/>
              </w:rPr>
              <w:t>procesos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comerciales</w:t>
            </w:r>
            <w:proofErr w:type="spellEnd"/>
          </w:p>
        </w:tc>
        <w:tc>
          <w:tcPr>
            <w:tcW w:w="5472" w:type="dxa"/>
          </w:tcPr>
          <w:p w14:paraId="36E9D95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Levantamiento del proceso, puntos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decision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criterios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calificacion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440" w:type="dxa"/>
          </w:tcPr>
          <w:p w14:paraId="4443174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Alta al </w:t>
            </w:r>
            <w:proofErr w:type="spellStart"/>
            <w:r w:rsidRPr="001646C6">
              <w:rPr>
                <w:rFonts w:ascii="Inter" w:hAnsi="Inter"/>
                <w:sz w:val="16"/>
              </w:rPr>
              <w:t>inicio</w:t>
            </w:r>
            <w:proofErr w:type="spellEnd"/>
          </w:p>
        </w:tc>
      </w:tr>
      <w:tr w:rsidR="00450F36" w:rsidRPr="001646C6" w14:paraId="47C142CA" w14:textId="77777777">
        <w:trPr>
          <w:jc w:val="center"/>
        </w:trPr>
        <w:tc>
          <w:tcPr>
            <w:tcW w:w="3168" w:type="dxa"/>
          </w:tcPr>
          <w:p w14:paraId="3396CD9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AI / Solution Architect</w:t>
            </w:r>
          </w:p>
        </w:tc>
        <w:tc>
          <w:tcPr>
            <w:tcW w:w="5472" w:type="dxa"/>
          </w:tcPr>
          <w:p w14:paraId="3B5901A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Arquitectura, KB, IA, NBA, HubSpot, seguridad y escalabilidad.</w:t>
            </w:r>
          </w:p>
        </w:tc>
        <w:tc>
          <w:tcPr>
            <w:tcW w:w="1440" w:type="dxa"/>
          </w:tcPr>
          <w:p w14:paraId="60A2270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114601BC" w14:textId="77777777">
        <w:trPr>
          <w:jc w:val="center"/>
        </w:trPr>
        <w:tc>
          <w:tcPr>
            <w:tcW w:w="3168" w:type="dxa"/>
          </w:tcPr>
          <w:p w14:paraId="5C2C1F24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AI Engineer</w:t>
            </w:r>
          </w:p>
        </w:tc>
        <w:tc>
          <w:tcPr>
            <w:tcW w:w="5472" w:type="dxa"/>
          </w:tcPr>
          <w:p w14:paraId="23B3872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RAG,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embeddings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clasificacion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resumen y respuesta sugerida.</w:t>
            </w:r>
          </w:p>
        </w:tc>
        <w:tc>
          <w:tcPr>
            <w:tcW w:w="1440" w:type="dxa"/>
          </w:tcPr>
          <w:p w14:paraId="39551CFE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Media-</w:t>
            </w:r>
            <w:proofErr w:type="spellStart"/>
            <w:r w:rsidRPr="001646C6">
              <w:rPr>
                <w:rFonts w:ascii="Inter" w:hAnsi="Inter"/>
                <w:sz w:val="16"/>
              </w:rPr>
              <w:t>alta</w:t>
            </w:r>
            <w:proofErr w:type="spellEnd"/>
          </w:p>
        </w:tc>
      </w:tr>
      <w:tr w:rsidR="00450F36" w:rsidRPr="001646C6" w14:paraId="6CAD3301" w14:textId="77777777">
        <w:trPr>
          <w:jc w:val="center"/>
        </w:trPr>
        <w:tc>
          <w:tcPr>
            <w:tcW w:w="3168" w:type="dxa"/>
          </w:tcPr>
          <w:p w14:paraId="45BD4B6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Backend Developer</w:t>
            </w:r>
          </w:p>
        </w:tc>
        <w:tc>
          <w:tcPr>
            <w:tcW w:w="5472" w:type="dxa"/>
          </w:tcPr>
          <w:p w14:paraId="0A01D06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APIs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integraciones, motor NBA, base operativa y servicios.</w:t>
            </w:r>
          </w:p>
        </w:tc>
        <w:tc>
          <w:tcPr>
            <w:tcW w:w="1440" w:type="dxa"/>
          </w:tcPr>
          <w:p w14:paraId="02A41B0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0E528E33" w14:textId="77777777">
        <w:trPr>
          <w:jc w:val="center"/>
        </w:trPr>
        <w:tc>
          <w:tcPr>
            <w:tcW w:w="3168" w:type="dxa"/>
          </w:tcPr>
          <w:p w14:paraId="4B8AA34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Frontend Developer</w:t>
            </w:r>
          </w:p>
        </w:tc>
        <w:tc>
          <w:tcPr>
            <w:tcW w:w="5472" w:type="dxa"/>
          </w:tcPr>
          <w:p w14:paraId="20A7ADF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Plataforma comercial,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inbox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panel NBA, pipeline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dashboards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440" w:type="dxa"/>
          </w:tcPr>
          <w:p w14:paraId="5BCACE2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4CCA4E19" w14:textId="77777777">
        <w:trPr>
          <w:jc w:val="center"/>
        </w:trPr>
        <w:tc>
          <w:tcPr>
            <w:tcW w:w="3168" w:type="dxa"/>
          </w:tcPr>
          <w:p w14:paraId="1025F59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HubSpot Specialist</w:t>
            </w:r>
          </w:p>
        </w:tc>
        <w:tc>
          <w:tcPr>
            <w:tcW w:w="5472" w:type="dxa"/>
          </w:tcPr>
          <w:p w14:paraId="1B4AC0F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Pipeline, propiedades, objetos, tareas, notas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sincronizacion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440" w:type="dxa"/>
          </w:tcPr>
          <w:p w14:paraId="1DD9EF9E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  <w:tr w:rsidR="00450F36" w:rsidRPr="001646C6" w14:paraId="282E3BB9" w14:textId="77777777">
        <w:trPr>
          <w:jc w:val="center"/>
        </w:trPr>
        <w:tc>
          <w:tcPr>
            <w:tcW w:w="3168" w:type="dxa"/>
          </w:tcPr>
          <w:p w14:paraId="0822FCC9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UX/UI Designer</w:t>
            </w:r>
          </w:p>
        </w:tc>
        <w:tc>
          <w:tcPr>
            <w:tcW w:w="5472" w:type="dxa"/>
          </w:tcPr>
          <w:p w14:paraId="41486D7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Experiencia, prototipo, flujos y diseño de plataforma.</w:t>
            </w:r>
          </w:p>
        </w:tc>
        <w:tc>
          <w:tcPr>
            <w:tcW w:w="1440" w:type="dxa"/>
          </w:tcPr>
          <w:p w14:paraId="129CE5F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  <w:tr w:rsidR="00450F36" w:rsidRPr="001646C6" w14:paraId="4CDC918A" w14:textId="77777777">
        <w:trPr>
          <w:jc w:val="center"/>
        </w:trPr>
        <w:tc>
          <w:tcPr>
            <w:tcW w:w="3168" w:type="dxa"/>
          </w:tcPr>
          <w:p w14:paraId="10B5F4A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QA / DevOps / Data Analyst</w:t>
            </w:r>
          </w:p>
        </w:tc>
        <w:tc>
          <w:tcPr>
            <w:tcW w:w="5472" w:type="dxa"/>
          </w:tcPr>
          <w:p w14:paraId="2F76CF2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Pruebas, despliegue, monitoreo,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dashboards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reportes.</w:t>
            </w:r>
          </w:p>
        </w:tc>
        <w:tc>
          <w:tcPr>
            <w:tcW w:w="1440" w:type="dxa"/>
          </w:tcPr>
          <w:p w14:paraId="7BF6F9DD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</w:tbl>
    <w:p w14:paraId="44C83785" w14:textId="77777777" w:rsidR="00450F36" w:rsidRPr="001646C6" w:rsidRDefault="00450F36">
      <w:pPr>
        <w:rPr>
          <w:rFonts w:ascii="Inter" w:hAnsi="Inte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  <w:gridCol w:w="1440"/>
      </w:tblGrid>
      <w:tr w:rsidR="00450F36" w:rsidRPr="001646C6" w14:paraId="2A145788" w14:textId="77777777">
        <w:trPr>
          <w:jc w:val="center"/>
        </w:trPr>
        <w:tc>
          <w:tcPr>
            <w:tcW w:w="3168" w:type="dxa"/>
            <w:shd w:val="clear" w:color="auto" w:fill="EAF2FF"/>
          </w:tcPr>
          <w:p w14:paraId="5006C1B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 xml:space="preserve">Equipo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Cirumed</w:t>
            </w:r>
            <w:proofErr w:type="spellEnd"/>
          </w:p>
        </w:tc>
        <w:tc>
          <w:tcPr>
            <w:tcW w:w="5472" w:type="dxa"/>
            <w:shd w:val="clear" w:color="auto" w:fill="EAF2FF"/>
          </w:tcPr>
          <w:p w14:paraId="2E4309A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Responsabilidad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principal</w:t>
            </w:r>
          </w:p>
        </w:tc>
        <w:tc>
          <w:tcPr>
            <w:tcW w:w="1440" w:type="dxa"/>
            <w:shd w:val="clear" w:color="auto" w:fill="EAF2FF"/>
          </w:tcPr>
          <w:p w14:paraId="5CD6735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Participacion</w:t>
            </w:r>
            <w:proofErr w:type="spellEnd"/>
          </w:p>
        </w:tc>
      </w:tr>
      <w:tr w:rsidR="00450F36" w:rsidRPr="001646C6" w14:paraId="6A8DB225" w14:textId="77777777">
        <w:trPr>
          <w:jc w:val="center"/>
        </w:trPr>
        <w:tc>
          <w:tcPr>
            <w:tcW w:w="3168" w:type="dxa"/>
          </w:tcPr>
          <w:p w14:paraId="696EBE5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Sponsor </w:t>
            </w:r>
            <w:proofErr w:type="spellStart"/>
            <w:r w:rsidRPr="001646C6">
              <w:rPr>
                <w:rFonts w:ascii="Inter" w:hAnsi="Inter"/>
                <w:sz w:val="16"/>
              </w:rPr>
              <w:t>ejecutivo</w:t>
            </w:r>
            <w:proofErr w:type="spellEnd"/>
          </w:p>
        </w:tc>
        <w:tc>
          <w:tcPr>
            <w:tcW w:w="5472" w:type="dxa"/>
          </w:tcPr>
          <w:p w14:paraId="588909D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Validar objetivos, alcance, presupuesto y decisiones.</w:t>
            </w:r>
          </w:p>
        </w:tc>
        <w:tc>
          <w:tcPr>
            <w:tcW w:w="1440" w:type="dxa"/>
          </w:tcPr>
          <w:p w14:paraId="1C4A543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Parcial</w:t>
            </w:r>
            <w:proofErr w:type="spellEnd"/>
          </w:p>
        </w:tc>
      </w:tr>
      <w:tr w:rsidR="00450F36" w:rsidRPr="001646C6" w14:paraId="621CB71A" w14:textId="77777777">
        <w:trPr>
          <w:jc w:val="center"/>
        </w:trPr>
        <w:tc>
          <w:tcPr>
            <w:tcW w:w="3168" w:type="dxa"/>
          </w:tcPr>
          <w:p w14:paraId="58F8326C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Lider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  <w:tc>
          <w:tcPr>
            <w:tcW w:w="5472" w:type="dxa"/>
          </w:tcPr>
          <w:p w14:paraId="44B3322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Prioridades, criterios comerciales, campanas,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KPIs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adopcion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440" w:type="dxa"/>
          </w:tcPr>
          <w:p w14:paraId="2998B32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Alta</w:t>
            </w:r>
          </w:p>
        </w:tc>
      </w:tr>
      <w:tr w:rsidR="00450F36" w:rsidRPr="001646C6" w14:paraId="62B88A40" w14:textId="77777777">
        <w:trPr>
          <w:jc w:val="center"/>
        </w:trPr>
        <w:tc>
          <w:tcPr>
            <w:tcW w:w="3168" w:type="dxa"/>
          </w:tcPr>
          <w:p w14:paraId="02A9508B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Gonzalo / </w:t>
            </w:r>
            <w:proofErr w:type="spellStart"/>
            <w:r w:rsidRPr="001646C6">
              <w:rPr>
                <w:rFonts w:ascii="Inter" w:hAnsi="Inter"/>
                <w:sz w:val="16"/>
              </w:rPr>
              <w:t>experto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  <w:tc>
          <w:tcPr>
            <w:tcW w:w="5472" w:type="dxa"/>
          </w:tcPr>
          <w:p w14:paraId="34838DC8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Transferir tono, objeciones, criterios, cierres, venta cruzada y escalamiento.</w:t>
            </w:r>
          </w:p>
        </w:tc>
        <w:tc>
          <w:tcPr>
            <w:tcW w:w="1440" w:type="dxa"/>
          </w:tcPr>
          <w:p w14:paraId="35E30EB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Alta al </w:t>
            </w:r>
            <w:proofErr w:type="spellStart"/>
            <w:r w:rsidRPr="001646C6">
              <w:rPr>
                <w:rFonts w:ascii="Inter" w:hAnsi="Inter"/>
                <w:sz w:val="16"/>
              </w:rPr>
              <w:t>inicio</w:t>
            </w:r>
            <w:proofErr w:type="spellEnd"/>
          </w:p>
        </w:tc>
      </w:tr>
      <w:tr w:rsidR="00450F36" w:rsidRPr="001646C6" w14:paraId="286060EA" w14:textId="77777777">
        <w:trPr>
          <w:jc w:val="center"/>
        </w:trPr>
        <w:tc>
          <w:tcPr>
            <w:tcW w:w="3168" w:type="dxa"/>
          </w:tcPr>
          <w:p w14:paraId="5C9C982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Equipo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usuario</w:t>
            </w:r>
            <w:proofErr w:type="spellEnd"/>
          </w:p>
        </w:tc>
        <w:tc>
          <w:tcPr>
            <w:tcW w:w="5472" w:type="dxa"/>
          </w:tcPr>
          <w:p w14:paraId="7E87223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Validar flujos, usar piloto y entregar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feedback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1440" w:type="dxa"/>
          </w:tcPr>
          <w:p w14:paraId="2139258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  <w:tr w:rsidR="00450F36" w:rsidRPr="001646C6" w14:paraId="75771D6E" w14:textId="77777777">
        <w:trPr>
          <w:jc w:val="center"/>
        </w:trPr>
        <w:tc>
          <w:tcPr>
            <w:tcW w:w="3168" w:type="dxa"/>
          </w:tcPr>
          <w:p w14:paraId="1472BA7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Backoffice / </w:t>
            </w:r>
            <w:proofErr w:type="spellStart"/>
            <w:r w:rsidRPr="001646C6">
              <w:rPr>
                <w:rFonts w:ascii="Inter" w:hAnsi="Inter"/>
                <w:sz w:val="16"/>
              </w:rPr>
              <w:t>operaciones</w:t>
            </w:r>
            <w:proofErr w:type="spellEnd"/>
          </w:p>
        </w:tc>
        <w:tc>
          <w:tcPr>
            <w:tcW w:w="5472" w:type="dxa"/>
          </w:tcPr>
          <w:p w14:paraId="106734D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Definir receta, pago,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facturacion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despacho, stock y postventa.</w:t>
            </w:r>
          </w:p>
        </w:tc>
        <w:tc>
          <w:tcPr>
            <w:tcW w:w="1440" w:type="dxa"/>
          </w:tcPr>
          <w:p w14:paraId="6262703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  <w:tr w:rsidR="00450F36" w:rsidRPr="001646C6" w14:paraId="6B0DB9EA" w14:textId="77777777">
        <w:trPr>
          <w:jc w:val="center"/>
        </w:trPr>
        <w:tc>
          <w:tcPr>
            <w:tcW w:w="3168" w:type="dxa"/>
          </w:tcPr>
          <w:p w14:paraId="75B0FB0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Administrador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HubSpot</w:t>
            </w:r>
          </w:p>
        </w:tc>
        <w:tc>
          <w:tcPr>
            <w:tcW w:w="5472" w:type="dxa"/>
          </w:tcPr>
          <w:p w14:paraId="219BDF6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Accesos, pipelines, propiedades, permisos y reglas CRM.</w:t>
            </w:r>
          </w:p>
        </w:tc>
        <w:tc>
          <w:tcPr>
            <w:tcW w:w="1440" w:type="dxa"/>
          </w:tcPr>
          <w:p w14:paraId="73D5C5A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Media</w:t>
            </w:r>
          </w:p>
        </w:tc>
      </w:tr>
      <w:tr w:rsidR="00450F36" w:rsidRPr="001646C6" w14:paraId="12760C08" w14:textId="77777777">
        <w:trPr>
          <w:jc w:val="center"/>
        </w:trPr>
        <w:tc>
          <w:tcPr>
            <w:tcW w:w="3168" w:type="dxa"/>
          </w:tcPr>
          <w:p w14:paraId="08A2431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TI / </w:t>
            </w:r>
            <w:proofErr w:type="spellStart"/>
            <w:r w:rsidRPr="001646C6">
              <w:rPr>
                <w:rFonts w:ascii="Inter" w:hAnsi="Inter"/>
                <w:sz w:val="16"/>
              </w:rPr>
              <w:t>seguridad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/ compliance</w:t>
            </w:r>
          </w:p>
        </w:tc>
        <w:tc>
          <w:tcPr>
            <w:tcW w:w="5472" w:type="dxa"/>
          </w:tcPr>
          <w:p w14:paraId="53F39CC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Datos, seguridad, integraciones, privacidad y validaciones regulatorias.</w:t>
            </w:r>
          </w:p>
        </w:tc>
        <w:tc>
          <w:tcPr>
            <w:tcW w:w="1440" w:type="dxa"/>
          </w:tcPr>
          <w:p w14:paraId="43D30BB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Parcial</w:t>
            </w:r>
            <w:proofErr w:type="spellEnd"/>
          </w:p>
        </w:tc>
      </w:tr>
    </w:tbl>
    <w:p w14:paraId="55B8557D" w14:textId="77777777" w:rsidR="00450F36" w:rsidRPr="001646C6" w:rsidRDefault="00450F36">
      <w:pPr>
        <w:rPr>
          <w:rFonts w:ascii="Inter" w:hAnsi="Inter"/>
        </w:rPr>
      </w:pPr>
    </w:p>
    <w:p w14:paraId="1BB47A4C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>11. Plan de roll-out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4280"/>
        <w:gridCol w:w="3920"/>
      </w:tblGrid>
      <w:tr w:rsidR="00450F36" w:rsidRPr="001646C6" w14:paraId="282CE6BF" w14:textId="77777777">
        <w:trPr>
          <w:jc w:val="center"/>
        </w:trPr>
        <w:tc>
          <w:tcPr>
            <w:tcW w:w="2232" w:type="dxa"/>
            <w:shd w:val="clear" w:color="auto" w:fill="EAF2FF"/>
          </w:tcPr>
          <w:p w14:paraId="75C47FE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Etapa</w:t>
            </w:r>
          </w:p>
        </w:tc>
        <w:tc>
          <w:tcPr>
            <w:tcW w:w="4464" w:type="dxa"/>
            <w:shd w:val="clear" w:color="auto" w:fill="EAF2FF"/>
          </w:tcPr>
          <w:p w14:paraId="0E6CFB3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Actividades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principales</w:t>
            </w:r>
            <w:proofErr w:type="spellEnd"/>
          </w:p>
        </w:tc>
        <w:tc>
          <w:tcPr>
            <w:tcW w:w="4032" w:type="dxa"/>
            <w:shd w:val="clear" w:color="auto" w:fill="EAF2FF"/>
          </w:tcPr>
          <w:p w14:paraId="05EE75E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Entregables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fisicos</w:t>
            </w:r>
            <w:proofErr w:type="spellEnd"/>
          </w:p>
        </w:tc>
      </w:tr>
      <w:tr w:rsidR="00450F36" w:rsidRPr="001646C6" w14:paraId="668DDEA9" w14:textId="77777777">
        <w:trPr>
          <w:jc w:val="center"/>
        </w:trPr>
        <w:tc>
          <w:tcPr>
            <w:tcW w:w="2232" w:type="dxa"/>
          </w:tcPr>
          <w:p w14:paraId="5D9CF51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1 - Setup</w:t>
            </w:r>
          </w:p>
        </w:tc>
        <w:tc>
          <w:tcPr>
            <w:tcW w:w="4464" w:type="dxa"/>
          </w:tcPr>
          <w:p w14:paraId="69736D09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Kick-off, objetivos, alcance,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stakeholders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sistemas, datos y criterios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exito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4032" w:type="dxa"/>
          </w:tcPr>
          <w:p w14:paraId="0C2AF1E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Project charter, plan de </w:t>
            </w:r>
            <w:proofErr w:type="spellStart"/>
            <w:r w:rsidRPr="001646C6">
              <w:rPr>
                <w:rFonts w:ascii="Inter" w:hAnsi="Inter"/>
                <w:sz w:val="16"/>
              </w:rPr>
              <w:t>trabajo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</w:rPr>
              <w:t>mapa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stakeholders, </w:t>
            </w:r>
            <w:proofErr w:type="spellStart"/>
            <w:r w:rsidRPr="001646C6">
              <w:rPr>
                <w:rFonts w:ascii="Inter" w:hAnsi="Inter"/>
                <w:sz w:val="16"/>
              </w:rPr>
              <w:t>inventario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</w:rPr>
              <w:t>sistemas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, checklist de </w:t>
            </w:r>
            <w:proofErr w:type="spellStart"/>
            <w:r w:rsidRPr="001646C6">
              <w:rPr>
                <w:rFonts w:ascii="Inter" w:hAnsi="Inter"/>
                <w:sz w:val="16"/>
              </w:rPr>
              <w:t>insumos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  <w:tr w:rsidR="00450F36" w:rsidRPr="007E132A" w14:paraId="6F3B33C5" w14:textId="77777777">
        <w:trPr>
          <w:jc w:val="center"/>
        </w:trPr>
        <w:tc>
          <w:tcPr>
            <w:tcW w:w="2232" w:type="dxa"/>
          </w:tcPr>
          <w:p w14:paraId="6BA3F3C0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3 - Knowledge</w:t>
            </w:r>
          </w:p>
        </w:tc>
        <w:tc>
          <w:tcPr>
            <w:tcW w:w="4464" w:type="dxa"/>
          </w:tcPr>
          <w:p w14:paraId="0BCAFE58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Analisis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conversaciones, entrevistas, documentos, tono, criterios, objeciones y requisitos.</w:t>
            </w:r>
          </w:p>
        </w:tc>
        <w:tc>
          <w:tcPr>
            <w:tcW w:w="4032" w:type="dxa"/>
          </w:tcPr>
          <w:p w14:paraId="058C3789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Repositorio,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taxonomia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mapa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intencion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KB inicial, matriz de objeciones,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guia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tono.</w:t>
            </w:r>
          </w:p>
        </w:tc>
      </w:tr>
      <w:tr w:rsidR="00450F36" w:rsidRPr="007E132A" w14:paraId="256997D9" w14:textId="77777777">
        <w:trPr>
          <w:jc w:val="center"/>
        </w:trPr>
        <w:tc>
          <w:tcPr>
            <w:tcW w:w="2232" w:type="dxa"/>
          </w:tcPr>
          <w:p w14:paraId="4D3E04D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6 - Definition</w:t>
            </w:r>
          </w:p>
        </w:tc>
        <w:tc>
          <w:tcPr>
            <w:tcW w:w="4464" w:type="dxa"/>
          </w:tcPr>
          <w:p w14:paraId="5F4C010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Blueprint, </w:t>
            </w:r>
            <w:proofErr w:type="spellStart"/>
            <w:r w:rsidRPr="001646C6">
              <w:rPr>
                <w:rFonts w:ascii="Inter" w:hAnsi="Inter"/>
                <w:sz w:val="16"/>
              </w:rPr>
              <w:t>reglas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, scoring, NBA, </w:t>
            </w:r>
            <w:proofErr w:type="spellStart"/>
            <w:r w:rsidRPr="001646C6">
              <w:rPr>
                <w:rFonts w:ascii="Inter" w:hAnsi="Inter"/>
                <w:sz w:val="16"/>
              </w:rPr>
              <w:t>limites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</w:rPr>
              <w:t>automatizacion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, HubSpot y </w:t>
            </w:r>
            <w:proofErr w:type="spellStart"/>
            <w:r w:rsidRPr="001646C6">
              <w:rPr>
                <w:rFonts w:ascii="Inter" w:hAnsi="Inter"/>
                <w:sz w:val="16"/>
              </w:rPr>
              <w:t>backoffice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  <w:tc>
          <w:tcPr>
            <w:tcW w:w="4032" w:type="dxa"/>
          </w:tcPr>
          <w:p w14:paraId="01D00C0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Solution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blueprint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modelo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matriz automatizar/asistir/derivar,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funnel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criterios de piloto.</w:t>
            </w:r>
          </w:p>
        </w:tc>
      </w:tr>
      <w:tr w:rsidR="00450F36" w:rsidRPr="007E132A" w14:paraId="6A80274E" w14:textId="77777777">
        <w:trPr>
          <w:jc w:val="center"/>
        </w:trPr>
        <w:tc>
          <w:tcPr>
            <w:tcW w:w="2232" w:type="dxa"/>
          </w:tcPr>
          <w:p w14:paraId="5EF3219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9 - Design</w:t>
            </w:r>
          </w:p>
        </w:tc>
        <w:tc>
          <w:tcPr>
            <w:tcW w:w="4464" w:type="dxa"/>
          </w:tcPr>
          <w:p w14:paraId="305DADA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Diseño de plataforma, flujos, respuestas, pipeline, automatizaciones y prototipo.</w:t>
            </w:r>
          </w:p>
        </w:tc>
        <w:tc>
          <w:tcPr>
            <w:tcW w:w="4032" w:type="dxa"/>
          </w:tcPr>
          <w:p w14:paraId="14DC825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Prototipo, flujos, biblioteca de mensajes, diseño HubSpot, backlog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tecnico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0FEA97B2" w14:textId="77777777">
        <w:trPr>
          <w:jc w:val="center"/>
        </w:trPr>
        <w:tc>
          <w:tcPr>
            <w:tcW w:w="2232" w:type="dxa"/>
          </w:tcPr>
          <w:p w14:paraId="5170B8EC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12 - Launch</w:t>
            </w:r>
          </w:p>
        </w:tc>
        <w:tc>
          <w:tcPr>
            <w:tcW w:w="4464" w:type="dxa"/>
          </w:tcPr>
          <w:p w14:paraId="6C730A8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Piloto controlado,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configuracion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pruebas,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capacitacion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monitoreo y ajustes.</w:t>
            </w:r>
          </w:p>
        </w:tc>
        <w:tc>
          <w:tcPr>
            <w:tcW w:w="4032" w:type="dxa"/>
          </w:tcPr>
          <w:p w14:paraId="1468B4BE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Piloto activo, tablero, manual de uso, log de incidencias, reporte semanal.</w:t>
            </w:r>
          </w:p>
        </w:tc>
      </w:tr>
      <w:tr w:rsidR="00450F36" w:rsidRPr="001646C6" w14:paraId="4B488A9F" w14:textId="77777777">
        <w:trPr>
          <w:jc w:val="center"/>
        </w:trPr>
        <w:tc>
          <w:tcPr>
            <w:tcW w:w="2232" w:type="dxa"/>
          </w:tcPr>
          <w:p w14:paraId="35CA43C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Semana 15 - Insights</w:t>
            </w:r>
          </w:p>
        </w:tc>
        <w:tc>
          <w:tcPr>
            <w:tcW w:w="4464" w:type="dxa"/>
          </w:tcPr>
          <w:p w14:paraId="2B9636E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Analisis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resultados,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adopcion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precision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conversion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tiempos, recomendaciones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roadmap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4032" w:type="dxa"/>
          </w:tcPr>
          <w:p w14:paraId="3CC42191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Informe final, dashboard, </w:t>
            </w:r>
            <w:proofErr w:type="spellStart"/>
            <w:r w:rsidRPr="001646C6">
              <w:rPr>
                <w:rFonts w:ascii="Inter" w:hAnsi="Inter"/>
                <w:sz w:val="16"/>
              </w:rPr>
              <w:t>modelo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ajustado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, roadmap </w:t>
            </w:r>
            <w:proofErr w:type="spellStart"/>
            <w:r w:rsidRPr="001646C6">
              <w:rPr>
                <w:rFonts w:ascii="Inter" w:hAnsi="Inter"/>
                <w:sz w:val="16"/>
              </w:rPr>
              <w:t>fase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2, backlog, business case </w:t>
            </w:r>
            <w:proofErr w:type="spellStart"/>
            <w:r w:rsidRPr="001646C6">
              <w:rPr>
                <w:rFonts w:ascii="Inter" w:hAnsi="Inter"/>
                <w:sz w:val="16"/>
              </w:rPr>
              <w:t>preliminar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</w:tr>
    </w:tbl>
    <w:p w14:paraId="38FAD286" w14:textId="77777777" w:rsidR="00450F36" w:rsidRPr="001646C6" w:rsidRDefault="00450F36">
      <w:pPr>
        <w:rPr>
          <w:rFonts w:ascii="Inter" w:hAnsi="Inter"/>
        </w:rPr>
      </w:pPr>
    </w:p>
    <w:p w14:paraId="096B3394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062B63"/>
          <w:lang w:val="es-ES"/>
        </w:rPr>
        <w:t>12. Alcance MVP y fase 2</w:t>
      </w:r>
    </w:p>
    <w:p w14:paraId="70A66085" w14:textId="77777777" w:rsidR="00450F36" w:rsidRPr="001646C6" w:rsidRDefault="002571B9">
      <w:pPr>
        <w:pStyle w:val="Heading2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color w:val="1D4ED8"/>
          <w:lang w:val="es-ES"/>
        </w:rPr>
        <w:t>Alcance MVP sugerido</w:t>
      </w:r>
    </w:p>
    <w:p w14:paraId="39D1D184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Base de conocimiento inicial con contenidos aprobados y fuente trazable.</w:t>
      </w:r>
    </w:p>
    <w:p w14:paraId="415F90E4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Analisis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semantico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conversaciones entrantes.</w:t>
      </w:r>
    </w:p>
    <w:p w14:paraId="0A464FCD" w14:textId="77777777" w:rsidR="00450F36" w:rsidRPr="001646C6" w:rsidRDefault="002571B9">
      <w:pPr>
        <w:pStyle w:val="ListBullet"/>
        <w:spacing w:after="40"/>
        <w:rPr>
          <w:rFonts w:ascii="Inter" w:hAnsi="Inter"/>
        </w:rPr>
      </w:pPr>
      <w:r w:rsidRPr="001646C6">
        <w:rPr>
          <w:rFonts w:ascii="Inter" w:hAnsi="Inter"/>
          <w:color w:val="475569"/>
          <w:sz w:val="18"/>
        </w:rPr>
        <w:t xml:space="preserve">Lead scoring </w:t>
      </w:r>
      <w:proofErr w:type="spellStart"/>
      <w:r w:rsidRPr="001646C6">
        <w:rPr>
          <w:rFonts w:ascii="Inter" w:hAnsi="Inter"/>
          <w:color w:val="475569"/>
          <w:sz w:val="18"/>
        </w:rPr>
        <w:t>basico</w:t>
      </w:r>
      <w:proofErr w:type="spellEnd"/>
      <w:r w:rsidRPr="001646C6">
        <w:rPr>
          <w:rFonts w:ascii="Inter" w:hAnsi="Inter"/>
          <w:color w:val="475569"/>
          <w:sz w:val="18"/>
        </w:rPr>
        <w:t xml:space="preserve"> y Next Best Actions para </w:t>
      </w:r>
      <w:proofErr w:type="spellStart"/>
      <w:r w:rsidRPr="001646C6">
        <w:rPr>
          <w:rFonts w:ascii="Inter" w:hAnsi="Inter"/>
          <w:color w:val="475569"/>
          <w:sz w:val="18"/>
        </w:rPr>
        <w:t>casos</w:t>
      </w:r>
      <w:proofErr w:type="spellEnd"/>
      <w:r w:rsidRPr="001646C6">
        <w:rPr>
          <w:rFonts w:ascii="Inter" w:hAnsi="Inter"/>
          <w:color w:val="475569"/>
          <w:sz w:val="18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</w:rPr>
        <w:t>prioritarios</w:t>
      </w:r>
      <w:proofErr w:type="spellEnd"/>
      <w:r w:rsidRPr="001646C6">
        <w:rPr>
          <w:rFonts w:ascii="Inter" w:hAnsi="Inter"/>
          <w:color w:val="475569"/>
          <w:sz w:val="18"/>
        </w:rPr>
        <w:t>.</w:t>
      </w:r>
    </w:p>
    <w:p w14:paraId="46701E33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Inbox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/plataforma operativa con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gestion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leads, requisitos, tareas y alertas.</w:t>
      </w:r>
    </w:p>
    <w:p w14:paraId="5643633E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Respuestas sugeridas y automatizaciones controladas de bajo riesgo.</w:t>
      </w:r>
    </w:p>
    <w:p w14:paraId="72431DC2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Integracion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HubSpot para contactos,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deals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notas, tareas y propiedades clave.</w:t>
      </w:r>
    </w:p>
    <w:p w14:paraId="13D98C52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Piloto controlado sobre segmento, producto o campana definida.</w:t>
      </w:r>
    </w:p>
    <w:p w14:paraId="1BE8EE66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Dashboard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inicial de seguimiento y reporte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insights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520E72E7" w14:textId="77777777" w:rsidR="00450F36" w:rsidRPr="001646C6" w:rsidRDefault="002571B9">
      <w:pPr>
        <w:pStyle w:val="Heading2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1D4ED8"/>
        </w:rPr>
        <w:lastRenderedPageBreak/>
        <w:t xml:space="preserve">Fuera de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alcance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inicial</w:t>
      </w:r>
      <w:proofErr w:type="spellEnd"/>
      <w:r w:rsidRPr="001646C6">
        <w:rPr>
          <w:rFonts w:ascii="Inter" w:hAnsi="Inter"/>
          <w:b w:val="0"/>
          <w:bCs w:val="0"/>
          <w:color w:val="1D4ED8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1D4ED8"/>
        </w:rPr>
        <w:t>sugerido</w:t>
      </w:r>
      <w:proofErr w:type="spellEnd"/>
    </w:p>
    <w:p w14:paraId="0F5AFC6F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Automatizacion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completa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cotizacion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sin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aprobacion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humana.</w:t>
      </w:r>
    </w:p>
    <w:p w14:paraId="3092F31C" w14:textId="77777777" w:rsidR="00450F36" w:rsidRPr="00134F8B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Conexion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profunda con SAP/ERP si no existen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APIs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o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documentacion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disponibles.</w:t>
      </w:r>
    </w:p>
    <w:p w14:paraId="4E1EFF6F" w14:textId="3A536BF6" w:rsidR="00134F8B" w:rsidRPr="001646C6" w:rsidRDefault="00134F8B">
      <w:pPr>
        <w:pStyle w:val="ListBullet"/>
        <w:spacing w:after="40"/>
        <w:rPr>
          <w:rFonts w:ascii="Inter" w:hAnsi="Inter"/>
          <w:lang w:val="es-ES"/>
        </w:rPr>
      </w:pPr>
      <w:r>
        <w:rPr>
          <w:rFonts w:ascii="Inter" w:hAnsi="Inter"/>
          <w:color w:val="475569"/>
          <w:sz w:val="18"/>
          <w:lang w:val="es-ES"/>
        </w:rPr>
        <w:t xml:space="preserve">Conexión con </w:t>
      </w:r>
      <w:proofErr w:type="spellStart"/>
      <w:r>
        <w:rPr>
          <w:rFonts w:ascii="Inter" w:hAnsi="Inter"/>
          <w:color w:val="475569"/>
          <w:sz w:val="18"/>
          <w:lang w:val="es-ES"/>
        </w:rPr>
        <w:t>Hubspot</w:t>
      </w:r>
      <w:proofErr w:type="spellEnd"/>
    </w:p>
    <w:p w14:paraId="10854946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OCR avanzado de recetas y documentos si no se prioriza en MVP.</w:t>
      </w:r>
    </w:p>
    <w:p w14:paraId="6458BC92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Modelo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pricing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dinamico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o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aprobacion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automatica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descuentos.</w:t>
      </w:r>
    </w:p>
    <w:p w14:paraId="3B472B72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Migracion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total de todos los historiales de WhatsApp si la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extraccion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no es viable.</w:t>
      </w:r>
    </w:p>
    <w:p w14:paraId="345A784D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Campanas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masivas sin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validacion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consentimiento, plantillas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politicas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WhatsApp.</w:t>
      </w:r>
    </w:p>
    <w:p w14:paraId="0DC5EB2E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13.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Requerimientos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y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dependencias</w:t>
      </w:r>
      <w:proofErr w:type="spellEnd"/>
    </w:p>
    <w:p w14:paraId="7CDC08F1" w14:textId="4B2EB36E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Acceso a muestras representativas de WhatsApp </w:t>
      </w:r>
      <w:r w:rsidR="00E209F6" w:rsidRPr="001646C6">
        <w:rPr>
          <w:rFonts w:ascii="Inter" w:hAnsi="Inter"/>
          <w:color w:val="475569"/>
          <w:sz w:val="18"/>
          <w:lang w:val="es-ES"/>
        </w:rPr>
        <w:t>histórico</w:t>
      </w:r>
      <w:r w:rsidRPr="001646C6">
        <w:rPr>
          <w:rFonts w:ascii="Inter" w:hAnsi="Inter"/>
          <w:color w:val="475569"/>
          <w:sz w:val="18"/>
          <w:lang w:val="es-ES"/>
        </w:rPr>
        <w:t xml:space="preserve">, correos, documentos,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FAQs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fichas de producto y reglas comerciales.</w:t>
      </w:r>
    </w:p>
    <w:p w14:paraId="204FFF76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Disponibilidad de Gonzalo y equipo comercial para entrevistas,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validacion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tono, reglas, respuestas y criterios de escalamiento.</w:t>
      </w:r>
    </w:p>
    <w:p w14:paraId="380819B9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Acceso o exportaciones de HubSpot: contactos, empresas,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deals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propiedades, pipeline y permisos de API.</w:t>
      </w:r>
    </w:p>
    <w:p w14:paraId="29CFAF7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proofErr w:type="spellStart"/>
      <w:r w:rsidRPr="001646C6">
        <w:rPr>
          <w:rFonts w:ascii="Inter" w:hAnsi="Inter"/>
          <w:color w:val="475569"/>
          <w:sz w:val="18"/>
          <w:lang w:val="es-ES"/>
        </w:rPr>
        <w:t>Definicion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numero WhatsApp, modelo de canal y proveedor BSP.</w:t>
      </w:r>
    </w:p>
    <w:p w14:paraId="1F8B393B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Criterios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compliance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para productos regulados, receta, mensajes permitidos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limites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automatizacion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3B1F4D79" w14:textId="172FAE56" w:rsidR="00450F36" w:rsidRPr="001646C6" w:rsidRDefault="00E3546C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Decisión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sobre propiedad y </w:t>
      </w:r>
      <w:r w:rsidRPr="001646C6">
        <w:rPr>
          <w:rFonts w:ascii="Inter" w:hAnsi="Inter"/>
          <w:color w:val="475569"/>
          <w:sz w:val="18"/>
          <w:lang w:val="es-ES"/>
        </w:rPr>
        <w:t>administración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de </w:t>
      </w:r>
      <w:proofErr w:type="spellStart"/>
      <w:r w:rsidR="002571B9" w:rsidRPr="001646C6">
        <w:rPr>
          <w:rFonts w:ascii="Inter" w:hAnsi="Inter"/>
          <w:color w:val="475569"/>
          <w:sz w:val="18"/>
          <w:lang w:val="es-ES"/>
        </w:rPr>
        <w:t>cloud</w:t>
      </w:r>
      <w:proofErr w:type="spellEnd"/>
      <w:r w:rsidR="002571B9" w:rsidRPr="001646C6">
        <w:rPr>
          <w:rFonts w:ascii="Inter" w:hAnsi="Inter"/>
          <w:color w:val="475569"/>
          <w:sz w:val="18"/>
          <w:lang w:val="es-ES"/>
        </w:rPr>
        <w:t>, servicios IA y almacenamiento de datos.</w:t>
      </w:r>
    </w:p>
    <w:p w14:paraId="3AEBE7E9" w14:textId="469DC5DA" w:rsidR="00450F36" w:rsidRPr="001646C6" w:rsidRDefault="00E3546C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Validación</w:t>
      </w:r>
      <w:r w:rsidR="002571B9" w:rsidRPr="001646C6">
        <w:rPr>
          <w:rFonts w:ascii="Inter" w:hAnsi="Inter"/>
          <w:color w:val="475569"/>
          <w:sz w:val="18"/>
          <w:lang w:val="es-ES"/>
        </w:rPr>
        <w:t xml:space="preserve"> de procesos de </w:t>
      </w:r>
      <w:proofErr w:type="spellStart"/>
      <w:r w:rsidR="002571B9" w:rsidRPr="001646C6">
        <w:rPr>
          <w:rFonts w:ascii="Inter" w:hAnsi="Inter"/>
          <w:color w:val="475569"/>
          <w:sz w:val="18"/>
          <w:lang w:val="es-ES"/>
        </w:rPr>
        <w:t>backoffice</w:t>
      </w:r>
      <w:proofErr w:type="spellEnd"/>
      <w:r w:rsidR="002571B9" w:rsidRPr="001646C6">
        <w:rPr>
          <w:rFonts w:ascii="Inter" w:hAnsi="Inter"/>
          <w:color w:val="475569"/>
          <w:sz w:val="18"/>
          <w:lang w:val="es-ES"/>
        </w:rPr>
        <w:t xml:space="preserve">: pago, </w:t>
      </w:r>
      <w:r w:rsidRPr="001646C6">
        <w:rPr>
          <w:rFonts w:ascii="Inter" w:hAnsi="Inter"/>
          <w:color w:val="475569"/>
          <w:sz w:val="18"/>
          <w:lang w:val="es-ES"/>
        </w:rPr>
        <w:t>facturación</w:t>
      </w:r>
      <w:r w:rsidR="002571B9" w:rsidRPr="001646C6">
        <w:rPr>
          <w:rFonts w:ascii="Inter" w:hAnsi="Inter"/>
          <w:color w:val="475569"/>
          <w:sz w:val="18"/>
          <w:lang w:val="es-ES"/>
        </w:rPr>
        <w:t>, despacho, stock, postventa y derivaciones.</w:t>
      </w:r>
    </w:p>
    <w:p w14:paraId="072C9E0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Compromiso de usuarios para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feedback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durante piloto y mejora continua.</w:t>
      </w:r>
    </w:p>
    <w:p w14:paraId="55B737DA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14.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Riesgos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y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mitigaciones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2"/>
        <w:gridCol w:w="3127"/>
        <w:gridCol w:w="4249"/>
      </w:tblGrid>
      <w:tr w:rsidR="00450F36" w:rsidRPr="001646C6" w14:paraId="2FD17579" w14:textId="77777777">
        <w:trPr>
          <w:jc w:val="center"/>
        </w:trPr>
        <w:tc>
          <w:tcPr>
            <w:tcW w:w="3024" w:type="dxa"/>
            <w:shd w:val="clear" w:color="auto" w:fill="EAF2FF"/>
          </w:tcPr>
          <w:p w14:paraId="70E680B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Riesgo</w:t>
            </w:r>
          </w:p>
        </w:tc>
        <w:tc>
          <w:tcPr>
            <w:tcW w:w="3168" w:type="dxa"/>
            <w:shd w:val="clear" w:color="auto" w:fill="EAF2FF"/>
          </w:tcPr>
          <w:p w14:paraId="55E489C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Impacto</w:t>
            </w:r>
          </w:p>
        </w:tc>
        <w:tc>
          <w:tcPr>
            <w:tcW w:w="4320" w:type="dxa"/>
            <w:shd w:val="clear" w:color="auto" w:fill="EAF2FF"/>
          </w:tcPr>
          <w:p w14:paraId="3B86720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Mitigacion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propuesta</w:t>
            </w:r>
            <w:proofErr w:type="spellEnd"/>
          </w:p>
        </w:tc>
      </w:tr>
      <w:tr w:rsidR="00450F36" w:rsidRPr="007E132A" w14:paraId="1FCECC5C" w14:textId="77777777">
        <w:trPr>
          <w:jc w:val="center"/>
        </w:trPr>
        <w:tc>
          <w:tcPr>
            <w:tcW w:w="3024" w:type="dxa"/>
          </w:tcPr>
          <w:p w14:paraId="1194714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Datos incompletos o poco representativos</w:t>
            </w:r>
          </w:p>
        </w:tc>
        <w:tc>
          <w:tcPr>
            <w:tcW w:w="3168" w:type="dxa"/>
          </w:tcPr>
          <w:p w14:paraId="06C9C3B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IA aprende patrones parciales o poco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utiles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  <w:tc>
          <w:tcPr>
            <w:tcW w:w="4320" w:type="dxa"/>
          </w:tcPr>
          <w:p w14:paraId="056571E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Paquete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minimo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conocimiento, muestras ganadas/perdidas, entrevistas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validacion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humana.</w:t>
            </w:r>
          </w:p>
        </w:tc>
      </w:tr>
      <w:tr w:rsidR="00450F36" w:rsidRPr="007E132A" w14:paraId="083357FC" w14:textId="77777777">
        <w:trPr>
          <w:jc w:val="center"/>
        </w:trPr>
        <w:tc>
          <w:tcPr>
            <w:tcW w:w="3024" w:type="dxa"/>
          </w:tcPr>
          <w:p w14:paraId="5B82B66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Aprendizaje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sin </w:t>
            </w:r>
            <w:proofErr w:type="spellStart"/>
            <w:r w:rsidRPr="001646C6">
              <w:rPr>
                <w:rFonts w:ascii="Inter" w:hAnsi="Inter"/>
                <w:sz w:val="16"/>
              </w:rPr>
              <w:t>gobernanza</w:t>
            </w:r>
            <w:proofErr w:type="spellEnd"/>
          </w:p>
        </w:tc>
        <w:tc>
          <w:tcPr>
            <w:tcW w:w="3168" w:type="dxa"/>
          </w:tcPr>
          <w:p w14:paraId="409D0E4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Respuestas inconsistentes o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informacion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desactualizada.</w:t>
            </w:r>
          </w:p>
        </w:tc>
        <w:tc>
          <w:tcPr>
            <w:tcW w:w="4320" w:type="dxa"/>
          </w:tcPr>
          <w:p w14:paraId="6439606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Versionamiento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KB,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aprobacion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contenido, fuentes trazables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revision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periodica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77F5D5F9" w14:textId="77777777">
        <w:trPr>
          <w:jc w:val="center"/>
        </w:trPr>
        <w:tc>
          <w:tcPr>
            <w:tcW w:w="3024" w:type="dxa"/>
          </w:tcPr>
          <w:p w14:paraId="34C323D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Automatizacion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</w:rPr>
              <w:t>excesiva</w:t>
            </w:r>
            <w:proofErr w:type="spellEnd"/>
          </w:p>
        </w:tc>
        <w:tc>
          <w:tcPr>
            <w:tcW w:w="3168" w:type="dxa"/>
          </w:tcPr>
          <w:p w14:paraId="3D43631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Perdida de venta consultiva o riesgo regulatorio.</w:t>
            </w:r>
          </w:p>
        </w:tc>
        <w:tc>
          <w:tcPr>
            <w:tcW w:w="4320" w:type="dxa"/>
          </w:tcPr>
          <w:p w14:paraId="5D3C939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Human-in-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the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-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loop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niveles de respuesta y escalamiento obligatorio en casos sensibles.</w:t>
            </w:r>
          </w:p>
        </w:tc>
      </w:tr>
      <w:tr w:rsidR="00450F36" w:rsidRPr="007E132A" w14:paraId="1059AF7E" w14:textId="77777777">
        <w:trPr>
          <w:jc w:val="center"/>
        </w:trPr>
        <w:tc>
          <w:tcPr>
            <w:tcW w:w="3024" w:type="dxa"/>
          </w:tcPr>
          <w:p w14:paraId="2D1EA96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Duplicidad o ruido en HubSpot</w:t>
            </w:r>
          </w:p>
        </w:tc>
        <w:tc>
          <w:tcPr>
            <w:tcW w:w="3168" w:type="dxa"/>
          </w:tcPr>
          <w:p w14:paraId="0C56405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CRM saturado con datos no calificados.</w:t>
            </w:r>
          </w:p>
        </w:tc>
        <w:tc>
          <w:tcPr>
            <w:tcW w:w="4320" w:type="dxa"/>
          </w:tcPr>
          <w:p w14:paraId="63F02F7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Reglas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sincronizacion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umbrales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creacion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deal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deduplicacion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262059E2" w14:textId="77777777">
        <w:trPr>
          <w:jc w:val="center"/>
        </w:trPr>
        <w:tc>
          <w:tcPr>
            <w:tcW w:w="3024" w:type="dxa"/>
          </w:tcPr>
          <w:p w14:paraId="5BAE1E4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Dependencia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WhatsApp API/BSP</w:t>
            </w:r>
          </w:p>
        </w:tc>
        <w:tc>
          <w:tcPr>
            <w:tcW w:w="3168" w:type="dxa"/>
          </w:tcPr>
          <w:p w14:paraId="41CCA21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Retrasos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activacion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plantillas o costos variables.</w:t>
            </w:r>
          </w:p>
        </w:tc>
        <w:tc>
          <w:tcPr>
            <w:tcW w:w="4320" w:type="dxa"/>
          </w:tcPr>
          <w:p w14:paraId="627463A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Seleccion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temprana de BSP, plan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migracion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pruebas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tecnicas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7E8063E1" w14:textId="77777777">
        <w:trPr>
          <w:jc w:val="center"/>
        </w:trPr>
        <w:tc>
          <w:tcPr>
            <w:tcW w:w="3024" w:type="dxa"/>
          </w:tcPr>
          <w:p w14:paraId="422506DF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Resistencia de </w:t>
            </w:r>
            <w:proofErr w:type="spellStart"/>
            <w:r w:rsidRPr="001646C6">
              <w:rPr>
                <w:rFonts w:ascii="Inter" w:hAnsi="Inter"/>
                <w:sz w:val="16"/>
              </w:rPr>
              <w:t>usuarios</w:t>
            </w:r>
            <w:proofErr w:type="spellEnd"/>
          </w:p>
        </w:tc>
        <w:tc>
          <w:tcPr>
            <w:tcW w:w="3168" w:type="dxa"/>
          </w:tcPr>
          <w:p w14:paraId="218575B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Baja </w:t>
            </w:r>
            <w:proofErr w:type="spellStart"/>
            <w:r w:rsidRPr="001646C6">
              <w:rPr>
                <w:rFonts w:ascii="Inter" w:hAnsi="Inter"/>
                <w:sz w:val="16"/>
              </w:rPr>
              <w:t>adopcion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del </w:t>
            </w:r>
            <w:proofErr w:type="spellStart"/>
            <w:r w:rsidRPr="001646C6">
              <w:rPr>
                <w:rFonts w:ascii="Inter" w:hAnsi="Inter"/>
                <w:sz w:val="16"/>
              </w:rPr>
              <w:t>piloto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  <w:tc>
          <w:tcPr>
            <w:tcW w:w="4320" w:type="dxa"/>
          </w:tcPr>
          <w:p w14:paraId="180121F5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Diseño centrado en usuario,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capacitacion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quick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wins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feedback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visible.</w:t>
            </w:r>
          </w:p>
        </w:tc>
      </w:tr>
      <w:tr w:rsidR="00450F36" w:rsidRPr="007E132A" w14:paraId="0782E568" w14:textId="77777777">
        <w:trPr>
          <w:jc w:val="center"/>
        </w:trPr>
        <w:tc>
          <w:tcPr>
            <w:tcW w:w="3024" w:type="dxa"/>
          </w:tcPr>
          <w:p w14:paraId="1E84B19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Errores de IA o baja confianza</w:t>
            </w:r>
          </w:p>
        </w:tc>
        <w:tc>
          <w:tcPr>
            <w:tcW w:w="3168" w:type="dxa"/>
          </w:tcPr>
          <w:p w14:paraId="639CC0B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Respuestas incorrectas o malas recomendaciones.</w:t>
            </w:r>
          </w:p>
        </w:tc>
        <w:tc>
          <w:tcPr>
            <w:tcW w:w="4320" w:type="dxa"/>
          </w:tcPr>
          <w:p w14:paraId="0F994F4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Guardrails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confidence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score, logs,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revision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humana y bloqueos por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categoria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21738A7C" w14:textId="77777777">
        <w:trPr>
          <w:jc w:val="center"/>
        </w:trPr>
        <w:tc>
          <w:tcPr>
            <w:tcW w:w="3024" w:type="dxa"/>
          </w:tcPr>
          <w:p w14:paraId="43A78A5E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Ambiguedad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</w:rPr>
              <w:t>alcance</w:t>
            </w:r>
            <w:proofErr w:type="spellEnd"/>
          </w:p>
        </w:tc>
        <w:tc>
          <w:tcPr>
            <w:tcW w:w="3168" w:type="dxa"/>
          </w:tcPr>
          <w:p w14:paraId="0D740BD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Sobrecosto</w:t>
            </w:r>
            <w:proofErr w:type="spellEnd"/>
            <w:r w:rsidRPr="001646C6">
              <w:rPr>
                <w:rFonts w:ascii="Inter" w:hAnsi="Inter"/>
                <w:sz w:val="16"/>
              </w:rPr>
              <w:t xml:space="preserve"> o </w:t>
            </w:r>
            <w:proofErr w:type="spellStart"/>
            <w:r w:rsidRPr="001646C6">
              <w:rPr>
                <w:rFonts w:ascii="Inter" w:hAnsi="Inter"/>
                <w:sz w:val="16"/>
              </w:rPr>
              <w:t>retrasos</w:t>
            </w:r>
            <w:proofErr w:type="spellEnd"/>
            <w:r w:rsidRPr="001646C6">
              <w:rPr>
                <w:rFonts w:ascii="Inter" w:hAnsi="Inter"/>
                <w:sz w:val="16"/>
              </w:rPr>
              <w:t>.</w:t>
            </w:r>
          </w:p>
        </w:tc>
        <w:tc>
          <w:tcPr>
            <w:tcW w:w="4320" w:type="dxa"/>
          </w:tcPr>
          <w:p w14:paraId="37F7333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MVP acotado, backlog priorizado y control de cambios.</w:t>
            </w:r>
          </w:p>
        </w:tc>
      </w:tr>
    </w:tbl>
    <w:p w14:paraId="68948CEA" w14:textId="77777777" w:rsidR="00450F36" w:rsidRPr="001646C6" w:rsidRDefault="00450F36">
      <w:pPr>
        <w:rPr>
          <w:rFonts w:ascii="Inter" w:hAnsi="Inter"/>
          <w:lang w:val="es-ES"/>
        </w:rPr>
      </w:pPr>
    </w:p>
    <w:p w14:paraId="25EECCFE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15.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Condiciones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comerciales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y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operativas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sugeridas</w:t>
      </w:r>
      <w:proofErr w:type="spellEnd"/>
    </w:p>
    <w:p w14:paraId="553AF9E6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La propuesta se ejecuta por fases, priorizando MVP y piloto controlado antes de escalar automatizaciones.</w:t>
      </w:r>
    </w:p>
    <w:p w14:paraId="5291CD49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Los costos de servicios externos como WhatsApp API/BSP, IA,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cloud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storage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HubSpot,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Kapso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y otros terceros deben cotizarse o confirmarse separadamente.</w:t>
      </w:r>
    </w:p>
    <w:p w14:paraId="3E7D567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El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numero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WhatsApp y los datos comerciales deben permanecer bajo propiedad y control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Cirumed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696AF11D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Las recomendaciones y respuestas de IA en MVP deben operar bajo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supervision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humana, salvo casos aprobados como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automatizacion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bajo riesgo.</w:t>
      </w:r>
    </w:p>
    <w:p w14:paraId="46B0D63A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lastRenderedPageBreak/>
        <w:t xml:space="preserve">Los cambios de alcance, integraciones no previstas o nuevos sistemas externos se gestionan mediante backlog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aprobacion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cambio.</w:t>
      </w:r>
    </w:p>
    <w:p w14:paraId="0917501B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El rendimiento de IA depende de la calidad de datos, reglas aprobadas,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feedback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usuarios y cobertura de la base de conocimiento.</w:t>
      </w:r>
    </w:p>
    <w:p w14:paraId="5E68D7E6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La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integracion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con SAP/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backoffice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esta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sujeta a disponibilidad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APIs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credenciales,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documentacion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y reglas operativas.</w:t>
      </w:r>
    </w:p>
    <w:p w14:paraId="772F8651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La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aprobacion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plantillas WhatsApp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politicas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contacto depende de Meta/WhatsApp y del BSP seleccionado.</w:t>
      </w:r>
    </w:p>
    <w:p w14:paraId="7540C39D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16.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Criterios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de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exito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del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piloto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450F36" w:rsidRPr="001646C6" w14:paraId="2F2E65B3" w14:textId="77777777">
        <w:trPr>
          <w:jc w:val="center"/>
        </w:trPr>
        <w:tc>
          <w:tcPr>
            <w:tcW w:w="2880" w:type="dxa"/>
            <w:shd w:val="clear" w:color="auto" w:fill="EAF2FF"/>
          </w:tcPr>
          <w:p w14:paraId="509D575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color w:val="062B63"/>
                <w:sz w:val="17"/>
              </w:rPr>
              <w:t>Dimension</w:t>
            </w:r>
          </w:p>
        </w:tc>
        <w:tc>
          <w:tcPr>
            <w:tcW w:w="7200" w:type="dxa"/>
            <w:shd w:val="clear" w:color="auto" w:fill="EAF2FF"/>
          </w:tcPr>
          <w:p w14:paraId="3F2CA7CE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Indicadores</w:t>
            </w:r>
            <w:proofErr w:type="spellEnd"/>
            <w:r w:rsidRPr="001646C6">
              <w:rPr>
                <w:rFonts w:ascii="Inter" w:hAnsi="Inter"/>
                <w:color w:val="062B63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color w:val="062B63"/>
                <w:sz w:val="17"/>
              </w:rPr>
              <w:t>sugeridos</w:t>
            </w:r>
            <w:proofErr w:type="spellEnd"/>
          </w:p>
        </w:tc>
      </w:tr>
      <w:tr w:rsidR="00450F36" w:rsidRPr="007E132A" w14:paraId="1C97CB75" w14:textId="77777777">
        <w:trPr>
          <w:jc w:val="center"/>
        </w:trPr>
        <w:tc>
          <w:tcPr>
            <w:tcW w:w="2880" w:type="dxa"/>
          </w:tcPr>
          <w:p w14:paraId="2200520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Adopcion</w:t>
            </w:r>
            <w:proofErr w:type="spellEnd"/>
          </w:p>
        </w:tc>
        <w:tc>
          <w:tcPr>
            <w:tcW w:w="7200" w:type="dxa"/>
          </w:tcPr>
          <w:p w14:paraId="0157B3C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Usuarios activos, conversaciones gestionadas, recomendaciones revisadas,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feedback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registrado.</w:t>
            </w:r>
          </w:p>
        </w:tc>
      </w:tr>
      <w:tr w:rsidR="00450F36" w:rsidRPr="007E132A" w14:paraId="1A21D476" w14:textId="77777777">
        <w:trPr>
          <w:jc w:val="center"/>
        </w:trPr>
        <w:tc>
          <w:tcPr>
            <w:tcW w:w="2880" w:type="dxa"/>
          </w:tcPr>
          <w:p w14:paraId="066500E7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Velocidad</w:t>
            </w:r>
            <w:proofErr w:type="spellEnd"/>
          </w:p>
        </w:tc>
        <w:tc>
          <w:tcPr>
            <w:tcW w:w="7200" w:type="dxa"/>
          </w:tcPr>
          <w:p w14:paraId="6BE0622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Tiempo medio de primera respuesta, tiempo a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calificacion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tiempo a siguiente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accion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  <w:tr w:rsidR="00450F36" w:rsidRPr="007E132A" w14:paraId="4AE5A112" w14:textId="77777777">
        <w:trPr>
          <w:jc w:val="center"/>
        </w:trPr>
        <w:tc>
          <w:tcPr>
            <w:tcW w:w="2880" w:type="dxa"/>
          </w:tcPr>
          <w:p w14:paraId="1EE078C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Calidad IA</w:t>
            </w:r>
          </w:p>
        </w:tc>
        <w:tc>
          <w:tcPr>
            <w:tcW w:w="7200" w:type="dxa"/>
          </w:tcPr>
          <w:p w14:paraId="24862FD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Precision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clasificacion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, recomendaciones aceptadas, respuestas editadas, escalamiento correcto.</w:t>
            </w:r>
          </w:p>
        </w:tc>
      </w:tr>
      <w:tr w:rsidR="00450F36" w:rsidRPr="007E132A" w14:paraId="38579F75" w14:textId="77777777">
        <w:trPr>
          <w:jc w:val="center"/>
        </w:trPr>
        <w:tc>
          <w:tcPr>
            <w:tcW w:w="2880" w:type="dxa"/>
          </w:tcPr>
          <w:p w14:paraId="66610D33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 xml:space="preserve">Gestion </w:t>
            </w:r>
            <w:proofErr w:type="spellStart"/>
            <w:r w:rsidRPr="001646C6">
              <w:rPr>
                <w:rFonts w:ascii="Inter" w:hAnsi="Inter"/>
                <w:sz w:val="16"/>
              </w:rPr>
              <w:t>comercial</w:t>
            </w:r>
            <w:proofErr w:type="spellEnd"/>
          </w:p>
        </w:tc>
        <w:tc>
          <w:tcPr>
            <w:tcW w:w="7200" w:type="dxa"/>
          </w:tcPr>
          <w:p w14:paraId="3444395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Leads calificados, oportunidades creadas, tareas completadas, conversaciones recuperadas.</w:t>
            </w:r>
          </w:p>
        </w:tc>
      </w:tr>
      <w:tr w:rsidR="00450F36" w:rsidRPr="007E132A" w14:paraId="55623408" w14:textId="77777777">
        <w:trPr>
          <w:jc w:val="center"/>
        </w:trPr>
        <w:tc>
          <w:tcPr>
            <w:tcW w:w="2880" w:type="dxa"/>
          </w:tcPr>
          <w:p w14:paraId="148D2CD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CRM</w:t>
            </w:r>
          </w:p>
        </w:tc>
        <w:tc>
          <w:tcPr>
            <w:tcW w:w="7200" w:type="dxa"/>
          </w:tcPr>
          <w:p w14:paraId="06FDE5B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>Contactos/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deals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creados correctamente, notas y tareas sincronizadas, duplicados evitados.</w:t>
            </w:r>
          </w:p>
        </w:tc>
      </w:tr>
      <w:tr w:rsidR="00450F36" w:rsidRPr="007E132A" w14:paraId="0D364A1F" w14:textId="77777777">
        <w:trPr>
          <w:jc w:val="center"/>
        </w:trPr>
        <w:tc>
          <w:tcPr>
            <w:tcW w:w="2880" w:type="dxa"/>
          </w:tcPr>
          <w:p w14:paraId="33730A9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6"/>
              </w:rPr>
              <w:t>Operacion</w:t>
            </w:r>
            <w:proofErr w:type="spellEnd"/>
          </w:p>
        </w:tc>
        <w:tc>
          <w:tcPr>
            <w:tcW w:w="7200" w:type="dxa"/>
          </w:tcPr>
          <w:p w14:paraId="5F6A547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6"/>
                <w:lang w:val="es-ES"/>
              </w:rPr>
              <w:t xml:space="preserve">Recetas, pagos,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facturacion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 y despachos con mejor trazabilidad.</w:t>
            </w:r>
          </w:p>
        </w:tc>
      </w:tr>
      <w:tr w:rsidR="00450F36" w:rsidRPr="007E132A" w14:paraId="1A33448E" w14:textId="77777777">
        <w:trPr>
          <w:jc w:val="center"/>
        </w:trPr>
        <w:tc>
          <w:tcPr>
            <w:tcW w:w="2880" w:type="dxa"/>
          </w:tcPr>
          <w:p w14:paraId="76C63D48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6"/>
              </w:rPr>
              <w:t>Negocio</w:t>
            </w:r>
          </w:p>
        </w:tc>
        <w:tc>
          <w:tcPr>
            <w:tcW w:w="7200" w:type="dxa"/>
          </w:tcPr>
          <w:p w14:paraId="2E29F1F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Conversion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 xml:space="preserve">, oportunidades ganadas, motivos de perdida, potencial de recompras y </w:t>
            </w:r>
            <w:proofErr w:type="spellStart"/>
            <w:r w:rsidRPr="001646C6">
              <w:rPr>
                <w:rFonts w:ascii="Inter" w:hAnsi="Inter"/>
                <w:sz w:val="16"/>
                <w:lang w:val="es-ES"/>
              </w:rPr>
              <w:t>cross-sell</w:t>
            </w:r>
            <w:proofErr w:type="spellEnd"/>
            <w:r w:rsidRPr="001646C6">
              <w:rPr>
                <w:rFonts w:ascii="Inter" w:hAnsi="Inter"/>
                <w:sz w:val="16"/>
                <w:lang w:val="es-ES"/>
              </w:rPr>
              <w:t>.</w:t>
            </w:r>
          </w:p>
        </w:tc>
      </w:tr>
    </w:tbl>
    <w:p w14:paraId="3BD9B030" w14:textId="77777777" w:rsidR="00450F36" w:rsidRPr="001646C6" w:rsidRDefault="00450F36">
      <w:pPr>
        <w:rPr>
          <w:rFonts w:ascii="Inter" w:hAnsi="Inter"/>
          <w:lang w:val="es-ES"/>
        </w:rPr>
      </w:pPr>
    </w:p>
    <w:p w14:paraId="2948E88C" w14:textId="77777777" w:rsidR="00450F36" w:rsidRPr="001646C6" w:rsidRDefault="002571B9">
      <w:pPr>
        <w:pStyle w:val="Heading1"/>
        <w:rPr>
          <w:rFonts w:ascii="Inter" w:hAnsi="Inter"/>
          <w:b w:val="0"/>
          <w:bCs w:val="0"/>
        </w:rPr>
      </w:pPr>
      <w:r w:rsidRPr="001646C6">
        <w:rPr>
          <w:rFonts w:ascii="Inter" w:hAnsi="Inter"/>
          <w:b w:val="0"/>
          <w:bCs w:val="0"/>
          <w:color w:val="062B63"/>
        </w:rPr>
        <w:t xml:space="preserve">17.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Proximos</w:t>
      </w:r>
      <w:proofErr w:type="spellEnd"/>
      <w:r w:rsidRPr="001646C6">
        <w:rPr>
          <w:rFonts w:ascii="Inter" w:hAnsi="Inter"/>
          <w:b w:val="0"/>
          <w:bCs w:val="0"/>
          <w:color w:val="062B63"/>
        </w:rPr>
        <w:t xml:space="preserve"> pasos </w:t>
      </w:r>
      <w:proofErr w:type="spellStart"/>
      <w:r w:rsidRPr="001646C6">
        <w:rPr>
          <w:rFonts w:ascii="Inter" w:hAnsi="Inter"/>
          <w:b w:val="0"/>
          <w:bCs w:val="0"/>
          <w:color w:val="062B63"/>
        </w:rPr>
        <w:t>recomendados</w:t>
      </w:r>
      <w:proofErr w:type="spellEnd"/>
    </w:p>
    <w:p w14:paraId="6D0E04CB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Validar alcance MVP, casos de uso prioritarios y segmento de piloto.</w:t>
      </w:r>
    </w:p>
    <w:p w14:paraId="4DDAD9F4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>Confirmar responsables PHX/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Phigital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y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Cirumed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para cada frente de trabajo.</w:t>
      </w:r>
    </w:p>
    <w:p w14:paraId="5FE8495E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Definir servicios a contratar: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Kapso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, WhatsApp API/BSP, IA,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cloud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base vectorial y monitoreo.</w:t>
      </w:r>
    </w:p>
    <w:p w14:paraId="6D539248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Habilitar acceso o exportaciones de HubSpot y fuentes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historicas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.</w:t>
      </w:r>
    </w:p>
    <w:p w14:paraId="3A1FCD04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Preparar paquete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minimo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de conocimiento: conversaciones, documentos,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FAQs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reglas y entrevistas.</w:t>
      </w:r>
    </w:p>
    <w:p w14:paraId="7108EBD7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Definir criterios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exito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>, controles de riesgo y modelo de gobierno de KB.</w:t>
      </w:r>
    </w:p>
    <w:p w14:paraId="7E4C8BB1" w14:textId="77777777" w:rsidR="00450F36" w:rsidRPr="001646C6" w:rsidRDefault="002571B9">
      <w:pPr>
        <w:pStyle w:val="ListBullet"/>
        <w:spacing w:after="40"/>
        <w:rPr>
          <w:rFonts w:ascii="Inter" w:hAnsi="Inter"/>
          <w:lang w:val="es-ES"/>
        </w:rPr>
      </w:pPr>
      <w:r w:rsidRPr="001646C6">
        <w:rPr>
          <w:rFonts w:ascii="Inter" w:hAnsi="Inter"/>
          <w:color w:val="475569"/>
          <w:sz w:val="18"/>
          <w:lang w:val="es-ES"/>
        </w:rPr>
        <w:t xml:space="preserve">Cerrar cronograma de 15 semanas y plan de </w:t>
      </w:r>
      <w:proofErr w:type="spellStart"/>
      <w:r w:rsidRPr="001646C6">
        <w:rPr>
          <w:rFonts w:ascii="Inter" w:hAnsi="Inter"/>
          <w:color w:val="475569"/>
          <w:sz w:val="18"/>
          <w:lang w:val="es-ES"/>
        </w:rPr>
        <w:t>decision</w:t>
      </w:r>
      <w:proofErr w:type="spellEnd"/>
      <w:r w:rsidRPr="001646C6">
        <w:rPr>
          <w:rFonts w:ascii="Inter" w:hAnsi="Inter"/>
          <w:color w:val="475569"/>
          <w:sz w:val="18"/>
          <w:lang w:val="es-ES"/>
        </w:rPr>
        <w:t xml:space="preserve"> para fase 2.</w:t>
      </w:r>
    </w:p>
    <w:p w14:paraId="5997F76A" w14:textId="77777777" w:rsidR="00450F36" w:rsidRPr="001646C6" w:rsidRDefault="002571B9">
      <w:pPr>
        <w:spacing w:after="120"/>
        <w:rPr>
          <w:rFonts w:ascii="Inter" w:hAnsi="Inter"/>
          <w:lang w:val="es-ES"/>
        </w:rPr>
      </w:pPr>
      <w:r w:rsidRPr="001646C6">
        <w:rPr>
          <w:rFonts w:ascii="Inter" w:hAnsi="Inter"/>
          <w:color w:val="062B63"/>
          <w:lang w:val="es-ES"/>
        </w:rPr>
        <w:t xml:space="preserve">Frase de cierre: de WhatsApp a HubSpot, con inteligencia en el medio; una plataforma que recomienda la </w:t>
      </w:r>
      <w:proofErr w:type="spellStart"/>
      <w:r w:rsidRPr="001646C6">
        <w:rPr>
          <w:rFonts w:ascii="Inter" w:hAnsi="Inter"/>
          <w:color w:val="062B63"/>
          <w:lang w:val="es-ES"/>
        </w:rPr>
        <w:t>proxima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 mejor </w:t>
      </w:r>
      <w:proofErr w:type="spellStart"/>
      <w:r w:rsidRPr="001646C6">
        <w:rPr>
          <w:rFonts w:ascii="Inter" w:hAnsi="Inter"/>
          <w:color w:val="062B63"/>
          <w:lang w:val="es-ES"/>
        </w:rPr>
        <w:t>accion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 y prepara cada oportunidad para vender </w:t>
      </w:r>
      <w:proofErr w:type="spellStart"/>
      <w:r w:rsidRPr="001646C6">
        <w:rPr>
          <w:rFonts w:ascii="Inter" w:hAnsi="Inter"/>
          <w:color w:val="062B63"/>
          <w:lang w:val="es-ES"/>
        </w:rPr>
        <w:t>mas</w:t>
      </w:r>
      <w:proofErr w:type="spellEnd"/>
      <w:r w:rsidRPr="001646C6">
        <w:rPr>
          <w:rFonts w:ascii="Inter" w:hAnsi="Inter"/>
          <w:color w:val="062B63"/>
          <w:lang w:val="es-ES"/>
        </w:rPr>
        <w:t xml:space="preserve"> </w:t>
      </w:r>
      <w:proofErr w:type="spellStart"/>
      <w:r w:rsidRPr="001646C6">
        <w:rPr>
          <w:rFonts w:ascii="Inter" w:hAnsi="Inter"/>
          <w:color w:val="062B63"/>
          <w:lang w:val="es-ES"/>
        </w:rPr>
        <w:t>rapido</w:t>
      </w:r>
      <w:proofErr w:type="spellEnd"/>
      <w:r w:rsidRPr="001646C6">
        <w:rPr>
          <w:rFonts w:ascii="Inter" w:hAnsi="Inter"/>
          <w:color w:val="062B63"/>
          <w:lang w:val="es-ES"/>
        </w:rPr>
        <w:t>, con mayor contexto y trazabilidad.</w:t>
      </w:r>
    </w:p>
    <w:p w14:paraId="35FB8FED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br w:type="page"/>
      </w:r>
    </w:p>
    <w:p w14:paraId="0ECD3897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lang w:val="es-ES"/>
        </w:rPr>
        <w:lastRenderedPageBreak/>
        <w:t>18. Modalidades de entrega de la plataforma</w:t>
      </w:r>
    </w:p>
    <w:p w14:paraId="7200A2E3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t xml:space="preserve">La plataforma de software a desarrollar puede ser entregada bajo dos modalidades comerciales y operativas: como servicio gestionado (SaaS) o como producto/despliegue dedicado. La </w:t>
      </w:r>
      <w:proofErr w:type="spellStart"/>
      <w:r w:rsidRPr="001646C6">
        <w:rPr>
          <w:rFonts w:ascii="Inter" w:hAnsi="Inter"/>
          <w:lang w:val="es-ES"/>
        </w:rPr>
        <w:t>decision</w:t>
      </w:r>
      <w:proofErr w:type="spellEnd"/>
      <w:r w:rsidRPr="001646C6">
        <w:rPr>
          <w:rFonts w:ascii="Inter" w:hAnsi="Inter"/>
          <w:lang w:val="es-ES"/>
        </w:rPr>
        <w:t xml:space="preserve"> debe tomarse considerando nivel de control requerido, capacidad TI disponible, restricciones de seguridad, velocidad de </w:t>
      </w:r>
      <w:proofErr w:type="spellStart"/>
      <w:r w:rsidRPr="001646C6">
        <w:rPr>
          <w:rFonts w:ascii="Inter" w:hAnsi="Inter"/>
          <w:lang w:val="es-ES"/>
        </w:rPr>
        <w:t>implementacion</w:t>
      </w:r>
      <w:proofErr w:type="spellEnd"/>
      <w:r w:rsidRPr="001646C6">
        <w:rPr>
          <w:rFonts w:ascii="Inter" w:hAnsi="Inter"/>
          <w:lang w:val="es-ES"/>
        </w:rPr>
        <w:t xml:space="preserve"> y responsabilidades de </w:t>
      </w:r>
      <w:proofErr w:type="spellStart"/>
      <w:r w:rsidRPr="001646C6">
        <w:rPr>
          <w:rFonts w:ascii="Inter" w:hAnsi="Inter"/>
          <w:lang w:val="es-ES"/>
        </w:rPr>
        <w:t>operacion</w:t>
      </w:r>
      <w:proofErr w:type="spellEnd"/>
      <w:r w:rsidRPr="001646C6">
        <w:rPr>
          <w:rFonts w:ascii="Inter" w:hAnsi="Inter"/>
          <w:lang w:val="es-ES"/>
        </w:rPr>
        <w:t xml:space="preserve"> futura.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450F36" w:rsidRPr="001646C6" w14:paraId="622D3299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1D75DAD9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Modalidad</w:t>
            </w:r>
            <w:proofErr w:type="spellEnd"/>
          </w:p>
        </w:tc>
        <w:tc>
          <w:tcPr>
            <w:tcW w:w="3456" w:type="dxa"/>
            <w:shd w:val="clear" w:color="auto" w:fill="D9EAF7"/>
          </w:tcPr>
          <w:p w14:paraId="4D597E63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Descripcion</w:t>
            </w:r>
            <w:proofErr w:type="spellEnd"/>
          </w:p>
        </w:tc>
        <w:tc>
          <w:tcPr>
            <w:tcW w:w="3456" w:type="dxa"/>
            <w:shd w:val="clear" w:color="auto" w:fill="D9EAF7"/>
          </w:tcPr>
          <w:p w14:paraId="7D5287B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Condiciones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principales</w:t>
            </w:r>
            <w:proofErr w:type="spellEnd"/>
          </w:p>
        </w:tc>
      </w:tr>
      <w:tr w:rsidR="00450F36" w:rsidRPr="007E132A" w14:paraId="6BFF138E" w14:textId="77777777">
        <w:trPr>
          <w:jc w:val="center"/>
        </w:trPr>
        <w:tc>
          <w:tcPr>
            <w:tcW w:w="3456" w:type="dxa"/>
          </w:tcPr>
          <w:p w14:paraId="7AFAFD8E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 xml:space="preserve">SaaS / </w:t>
            </w:r>
            <w:proofErr w:type="spellStart"/>
            <w:r w:rsidRPr="001646C6">
              <w:rPr>
                <w:rFonts w:ascii="Inter" w:hAnsi="Inter"/>
                <w:sz w:val="17"/>
              </w:rPr>
              <w:t>servicio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gestionado</w:t>
            </w:r>
            <w:proofErr w:type="spellEnd"/>
          </w:p>
        </w:tc>
        <w:tc>
          <w:tcPr>
            <w:tcW w:w="3456" w:type="dxa"/>
          </w:tcPr>
          <w:p w14:paraId="09DE38F6" w14:textId="24A80EB9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Phigital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opera la plataforma como servicio, habilitando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configuracion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accesos, soporte, monitoreo, actualizaciones y continuidad operativa bajo condiciones acordadas.</w:t>
            </w:r>
          </w:p>
        </w:tc>
        <w:tc>
          <w:tcPr>
            <w:tcW w:w="3456" w:type="dxa"/>
          </w:tcPr>
          <w:p w14:paraId="2D3BD8F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Definir SLA,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parametrizacion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usuarios, roles, privacidad, seguridad, soporte, condiciones de uso,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datos,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niveles de servicio y responsabilidades.</w:t>
            </w:r>
          </w:p>
        </w:tc>
      </w:tr>
      <w:tr w:rsidR="00450F36" w:rsidRPr="007E132A" w14:paraId="513826B3" w14:textId="77777777">
        <w:trPr>
          <w:jc w:val="center"/>
        </w:trPr>
        <w:tc>
          <w:tcPr>
            <w:tcW w:w="3456" w:type="dxa"/>
          </w:tcPr>
          <w:p w14:paraId="339E25A6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Producto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/ </w:t>
            </w:r>
            <w:proofErr w:type="spellStart"/>
            <w:r w:rsidRPr="001646C6">
              <w:rPr>
                <w:rFonts w:ascii="Inter" w:hAnsi="Inter"/>
                <w:sz w:val="17"/>
              </w:rPr>
              <w:t>despliegue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dedicado</w:t>
            </w:r>
            <w:proofErr w:type="spellEnd"/>
          </w:p>
        </w:tc>
        <w:tc>
          <w:tcPr>
            <w:tcW w:w="3456" w:type="dxa"/>
          </w:tcPr>
          <w:p w14:paraId="55171CE8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La plataforma se entrega o instala en infraestructura definida por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Cirumed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o en ambiente dedicado, con mayor control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tecnico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y operativo por parte del cliente.</w:t>
            </w:r>
          </w:p>
        </w:tc>
        <w:tc>
          <w:tcPr>
            <w:tcW w:w="3456" w:type="dxa"/>
          </w:tcPr>
          <w:p w14:paraId="72BCD4AF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Definir requerimientos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tecnicos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hardware/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cloud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ambientes, bases de datos, seguridad, integraciones,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administracion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mantencion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y soporte.</w:t>
            </w:r>
          </w:p>
        </w:tc>
      </w:tr>
    </w:tbl>
    <w:p w14:paraId="723174DF" w14:textId="77777777" w:rsidR="00450F36" w:rsidRPr="001646C6" w:rsidRDefault="00450F36">
      <w:pPr>
        <w:rPr>
          <w:rFonts w:ascii="Inter" w:hAnsi="Inter"/>
          <w:lang w:val="es-ES"/>
        </w:rPr>
      </w:pPr>
    </w:p>
    <w:p w14:paraId="6E5D72AA" w14:textId="77777777" w:rsidR="00450F36" w:rsidRPr="001646C6" w:rsidRDefault="002571B9">
      <w:pPr>
        <w:pStyle w:val="Heading2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lang w:val="es-ES"/>
        </w:rPr>
        <w:t>18.1 Condiciones para modalidad SaaS</w:t>
      </w:r>
    </w:p>
    <w:p w14:paraId="1204D3EE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t xml:space="preserve">Si </w:t>
      </w:r>
      <w:proofErr w:type="spellStart"/>
      <w:r w:rsidRPr="001646C6">
        <w:rPr>
          <w:rFonts w:ascii="Inter" w:hAnsi="Inter"/>
          <w:lang w:val="es-ES"/>
        </w:rPr>
        <w:t>Cirumed</w:t>
      </w:r>
      <w:proofErr w:type="spellEnd"/>
      <w:r w:rsidRPr="001646C6">
        <w:rPr>
          <w:rFonts w:ascii="Inter" w:hAnsi="Inter"/>
          <w:lang w:val="es-ES"/>
        </w:rPr>
        <w:t xml:space="preserve"> opta por consumir la plataforma como servicio, se recomienda formalizar un anexo de condiciones SaaS que establezca los </w:t>
      </w:r>
      <w:proofErr w:type="spellStart"/>
      <w:r w:rsidRPr="001646C6">
        <w:rPr>
          <w:rFonts w:ascii="Inter" w:hAnsi="Inter"/>
          <w:lang w:val="es-ES"/>
        </w:rPr>
        <w:t>parametros</w:t>
      </w:r>
      <w:proofErr w:type="spellEnd"/>
      <w:r w:rsidRPr="001646C6">
        <w:rPr>
          <w:rFonts w:ascii="Inter" w:hAnsi="Inter"/>
          <w:lang w:val="es-ES"/>
        </w:rPr>
        <w:t xml:space="preserve"> </w:t>
      </w:r>
      <w:proofErr w:type="spellStart"/>
      <w:r w:rsidRPr="001646C6">
        <w:rPr>
          <w:rFonts w:ascii="Inter" w:hAnsi="Inter"/>
          <w:lang w:val="es-ES"/>
        </w:rPr>
        <w:t>minimos</w:t>
      </w:r>
      <w:proofErr w:type="spellEnd"/>
      <w:r w:rsidRPr="001646C6">
        <w:rPr>
          <w:rFonts w:ascii="Inter" w:hAnsi="Inter"/>
          <w:lang w:val="es-ES"/>
        </w:rPr>
        <w:t xml:space="preserve"> de </w:t>
      </w:r>
      <w:proofErr w:type="spellStart"/>
      <w:r w:rsidRPr="001646C6">
        <w:rPr>
          <w:rFonts w:ascii="Inter" w:hAnsi="Inter"/>
          <w:lang w:val="es-ES"/>
        </w:rPr>
        <w:t>operacion</w:t>
      </w:r>
      <w:proofErr w:type="spellEnd"/>
      <w:r w:rsidRPr="001646C6">
        <w:rPr>
          <w:rFonts w:ascii="Inter" w:hAnsi="Inter"/>
          <w:lang w:val="es-ES"/>
        </w:rPr>
        <w:t xml:space="preserve"> y gobierno del servicio.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50F36" w:rsidRPr="001646C6" w14:paraId="1A9B3DE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E4301CA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>Dimension</w:t>
            </w:r>
          </w:p>
        </w:tc>
        <w:tc>
          <w:tcPr>
            <w:tcW w:w="5184" w:type="dxa"/>
            <w:shd w:val="clear" w:color="auto" w:fill="D9EAF7"/>
          </w:tcPr>
          <w:p w14:paraId="4BA8824A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Definicion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requerida</w:t>
            </w:r>
            <w:proofErr w:type="spellEnd"/>
          </w:p>
        </w:tc>
      </w:tr>
      <w:tr w:rsidR="00450F36" w:rsidRPr="007E132A" w14:paraId="4360CD1F" w14:textId="77777777">
        <w:trPr>
          <w:jc w:val="center"/>
        </w:trPr>
        <w:tc>
          <w:tcPr>
            <w:tcW w:w="5184" w:type="dxa"/>
          </w:tcPr>
          <w:p w14:paraId="50A2ABC5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 xml:space="preserve">SLA y </w:t>
            </w:r>
            <w:proofErr w:type="spellStart"/>
            <w:r w:rsidRPr="001646C6">
              <w:rPr>
                <w:rFonts w:ascii="Inter" w:hAnsi="Inter"/>
                <w:sz w:val="17"/>
              </w:rPr>
              <w:t>continuidad</w:t>
            </w:r>
            <w:proofErr w:type="spellEnd"/>
          </w:p>
        </w:tc>
        <w:tc>
          <w:tcPr>
            <w:tcW w:w="5184" w:type="dxa"/>
          </w:tcPr>
          <w:p w14:paraId="0BA4912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Disponibilidad comprometida, horarios de soporte, tiempos de respuesta, tiempos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resolucion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ventanas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mantencion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monitoreo y procedimiento de incidentes.</w:t>
            </w:r>
          </w:p>
        </w:tc>
      </w:tr>
      <w:tr w:rsidR="00450F36" w:rsidRPr="007E132A" w14:paraId="0A8DABDB" w14:textId="77777777">
        <w:trPr>
          <w:jc w:val="center"/>
        </w:trPr>
        <w:tc>
          <w:tcPr>
            <w:tcW w:w="5184" w:type="dxa"/>
          </w:tcPr>
          <w:p w14:paraId="73A9FD3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Parametrizacion</w:t>
            </w:r>
            <w:proofErr w:type="spellEnd"/>
          </w:p>
        </w:tc>
        <w:tc>
          <w:tcPr>
            <w:tcW w:w="5184" w:type="dxa"/>
          </w:tcPr>
          <w:p w14:paraId="5B63465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Usuarios, roles, permisos, flujos conversacionales, reglas NBA, lead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plantillas, campos HubSpot, estados del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funnel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y umbrales de alerta.</w:t>
            </w:r>
          </w:p>
        </w:tc>
      </w:tr>
      <w:tr w:rsidR="00450F36" w:rsidRPr="007E132A" w14:paraId="3ABF82CA" w14:textId="77777777">
        <w:trPr>
          <w:jc w:val="center"/>
        </w:trPr>
        <w:tc>
          <w:tcPr>
            <w:tcW w:w="5184" w:type="dxa"/>
          </w:tcPr>
          <w:p w14:paraId="7806B1E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Accesos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7"/>
              </w:rPr>
              <w:t>administracion</w:t>
            </w:r>
            <w:proofErr w:type="spellEnd"/>
          </w:p>
        </w:tc>
        <w:tc>
          <w:tcPr>
            <w:tcW w:w="5184" w:type="dxa"/>
          </w:tcPr>
          <w:p w14:paraId="33E3870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Modelo de acceso, perfiles por rol,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aprobacion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usuarios, baja de usuarios, trazabilidad de sesiones y control de privilegios.</w:t>
            </w:r>
          </w:p>
        </w:tc>
      </w:tr>
      <w:tr w:rsidR="00450F36" w:rsidRPr="007E132A" w14:paraId="7849173A" w14:textId="77777777">
        <w:trPr>
          <w:jc w:val="center"/>
        </w:trPr>
        <w:tc>
          <w:tcPr>
            <w:tcW w:w="5184" w:type="dxa"/>
          </w:tcPr>
          <w:p w14:paraId="60094D28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Privacidad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7"/>
              </w:rPr>
              <w:t>datos</w:t>
            </w:r>
            <w:proofErr w:type="spellEnd"/>
          </w:p>
        </w:tc>
        <w:tc>
          <w:tcPr>
            <w:tcW w:w="5184" w:type="dxa"/>
          </w:tcPr>
          <w:p w14:paraId="5FE1E63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Tratamiento de datos personales y comerciales, datos sensibles asociados a recetas o documentos,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eliminacion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respaldo y uso de datos para mejora del modelo.</w:t>
            </w:r>
          </w:p>
        </w:tc>
      </w:tr>
      <w:tr w:rsidR="00450F36" w:rsidRPr="007E132A" w14:paraId="38FA36B5" w14:textId="77777777">
        <w:trPr>
          <w:jc w:val="center"/>
        </w:trPr>
        <w:tc>
          <w:tcPr>
            <w:tcW w:w="5184" w:type="dxa"/>
          </w:tcPr>
          <w:p w14:paraId="270D1112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Seguridad</w:t>
            </w:r>
            <w:proofErr w:type="spellEnd"/>
          </w:p>
        </w:tc>
        <w:tc>
          <w:tcPr>
            <w:tcW w:w="5184" w:type="dxa"/>
          </w:tcPr>
          <w:p w14:paraId="3B54A2E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Autenticacion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cifrado, control de acceso, logs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auditoria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credenciales,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politicas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segregacion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ambientes.</w:t>
            </w:r>
          </w:p>
        </w:tc>
      </w:tr>
      <w:tr w:rsidR="00450F36" w:rsidRPr="007E132A" w14:paraId="57394B30" w14:textId="77777777">
        <w:trPr>
          <w:jc w:val="center"/>
        </w:trPr>
        <w:tc>
          <w:tcPr>
            <w:tcW w:w="5184" w:type="dxa"/>
          </w:tcPr>
          <w:p w14:paraId="72119FD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Condiciones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del </w:t>
            </w:r>
            <w:proofErr w:type="spellStart"/>
            <w:r w:rsidRPr="001646C6">
              <w:rPr>
                <w:rFonts w:ascii="Inter" w:hAnsi="Inter"/>
                <w:sz w:val="17"/>
              </w:rPr>
              <w:t>servicio</w:t>
            </w:r>
            <w:proofErr w:type="spellEnd"/>
          </w:p>
        </w:tc>
        <w:tc>
          <w:tcPr>
            <w:tcW w:w="5184" w:type="dxa"/>
          </w:tcPr>
          <w:p w14:paraId="292DA5A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Alcance funcional incluido,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limites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uso, volumen de mensajes, integraciones cubiertas, actualizaciones, mantenimiento y condiciones de salida o portabilidad.</w:t>
            </w:r>
          </w:p>
        </w:tc>
      </w:tr>
    </w:tbl>
    <w:p w14:paraId="4C0667DF" w14:textId="77777777" w:rsidR="00450F36" w:rsidRPr="001646C6" w:rsidRDefault="00450F36">
      <w:pPr>
        <w:rPr>
          <w:rFonts w:ascii="Inter" w:hAnsi="Inter"/>
          <w:lang w:val="es-ES"/>
        </w:rPr>
      </w:pPr>
    </w:p>
    <w:p w14:paraId="2CCBC462" w14:textId="77777777" w:rsidR="00450F36" w:rsidRPr="001646C6" w:rsidRDefault="002571B9">
      <w:pPr>
        <w:pStyle w:val="Heading2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lang w:val="es-ES"/>
        </w:rPr>
        <w:t>18.2 Condiciones para modalidad producto</w:t>
      </w:r>
    </w:p>
    <w:p w14:paraId="2039AC6F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t xml:space="preserve">Si </w:t>
      </w:r>
      <w:proofErr w:type="spellStart"/>
      <w:r w:rsidRPr="001646C6">
        <w:rPr>
          <w:rFonts w:ascii="Inter" w:hAnsi="Inter"/>
          <w:lang w:val="es-ES"/>
        </w:rPr>
        <w:t>Cirumed</w:t>
      </w:r>
      <w:proofErr w:type="spellEnd"/>
      <w:r w:rsidRPr="001646C6">
        <w:rPr>
          <w:rFonts w:ascii="Inter" w:hAnsi="Inter"/>
          <w:lang w:val="es-ES"/>
        </w:rPr>
        <w:t xml:space="preserve"> requiere la </w:t>
      </w:r>
      <w:proofErr w:type="spellStart"/>
      <w:r w:rsidRPr="001646C6">
        <w:rPr>
          <w:rFonts w:ascii="Inter" w:hAnsi="Inter"/>
          <w:lang w:val="es-ES"/>
        </w:rPr>
        <w:t>solucion</w:t>
      </w:r>
      <w:proofErr w:type="spellEnd"/>
      <w:r w:rsidRPr="001646C6">
        <w:rPr>
          <w:rFonts w:ascii="Inter" w:hAnsi="Inter"/>
          <w:lang w:val="es-ES"/>
        </w:rPr>
        <w:t xml:space="preserve"> como producto o despliegue dedicado, deben definirse previamente los requerimientos </w:t>
      </w:r>
      <w:proofErr w:type="spellStart"/>
      <w:r w:rsidRPr="001646C6">
        <w:rPr>
          <w:rFonts w:ascii="Inter" w:hAnsi="Inter"/>
          <w:lang w:val="es-ES"/>
        </w:rPr>
        <w:t>tecnicos</w:t>
      </w:r>
      <w:proofErr w:type="spellEnd"/>
      <w:r w:rsidRPr="001646C6">
        <w:rPr>
          <w:rFonts w:ascii="Inter" w:hAnsi="Inter"/>
          <w:lang w:val="es-ES"/>
        </w:rPr>
        <w:t xml:space="preserve"> y operativos necesarios para instalar, operar y mantener la plataforma.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50F36" w:rsidRPr="001646C6" w14:paraId="16C618C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F98E714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>Dimension</w:t>
            </w:r>
          </w:p>
        </w:tc>
        <w:tc>
          <w:tcPr>
            <w:tcW w:w="5184" w:type="dxa"/>
            <w:shd w:val="clear" w:color="auto" w:fill="D9EAF7"/>
          </w:tcPr>
          <w:p w14:paraId="07E5D26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Requerimiento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sugerido</w:t>
            </w:r>
            <w:proofErr w:type="spellEnd"/>
          </w:p>
        </w:tc>
      </w:tr>
      <w:tr w:rsidR="00450F36" w:rsidRPr="007E132A" w14:paraId="0FB0F539" w14:textId="77777777">
        <w:trPr>
          <w:jc w:val="center"/>
        </w:trPr>
        <w:tc>
          <w:tcPr>
            <w:tcW w:w="5184" w:type="dxa"/>
          </w:tcPr>
          <w:p w14:paraId="48B1763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Infraestructura</w:t>
            </w:r>
            <w:proofErr w:type="spellEnd"/>
          </w:p>
        </w:tc>
        <w:tc>
          <w:tcPr>
            <w:tcW w:w="5184" w:type="dxa"/>
          </w:tcPr>
          <w:p w14:paraId="5B0FFEDB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Cloud dedicado o infraestructura cliente;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backend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/API,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frontend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base de datos relacional, base vectorial,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storage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colas/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jobs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logs y ambientes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dev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staging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prod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.</w:t>
            </w:r>
          </w:p>
        </w:tc>
      </w:tr>
      <w:tr w:rsidR="00450F36" w:rsidRPr="007E132A" w14:paraId="487F9CEF" w14:textId="77777777">
        <w:trPr>
          <w:jc w:val="center"/>
        </w:trPr>
        <w:tc>
          <w:tcPr>
            <w:tcW w:w="5184" w:type="dxa"/>
          </w:tcPr>
          <w:p w14:paraId="12BC4122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>Hardware</w:t>
            </w:r>
          </w:p>
        </w:tc>
        <w:tc>
          <w:tcPr>
            <w:tcW w:w="5184" w:type="dxa"/>
          </w:tcPr>
          <w:p w14:paraId="5B1B7C6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Servidor o instancias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cloud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dimensionadas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segun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volumen; computadores para usuarios; Mac Mini solo como ambiente de desarrollo, demo o contingencia, no como infraestructura productiva principal.</w:t>
            </w:r>
          </w:p>
        </w:tc>
      </w:tr>
      <w:tr w:rsidR="00450F36" w:rsidRPr="007E132A" w14:paraId="2F5DC316" w14:textId="77777777">
        <w:trPr>
          <w:jc w:val="center"/>
        </w:trPr>
        <w:tc>
          <w:tcPr>
            <w:tcW w:w="5184" w:type="dxa"/>
          </w:tcPr>
          <w:p w14:paraId="62B454CA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lastRenderedPageBreak/>
              <w:t>Seguridad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7"/>
              </w:rPr>
              <w:t>continuidad</w:t>
            </w:r>
            <w:proofErr w:type="spellEnd"/>
          </w:p>
        </w:tc>
        <w:tc>
          <w:tcPr>
            <w:tcW w:w="5184" w:type="dxa"/>
          </w:tcPr>
          <w:p w14:paraId="3B25ACAA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Autenticacion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roles, cifrado,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monitoreo,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politicas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auditoria,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recuperacion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ante fallos y control de credenciales.</w:t>
            </w:r>
          </w:p>
        </w:tc>
      </w:tr>
      <w:tr w:rsidR="00450F36" w:rsidRPr="007E132A" w14:paraId="2D847FBA" w14:textId="77777777">
        <w:trPr>
          <w:jc w:val="center"/>
        </w:trPr>
        <w:tc>
          <w:tcPr>
            <w:tcW w:w="5184" w:type="dxa"/>
          </w:tcPr>
          <w:p w14:paraId="3B11E7DA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Integraciones</w:t>
            </w:r>
            <w:proofErr w:type="spellEnd"/>
          </w:p>
        </w:tc>
        <w:tc>
          <w:tcPr>
            <w:tcW w:w="5184" w:type="dxa"/>
          </w:tcPr>
          <w:p w14:paraId="38F86D4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WhatsApp Business API/BSP, HubSpot API, servicios IA, base vectorial, almacenamiento documental, email/notificaciones y potencial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conexion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futura con SAP/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backoffice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/pagos.</w:t>
            </w:r>
          </w:p>
        </w:tc>
      </w:tr>
      <w:tr w:rsidR="00450F36" w:rsidRPr="007E132A" w14:paraId="009C4466" w14:textId="77777777">
        <w:trPr>
          <w:jc w:val="center"/>
        </w:trPr>
        <w:tc>
          <w:tcPr>
            <w:tcW w:w="5184" w:type="dxa"/>
          </w:tcPr>
          <w:p w14:paraId="4F24DAF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Operacion</w:t>
            </w:r>
            <w:proofErr w:type="spellEnd"/>
          </w:p>
        </w:tc>
        <w:tc>
          <w:tcPr>
            <w:tcW w:w="5184" w:type="dxa"/>
          </w:tcPr>
          <w:p w14:paraId="53F1DC4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Responsables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administracion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soporte, actualizaciones, mantenimiento, monitoreo,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incidentes,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cambios y control de versiones.</w:t>
            </w:r>
          </w:p>
        </w:tc>
      </w:tr>
    </w:tbl>
    <w:p w14:paraId="05F89DCD" w14:textId="77777777" w:rsidR="00450F36" w:rsidRPr="001646C6" w:rsidRDefault="00450F36">
      <w:pPr>
        <w:rPr>
          <w:rFonts w:ascii="Inter" w:hAnsi="Inter"/>
          <w:lang w:val="es-ES"/>
        </w:rPr>
      </w:pPr>
    </w:p>
    <w:p w14:paraId="2DCA836A" w14:textId="77777777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lang w:val="es-ES"/>
        </w:rPr>
        <w:t xml:space="preserve">19. </w:t>
      </w:r>
      <w:proofErr w:type="spellStart"/>
      <w:r w:rsidRPr="001646C6">
        <w:rPr>
          <w:rFonts w:ascii="Inter" w:hAnsi="Inter"/>
          <w:b w:val="0"/>
          <w:bCs w:val="0"/>
          <w:lang w:val="es-ES"/>
        </w:rPr>
        <w:t>Mantencion</w:t>
      </w:r>
      <w:proofErr w:type="spellEnd"/>
      <w:r w:rsidRPr="001646C6">
        <w:rPr>
          <w:rFonts w:ascii="Inter" w:hAnsi="Inter"/>
          <w:b w:val="0"/>
          <w:bCs w:val="0"/>
          <w:lang w:val="es-ES"/>
        </w:rPr>
        <w:t>, soporte y continuidad operacional</w:t>
      </w:r>
    </w:p>
    <w:p w14:paraId="4D20327E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t xml:space="preserve">La propuesta debe contemplar servicios posteriores al lanzamiento para asegurar estabilidad, continuidad, </w:t>
      </w:r>
      <w:proofErr w:type="spellStart"/>
      <w:r w:rsidRPr="001646C6">
        <w:rPr>
          <w:rFonts w:ascii="Inter" w:hAnsi="Inter"/>
          <w:lang w:val="es-ES"/>
        </w:rPr>
        <w:t>evolucion</w:t>
      </w:r>
      <w:proofErr w:type="spellEnd"/>
      <w:r w:rsidRPr="001646C6">
        <w:rPr>
          <w:rFonts w:ascii="Inter" w:hAnsi="Inter"/>
          <w:lang w:val="es-ES"/>
        </w:rPr>
        <w:t xml:space="preserve"> funcional y soporte a usuarios. Estos servicios pueden contratarse como bolsa mensual, plan de soporte o contrato de </w:t>
      </w:r>
      <w:proofErr w:type="spellStart"/>
      <w:r w:rsidRPr="001646C6">
        <w:rPr>
          <w:rFonts w:ascii="Inter" w:hAnsi="Inter"/>
          <w:lang w:val="es-ES"/>
        </w:rPr>
        <w:t>mantencion</w:t>
      </w:r>
      <w:proofErr w:type="spellEnd"/>
      <w:r w:rsidRPr="001646C6">
        <w:rPr>
          <w:rFonts w:ascii="Inter" w:hAnsi="Inter"/>
          <w:lang w:val="es-ES"/>
        </w:rPr>
        <w:t xml:space="preserve"> evolutiva y correctiva.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50F36" w:rsidRPr="001646C6" w14:paraId="1111735D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73DD7B6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>Servicio</w:t>
            </w:r>
          </w:p>
        </w:tc>
        <w:tc>
          <w:tcPr>
            <w:tcW w:w="5184" w:type="dxa"/>
            <w:shd w:val="clear" w:color="auto" w:fill="D9EAF7"/>
          </w:tcPr>
          <w:p w14:paraId="4A8951BC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Alcance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sugerido</w:t>
            </w:r>
            <w:proofErr w:type="spellEnd"/>
          </w:p>
        </w:tc>
      </w:tr>
      <w:tr w:rsidR="00450F36" w:rsidRPr="007E132A" w14:paraId="6135C3E4" w14:textId="77777777">
        <w:trPr>
          <w:jc w:val="center"/>
        </w:trPr>
        <w:tc>
          <w:tcPr>
            <w:tcW w:w="5184" w:type="dxa"/>
          </w:tcPr>
          <w:p w14:paraId="658376FF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Mantencion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correctiva</w:t>
            </w:r>
            <w:proofErr w:type="spellEnd"/>
          </w:p>
        </w:tc>
        <w:tc>
          <w:tcPr>
            <w:tcW w:w="5184" w:type="dxa"/>
          </w:tcPr>
          <w:p w14:paraId="7F790806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Correccion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errores, incidentes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integracion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fallas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automatizacion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problemas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sincronizacion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HubSpot, ajustes de mensajes y estabilidad general.</w:t>
            </w:r>
          </w:p>
        </w:tc>
      </w:tr>
      <w:tr w:rsidR="00450F36" w:rsidRPr="007E132A" w14:paraId="18C76105" w14:textId="77777777">
        <w:trPr>
          <w:jc w:val="center"/>
        </w:trPr>
        <w:tc>
          <w:tcPr>
            <w:tcW w:w="5184" w:type="dxa"/>
          </w:tcPr>
          <w:p w14:paraId="66A8E974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Mantencion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evolutiva</w:t>
            </w:r>
            <w:proofErr w:type="spellEnd"/>
          </w:p>
        </w:tc>
        <w:tc>
          <w:tcPr>
            <w:tcW w:w="5184" w:type="dxa"/>
          </w:tcPr>
          <w:p w14:paraId="7910E8FE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Nuevas funcionalidades, nuevas reglas NBA,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optimizacion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nuevos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dashboards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mejoras UX,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ampliacion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flujos e integraciones adicionales.</w:t>
            </w:r>
          </w:p>
        </w:tc>
      </w:tr>
      <w:tr w:rsidR="00450F36" w:rsidRPr="007E132A" w14:paraId="1A0166FE" w14:textId="77777777">
        <w:trPr>
          <w:jc w:val="center"/>
        </w:trPr>
        <w:tc>
          <w:tcPr>
            <w:tcW w:w="5184" w:type="dxa"/>
          </w:tcPr>
          <w:p w14:paraId="33E1C353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Soporte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funcional</w:t>
            </w:r>
            <w:proofErr w:type="spellEnd"/>
          </w:p>
        </w:tc>
        <w:tc>
          <w:tcPr>
            <w:tcW w:w="5184" w:type="dxa"/>
          </w:tcPr>
          <w:p w14:paraId="770F1E11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Atencion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dudas de usuarios,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revision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casos, apoyo en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parametrizacion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ajustes menores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acompanamiento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operativo.</w:t>
            </w:r>
          </w:p>
        </w:tc>
      </w:tr>
      <w:tr w:rsidR="00450F36" w:rsidRPr="007E132A" w14:paraId="447A0A91" w14:textId="77777777">
        <w:trPr>
          <w:jc w:val="center"/>
        </w:trPr>
        <w:tc>
          <w:tcPr>
            <w:tcW w:w="5184" w:type="dxa"/>
          </w:tcPr>
          <w:p w14:paraId="42D8D8A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Soporte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tecnico</w:t>
            </w:r>
            <w:proofErr w:type="spellEnd"/>
          </w:p>
        </w:tc>
        <w:tc>
          <w:tcPr>
            <w:tcW w:w="5184" w:type="dxa"/>
          </w:tcPr>
          <w:p w14:paraId="13FBF88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Monitoreo de ambientes,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revision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logs,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gestion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despliegues, seguridad,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performance y continuidad.</w:t>
            </w:r>
          </w:p>
        </w:tc>
      </w:tr>
      <w:tr w:rsidR="00450F36" w:rsidRPr="007E132A" w14:paraId="4F5F2F26" w14:textId="77777777">
        <w:trPr>
          <w:jc w:val="center"/>
        </w:trPr>
        <w:tc>
          <w:tcPr>
            <w:tcW w:w="5184" w:type="dxa"/>
          </w:tcPr>
          <w:p w14:paraId="18F42702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Gobierno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IA / KB</w:t>
            </w:r>
          </w:p>
        </w:tc>
        <w:tc>
          <w:tcPr>
            <w:tcW w:w="5184" w:type="dxa"/>
          </w:tcPr>
          <w:p w14:paraId="69893265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Revision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respuestas,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actualizacion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base de conocimiento,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aprobacion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cambios, control de versiones, ajustes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guardrails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evaluacion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calidad.</w:t>
            </w:r>
          </w:p>
        </w:tc>
      </w:tr>
    </w:tbl>
    <w:p w14:paraId="11A09235" w14:textId="77777777" w:rsidR="00450F36" w:rsidRPr="001646C6" w:rsidRDefault="00450F36">
      <w:pPr>
        <w:rPr>
          <w:rFonts w:ascii="Inter" w:hAnsi="Inter"/>
          <w:lang w:val="es-ES"/>
        </w:rPr>
      </w:pPr>
    </w:p>
    <w:p w14:paraId="5815C715" w14:textId="59358A03" w:rsidR="00450F36" w:rsidRPr="001646C6" w:rsidRDefault="002571B9">
      <w:pPr>
        <w:pStyle w:val="Heading1"/>
        <w:rPr>
          <w:rFonts w:ascii="Inter" w:hAnsi="Inter"/>
          <w:b w:val="0"/>
          <w:bCs w:val="0"/>
          <w:lang w:val="es-ES"/>
        </w:rPr>
      </w:pPr>
      <w:r w:rsidRPr="001646C6">
        <w:rPr>
          <w:rFonts w:ascii="Inter" w:hAnsi="Inter"/>
          <w:b w:val="0"/>
          <w:bCs w:val="0"/>
          <w:lang w:val="es-ES"/>
        </w:rPr>
        <w:t xml:space="preserve">20. </w:t>
      </w:r>
      <w:proofErr w:type="spellStart"/>
      <w:r w:rsidRPr="001646C6">
        <w:rPr>
          <w:rFonts w:ascii="Inter" w:hAnsi="Inter"/>
          <w:b w:val="0"/>
          <w:bCs w:val="0"/>
          <w:lang w:val="es-ES"/>
        </w:rPr>
        <w:t>Gestion</w:t>
      </w:r>
      <w:proofErr w:type="spellEnd"/>
      <w:r w:rsidRPr="001646C6">
        <w:rPr>
          <w:rFonts w:ascii="Inter" w:hAnsi="Inter"/>
          <w:b w:val="0"/>
          <w:bCs w:val="0"/>
          <w:lang w:val="es-ES"/>
        </w:rPr>
        <w:t xml:space="preserve"> del cambio, </w:t>
      </w:r>
      <w:r w:rsidR="00E07445" w:rsidRPr="001646C6">
        <w:rPr>
          <w:rFonts w:ascii="Inter" w:hAnsi="Inter"/>
          <w:b w:val="0"/>
          <w:bCs w:val="0"/>
          <w:lang w:val="es-ES"/>
        </w:rPr>
        <w:t>capacitación</w:t>
      </w:r>
      <w:r w:rsidRPr="001646C6">
        <w:rPr>
          <w:rFonts w:ascii="Inter" w:hAnsi="Inter"/>
          <w:b w:val="0"/>
          <w:bCs w:val="0"/>
          <w:lang w:val="es-ES"/>
        </w:rPr>
        <w:t xml:space="preserve"> y </w:t>
      </w:r>
      <w:r w:rsidR="00E07445" w:rsidRPr="001646C6">
        <w:rPr>
          <w:rFonts w:ascii="Inter" w:hAnsi="Inter"/>
          <w:b w:val="0"/>
          <w:bCs w:val="0"/>
          <w:lang w:val="es-ES"/>
        </w:rPr>
        <w:t>documentación</w:t>
      </w:r>
    </w:p>
    <w:p w14:paraId="56834393" w14:textId="77777777" w:rsidR="00450F36" w:rsidRPr="001646C6" w:rsidRDefault="002571B9">
      <w:pPr>
        <w:rPr>
          <w:rFonts w:ascii="Inter" w:hAnsi="Inter"/>
          <w:lang w:val="es-ES"/>
        </w:rPr>
      </w:pPr>
      <w:r w:rsidRPr="001646C6">
        <w:rPr>
          <w:rFonts w:ascii="Inter" w:hAnsi="Inter"/>
          <w:lang w:val="es-ES"/>
        </w:rPr>
        <w:t xml:space="preserve">La </w:t>
      </w:r>
      <w:proofErr w:type="spellStart"/>
      <w:r w:rsidRPr="001646C6">
        <w:rPr>
          <w:rFonts w:ascii="Inter" w:hAnsi="Inter"/>
          <w:lang w:val="es-ES"/>
        </w:rPr>
        <w:t>adopcion</w:t>
      </w:r>
      <w:proofErr w:type="spellEnd"/>
      <w:r w:rsidRPr="001646C6">
        <w:rPr>
          <w:rFonts w:ascii="Inter" w:hAnsi="Inter"/>
          <w:lang w:val="es-ES"/>
        </w:rPr>
        <w:t xml:space="preserve"> de la plataforma es un componente </w:t>
      </w:r>
      <w:proofErr w:type="spellStart"/>
      <w:r w:rsidRPr="001646C6">
        <w:rPr>
          <w:rFonts w:ascii="Inter" w:hAnsi="Inter"/>
          <w:lang w:val="es-ES"/>
        </w:rPr>
        <w:t>critico</w:t>
      </w:r>
      <w:proofErr w:type="spellEnd"/>
      <w:r w:rsidRPr="001646C6">
        <w:rPr>
          <w:rFonts w:ascii="Inter" w:hAnsi="Inter"/>
          <w:lang w:val="es-ES"/>
        </w:rPr>
        <w:t xml:space="preserve"> del proyecto. La </w:t>
      </w:r>
      <w:proofErr w:type="spellStart"/>
      <w:r w:rsidRPr="001646C6">
        <w:rPr>
          <w:rFonts w:ascii="Inter" w:hAnsi="Inter"/>
          <w:lang w:val="es-ES"/>
        </w:rPr>
        <w:t>solucion</w:t>
      </w:r>
      <w:proofErr w:type="spellEnd"/>
      <w:r w:rsidRPr="001646C6">
        <w:rPr>
          <w:rFonts w:ascii="Inter" w:hAnsi="Inter"/>
          <w:lang w:val="es-ES"/>
        </w:rPr>
        <w:t xml:space="preserve"> modifica la forma en que el equipo comercial recibe conversaciones, prioriza leads, responde, deriva, registra en HubSpot y coordina con </w:t>
      </w:r>
      <w:proofErr w:type="spellStart"/>
      <w:r w:rsidRPr="001646C6">
        <w:rPr>
          <w:rFonts w:ascii="Inter" w:hAnsi="Inter"/>
          <w:lang w:val="es-ES"/>
        </w:rPr>
        <w:t>backoffice</w:t>
      </w:r>
      <w:proofErr w:type="spellEnd"/>
      <w:r w:rsidRPr="001646C6">
        <w:rPr>
          <w:rFonts w:ascii="Inter" w:hAnsi="Inter"/>
          <w:lang w:val="es-ES"/>
        </w:rPr>
        <w:t xml:space="preserve">. Por ello, debe incluir una </w:t>
      </w:r>
      <w:proofErr w:type="spellStart"/>
      <w:r w:rsidRPr="001646C6">
        <w:rPr>
          <w:rFonts w:ascii="Inter" w:hAnsi="Inter"/>
          <w:lang w:val="es-ES"/>
        </w:rPr>
        <w:t>linea</w:t>
      </w:r>
      <w:proofErr w:type="spellEnd"/>
      <w:r w:rsidRPr="001646C6">
        <w:rPr>
          <w:rFonts w:ascii="Inter" w:hAnsi="Inter"/>
          <w:lang w:val="es-ES"/>
        </w:rPr>
        <w:t xml:space="preserve"> explicita de </w:t>
      </w:r>
      <w:proofErr w:type="spellStart"/>
      <w:r w:rsidRPr="001646C6">
        <w:rPr>
          <w:rFonts w:ascii="Inter" w:hAnsi="Inter"/>
          <w:lang w:val="es-ES"/>
        </w:rPr>
        <w:t>gestion</w:t>
      </w:r>
      <w:proofErr w:type="spellEnd"/>
      <w:r w:rsidRPr="001646C6">
        <w:rPr>
          <w:rFonts w:ascii="Inter" w:hAnsi="Inter"/>
          <w:lang w:val="es-ES"/>
        </w:rPr>
        <w:t xml:space="preserve"> del cambio, </w:t>
      </w:r>
      <w:proofErr w:type="spellStart"/>
      <w:r w:rsidRPr="001646C6">
        <w:rPr>
          <w:rFonts w:ascii="Inter" w:hAnsi="Inter"/>
          <w:lang w:val="es-ES"/>
        </w:rPr>
        <w:t>capacitacion</w:t>
      </w:r>
      <w:proofErr w:type="spellEnd"/>
      <w:r w:rsidRPr="001646C6">
        <w:rPr>
          <w:rFonts w:ascii="Inter" w:hAnsi="Inter"/>
          <w:lang w:val="es-ES"/>
        </w:rPr>
        <w:t xml:space="preserve"> y </w:t>
      </w:r>
      <w:proofErr w:type="spellStart"/>
      <w:r w:rsidRPr="001646C6">
        <w:rPr>
          <w:rFonts w:ascii="Inter" w:hAnsi="Inter"/>
          <w:lang w:val="es-ES"/>
        </w:rPr>
        <w:t>documentacion</w:t>
      </w:r>
      <w:proofErr w:type="spellEnd"/>
      <w:r w:rsidRPr="001646C6">
        <w:rPr>
          <w:rFonts w:ascii="Inter" w:hAnsi="Inter"/>
          <w:lang w:val="es-E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50F36" w:rsidRPr="001646C6" w14:paraId="6A669D4A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4C43B2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Componente</w:t>
            </w:r>
            <w:proofErr w:type="spellEnd"/>
          </w:p>
        </w:tc>
        <w:tc>
          <w:tcPr>
            <w:tcW w:w="5184" w:type="dxa"/>
            <w:shd w:val="clear" w:color="auto" w:fill="D9EAF7"/>
          </w:tcPr>
          <w:p w14:paraId="771E8F26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Contenido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sugerido</w:t>
            </w:r>
            <w:proofErr w:type="spellEnd"/>
          </w:p>
        </w:tc>
      </w:tr>
      <w:tr w:rsidR="00450F36" w:rsidRPr="007E132A" w14:paraId="6009BFC1" w14:textId="77777777">
        <w:trPr>
          <w:jc w:val="center"/>
        </w:trPr>
        <w:tc>
          <w:tcPr>
            <w:tcW w:w="5184" w:type="dxa"/>
          </w:tcPr>
          <w:p w14:paraId="7DACFCB7" w14:textId="77777777" w:rsidR="00450F36" w:rsidRPr="001646C6" w:rsidRDefault="002571B9">
            <w:pPr>
              <w:rPr>
                <w:rFonts w:ascii="Inter" w:hAnsi="Inter"/>
              </w:rPr>
            </w:pPr>
            <w:r w:rsidRPr="001646C6">
              <w:rPr>
                <w:rFonts w:ascii="Inter" w:hAnsi="Inter"/>
                <w:sz w:val="17"/>
              </w:rPr>
              <w:t xml:space="preserve">Gestion del </w:t>
            </w:r>
            <w:proofErr w:type="spellStart"/>
            <w:r w:rsidRPr="001646C6">
              <w:rPr>
                <w:rFonts w:ascii="Inter" w:hAnsi="Inter"/>
                <w:sz w:val="17"/>
              </w:rPr>
              <w:t>cambio</w:t>
            </w:r>
            <w:proofErr w:type="spellEnd"/>
          </w:p>
        </w:tc>
        <w:tc>
          <w:tcPr>
            <w:tcW w:w="5184" w:type="dxa"/>
          </w:tcPr>
          <w:p w14:paraId="7067FAB4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Plan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adopcion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comunicacion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interna,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definicion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roles, pilotos controlados,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identificacion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resistencias, usuarios clave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feedback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continuo.</w:t>
            </w:r>
          </w:p>
        </w:tc>
      </w:tr>
      <w:tr w:rsidR="00450F36" w:rsidRPr="007E132A" w14:paraId="30E1DF6C" w14:textId="77777777">
        <w:trPr>
          <w:jc w:val="center"/>
        </w:trPr>
        <w:tc>
          <w:tcPr>
            <w:tcW w:w="5184" w:type="dxa"/>
          </w:tcPr>
          <w:p w14:paraId="710E2C65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Capacitacion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comercial</w:t>
            </w:r>
            <w:proofErr w:type="spellEnd"/>
          </w:p>
        </w:tc>
        <w:tc>
          <w:tcPr>
            <w:tcW w:w="5184" w:type="dxa"/>
          </w:tcPr>
          <w:p w14:paraId="47CA245D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Uso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inbox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inteligente, panel NBA, respuestas sugeridas,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aprobacion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/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edicion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mensajes, lead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scoring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derivacion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humana y seguimiento de oportunidades.</w:t>
            </w:r>
          </w:p>
        </w:tc>
      </w:tr>
      <w:tr w:rsidR="00450F36" w:rsidRPr="007E132A" w14:paraId="39C31498" w14:textId="77777777">
        <w:trPr>
          <w:jc w:val="center"/>
        </w:trPr>
        <w:tc>
          <w:tcPr>
            <w:tcW w:w="5184" w:type="dxa"/>
          </w:tcPr>
          <w:p w14:paraId="644511B1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Capacitacion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backoffice</w:t>
            </w:r>
            <w:proofErr w:type="spellEnd"/>
          </w:p>
        </w:tc>
        <w:tc>
          <w:tcPr>
            <w:tcW w:w="5184" w:type="dxa"/>
          </w:tcPr>
          <w:p w14:paraId="48C49CE0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Uso de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checklists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estados de receta, pago,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facturacion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despacho, tareas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coordinacion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con HubSpot.</w:t>
            </w:r>
          </w:p>
        </w:tc>
      </w:tr>
      <w:tr w:rsidR="00450F36" w:rsidRPr="007E132A" w14:paraId="2405B094" w14:textId="77777777">
        <w:trPr>
          <w:jc w:val="center"/>
        </w:trPr>
        <w:tc>
          <w:tcPr>
            <w:tcW w:w="5184" w:type="dxa"/>
          </w:tcPr>
          <w:p w14:paraId="0BF9CF2F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Capacitacion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administradores</w:t>
            </w:r>
            <w:proofErr w:type="spellEnd"/>
          </w:p>
        </w:tc>
        <w:tc>
          <w:tcPr>
            <w:tcW w:w="5184" w:type="dxa"/>
          </w:tcPr>
          <w:p w14:paraId="098DE7E3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Parametrizacion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usuarios, reglas, plantillas, integraciones, reportes, permisos y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administracion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de la KB.</w:t>
            </w:r>
          </w:p>
        </w:tc>
      </w:tr>
      <w:tr w:rsidR="00450F36" w:rsidRPr="007E132A" w14:paraId="6279B735" w14:textId="77777777">
        <w:trPr>
          <w:jc w:val="center"/>
        </w:trPr>
        <w:tc>
          <w:tcPr>
            <w:tcW w:w="5184" w:type="dxa"/>
          </w:tcPr>
          <w:p w14:paraId="0953F1B0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Documentacion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usuario</w:t>
            </w:r>
            <w:proofErr w:type="spellEnd"/>
          </w:p>
        </w:tc>
        <w:tc>
          <w:tcPr>
            <w:tcW w:w="5184" w:type="dxa"/>
          </w:tcPr>
          <w:p w14:paraId="746BB132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Manual de usuario,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guias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rapidas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FAQ interna, flujos operativos, criterios de uso y material de apoyo.</w:t>
            </w:r>
          </w:p>
        </w:tc>
      </w:tr>
      <w:tr w:rsidR="00450F36" w:rsidRPr="007E132A" w14:paraId="78B95DE4" w14:textId="77777777">
        <w:trPr>
          <w:jc w:val="center"/>
        </w:trPr>
        <w:tc>
          <w:tcPr>
            <w:tcW w:w="5184" w:type="dxa"/>
          </w:tcPr>
          <w:p w14:paraId="7276699B" w14:textId="77777777" w:rsidR="00450F36" w:rsidRPr="001646C6" w:rsidRDefault="002571B9">
            <w:pPr>
              <w:rPr>
                <w:rFonts w:ascii="Inter" w:hAnsi="Inter"/>
              </w:rPr>
            </w:pPr>
            <w:proofErr w:type="spellStart"/>
            <w:r w:rsidRPr="001646C6">
              <w:rPr>
                <w:rFonts w:ascii="Inter" w:hAnsi="Inter"/>
                <w:sz w:val="17"/>
              </w:rPr>
              <w:t>Documentacion</w:t>
            </w:r>
            <w:proofErr w:type="spellEnd"/>
            <w:r w:rsidRPr="001646C6">
              <w:rPr>
                <w:rFonts w:ascii="Inter" w:hAnsi="Inter"/>
                <w:sz w:val="17"/>
              </w:rPr>
              <w:t xml:space="preserve"> </w:t>
            </w:r>
            <w:proofErr w:type="spellStart"/>
            <w:r w:rsidRPr="001646C6">
              <w:rPr>
                <w:rFonts w:ascii="Inter" w:hAnsi="Inter"/>
                <w:sz w:val="17"/>
              </w:rPr>
              <w:t>tecnica</w:t>
            </w:r>
            <w:proofErr w:type="spellEnd"/>
          </w:p>
        </w:tc>
        <w:tc>
          <w:tcPr>
            <w:tcW w:w="5184" w:type="dxa"/>
          </w:tcPr>
          <w:p w14:paraId="43BE5B17" w14:textId="77777777" w:rsidR="00450F36" w:rsidRPr="001646C6" w:rsidRDefault="002571B9">
            <w:pPr>
              <w:rPr>
                <w:rFonts w:ascii="Inter" w:hAnsi="Inter"/>
                <w:lang w:val="es-ES"/>
              </w:rPr>
            </w:pPr>
            <w:r w:rsidRPr="001646C6">
              <w:rPr>
                <w:rFonts w:ascii="Inter" w:hAnsi="Inter"/>
                <w:sz w:val="17"/>
                <w:lang w:val="es-ES"/>
              </w:rPr>
              <w:t xml:space="preserve">Arquitectura, integraciones,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APIs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 xml:space="preserve">, ambientes, credenciales, seguridad, </w:t>
            </w:r>
            <w:proofErr w:type="spellStart"/>
            <w:r w:rsidRPr="001646C6">
              <w:rPr>
                <w:rFonts w:ascii="Inter" w:hAnsi="Inter"/>
                <w:sz w:val="17"/>
                <w:lang w:val="es-ES"/>
              </w:rPr>
              <w:t>backups</w:t>
            </w:r>
            <w:proofErr w:type="spellEnd"/>
            <w:r w:rsidRPr="001646C6">
              <w:rPr>
                <w:rFonts w:ascii="Inter" w:hAnsi="Inter"/>
                <w:sz w:val="17"/>
                <w:lang w:val="es-ES"/>
              </w:rPr>
              <w:t>, monitoreo, despliegue y mantenimiento.</w:t>
            </w:r>
          </w:p>
        </w:tc>
      </w:tr>
    </w:tbl>
    <w:p w14:paraId="7A53DA2D" w14:textId="77777777" w:rsidR="00450F36" w:rsidRPr="001646C6" w:rsidRDefault="00450F36">
      <w:pPr>
        <w:rPr>
          <w:rFonts w:ascii="Inter" w:hAnsi="Inter"/>
          <w:lang w:val="es-ES"/>
        </w:rPr>
      </w:pPr>
    </w:p>
    <w:p w14:paraId="41550A12" w14:textId="5E4990D8" w:rsidR="00450F36" w:rsidRPr="001646C6" w:rsidRDefault="00450F36" w:rsidP="004E46B6">
      <w:pPr>
        <w:pStyle w:val="ListBullet"/>
        <w:numPr>
          <w:ilvl w:val="0"/>
          <w:numId w:val="0"/>
        </w:numPr>
        <w:ind w:left="360" w:hanging="360"/>
        <w:rPr>
          <w:rFonts w:ascii="Inter" w:hAnsi="Inter"/>
          <w:lang w:val="es-ES"/>
        </w:rPr>
      </w:pPr>
    </w:p>
    <w:sectPr w:rsidR="00450F36" w:rsidRPr="001646C6" w:rsidSect="00034616">
      <w:headerReference w:type="default" r:id="rId29"/>
      <w:footerReference w:type="default" r:id="rId3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8E02B" w14:textId="77777777" w:rsidR="002A1799" w:rsidRDefault="002A1799">
      <w:pPr>
        <w:spacing w:after="0" w:line="240" w:lineRule="auto"/>
      </w:pPr>
      <w:r>
        <w:separator/>
      </w:r>
    </w:p>
  </w:endnote>
  <w:endnote w:type="continuationSeparator" w:id="0">
    <w:p w14:paraId="712E8291" w14:textId="77777777" w:rsidR="002A1799" w:rsidRDefault="002A1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A428" w14:textId="77777777" w:rsidR="00450F36" w:rsidRPr="004E46B6" w:rsidRDefault="002571B9">
    <w:pPr>
      <w:pStyle w:val="Footer"/>
      <w:jc w:val="center"/>
      <w:rPr>
        <w:lang w:val="es-ES"/>
      </w:rPr>
    </w:pPr>
    <w:r w:rsidRPr="004E46B6">
      <w:rPr>
        <w:color w:val="475569"/>
        <w:sz w:val="14"/>
        <w:lang w:val="es-ES"/>
      </w:rPr>
      <w:t xml:space="preserve">PHX / </w:t>
    </w:r>
    <w:proofErr w:type="spellStart"/>
    <w:r w:rsidRPr="004E46B6">
      <w:rPr>
        <w:color w:val="475569"/>
        <w:sz w:val="14"/>
        <w:lang w:val="es-ES"/>
      </w:rPr>
      <w:t>Phigital</w:t>
    </w:r>
    <w:proofErr w:type="spellEnd"/>
    <w:r w:rsidRPr="004E46B6">
      <w:rPr>
        <w:color w:val="475569"/>
        <w:sz w:val="14"/>
        <w:lang w:val="es-ES"/>
      </w:rPr>
      <w:t xml:space="preserve"> + </w:t>
    </w:r>
    <w:proofErr w:type="spellStart"/>
    <w:r w:rsidRPr="004E46B6">
      <w:rPr>
        <w:color w:val="475569"/>
        <w:sz w:val="14"/>
        <w:lang w:val="es-ES"/>
      </w:rPr>
      <w:t>Cirumed</w:t>
    </w:r>
    <w:proofErr w:type="spellEnd"/>
    <w:r w:rsidRPr="004E46B6">
      <w:rPr>
        <w:color w:val="475569"/>
        <w:sz w:val="14"/>
        <w:lang w:val="es-ES"/>
      </w:rPr>
      <w:t xml:space="preserve"> | Propuesta </w:t>
    </w:r>
    <w:proofErr w:type="spellStart"/>
    <w:r w:rsidRPr="004E46B6">
      <w:rPr>
        <w:color w:val="475569"/>
        <w:sz w:val="14"/>
        <w:lang w:val="es-ES"/>
      </w:rPr>
      <w:t>tecnico</w:t>
    </w:r>
    <w:proofErr w:type="spellEnd"/>
    <w:r w:rsidRPr="004E46B6">
      <w:rPr>
        <w:color w:val="475569"/>
        <w:sz w:val="14"/>
        <w:lang w:val="es-ES"/>
      </w:rPr>
      <w:t>-comercial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F654" w14:textId="77777777" w:rsidR="002A1799" w:rsidRDefault="002A1799">
      <w:pPr>
        <w:spacing w:after="0" w:line="240" w:lineRule="auto"/>
      </w:pPr>
      <w:r>
        <w:separator/>
      </w:r>
    </w:p>
  </w:footnote>
  <w:footnote w:type="continuationSeparator" w:id="0">
    <w:p w14:paraId="4C94F07E" w14:textId="77777777" w:rsidR="002A1799" w:rsidRDefault="002A1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4C11" w14:textId="77777777" w:rsidR="00450F36" w:rsidRDefault="00450F36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912"/>
      <w:gridCol w:w="3168"/>
    </w:tblGrid>
    <w:tr w:rsidR="00450F36" w14:paraId="739AD983" w14:textId="77777777">
      <w:trPr>
        <w:jc w:val="center"/>
      </w:trPr>
      <w:tc>
        <w:tcPr>
          <w:tcW w:w="6912" w:type="dxa"/>
        </w:tcPr>
        <w:p w14:paraId="67D0FF9D" w14:textId="72687375" w:rsidR="00450F36" w:rsidRPr="004E46B6" w:rsidRDefault="002571B9">
          <w:pPr>
            <w:rPr>
              <w:lang w:val="es-ES"/>
            </w:rPr>
          </w:pPr>
          <w:r w:rsidRPr="004E46B6">
            <w:rPr>
              <w:b/>
              <w:color w:val="062B63"/>
              <w:sz w:val="18"/>
              <w:lang w:val="es-ES"/>
            </w:rPr>
            <w:t xml:space="preserve">Propuesta </w:t>
          </w:r>
          <w:r w:rsidR="000A6F00" w:rsidRPr="004E46B6">
            <w:rPr>
              <w:b/>
              <w:color w:val="062B63"/>
              <w:sz w:val="18"/>
              <w:lang w:val="es-ES"/>
            </w:rPr>
            <w:t>técnico</w:t>
          </w:r>
          <w:r w:rsidRPr="004E46B6">
            <w:rPr>
              <w:b/>
              <w:color w:val="062B63"/>
              <w:sz w:val="18"/>
              <w:lang w:val="es-ES"/>
            </w:rPr>
            <w:t>-comercial</w:t>
          </w:r>
          <w:r w:rsidRPr="004E46B6">
            <w:rPr>
              <w:color w:val="475569"/>
              <w:sz w:val="14"/>
              <w:lang w:val="es-ES"/>
            </w:rPr>
            <w:br/>
            <w:t>Inteligencia Comercial Conversacional + NBA</w:t>
          </w:r>
        </w:p>
      </w:tc>
      <w:tc>
        <w:tcPr>
          <w:tcW w:w="3168" w:type="dxa"/>
        </w:tcPr>
        <w:p w14:paraId="57EB2943" w14:textId="77777777" w:rsidR="00450F36" w:rsidRDefault="002571B9">
          <w:pPr>
            <w:jc w:val="right"/>
          </w:pPr>
          <w:r>
            <w:rPr>
              <w:noProof/>
            </w:rPr>
            <w:drawing>
              <wp:inline distT="0" distB="0" distL="0" distR="0" wp14:anchorId="21BEF632" wp14:editId="35F7AF69">
                <wp:extent cx="1188720" cy="430234"/>
                <wp:effectExtent l="0" t="0" r="0" b="0"/>
                <wp:docPr id="1685012417" name="Picture 1685012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430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723054">
    <w:abstractNumId w:val="8"/>
  </w:num>
  <w:num w:numId="2" w16cid:durableId="1309557842">
    <w:abstractNumId w:val="6"/>
  </w:num>
  <w:num w:numId="3" w16cid:durableId="1181436166">
    <w:abstractNumId w:val="5"/>
  </w:num>
  <w:num w:numId="4" w16cid:durableId="1988513146">
    <w:abstractNumId w:val="4"/>
  </w:num>
  <w:num w:numId="5" w16cid:durableId="732889406">
    <w:abstractNumId w:val="7"/>
  </w:num>
  <w:num w:numId="6" w16cid:durableId="1537811377">
    <w:abstractNumId w:val="3"/>
  </w:num>
  <w:num w:numId="7" w16cid:durableId="885409553">
    <w:abstractNumId w:val="2"/>
  </w:num>
  <w:num w:numId="8" w16cid:durableId="1446189190">
    <w:abstractNumId w:val="1"/>
  </w:num>
  <w:num w:numId="9" w16cid:durableId="195798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F49"/>
    <w:rsid w:val="000A6F00"/>
    <w:rsid w:val="000F0F4B"/>
    <w:rsid w:val="00134F8B"/>
    <w:rsid w:val="001364CE"/>
    <w:rsid w:val="0015074B"/>
    <w:rsid w:val="001646C6"/>
    <w:rsid w:val="00253CD4"/>
    <w:rsid w:val="002571B9"/>
    <w:rsid w:val="0029639D"/>
    <w:rsid w:val="002A1799"/>
    <w:rsid w:val="002F5CE2"/>
    <w:rsid w:val="00326F90"/>
    <w:rsid w:val="003D4EE6"/>
    <w:rsid w:val="00450F36"/>
    <w:rsid w:val="00477F60"/>
    <w:rsid w:val="004E46B6"/>
    <w:rsid w:val="0051370D"/>
    <w:rsid w:val="00662D87"/>
    <w:rsid w:val="006A198F"/>
    <w:rsid w:val="007E132A"/>
    <w:rsid w:val="008B7839"/>
    <w:rsid w:val="009070B3"/>
    <w:rsid w:val="00AA1D8D"/>
    <w:rsid w:val="00AA6EB0"/>
    <w:rsid w:val="00B47730"/>
    <w:rsid w:val="00C62629"/>
    <w:rsid w:val="00CB0664"/>
    <w:rsid w:val="00E07445"/>
    <w:rsid w:val="00E209F6"/>
    <w:rsid w:val="00E35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3BCA47"/>
  <w14:defaultImageDpi w14:val="300"/>
  <w15:docId w15:val="{4357E573-C97A-1E42-B55E-BF979844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3872</Words>
  <Characters>22071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Iribarren</cp:lastModifiedBy>
  <cp:revision>3</cp:revision>
  <cp:lastPrinted>2026-05-15T15:14:00Z</cp:lastPrinted>
  <dcterms:created xsi:type="dcterms:W3CDTF">2026-05-15T15:14:00Z</dcterms:created>
  <dcterms:modified xsi:type="dcterms:W3CDTF">2026-05-15T15:57:00Z</dcterms:modified>
  <cp:category/>
</cp:coreProperties>
</file>