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9A1D" w14:textId="658D45EB" w:rsidR="009C13A4" w:rsidRPr="000A0081" w:rsidRDefault="000A0081" w:rsidP="000A0081">
      <w:pPr>
        <w:jc w:val="center"/>
        <w:rPr>
          <w:b/>
          <w:bCs/>
          <w:sz w:val="32"/>
          <w:szCs w:val="32"/>
        </w:rPr>
      </w:pPr>
      <w:r w:rsidRPr="000A0081">
        <w:rPr>
          <w:b/>
          <w:bCs/>
          <w:sz w:val="32"/>
          <w:szCs w:val="32"/>
        </w:rPr>
        <w:t xml:space="preserve">Assignment – </w:t>
      </w:r>
      <w:r w:rsidR="00A962DC">
        <w:rPr>
          <w:b/>
          <w:bCs/>
          <w:sz w:val="32"/>
          <w:szCs w:val="32"/>
        </w:rPr>
        <w:t>8</w:t>
      </w:r>
    </w:p>
    <w:p w14:paraId="10BFA713" w14:textId="77777777" w:rsidR="000A0081" w:rsidRDefault="000A0081"/>
    <w:p w14:paraId="5B79CF6A" w14:textId="3D0B1D3B" w:rsidR="000A0081" w:rsidRDefault="000A0081">
      <w:r w:rsidRPr="000A0081">
        <w:t xml:space="preserve">1. Create a validation rule for the Accounts object where the type is ‘Customer-direct’ and industry is ‘ ’ with an error message ‘Please provide industry type’. </w:t>
      </w:r>
      <w:r w:rsidR="00C0642D">
        <w:br/>
      </w:r>
      <w:r w:rsidR="00C0642D">
        <w:br/>
      </w:r>
      <w:r w:rsidR="00C0642D" w:rsidRPr="00C0642D">
        <w:rPr>
          <w:noProof/>
        </w:rPr>
        <w:drawing>
          <wp:inline distT="0" distB="0" distL="0" distR="0" wp14:anchorId="0A7A8BBD" wp14:editId="08D02DF3">
            <wp:extent cx="5943600" cy="1834515"/>
            <wp:effectExtent l="0" t="0" r="0" b="0"/>
            <wp:docPr id="60430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3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5AF">
        <w:br/>
      </w:r>
      <w:r w:rsidR="004145AF">
        <w:br/>
      </w:r>
      <w:r w:rsidR="004145AF">
        <w:br/>
      </w:r>
      <w:r w:rsidR="004145AF">
        <w:br/>
      </w:r>
      <w:r w:rsidR="004145AF" w:rsidRPr="006F1CD3">
        <w:rPr>
          <w:noProof/>
        </w:rPr>
        <w:drawing>
          <wp:inline distT="0" distB="0" distL="0" distR="0" wp14:anchorId="16E95EAA" wp14:editId="577CCEF2">
            <wp:extent cx="5943600" cy="2637790"/>
            <wp:effectExtent l="0" t="0" r="0" b="0"/>
            <wp:docPr id="16248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3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D9E5" w14:textId="6A1C03A3" w:rsidR="000A0081" w:rsidRDefault="004F61F1">
      <w:r>
        <w:lastRenderedPageBreak/>
        <w:br/>
      </w:r>
      <w:r w:rsidR="005A506A" w:rsidRPr="005A506A">
        <w:rPr>
          <w:noProof/>
        </w:rPr>
        <w:drawing>
          <wp:inline distT="0" distB="0" distL="0" distR="0" wp14:anchorId="48C5A057" wp14:editId="0AB6A707">
            <wp:extent cx="5943600" cy="3114675"/>
            <wp:effectExtent l="0" t="0" r="0" b="9525"/>
            <wp:docPr id="4558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6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418">
        <w:br/>
      </w:r>
      <w:r w:rsidR="006F1CD3">
        <w:br/>
      </w:r>
      <w:r w:rsidR="006F1CD3">
        <w:br/>
      </w:r>
    </w:p>
    <w:p w14:paraId="56AE4BA2" w14:textId="77777777" w:rsidR="000A0081" w:rsidRDefault="000A0081"/>
    <w:p w14:paraId="174E6411" w14:textId="77777777" w:rsidR="000A0081" w:rsidRDefault="000A0081">
      <w:r w:rsidRPr="000A0081">
        <w:t xml:space="preserve">2. Create workflow rules for the Opportunity object where the opportunity amount is greater than US$1000. Add workflow actions for updating the Opportunity field with the formula ‘VIP Customer’+ Name if the amount of the opportunity is greater than US$1000. </w:t>
      </w:r>
    </w:p>
    <w:p w14:paraId="7BFFB89D" w14:textId="5112C2C7" w:rsidR="000A0081" w:rsidRDefault="00895A87">
      <w:r w:rsidRPr="00895A87">
        <w:rPr>
          <w:noProof/>
        </w:rPr>
        <w:drawing>
          <wp:inline distT="0" distB="0" distL="0" distR="0" wp14:anchorId="57C729F4" wp14:editId="5A368EB5">
            <wp:extent cx="5943600" cy="2944495"/>
            <wp:effectExtent l="0" t="0" r="0" b="8255"/>
            <wp:docPr id="10865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7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FE05" w14:textId="40F992E9" w:rsidR="00895A87" w:rsidRDefault="00DD1809">
      <w:r w:rsidRPr="00DD1809">
        <w:rPr>
          <w:noProof/>
        </w:rPr>
        <w:lastRenderedPageBreak/>
        <w:drawing>
          <wp:inline distT="0" distB="0" distL="0" distR="0" wp14:anchorId="4185C904" wp14:editId="78FE19A1">
            <wp:extent cx="5943600" cy="3022600"/>
            <wp:effectExtent l="0" t="0" r="0" b="6350"/>
            <wp:docPr id="21318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11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1231" w14:textId="77777777" w:rsidR="00DD1809" w:rsidRDefault="00DD1809"/>
    <w:p w14:paraId="3DB47885" w14:textId="6EEA363B" w:rsidR="00DD1809" w:rsidRDefault="008B1B67">
      <w:r w:rsidRPr="008B1B67">
        <w:rPr>
          <w:noProof/>
        </w:rPr>
        <w:drawing>
          <wp:inline distT="0" distB="0" distL="0" distR="0" wp14:anchorId="2A2F6873" wp14:editId="3A593C87">
            <wp:extent cx="5943600" cy="3731260"/>
            <wp:effectExtent l="0" t="0" r="0" b="2540"/>
            <wp:docPr id="190610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743E" w14:textId="77777777" w:rsidR="008B1B67" w:rsidRDefault="008B1B67"/>
    <w:p w14:paraId="6C56D6D5" w14:textId="77777777" w:rsidR="008B1B67" w:rsidRDefault="008B1B67"/>
    <w:p w14:paraId="4E94E07B" w14:textId="77777777" w:rsidR="000A0081" w:rsidRDefault="000A0081"/>
    <w:p w14:paraId="18E11F2D" w14:textId="77777777" w:rsidR="008A0822" w:rsidRDefault="000A0081">
      <w:r w:rsidRPr="000A0081">
        <w:lastRenderedPageBreak/>
        <w:t xml:space="preserve">3. Create a flow for sending an email with Screen Flow as ‘Auto launched Flow’ and add the flow to the Leads object. </w:t>
      </w:r>
      <w:r w:rsidR="00266A8A">
        <w:br/>
      </w:r>
      <w:r w:rsidR="002A7664">
        <w:br/>
      </w:r>
      <w:r w:rsidR="00282741" w:rsidRPr="00282741">
        <w:rPr>
          <w:noProof/>
        </w:rPr>
        <w:drawing>
          <wp:inline distT="0" distB="0" distL="0" distR="0" wp14:anchorId="10B793B0" wp14:editId="28B5D100">
            <wp:extent cx="5943600" cy="2991485"/>
            <wp:effectExtent l="0" t="0" r="0" b="0"/>
            <wp:docPr id="49602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6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741">
        <w:br/>
      </w:r>
      <w:r w:rsidR="00282741">
        <w:br/>
      </w:r>
      <w:r w:rsidR="000112BE" w:rsidRPr="000112BE">
        <w:rPr>
          <w:noProof/>
        </w:rPr>
        <w:drawing>
          <wp:inline distT="0" distB="0" distL="0" distR="0" wp14:anchorId="02823873" wp14:editId="0CF32CC8">
            <wp:extent cx="5943600" cy="2755900"/>
            <wp:effectExtent l="0" t="0" r="0" b="6350"/>
            <wp:docPr id="9906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3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2BE">
        <w:br/>
      </w:r>
      <w:r w:rsidR="000112BE">
        <w:lastRenderedPageBreak/>
        <w:br/>
      </w:r>
      <w:r w:rsidR="008A0822" w:rsidRPr="008A0822">
        <w:rPr>
          <w:noProof/>
        </w:rPr>
        <w:drawing>
          <wp:inline distT="0" distB="0" distL="0" distR="0" wp14:anchorId="55EC193E" wp14:editId="4E303CDE">
            <wp:extent cx="5943600" cy="3079750"/>
            <wp:effectExtent l="0" t="0" r="0" b="6350"/>
            <wp:docPr id="10595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3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00FC" w14:textId="77777777" w:rsidR="008A0822" w:rsidRDefault="008A0822"/>
    <w:p w14:paraId="5F1CB033" w14:textId="7430A403" w:rsidR="00A86AA2" w:rsidRDefault="00EF1232">
      <w:r w:rsidRPr="00EF1232">
        <w:rPr>
          <w:noProof/>
        </w:rPr>
        <w:drawing>
          <wp:inline distT="0" distB="0" distL="0" distR="0" wp14:anchorId="6F25AD8D" wp14:editId="1BC67692">
            <wp:extent cx="5943600" cy="2737485"/>
            <wp:effectExtent l="0" t="0" r="0" b="5715"/>
            <wp:docPr id="3215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3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7945F60" w14:textId="77777777" w:rsidR="00A86AA2" w:rsidRDefault="00A86AA2"/>
    <w:p w14:paraId="796F1100" w14:textId="77777777" w:rsidR="00A86AA2" w:rsidRDefault="00A86AA2"/>
    <w:p w14:paraId="17B76270" w14:textId="021BA3FF" w:rsidR="000A0081" w:rsidRPr="000A0081" w:rsidRDefault="002A7664">
      <w:pPr>
        <w:rPr>
          <w:sz w:val="32"/>
          <w:szCs w:val="32"/>
        </w:rPr>
      </w:pPr>
      <w:r>
        <w:br/>
      </w:r>
      <w:r>
        <w:br/>
      </w:r>
      <w:r w:rsidR="000A0081" w:rsidRPr="000A0081">
        <w:lastRenderedPageBreak/>
        <w:t xml:space="preserve">4. Create a process builder for the Opportunity object with an amount field. When the opportunity amount is US$5000, update the record as ‘VIP Customer’. </w:t>
      </w:r>
      <w:r w:rsidR="00A64003">
        <w:br/>
      </w:r>
      <w:r w:rsidR="00A86AA2">
        <w:br/>
      </w:r>
      <w:r w:rsidR="00A86AA2" w:rsidRPr="00A86AA2">
        <w:rPr>
          <w:noProof/>
        </w:rPr>
        <w:drawing>
          <wp:inline distT="0" distB="0" distL="0" distR="0" wp14:anchorId="33A5407B" wp14:editId="161E8DB2">
            <wp:extent cx="5943600" cy="1362710"/>
            <wp:effectExtent l="0" t="0" r="0" b="8890"/>
            <wp:docPr id="9536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7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B57">
        <w:br/>
      </w:r>
      <w:r w:rsidR="00567B57" w:rsidRPr="00567B57">
        <w:rPr>
          <w:noProof/>
        </w:rPr>
        <w:drawing>
          <wp:inline distT="0" distB="0" distL="0" distR="0" wp14:anchorId="20729706" wp14:editId="2D9D4A39">
            <wp:extent cx="5943600" cy="5550535"/>
            <wp:effectExtent l="0" t="0" r="0" b="0"/>
            <wp:docPr id="1722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B57">
        <w:br/>
      </w:r>
      <w:r w:rsidR="00567B57">
        <w:br/>
      </w:r>
      <w:r w:rsidR="00A64003">
        <w:lastRenderedPageBreak/>
        <w:br/>
      </w:r>
      <w:r w:rsidR="00567B57" w:rsidRPr="00567B57">
        <w:rPr>
          <w:noProof/>
          <w:sz w:val="32"/>
          <w:szCs w:val="32"/>
        </w:rPr>
        <w:drawing>
          <wp:inline distT="0" distB="0" distL="0" distR="0" wp14:anchorId="3C323A57" wp14:editId="18933D82">
            <wp:extent cx="5943600" cy="3987165"/>
            <wp:effectExtent l="0" t="0" r="0" b="0"/>
            <wp:docPr id="43075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9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081" w:rsidRPr="000A0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81"/>
    <w:rsid w:val="000112BE"/>
    <w:rsid w:val="000A0081"/>
    <w:rsid w:val="00266A8A"/>
    <w:rsid w:val="00282741"/>
    <w:rsid w:val="002A7664"/>
    <w:rsid w:val="003C2EB7"/>
    <w:rsid w:val="004145AF"/>
    <w:rsid w:val="00434FD7"/>
    <w:rsid w:val="0049727B"/>
    <w:rsid w:val="004B326F"/>
    <w:rsid w:val="004F61F1"/>
    <w:rsid w:val="00567B57"/>
    <w:rsid w:val="005A506A"/>
    <w:rsid w:val="006E0FC5"/>
    <w:rsid w:val="006F1CD3"/>
    <w:rsid w:val="007B7E18"/>
    <w:rsid w:val="007C619E"/>
    <w:rsid w:val="00895A87"/>
    <w:rsid w:val="008A0822"/>
    <w:rsid w:val="008B1B67"/>
    <w:rsid w:val="00980F0A"/>
    <w:rsid w:val="009C13A4"/>
    <w:rsid w:val="00A43317"/>
    <w:rsid w:val="00A64003"/>
    <w:rsid w:val="00A86AA2"/>
    <w:rsid w:val="00A962DC"/>
    <w:rsid w:val="00AE7FD7"/>
    <w:rsid w:val="00BF2CBA"/>
    <w:rsid w:val="00C0642D"/>
    <w:rsid w:val="00DD1809"/>
    <w:rsid w:val="00EB65E5"/>
    <w:rsid w:val="00EE5418"/>
    <w:rsid w:val="00EF1232"/>
    <w:rsid w:val="00F9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4851"/>
  <w15:chartTrackingRefBased/>
  <w15:docId w15:val="{F4FD13DB-2A83-45D5-BFDF-5605746F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00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00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30</cp:revision>
  <dcterms:created xsi:type="dcterms:W3CDTF">2026-03-06T15:31:00Z</dcterms:created>
  <dcterms:modified xsi:type="dcterms:W3CDTF">2026-03-14T08:38:00Z</dcterms:modified>
</cp:coreProperties>
</file>