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E801" w14:textId="77777777" w:rsidR="0071719A" w:rsidRDefault="0071719A" w:rsidP="0071719A">
      <w:pPr>
        <w:pStyle w:val="Heading1"/>
        <w:jc w:val="center"/>
      </w:pPr>
      <w:r>
        <w:t>Program Structures and Algorithms</w:t>
      </w:r>
    </w:p>
    <w:p w14:paraId="24F84B34" w14:textId="77777777" w:rsidR="0071719A" w:rsidRDefault="0071719A" w:rsidP="0071719A">
      <w:pPr>
        <w:pStyle w:val="Heading2"/>
        <w:jc w:val="center"/>
      </w:pPr>
      <w:r>
        <w:t>Spring 2023(SEC-01)</w:t>
      </w:r>
    </w:p>
    <w:p w14:paraId="6469BF63" w14:textId="2848834F" w:rsidR="0071719A" w:rsidRPr="004F27B4" w:rsidRDefault="0071719A" w:rsidP="0071719A">
      <w:pPr>
        <w:pStyle w:val="Heading3"/>
      </w:pPr>
      <w:r>
        <w:t>Assignment 5</w:t>
      </w:r>
    </w:p>
    <w:p w14:paraId="47E02D54" w14:textId="77777777" w:rsidR="0071719A" w:rsidRDefault="0071719A" w:rsidP="0071719A"/>
    <w:p w14:paraId="7E37CCB9" w14:textId="77777777" w:rsidR="0071719A" w:rsidRDefault="0071719A" w:rsidP="0071719A">
      <w:r>
        <w:t>Name: Raja Shekar Reddy Siriganagari</w:t>
      </w:r>
    </w:p>
    <w:p w14:paraId="3DB5D3E9" w14:textId="77777777" w:rsidR="0071719A" w:rsidRDefault="0071719A" w:rsidP="0071719A">
      <w:r>
        <w:t>NUID: 002762145</w:t>
      </w:r>
    </w:p>
    <w:p w14:paraId="038F717B" w14:textId="77777777" w:rsidR="0071719A" w:rsidRDefault="0071719A" w:rsidP="0071719A"/>
    <w:p w14:paraId="31013B60" w14:textId="77777777" w:rsidR="0071719A" w:rsidRDefault="0071719A" w:rsidP="0071719A">
      <w:pPr>
        <w:rPr>
          <w:b/>
          <w:bCs/>
        </w:rPr>
      </w:pPr>
      <w:r w:rsidRPr="004F27B4">
        <w:rPr>
          <w:b/>
          <w:bCs/>
        </w:rPr>
        <w:t xml:space="preserve">Task: </w:t>
      </w:r>
    </w:p>
    <w:p w14:paraId="15E5723C" w14:textId="77777777" w:rsidR="00E2600D" w:rsidRPr="00E2600D" w:rsidRDefault="00E2600D" w:rsidP="00E2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1E5C2517" w14:textId="77777777" w:rsidR="00E2600D" w:rsidRPr="00E2600D" w:rsidRDefault="00E2600D" w:rsidP="00E2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(defaults to, say, 1000) which you will update according to the first argument in the command line when running. It's your job to experiment and come up with a good value for this </w:t>
      </w:r>
      <w:proofErr w:type="spellStart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there are fewer elements to sort than the </w:t>
      </w:r>
      <w:proofErr w:type="spellStart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you should use the system sort instead.</w:t>
      </w:r>
    </w:p>
    <w:p w14:paraId="5007AD29" w14:textId="77777777" w:rsidR="00E2600D" w:rsidRPr="00E2600D" w:rsidRDefault="00E2600D" w:rsidP="00E2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depth or the number of available threads. Using this determination, you might decide on an ideal number (</w:t>
      </w:r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</w:t>
      </w: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) of separate threads (stick to powers of 2) and arrange for that number of partitions to be parallelized (by preventing recursion after the depth of </w:t>
      </w:r>
      <w:proofErr w:type="spellStart"/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lg</w:t>
      </w:r>
      <w:proofErr w:type="spellEnd"/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</w:t>
      </w: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reached).</w:t>
      </w:r>
    </w:p>
    <w:p w14:paraId="518AD483" w14:textId="77777777" w:rsidR="00E2600D" w:rsidRPr="00E2600D" w:rsidRDefault="00E2600D" w:rsidP="00E2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An appropriate combination of these.</w:t>
      </w:r>
    </w:p>
    <w:p w14:paraId="56077E87" w14:textId="77777777" w:rsidR="00E2600D" w:rsidRPr="00E2600D" w:rsidRDefault="00E2600D" w:rsidP="00E2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 </w:t>
      </w:r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Main</w:t>
      </w: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and the </w:t>
      </w:r>
      <w:proofErr w:type="spellStart"/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ParSort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in the </w:t>
      </w:r>
      <w:proofErr w:type="spellStart"/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sort.par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 package of the INFO6205 repository. The </w:t>
      </w:r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Main</w:t>
      </w: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class can be used as </w:t>
      </w:r>
      <w:proofErr w:type="gramStart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the </w:t>
      </w:r>
      <w:proofErr w:type="spellStart"/>
      <w:r w:rsidRPr="00E260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ParSort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needs to be implemented where you see "TODO..." [it turns out that these TODOs are already implemented].</w:t>
      </w:r>
    </w:p>
    <w:p w14:paraId="788DF22E" w14:textId="77777777" w:rsidR="00E2600D" w:rsidRPr="00E2600D" w:rsidRDefault="00E2600D" w:rsidP="00E2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Unless you have a good reason not to, you should just go along with the Java8-style future implementations provided for you in the class repository.</w:t>
      </w:r>
    </w:p>
    <w:p w14:paraId="7890D98D" w14:textId="77777777" w:rsidR="00E2600D" w:rsidRPr="00E2600D" w:rsidRDefault="00E2600D" w:rsidP="00E2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</w:t>
      </w:r>
      <w:proofErr w:type="spellStart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E2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schemes.</w:t>
      </w:r>
    </w:p>
    <w:p w14:paraId="4EC021C5" w14:textId="2E8258A8" w:rsidR="00E34734" w:rsidRDefault="00A94C5E"/>
    <w:p w14:paraId="598FECE3" w14:textId="017FA1BA" w:rsidR="00E2600D" w:rsidRDefault="00E2600D"/>
    <w:p w14:paraId="186C0735" w14:textId="035D3D4C" w:rsidR="00E2600D" w:rsidRDefault="00E2600D"/>
    <w:p w14:paraId="2B053EB3" w14:textId="03433010" w:rsidR="00E2600D" w:rsidRDefault="00E2600D"/>
    <w:p w14:paraId="4397752C" w14:textId="2476E048" w:rsidR="00E2600D" w:rsidRDefault="00E2600D"/>
    <w:p w14:paraId="7F87014B" w14:textId="7949A3F6" w:rsidR="00E2600D" w:rsidRDefault="00E2600D"/>
    <w:p w14:paraId="19240F2D" w14:textId="1767001A" w:rsidR="00E2600D" w:rsidRDefault="00E2600D"/>
    <w:p w14:paraId="2379E24A" w14:textId="13607125" w:rsidR="00E2600D" w:rsidRDefault="00E2600D"/>
    <w:p w14:paraId="75E14CAA" w14:textId="7EACD753" w:rsidR="009F1BC9" w:rsidRDefault="00684068">
      <w:pPr>
        <w:rPr>
          <w:b/>
          <w:bCs/>
        </w:rPr>
      </w:pPr>
      <w:r>
        <w:rPr>
          <w:b/>
          <w:bCs/>
        </w:rPr>
        <w:lastRenderedPageBreak/>
        <w:t>Observations:</w:t>
      </w:r>
    </w:p>
    <w:p w14:paraId="47CD8D9A" w14:textId="5EA058E9" w:rsidR="00684068" w:rsidRDefault="00734F3A">
      <w:r>
        <w:t>Metrics used:</w:t>
      </w:r>
    </w:p>
    <w:p w14:paraId="4634FC3C" w14:textId="45E93F40" w:rsidR="00734F3A" w:rsidRPr="00A3737D" w:rsidRDefault="00734F3A" w:rsidP="00734F3A">
      <w:pPr>
        <w:pStyle w:val="ListParagraph"/>
        <w:numPr>
          <w:ilvl w:val="0"/>
          <w:numId w:val="2"/>
        </w:numPr>
      </w:pPr>
      <w:r>
        <w:t xml:space="preserve">Arrays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  <w:r w:rsidR="00935ED9"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</w:p>
    <w:p w14:paraId="202C415C" w14:textId="151F41C1" w:rsidR="00A3737D" w:rsidRPr="003F29CF" w:rsidRDefault="00A3737D" w:rsidP="00734F3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For each size I have used a cut-off value of the range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length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for i≤10</m:t>
            </m:r>
          </m:den>
        </m:f>
      </m:oMath>
    </w:p>
    <w:p w14:paraId="6B2A335F" w14:textId="1EBFC861" w:rsidR="003F29CF" w:rsidRPr="0089394A" w:rsidRDefault="00E815D2" w:rsidP="00734F3A">
      <w:pPr>
        <w:pStyle w:val="ListParagraph"/>
        <w:numPr>
          <w:ilvl w:val="0"/>
          <w:numId w:val="2"/>
        </w:numPr>
      </w:pPr>
      <w:r>
        <w:t xml:space="preserve">For each cut-off value the </w:t>
      </w:r>
      <w:proofErr w:type="spellStart"/>
      <w:r w:rsidR="00764392" w:rsidRPr="00541265">
        <w:rPr>
          <w:i/>
          <w:iCs/>
        </w:rPr>
        <w:t>Parsort.sort</w:t>
      </w:r>
      <w:proofErr w:type="spellEnd"/>
      <w:r w:rsidR="00764392">
        <w:t xml:space="preserve"> method is called by using different number of threads</w:t>
      </w:r>
      <w:r w:rsidR="00541265">
        <w:t xml:space="preserve"> in the range </w:t>
      </w:r>
      <w:r w:rsidR="00B604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 ≤t ≤64</m:t>
        </m:r>
      </m:oMath>
    </w:p>
    <w:p w14:paraId="3E76F7E5" w14:textId="5D9D4686" w:rsidR="0089394A" w:rsidRPr="00A36893" w:rsidRDefault="0089394A" w:rsidP="00734F3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For each combination of these values the experiment is repeated 10 times </w:t>
      </w:r>
      <w:r w:rsidR="00A36893">
        <w:rPr>
          <w:rFonts w:eastAsiaTheme="minorEastAsia"/>
        </w:rPr>
        <w:t>and the total time is averaged.</w:t>
      </w:r>
    </w:p>
    <w:p w14:paraId="7D52C1B4" w14:textId="39710205" w:rsidR="00A36893" w:rsidRDefault="00A36893" w:rsidP="00A36893">
      <w:pPr>
        <w:pStyle w:val="ListParagraph"/>
        <w:rPr>
          <w:rFonts w:eastAsiaTheme="minorEastAsia"/>
        </w:rPr>
      </w:pPr>
    </w:p>
    <w:p w14:paraId="3F675B60" w14:textId="3E11E6B6" w:rsidR="00A36893" w:rsidRDefault="00A36893" w:rsidP="00A3689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Below are the timings for each array size:</w:t>
      </w:r>
    </w:p>
    <w:p w14:paraId="4FCCAB42" w14:textId="6871A757" w:rsidR="00A36893" w:rsidRDefault="00A36893" w:rsidP="00A36893">
      <w:pPr>
        <w:pStyle w:val="ListParagraph"/>
        <w:ind w:left="0"/>
        <w:rPr>
          <w:rFonts w:eastAsiaTheme="minorEastAsia"/>
        </w:rPr>
      </w:pPr>
    </w:p>
    <w:p w14:paraId="6B2DB2EF" w14:textId="66F84B8B" w:rsidR="00651204" w:rsidRDefault="007D322F" w:rsidP="00651204">
      <w:pPr>
        <w:pStyle w:val="ListParagraph"/>
        <w:ind w:left="0"/>
        <w:jc w:val="center"/>
        <w:rPr>
          <w:rFonts w:eastAsiaTheme="minorEastAsia"/>
        </w:rPr>
      </w:pPr>
      <w:r w:rsidRPr="007D322F">
        <w:rPr>
          <w:rFonts w:eastAsiaTheme="minorEastAsia"/>
          <w:b/>
          <w:bCs/>
        </w:rPr>
        <w:t>Table 1:</w:t>
      </w:r>
      <w:r>
        <w:rPr>
          <w:rFonts w:eastAsiaTheme="minorEastAsia"/>
        </w:rPr>
        <w:t xml:space="preserve"> </w:t>
      </w:r>
      <w:r w:rsidR="00651204">
        <w:rPr>
          <w:rFonts w:eastAsiaTheme="minorEastAsia"/>
        </w:rPr>
        <w:t xml:space="preserve">Parallel sort timings when array size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AA43AB" w:rsidRPr="00AC20F6" w14:paraId="267CB94E" w14:textId="77777777" w:rsidTr="00712490">
        <w:trPr>
          <w:trHeight w:val="300"/>
          <w:jc w:val="center"/>
        </w:trPr>
        <w:tc>
          <w:tcPr>
            <w:tcW w:w="1740" w:type="dxa"/>
            <w:vMerge w:val="restart"/>
            <w:tcBorders>
              <w:tl2br w:val="nil"/>
            </w:tcBorders>
            <w:shd w:val="clear" w:color="4472C4" w:fill="4472C4"/>
            <w:noWrap/>
            <w:vAlign w:val="bottom"/>
          </w:tcPr>
          <w:p w14:paraId="4CFBE46C" w14:textId="3424B3A2" w:rsidR="00AA43AB" w:rsidRDefault="00AA43AB" w:rsidP="00134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Cut-off value</w:t>
            </w:r>
          </w:p>
        </w:tc>
        <w:tc>
          <w:tcPr>
            <w:tcW w:w="5760" w:type="dxa"/>
            <w:gridSpan w:val="6"/>
            <w:shd w:val="clear" w:color="4472C4" w:fill="4472C4"/>
            <w:noWrap/>
            <w:vAlign w:val="bottom"/>
          </w:tcPr>
          <w:p w14:paraId="7B6D2DA3" w14:textId="617EB9AC" w:rsidR="00AA43AB" w:rsidRPr="00AC20F6" w:rsidRDefault="00AA43AB" w:rsidP="00AA4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Threads</w:t>
            </w:r>
          </w:p>
        </w:tc>
      </w:tr>
      <w:tr w:rsidR="00134D0E" w:rsidRPr="00AC20F6" w14:paraId="6136E357" w14:textId="77777777" w:rsidTr="00134D0E">
        <w:trPr>
          <w:trHeight w:val="300"/>
          <w:jc w:val="center"/>
        </w:trPr>
        <w:tc>
          <w:tcPr>
            <w:tcW w:w="1740" w:type="dxa"/>
            <w:vMerge/>
            <w:tcBorders>
              <w:tl2br w:val="nil"/>
            </w:tcBorders>
            <w:shd w:val="clear" w:color="4472C4" w:fill="4472C4"/>
            <w:noWrap/>
            <w:vAlign w:val="bottom"/>
            <w:hideMark/>
          </w:tcPr>
          <w:p w14:paraId="29B6BD31" w14:textId="73E7678D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6284DB2A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1DD8B659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4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1DD830E0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8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09D7D23A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16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37A8AE2C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32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5D2EA32D" w14:textId="77777777" w:rsidR="00134D0E" w:rsidRPr="00AC20F6" w:rsidRDefault="00134D0E" w:rsidP="00AC2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64</w:t>
            </w:r>
          </w:p>
        </w:tc>
      </w:tr>
      <w:tr w:rsidR="00AC20F6" w:rsidRPr="00AC20F6" w14:paraId="435A457D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11BC7353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2048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5A0EE2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241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9DD0E16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0721326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355524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B422D7B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4D7BC2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</w:tr>
      <w:tr w:rsidR="00AC20F6" w:rsidRPr="00AC20F6" w14:paraId="45843B9C" w14:textId="77777777" w:rsidTr="0065120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928A90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4096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91223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9A32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4F23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D537E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8DA13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2C173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</w:tr>
      <w:tr w:rsidR="00AC20F6" w:rsidRPr="00AC20F6" w14:paraId="1FC3E471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7CEF998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8192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EE293D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54D411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FC707D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1849FF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7F8BC6A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C60FC82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</w:tr>
      <w:tr w:rsidR="00AC20F6" w:rsidRPr="00AC20F6" w14:paraId="445F0D05" w14:textId="77777777" w:rsidTr="0065120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91F750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16384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96D4E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3020E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2C02E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39089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C99D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7485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</w:tr>
      <w:tr w:rsidR="00AC20F6" w:rsidRPr="00AC20F6" w14:paraId="71A72871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0D83436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32768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FBC631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932191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1F92F9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FA3A28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39ED362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F20353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</w:tr>
      <w:tr w:rsidR="00AC20F6" w:rsidRPr="00AC20F6" w14:paraId="423BF26F" w14:textId="77777777" w:rsidTr="0065120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4C77B9A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65536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D82DB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2097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0ED86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4ED5F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3182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1497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</w:tr>
      <w:tr w:rsidR="00AC20F6" w:rsidRPr="00AC20F6" w14:paraId="28C330A1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10D0598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131072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40660CA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3BBDE5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94D1826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DA46FA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85B36D9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E5407F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AC20F6" w:rsidRPr="00AC20F6" w14:paraId="05401D60" w14:textId="77777777" w:rsidTr="0065120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32D617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262144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1B972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43DBA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F75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CA3BD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23DCF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A1839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AC20F6" w:rsidRPr="00AC20F6" w14:paraId="2E632224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07B3971D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524288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FB8DF99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2669C9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591320D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E3A1295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4E7D3B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CB106E9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AC20F6" w:rsidRPr="00AC20F6" w14:paraId="281AE2CB" w14:textId="77777777" w:rsidTr="0065120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C217E8B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1048576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06E9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E82DF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F88D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091AB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11B91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B90B2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AC20F6" w:rsidRPr="00AC20F6" w14:paraId="1944BA66" w14:textId="77777777" w:rsidTr="0065120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2A7B4F54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2097152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79F0B3A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B7E956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2354D88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1EC2317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B0AE42C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BE05C60" w14:textId="77777777" w:rsidR="00AC20F6" w:rsidRPr="00AC20F6" w:rsidRDefault="00AC20F6" w:rsidP="00AC2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20F6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</w:tr>
    </w:tbl>
    <w:p w14:paraId="2ADB1F2D" w14:textId="186DD120" w:rsidR="00A36893" w:rsidRDefault="00A36893" w:rsidP="00A36893">
      <w:pPr>
        <w:pStyle w:val="ListParagraph"/>
        <w:ind w:left="0"/>
      </w:pPr>
    </w:p>
    <w:p w14:paraId="0B277DA4" w14:textId="338E0323" w:rsidR="00445E19" w:rsidRDefault="007D322F" w:rsidP="00445E19">
      <w:pPr>
        <w:pStyle w:val="ListParagraph"/>
        <w:ind w:left="0"/>
        <w:jc w:val="center"/>
        <w:rPr>
          <w:rFonts w:eastAsiaTheme="minorEastAsia"/>
        </w:rPr>
      </w:pPr>
      <w:r w:rsidRPr="007D322F">
        <w:rPr>
          <w:rFonts w:eastAsiaTheme="minorEastAsia"/>
          <w:b/>
          <w:bCs/>
        </w:rPr>
        <w:t>Table 2:</w:t>
      </w:r>
      <w:r>
        <w:rPr>
          <w:rFonts w:eastAsiaTheme="minorEastAsia"/>
        </w:rPr>
        <w:t xml:space="preserve"> </w:t>
      </w:r>
      <w:r w:rsidR="00445E19">
        <w:rPr>
          <w:rFonts w:eastAsiaTheme="minorEastAsia"/>
        </w:rPr>
        <w:t xml:space="preserve">Parallel sort timings when array size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002632" w:rsidRPr="00473674" w14:paraId="3363986A" w14:textId="77777777" w:rsidTr="0038009E">
        <w:trPr>
          <w:trHeight w:val="300"/>
          <w:jc w:val="center"/>
        </w:trPr>
        <w:tc>
          <w:tcPr>
            <w:tcW w:w="1740" w:type="dxa"/>
            <w:vMerge w:val="restart"/>
            <w:shd w:val="clear" w:color="4472C4" w:fill="4472C4"/>
            <w:noWrap/>
            <w:vAlign w:val="bottom"/>
          </w:tcPr>
          <w:p w14:paraId="3A1EF130" w14:textId="2C510EEE" w:rsidR="00002632" w:rsidRPr="00473674" w:rsidRDefault="00002632" w:rsidP="0000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-off value</w:t>
            </w:r>
          </w:p>
        </w:tc>
        <w:tc>
          <w:tcPr>
            <w:tcW w:w="5760" w:type="dxa"/>
            <w:gridSpan w:val="6"/>
            <w:shd w:val="clear" w:color="4472C4" w:fill="4472C4"/>
            <w:noWrap/>
            <w:vAlign w:val="bottom"/>
          </w:tcPr>
          <w:p w14:paraId="217C29FD" w14:textId="6CB49B79" w:rsidR="00002632" w:rsidRPr="00473674" w:rsidRDefault="00002632" w:rsidP="0000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Threads</w:t>
            </w:r>
          </w:p>
        </w:tc>
      </w:tr>
      <w:tr w:rsidR="00002632" w:rsidRPr="00473674" w14:paraId="09FB7825" w14:textId="77777777" w:rsidTr="00473674">
        <w:trPr>
          <w:trHeight w:val="300"/>
          <w:jc w:val="center"/>
        </w:trPr>
        <w:tc>
          <w:tcPr>
            <w:tcW w:w="1740" w:type="dxa"/>
            <w:vMerge/>
            <w:shd w:val="clear" w:color="4472C4" w:fill="4472C4"/>
            <w:noWrap/>
            <w:vAlign w:val="bottom"/>
            <w:hideMark/>
          </w:tcPr>
          <w:p w14:paraId="304866FC" w14:textId="72C6AF85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64A3A517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7501517F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4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4EA075CA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8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7CD39B93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16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5D044465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32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07C0C969" w14:textId="77777777" w:rsidR="00002632" w:rsidRPr="00473674" w:rsidRDefault="00002632" w:rsidP="00473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64</w:t>
            </w:r>
          </w:p>
        </w:tc>
      </w:tr>
      <w:tr w:rsidR="00473674" w:rsidRPr="00473674" w14:paraId="1330DED0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0F3CE35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4096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DEAF194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942743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269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57207D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2A3F8C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78CE31B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2F16EB4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532</w:t>
            </w:r>
          </w:p>
        </w:tc>
      </w:tr>
      <w:tr w:rsidR="00473674" w:rsidRPr="00473674" w14:paraId="2C88A04E" w14:textId="77777777" w:rsidTr="0047367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4E088D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8192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F3BB6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27C27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19F2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2D9A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5CB7E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C6E1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</w:tr>
      <w:tr w:rsidR="00473674" w:rsidRPr="00473674" w14:paraId="4BCFB4DD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107AA77B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16384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C77D6A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C737F25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5E16F2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4730F2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405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D19240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481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8883114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434</w:t>
            </w:r>
          </w:p>
        </w:tc>
      </w:tr>
      <w:tr w:rsidR="00473674" w:rsidRPr="00473674" w14:paraId="2B1636C3" w14:textId="77777777" w:rsidTr="0047367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A5A7200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4638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B4A3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B4341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FC03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E199B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9336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388</w:t>
            </w:r>
          </w:p>
        </w:tc>
      </w:tr>
      <w:tr w:rsidR="00473674" w:rsidRPr="00473674" w14:paraId="03DB493D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0E3F94B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65536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839A51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282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6807247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8ACC35E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6CFC21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B56D1FE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CC2AFB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229</w:t>
            </w:r>
          </w:p>
        </w:tc>
      </w:tr>
      <w:tr w:rsidR="00473674" w:rsidRPr="00473674" w14:paraId="42A1DDA9" w14:textId="77777777" w:rsidTr="0047367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E95492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131072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44C84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8144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EEE10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FC8D6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8784E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C3BD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473674" w:rsidRPr="00473674" w14:paraId="17D360A4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56C17BC7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262144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7B663E6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274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B2349E5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396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3D699C6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309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AD63AF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7A1D1A1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5F3DF89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</w:tr>
      <w:tr w:rsidR="00473674" w:rsidRPr="00473674" w14:paraId="585213AE" w14:textId="77777777" w:rsidTr="0047367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32F2D3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524288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5CB27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F77E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79F80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ECF64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6EA4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73D9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</w:tr>
      <w:tr w:rsidR="00473674" w:rsidRPr="00473674" w14:paraId="418E9FF1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5FC9EDE6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1048576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0B87BC7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417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071585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431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7579DC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297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74DE69E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294FBC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88B42CD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473674" w:rsidRPr="00473674" w14:paraId="55F7B1C5" w14:textId="77777777" w:rsidTr="00473674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79AC8DB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2097152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8270B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8E4A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576A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7148F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C6488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59D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286</w:t>
            </w:r>
          </w:p>
        </w:tc>
      </w:tr>
      <w:tr w:rsidR="00473674" w:rsidRPr="00473674" w14:paraId="765D4FD2" w14:textId="77777777" w:rsidTr="00473674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1A6BA7C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4194304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F110471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AE439E5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451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08DCDAC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251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B18244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83403F2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227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E881A13" w14:textId="77777777" w:rsidR="00473674" w:rsidRPr="00473674" w:rsidRDefault="00473674" w:rsidP="004736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</w:tr>
    </w:tbl>
    <w:p w14:paraId="47FC7FE2" w14:textId="48926C1C" w:rsidR="00FD75F5" w:rsidRDefault="00FD75F5" w:rsidP="00445E19">
      <w:pPr>
        <w:pStyle w:val="ListParagraph"/>
        <w:ind w:left="0"/>
        <w:jc w:val="center"/>
      </w:pPr>
    </w:p>
    <w:p w14:paraId="344A5593" w14:textId="222295F0" w:rsidR="007D322F" w:rsidRDefault="007D322F" w:rsidP="00445E19">
      <w:pPr>
        <w:pStyle w:val="ListParagraph"/>
        <w:ind w:left="0"/>
        <w:jc w:val="center"/>
      </w:pPr>
    </w:p>
    <w:p w14:paraId="23DEE717" w14:textId="6B799234" w:rsidR="007D322F" w:rsidRDefault="007D322F" w:rsidP="00445E19">
      <w:pPr>
        <w:pStyle w:val="ListParagraph"/>
        <w:ind w:left="0"/>
        <w:jc w:val="center"/>
      </w:pPr>
    </w:p>
    <w:p w14:paraId="31EAD47F" w14:textId="18E6CC81" w:rsidR="007D322F" w:rsidRDefault="007D322F" w:rsidP="00445E19">
      <w:pPr>
        <w:pStyle w:val="ListParagraph"/>
        <w:ind w:left="0"/>
        <w:jc w:val="center"/>
      </w:pPr>
    </w:p>
    <w:p w14:paraId="5CEA0D56" w14:textId="153AE419" w:rsidR="007D322F" w:rsidRDefault="007D322F" w:rsidP="007D322F">
      <w:pPr>
        <w:pStyle w:val="ListParagraph"/>
        <w:ind w:left="0"/>
        <w:jc w:val="center"/>
        <w:rPr>
          <w:rFonts w:eastAsiaTheme="minorEastAsia"/>
        </w:rPr>
      </w:pPr>
      <w:r w:rsidRPr="007D322F">
        <w:rPr>
          <w:rFonts w:eastAsiaTheme="minorEastAsia"/>
          <w:b/>
          <w:bCs/>
        </w:rPr>
        <w:lastRenderedPageBreak/>
        <w:t xml:space="preserve">Table </w:t>
      </w:r>
      <w:r>
        <w:rPr>
          <w:rFonts w:eastAsiaTheme="minorEastAsia"/>
          <w:b/>
          <w:bCs/>
        </w:rPr>
        <w:t>3</w:t>
      </w:r>
      <w:r w:rsidRPr="007D322F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Parallel sort timings when array size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7D322F" w:rsidRPr="00473674" w14:paraId="1E1D9943" w14:textId="77777777" w:rsidTr="00565626">
        <w:trPr>
          <w:trHeight w:val="300"/>
          <w:jc w:val="center"/>
        </w:trPr>
        <w:tc>
          <w:tcPr>
            <w:tcW w:w="1740" w:type="dxa"/>
            <w:vMerge w:val="restart"/>
            <w:shd w:val="clear" w:color="4472C4" w:fill="4472C4"/>
            <w:noWrap/>
            <w:vAlign w:val="bottom"/>
          </w:tcPr>
          <w:p w14:paraId="1A0E848C" w14:textId="77777777" w:rsidR="007D322F" w:rsidRPr="00473674" w:rsidRDefault="007D322F" w:rsidP="00565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-off value</w:t>
            </w:r>
          </w:p>
        </w:tc>
        <w:tc>
          <w:tcPr>
            <w:tcW w:w="5760" w:type="dxa"/>
            <w:gridSpan w:val="6"/>
            <w:shd w:val="clear" w:color="4472C4" w:fill="4472C4"/>
            <w:noWrap/>
            <w:vAlign w:val="bottom"/>
          </w:tcPr>
          <w:p w14:paraId="39FF9C57" w14:textId="77777777" w:rsidR="007D322F" w:rsidRPr="00473674" w:rsidRDefault="007D322F" w:rsidP="00565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Threads</w:t>
            </w:r>
          </w:p>
        </w:tc>
      </w:tr>
      <w:tr w:rsidR="007D322F" w:rsidRPr="00473674" w14:paraId="7A7979DF" w14:textId="77777777" w:rsidTr="00565626">
        <w:trPr>
          <w:trHeight w:val="300"/>
          <w:jc w:val="center"/>
        </w:trPr>
        <w:tc>
          <w:tcPr>
            <w:tcW w:w="1740" w:type="dxa"/>
            <w:vMerge/>
            <w:shd w:val="clear" w:color="4472C4" w:fill="4472C4"/>
            <w:noWrap/>
            <w:vAlign w:val="bottom"/>
            <w:hideMark/>
          </w:tcPr>
          <w:p w14:paraId="708D6924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7C07870E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47D52364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4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56BB7E2E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8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71E49628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16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69616880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32</w:t>
            </w:r>
          </w:p>
        </w:tc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58F2ECF6" w14:textId="77777777" w:rsidR="007D322F" w:rsidRPr="00473674" w:rsidRDefault="007D322F" w:rsidP="005656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64</w:t>
            </w:r>
          </w:p>
        </w:tc>
      </w:tr>
      <w:tr w:rsidR="0087034D" w:rsidRPr="00473674" w14:paraId="66B043A7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21455E6B" w14:textId="08CC485B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D43F2D4" w14:textId="4D8A64DF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970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2C7A58E" w14:textId="057093C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940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026F9DA" w14:textId="4414BBC4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796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24BDBB0" w14:textId="05F476E1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337D152" w14:textId="0F10E99B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F65FD38" w14:textId="75F0E0D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650</w:t>
            </w:r>
          </w:p>
        </w:tc>
      </w:tr>
      <w:tr w:rsidR="0087034D" w:rsidRPr="00473674" w14:paraId="1E1F2C29" w14:textId="77777777" w:rsidTr="0087034D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320569B" w14:textId="267CCA28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7323A" w14:textId="48FE2444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EC491" w14:textId="29DE2EE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7E54A" w14:textId="2522D80F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40FF7" w14:textId="3496D2A7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54687" w14:textId="6980646C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F940B" w14:textId="013B0091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</w:tr>
      <w:tr w:rsidR="0087034D" w:rsidRPr="00473674" w14:paraId="2DAB55E6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2CEDE348" w14:textId="1A60D2A7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D351873" w14:textId="72579B41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8F7BEB5" w14:textId="6AC02ABD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35BF1CF" w14:textId="1E45F63B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95853B0" w14:textId="1CA8C63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557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C8F5756" w14:textId="39B9AF44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2165444" w14:textId="58C2E61D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87034D" w:rsidRPr="00473674" w14:paraId="72138219" w14:textId="77777777" w:rsidTr="0087034D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10B1DF1" w14:textId="2F4CD58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878AC" w14:textId="0B312E25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A3B53" w14:textId="0E4D476E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294A7" w14:textId="0A3F729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D98AA" w14:textId="0A77960F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6B555" w14:textId="1366833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75638" w14:textId="0B89DC4A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497</w:t>
            </w:r>
          </w:p>
        </w:tc>
      </w:tr>
      <w:tr w:rsidR="0087034D" w:rsidRPr="00473674" w14:paraId="42907313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7172FE87" w14:textId="7439C68A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131072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39B6E36" w14:textId="19A0166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462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CE0007B" w14:textId="457793CC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449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87F59FC" w14:textId="6BEC1E51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467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8ABD037" w14:textId="1CFFAE5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25FCC9D" w14:textId="78AE1F7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0395576" w14:textId="5B2852CD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473</w:t>
            </w:r>
          </w:p>
        </w:tc>
      </w:tr>
      <w:tr w:rsidR="0087034D" w:rsidRPr="00473674" w14:paraId="3AF8035B" w14:textId="77777777" w:rsidTr="0087034D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A9B6643" w14:textId="7957BD6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EE151" w14:textId="11D9A73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6DD7C" w14:textId="3CC27ED4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B97AA" w14:textId="691BC58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648BF" w14:textId="4BFA37A8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1A81F" w14:textId="0845F5F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B73D8" w14:textId="242392D6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417</w:t>
            </w:r>
          </w:p>
        </w:tc>
      </w:tr>
      <w:tr w:rsidR="0087034D" w:rsidRPr="00473674" w14:paraId="3A7F5623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57A58463" w14:textId="35E5E89D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524288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3D4AB00" w14:textId="00850CAD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604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0B0DB19" w14:textId="49BB134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BD1F51E" w14:textId="7F3F14E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0B57216" w14:textId="5CA1D3EB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BE6AF4C" w14:textId="40371229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406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5BDFF9CF" w14:textId="40F4AC61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</w:tr>
      <w:tr w:rsidR="0087034D" w:rsidRPr="00473674" w14:paraId="3EAA310E" w14:textId="77777777" w:rsidTr="0087034D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1851AF" w14:textId="7B2DBB0C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1048576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27FAA" w14:textId="2028FBFE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8757A" w14:textId="4C4A9E7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F7F31" w14:textId="48A62E0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F6BA5" w14:textId="77BCB39A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1618B" w14:textId="2E78E063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81213" w14:textId="6B313B5C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406</w:t>
            </w:r>
          </w:p>
        </w:tc>
      </w:tr>
      <w:tr w:rsidR="0087034D" w:rsidRPr="00473674" w14:paraId="41CD3F75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2228AADF" w14:textId="70741757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2097152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D2FFD1D" w14:textId="79A80FE9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551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50DFBAF" w14:textId="625DB3E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47D1A41" w14:textId="635BEF1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E64F37F" w14:textId="73E2AA1F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348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1DE3EB5" w14:textId="36ECCFAB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404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6186AFE" w14:textId="139B4E46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</w:tr>
      <w:tr w:rsidR="0087034D" w:rsidRPr="00473674" w14:paraId="4CA87E10" w14:textId="77777777" w:rsidTr="0087034D">
        <w:trPr>
          <w:trHeight w:val="300"/>
          <w:jc w:val="center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A083348" w14:textId="2721F756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4194304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451CF" w14:textId="5B133416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34764" w14:textId="50C9648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6B552" w14:textId="7B8AE0E8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6FD81" w14:textId="366683F9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81B39" w14:textId="1239E158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93FFD" w14:textId="344A6CA6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</w:tr>
      <w:tr w:rsidR="0087034D" w:rsidRPr="00473674" w14:paraId="0D4EBCC5" w14:textId="77777777" w:rsidTr="0087034D">
        <w:trPr>
          <w:trHeight w:val="300"/>
          <w:jc w:val="center"/>
        </w:trPr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76F90BA5" w14:textId="234BF51C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8388608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B409EFE" w14:textId="0B20F99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09205F67" w14:textId="74DC791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9F89FD3" w14:textId="029903E7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452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12183E57" w14:textId="3DDDF130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71C5D88" w14:textId="2784353A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63D00A7" w14:textId="4E2BE0D2" w:rsidR="0087034D" w:rsidRPr="00473674" w:rsidRDefault="0087034D" w:rsidP="00870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</w:tr>
    </w:tbl>
    <w:p w14:paraId="20AC8A97" w14:textId="77777777" w:rsidR="007D322F" w:rsidRPr="00734F3A" w:rsidRDefault="007D322F" w:rsidP="007D322F">
      <w:pPr>
        <w:pStyle w:val="ListParagraph"/>
        <w:ind w:left="0"/>
        <w:jc w:val="center"/>
      </w:pPr>
    </w:p>
    <w:p w14:paraId="3593575A" w14:textId="4E9466C7" w:rsidR="0087034D" w:rsidRDefault="0087034D" w:rsidP="0087034D">
      <w:pPr>
        <w:pStyle w:val="ListParagraph"/>
        <w:ind w:left="0"/>
        <w:jc w:val="center"/>
        <w:rPr>
          <w:rFonts w:eastAsiaTheme="minorEastAsia"/>
        </w:rPr>
      </w:pPr>
      <w:r w:rsidRPr="007D322F">
        <w:rPr>
          <w:rFonts w:eastAsiaTheme="minorEastAsia"/>
          <w:b/>
          <w:bCs/>
        </w:rPr>
        <w:t xml:space="preserve">Table </w:t>
      </w:r>
      <w:r>
        <w:rPr>
          <w:rFonts w:eastAsiaTheme="minorEastAsia"/>
          <w:b/>
          <w:bCs/>
        </w:rPr>
        <w:t>4</w:t>
      </w:r>
      <w:r w:rsidRPr="007D322F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Parallel sort timings when array size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</w:p>
    <w:tbl>
      <w:tblPr>
        <w:tblStyle w:val="GridTable4-Accent1"/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87034D" w:rsidRPr="00473674" w14:paraId="183834D6" w14:textId="77777777" w:rsidTr="00CE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08ADE20" w14:textId="77777777" w:rsidR="0087034D" w:rsidRPr="00473674" w:rsidRDefault="0087034D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color w:val="FFFFFF"/>
                <w:lang w:eastAsia="en-IN"/>
              </w:rPr>
              <w:t>Cut</w:t>
            </w: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-off value</w:t>
            </w:r>
          </w:p>
        </w:tc>
        <w:tc>
          <w:tcPr>
            <w:tcW w:w="5760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A7867F0" w14:textId="77777777" w:rsidR="0087034D" w:rsidRPr="00473674" w:rsidRDefault="0087034D" w:rsidP="00CE7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Threads</w:t>
            </w:r>
          </w:p>
        </w:tc>
      </w:tr>
      <w:tr w:rsidR="0087034D" w:rsidRPr="00473674" w14:paraId="30A7573D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Merge/>
            <w:noWrap/>
            <w:hideMark/>
          </w:tcPr>
          <w:p w14:paraId="3F4FB6A1" w14:textId="77777777" w:rsidR="0087034D" w:rsidRPr="00473674" w:rsidRDefault="0087034D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IN"/>
              </w:rPr>
            </w:pP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701E23DD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4F52CC45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36735DFD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02E99479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16</w:t>
            </w: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55F1861A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32</w:t>
            </w: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14:paraId="2DB26A5E" w14:textId="77777777" w:rsidR="0087034D" w:rsidRPr="00473674" w:rsidRDefault="0087034D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7367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64</w:t>
            </w:r>
          </w:p>
        </w:tc>
      </w:tr>
      <w:tr w:rsidR="00281404" w:rsidRPr="00473674" w14:paraId="0835E09B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ECA96C1" w14:textId="036D50FD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16384</w:t>
            </w:r>
          </w:p>
        </w:tc>
        <w:tc>
          <w:tcPr>
            <w:tcW w:w="960" w:type="dxa"/>
            <w:noWrap/>
            <w:hideMark/>
          </w:tcPr>
          <w:p w14:paraId="5D062A8D" w14:textId="1437C612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2612</w:t>
            </w:r>
          </w:p>
        </w:tc>
        <w:tc>
          <w:tcPr>
            <w:tcW w:w="960" w:type="dxa"/>
            <w:noWrap/>
            <w:hideMark/>
          </w:tcPr>
          <w:p w14:paraId="509B4527" w14:textId="02A1CE06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960" w:type="dxa"/>
            <w:noWrap/>
            <w:hideMark/>
          </w:tcPr>
          <w:p w14:paraId="6FB8D284" w14:textId="28FC3397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1174</w:t>
            </w:r>
          </w:p>
        </w:tc>
        <w:tc>
          <w:tcPr>
            <w:tcW w:w="960" w:type="dxa"/>
            <w:noWrap/>
            <w:hideMark/>
          </w:tcPr>
          <w:p w14:paraId="2070FAA1" w14:textId="26480D0E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1189</w:t>
            </w:r>
          </w:p>
        </w:tc>
        <w:tc>
          <w:tcPr>
            <w:tcW w:w="960" w:type="dxa"/>
            <w:noWrap/>
            <w:hideMark/>
          </w:tcPr>
          <w:p w14:paraId="294BC2E3" w14:textId="1906482C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1336</w:t>
            </w:r>
          </w:p>
        </w:tc>
        <w:tc>
          <w:tcPr>
            <w:tcW w:w="960" w:type="dxa"/>
            <w:noWrap/>
            <w:hideMark/>
          </w:tcPr>
          <w:p w14:paraId="5A80547B" w14:textId="4FEEC0D0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1247</w:t>
            </w:r>
          </w:p>
        </w:tc>
      </w:tr>
      <w:tr w:rsidR="00CE74CA" w:rsidRPr="00473674" w14:paraId="52480684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5F65FB2" w14:textId="4B5CF773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32768</w:t>
            </w:r>
          </w:p>
        </w:tc>
        <w:tc>
          <w:tcPr>
            <w:tcW w:w="960" w:type="dxa"/>
            <w:noWrap/>
            <w:hideMark/>
          </w:tcPr>
          <w:p w14:paraId="27C1EAC9" w14:textId="02BA1863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1144</w:t>
            </w:r>
          </w:p>
        </w:tc>
        <w:tc>
          <w:tcPr>
            <w:tcW w:w="960" w:type="dxa"/>
            <w:noWrap/>
            <w:hideMark/>
          </w:tcPr>
          <w:p w14:paraId="5558E08F" w14:textId="78B13016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60" w:type="dxa"/>
            <w:noWrap/>
            <w:hideMark/>
          </w:tcPr>
          <w:p w14:paraId="4DABA8FD" w14:textId="3DEDC676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1110</w:t>
            </w:r>
          </w:p>
        </w:tc>
        <w:tc>
          <w:tcPr>
            <w:tcW w:w="960" w:type="dxa"/>
            <w:noWrap/>
            <w:hideMark/>
          </w:tcPr>
          <w:p w14:paraId="4D7EBFFC" w14:textId="629B6BEF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1074</w:t>
            </w:r>
          </w:p>
        </w:tc>
        <w:tc>
          <w:tcPr>
            <w:tcW w:w="960" w:type="dxa"/>
            <w:noWrap/>
            <w:hideMark/>
          </w:tcPr>
          <w:p w14:paraId="12980ABB" w14:textId="34976A9C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1087</w:t>
            </w:r>
          </w:p>
        </w:tc>
        <w:tc>
          <w:tcPr>
            <w:tcW w:w="960" w:type="dxa"/>
            <w:noWrap/>
            <w:hideMark/>
          </w:tcPr>
          <w:p w14:paraId="6DE055CA" w14:textId="02EFB4EB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1063</w:t>
            </w:r>
          </w:p>
        </w:tc>
      </w:tr>
      <w:tr w:rsidR="00281404" w:rsidRPr="00473674" w14:paraId="20257E1B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02ED197" w14:textId="2CAE5262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65536</w:t>
            </w:r>
          </w:p>
        </w:tc>
        <w:tc>
          <w:tcPr>
            <w:tcW w:w="960" w:type="dxa"/>
            <w:noWrap/>
            <w:hideMark/>
          </w:tcPr>
          <w:p w14:paraId="0F2B6D51" w14:textId="7F390F17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960" w:type="dxa"/>
            <w:noWrap/>
            <w:hideMark/>
          </w:tcPr>
          <w:p w14:paraId="100D7FA4" w14:textId="168B4941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960" w:type="dxa"/>
            <w:noWrap/>
            <w:hideMark/>
          </w:tcPr>
          <w:p w14:paraId="70E6676E" w14:textId="45784AF3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960" w:type="dxa"/>
            <w:noWrap/>
            <w:hideMark/>
          </w:tcPr>
          <w:p w14:paraId="521AD149" w14:textId="5E7343ED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1098</w:t>
            </w:r>
          </w:p>
        </w:tc>
        <w:tc>
          <w:tcPr>
            <w:tcW w:w="960" w:type="dxa"/>
            <w:noWrap/>
            <w:hideMark/>
          </w:tcPr>
          <w:p w14:paraId="69DBADC4" w14:textId="6C77F3F4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1098</w:t>
            </w:r>
          </w:p>
        </w:tc>
        <w:tc>
          <w:tcPr>
            <w:tcW w:w="960" w:type="dxa"/>
            <w:noWrap/>
            <w:hideMark/>
          </w:tcPr>
          <w:p w14:paraId="2BA626A6" w14:textId="5B8B1D94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E74CA" w:rsidRPr="00473674" w14:paraId="1E324F39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9639671" w14:textId="63FA1FEA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131072</w:t>
            </w:r>
          </w:p>
        </w:tc>
        <w:tc>
          <w:tcPr>
            <w:tcW w:w="960" w:type="dxa"/>
            <w:noWrap/>
            <w:hideMark/>
          </w:tcPr>
          <w:p w14:paraId="5C8F5593" w14:textId="657C39A1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960" w:type="dxa"/>
            <w:noWrap/>
            <w:hideMark/>
          </w:tcPr>
          <w:p w14:paraId="01D2D128" w14:textId="62FF5BA1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891</w:t>
            </w:r>
          </w:p>
        </w:tc>
        <w:tc>
          <w:tcPr>
            <w:tcW w:w="960" w:type="dxa"/>
            <w:noWrap/>
            <w:hideMark/>
          </w:tcPr>
          <w:p w14:paraId="0FAE9C76" w14:textId="1EC9B9B8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960" w:type="dxa"/>
            <w:noWrap/>
            <w:hideMark/>
          </w:tcPr>
          <w:p w14:paraId="38B525CC" w14:textId="156EBAF2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896</w:t>
            </w:r>
          </w:p>
        </w:tc>
        <w:tc>
          <w:tcPr>
            <w:tcW w:w="960" w:type="dxa"/>
            <w:noWrap/>
            <w:hideMark/>
          </w:tcPr>
          <w:p w14:paraId="1877E62B" w14:textId="1A614C89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872</w:t>
            </w:r>
          </w:p>
        </w:tc>
        <w:tc>
          <w:tcPr>
            <w:tcW w:w="960" w:type="dxa"/>
            <w:noWrap/>
            <w:hideMark/>
          </w:tcPr>
          <w:p w14:paraId="4AC5B80B" w14:textId="27F7B4B2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1029</w:t>
            </w:r>
          </w:p>
        </w:tc>
      </w:tr>
      <w:tr w:rsidR="00281404" w:rsidRPr="00473674" w14:paraId="677B5742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B15ED4A" w14:textId="5E3FA7E7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262144</w:t>
            </w:r>
          </w:p>
        </w:tc>
        <w:tc>
          <w:tcPr>
            <w:tcW w:w="960" w:type="dxa"/>
            <w:noWrap/>
            <w:hideMark/>
          </w:tcPr>
          <w:p w14:paraId="633CF078" w14:textId="21EF14C4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960" w:type="dxa"/>
            <w:noWrap/>
            <w:hideMark/>
          </w:tcPr>
          <w:p w14:paraId="33E21B76" w14:textId="4E1CBA46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896</w:t>
            </w:r>
          </w:p>
        </w:tc>
        <w:tc>
          <w:tcPr>
            <w:tcW w:w="960" w:type="dxa"/>
            <w:noWrap/>
            <w:hideMark/>
          </w:tcPr>
          <w:p w14:paraId="04445EFA" w14:textId="3AD73CAB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884</w:t>
            </w:r>
          </w:p>
        </w:tc>
        <w:tc>
          <w:tcPr>
            <w:tcW w:w="960" w:type="dxa"/>
            <w:noWrap/>
            <w:hideMark/>
          </w:tcPr>
          <w:p w14:paraId="4DFC5FE1" w14:textId="0B520CB7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908</w:t>
            </w:r>
          </w:p>
        </w:tc>
        <w:tc>
          <w:tcPr>
            <w:tcW w:w="960" w:type="dxa"/>
            <w:noWrap/>
            <w:hideMark/>
          </w:tcPr>
          <w:p w14:paraId="65F72A61" w14:textId="5A9D1588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891</w:t>
            </w:r>
          </w:p>
        </w:tc>
        <w:tc>
          <w:tcPr>
            <w:tcW w:w="960" w:type="dxa"/>
            <w:noWrap/>
            <w:hideMark/>
          </w:tcPr>
          <w:p w14:paraId="5621BDCD" w14:textId="315EC4EB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889</w:t>
            </w:r>
          </w:p>
        </w:tc>
      </w:tr>
      <w:tr w:rsidR="00CE74CA" w:rsidRPr="00473674" w14:paraId="1A307E64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1CF6D80" w14:textId="10B7A220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524288</w:t>
            </w:r>
          </w:p>
        </w:tc>
        <w:tc>
          <w:tcPr>
            <w:tcW w:w="960" w:type="dxa"/>
            <w:noWrap/>
            <w:hideMark/>
          </w:tcPr>
          <w:p w14:paraId="0DA877E8" w14:textId="1A7B4735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1087</w:t>
            </w:r>
          </w:p>
        </w:tc>
        <w:tc>
          <w:tcPr>
            <w:tcW w:w="960" w:type="dxa"/>
            <w:noWrap/>
            <w:hideMark/>
          </w:tcPr>
          <w:p w14:paraId="130CBFCD" w14:textId="48AC30D0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912</w:t>
            </w:r>
          </w:p>
        </w:tc>
        <w:tc>
          <w:tcPr>
            <w:tcW w:w="960" w:type="dxa"/>
            <w:noWrap/>
            <w:hideMark/>
          </w:tcPr>
          <w:p w14:paraId="6B26CEA5" w14:textId="024E7886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882</w:t>
            </w:r>
          </w:p>
        </w:tc>
        <w:tc>
          <w:tcPr>
            <w:tcW w:w="960" w:type="dxa"/>
            <w:noWrap/>
            <w:hideMark/>
          </w:tcPr>
          <w:p w14:paraId="4AD29277" w14:textId="1A192D9F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969</w:t>
            </w:r>
          </w:p>
        </w:tc>
        <w:tc>
          <w:tcPr>
            <w:tcW w:w="960" w:type="dxa"/>
            <w:noWrap/>
            <w:hideMark/>
          </w:tcPr>
          <w:p w14:paraId="0B49C942" w14:textId="0CE918BD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873</w:t>
            </w:r>
          </w:p>
        </w:tc>
        <w:tc>
          <w:tcPr>
            <w:tcW w:w="960" w:type="dxa"/>
            <w:noWrap/>
            <w:hideMark/>
          </w:tcPr>
          <w:p w14:paraId="28BA9D47" w14:textId="308DC26A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</w:tr>
      <w:tr w:rsidR="00281404" w:rsidRPr="00473674" w14:paraId="59D11148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16D94C0" w14:textId="3DDA276D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1048576</w:t>
            </w:r>
          </w:p>
        </w:tc>
        <w:tc>
          <w:tcPr>
            <w:tcW w:w="960" w:type="dxa"/>
            <w:noWrap/>
            <w:hideMark/>
          </w:tcPr>
          <w:p w14:paraId="73F05C18" w14:textId="02BF611D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991</w:t>
            </w:r>
          </w:p>
        </w:tc>
        <w:tc>
          <w:tcPr>
            <w:tcW w:w="960" w:type="dxa"/>
            <w:noWrap/>
            <w:hideMark/>
          </w:tcPr>
          <w:p w14:paraId="6709F675" w14:textId="47DBA14D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960" w:type="dxa"/>
            <w:noWrap/>
            <w:hideMark/>
          </w:tcPr>
          <w:p w14:paraId="0440DC85" w14:textId="42D4460C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964</w:t>
            </w:r>
          </w:p>
        </w:tc>
        <w:tc>
          <w:tcPr>
            <w:tcW w:w="960" w:type="dxa"/>
            <w:noWrap/>
            <w:hideMark/>
          </w:tcPr>
          <w:p w14:paraId="47589104" w14:textId="056F6532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886</w:t>
            </w:r>
          </w:p>
        </w:tc>
        <w:tc>
          <w:tcPr>
            <w:tcW w:w="960" w:type="dxa"/>
            <w:noWrap/>
            <w:hideMark/>
          </w:tcPr>
          <w:p w14:paraId="2BC010DC" w14:textId="4E77D75C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960" w:type="dxa"/>
            <w:noWrap/>
            <w:hideMark/>
          </w:tcPr>
          <w:p w14:paraId="02538990" w14:textId="6949E52B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</w:tr>
      <w:tr w:rsidR="00CE74CA" w:rsidRPr="00473674" w14:paraId="05308AC1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490EB4C" w14:textId="68492820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2097152</w:t>
            </w:r>
          </w:p>
        </w:tc>
        <w:tc>
          <w:tcPr>
            <w:tcW w:w="960" w:type="dxa"/>
            <w:noWrap/>
            <w:hideMark/>
          </w:tcPr>
          <w:p w14:paraId="069FA1EC" w14:textId="4BEC952B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1026</w:t>
            </w:r>
          </w:p>
        </w:tc>
        <w:tc>
          <w:tcPr>
            <w:tcW w:w="960" w:type="dxa"/>
            <w:noWrap/>
            <w:hideMark/>
          </w:tcPr>
          <w:p w14:paraId="35139002" w14:textId="406F17C1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1035</w:t>
            </w:r>
          </w:p>
        </w:tc>
        <w:tc>
          <w:tcPr>
            <w:tcW w:w="960" w:type="dxa"/>
            <w:noWrap/>
            <w:hideMark/>
          </w:tcPr>
          <w:p w14:paraId="4A887C2F" w14:textId="70E42168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1005</w:t>
            </w:r>
          </w:p>
        </w:tc>
        <w:tc>
          <w:tcPr>
            <w:tcW w:w="960" w:type="dxa"/>
            <w:noWrap/>
            <w:hideMark/>
          </w:tcPr>
          <w:p w14:paraId="711100A5" w14:textId="5CC9BD53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847</w:t>
            </w:r>
          </w:p>
        </w:tc>
        <w:tc>
          <w:tcPr>
            <w:tcW w:w="960" w:type="dxa"/>
            <w:noWrap/>
            <w:hideMark/>
          </w:tcPr>
          <w:p w14:paraId="3452B786" w14:textId="01F30E47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960" w:type="dxa"/>
            <w:noWrap/>
            <w:hideMark/>
          </w:tcPr>
          <w:p w14:paraId="645753A3" w14:textId="5434C6EA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</w:tr>
      <w:tr w:rsidR="00281404" w:rsidRPr="00473674" w14:paraId="763597CC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247CF3A" w14:textId="65453622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4194304</w:t>
            </w:r>
          </w:p>
        </w:tc>
        <w:tc>
          <w:tcPr>
            <w:tcW w:w="960" w:type="dxa"/>
            <w:noWrap/>
            <w:hideMark/>
          </w:tcPr>
          <w:p w14:paraId="07E5B7FE" w14:textId="029A83E1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1246</w:t>
            </w:r>
          </w:p>
        </w:tc>
        <w:tc>
          <w:tcPr>
            <w:tcW w:w="960" w:type="dxa"/>
            <w:noWrap/>
            <w:hideMark/>
          </w:tcPr>
          <w:p w14:paraId="12D04F89" w14:textId="3A23A66C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1185</w:t>
            </w:r>
          </w:p>
        </w:tc>
        <w:tc>
          <w:tcPr>
            <w:tcW w:w="960" w:type="dxa"/>
            <w:noWrap/>
            <w:hideMark/>
          </w:tcPr>
          <w:p w14:paraId="5C880074" w14:textId="14ED8C0B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934</w:t>
            </w:r>
          </w:p>
        </w:tc>
        <w:tc>
          <w:tcPr>
            <w:tcW w:w="960" w:type="dxa"/>
            <w:noWrap/>
            <w:hideMark/>
          </w:tcPr>
          <w:p w14:paraId="68863921" w14:textId="557B1CD5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60" w:type="dxa"/>
            <w:noWrap/>
            <w:hideMark/>
          </w:tcPr>
          <w:p w14:paraId="004AA2C6" w14:textId="06393405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60" w:type="dxa"/>
            <w:noWrap/>
            <w:hideMark/>
          </w:tcPr>
          <w:p w14:paraId="4A533C1A" w14:textId="55A8C8F5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</w:tr>
      <w:tr w:rsidR="00CE74CA" w:rsidRPr="00473674" w14:paraId="5ECFDDC9" w14:textId="77777777" w:rsidTr="00CE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10D59FC" w14:textId="6B685766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8388608</w:t>
            </w:r>
          </w:p>
        </w:tc>
        <w:tc>
          <w:tcPr>
            <w:tcW w:w="960" w:type="dxa"/>
            <w:noWrap/>
            <w:hideMark/>
          </w:tcPr>
          <w:p w14:paraId="7841C92C" w14:textId="6B6C1FF7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1309</w:t>
            </w:r>
          </w:p>
        </w:tc>
        <w:tc>
          <w:tcPr>
            <w:tcW w:w="960" w:type="dxa"/>
            <w:noWrap/>
            <w:hideMark/>
          </w:tcPr>
          <w:p w14:paraId="0ECF98C5" w14:textId="328CC80E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1047</w:t>
            </w:r>
          </w:p>
        </w:tc>
        <w:tc>
          <w:tcPr>
            <w:tcW w:w="960" w:type="dxa"/>
            <w:noWrap/>
            <w:hideMark/>
          </w:tcPr>
          <w:p w14:paraId="4D247F47" w14:textId="7E8D7558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736</w:t>
            </w:r>
          </w:p>
        </w:tc>
        <w:tc>
          <w:tcPr>
            <w:tcW w:w="960" w:type="dxa"/>
            <w:noWrap/>
            <w:hideMark/>
          </w:tcPr>
          <w:p w14:paraId="0C33AC19" w14:textId="6FB284F0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736</w:t>
            </w:r>
          </w:p>
        </w:tc>
        <w:tc>
          <w:tcPr>
            <w:tcW w:w="960" w:type="dxa"/>
            <w:noWrap/>
            <w:hideMark/>
          </w:tcPr>
          <w:p w14:paraId="355E04BD" w14:textId="36FCFD64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734</w:t>
            </w:r>
          </w:p>
        </w:tc>
        <w:tc>
          <w:tcPr>
            <w:tcW w:w="960" w:type="dxa"/>
            <w:noWrap/>
            <w:hideMark/>
          </w:tcPr>
          <w:p w14:paraId="72E88F56" w14:textId="4909ECB4" w:rsidR="00281404" w:rsidRPr="00473674" w:rsidRDefault="00281404" w:rsidP="00CE7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737</w:t>
            </w:r>
          </w:p>
        </w:tc>
      </w:tr>
      <w:tr w:rsidR="00281404" w:rsidRPr="00473674" w14:paraId="5438E11F" w14:textId="77777777" w:rsidTr="00CE74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77C587C" w14:textId="21478338" w:rsidR="00281404" w:rsidRPr="00F32E41" w:rsidRDefault="00281404" w:rsidP="00CE74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F32E41">
              <w:rPr>
                <w:rFonts w:ascii="Calibri" w:hAnsi="Calibri" w:cs="Calibri"/>
                <w:b w:val="0"/>
                <w:bCs w:val="0"/>
                <w:color w:val="000000"/>
              </w:rPr>
              <w:t>16777216</w:t>
            </w:r>
          </w:p>
        </w:tc>
        <w:tc>
          <w:tcPr>
            <w:tcW w:w="960" w:type="dxa"/>
            <w:noWrap/>
            <w:hideMark/>
          </w:tcPr>
          <w:p w14:paraId="285B7F8A" w14:textId="4243E49A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966</w:t>
            </w:r>
          </w:p>
        </w:tc>
        <w:tc>
          <w:tcPr>
            <w:tcW w:w="960" w:type="dxa"/>
            <w:noWrap/>
            <w:hideMark/>
          </w:tcPr>
          <w:p w14:paraId="59389996" w14:textId="0D3382C6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983</w:t>
            </w:r>
          </w:p>
        </w:tc>
        <w:tc>
          <w:tcPr>
            <w:tcW w:w="960" w:type="dxa"/>
            <w:noWrap/>
            <w:hideMark/>
          </w:tcPr>
          <w:p w14:paraId="6B690221" w14:textId="28E2FB7A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982</w:t>
            </w:r>
          </w:p>
        </w:tc>
        <w:tc>
          <w:tcPr>
            <w:tcW w:w="960" w:type="dxa"/>
            <w:noWrap/>
            <w:hideMark/>
          </w:tcPr>
          <w:p w14:paraId="3683A8BF" w14:textId="04A15E57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969</w:t>
            </w:r>
          </w:p>
        </w:tc>
        <w:tc>
          <w:tcPr>
            <w:tcW w:w="960" w:type="dxa"/>
            <w:noWrap/>
            <w:hideMark/>
          </w:tcPr>
          <w:p w14:paraId="73ED6B7E" w14:textId="2DDAFF6E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  <w:tc>
          <w:tcPr>
            <w:tcW w:w="960" w:type="dxa"/>
            <w:noWrap/>
            <w:hideMark/>
          </w:tcPr>
          <w:p w14:paraId="7641C53E" w14:textId="3D8D1A54" w:rsidR="00281404" w:rsidRPr="00473674" w:rsidRDefault="00281404" w:rsidP="00CE7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</w:tbl>
    <w:p w14:paraId="69402576" w14:textId="77711D8F" w:rsidR="007D322F" w:rsidRDefault="007D322F" w:rsidP="00445E19">
      <w:pPr>
        <w:pStyle w:val="ListParagraph"/>
        <w:ind w:left="0"/>
        <w:jc w:val="center"/>
      </w:pPr>
    </w:p>
    <w:p w14:paraId="49B6E9F6" w14:textId="2D8D9693" w:rsidR="00070A43" w:rsidRDefault="00070A43" w:rsidP="005304A7">
      <w:pPr>
        <w:pStyle w:val="ListParagraph"/>
        <w:ind w:left="0"/>
      </w:pPr>
    </w:p>
    <w:p w14:paraId="7EFFD77C" w14:textId="77777777" w:rsidR="00403A07" w:rsidRDefault="00403A07" w:rsidP="00FC19BE">
      <w:pPr>
        <w:pStyle w:val="ListParagraph"/>
        <w:rPr>
          <w:b/>
          <w:bCs/>
        </w:rPr>
      </w:pPr>
    </w:p>
    <w:p w14:paraId="271D3ADD" w14:textId="77777777" w:rsidR="00403A07" w:rsidRDefault="00403A07" w:rsidP="00FC19BE">
      <w:pPr>
        <w:pStyle w:val="ListParagraph"/>
        <w:rPr>
          <w:b/>
          <w:bCs/>
        </w:rPr>
      </w:pPr>
    </w:p>
    <w:p w14:paraId="5B0BF9CF" w14:textId="77777777" w:rsidR="00403A07" w:rsidRDefault="00403A07" w:rsidP="00FC19BE">
      <w:pPr>
        <w:pStyle w:val="ListParagraph"/>
        <w:rPr>
          <w:b/>
          <w:bCs/>
        </w:rPr>
      </w:pPr>
    </w:p>
    <w:p w14:paraId="176234A9" w14:textId="77777777" w:rsidR="00403A07" w:rsidRDefault="00403A07" w:rsidP="00FC19BE">
      <w:pPr>
        <w:pStyle w:val="ListParagraph"/>
        <w:rPr>
          <w:b/>
          <w:bCs/>
        </w:rPr>
      </w:pPr>
    </w:p>
    <w:p w14:paraId="47FC20AE" w14:textId="77777777" w:rsidR="00403A07" w:rsidRDefault="00403A07" w:rsidP="00FC19BE">
      <w:pPr>
        <w:pStyle w:val="ListParagraph"/>
        <w:rPr>
          <w:b/>
          <w:bCs/>
        </w:rPr>
      </w:pPr>
    </w:p>
    <w:p w14:paraId="4857B8FF" w14:textId="77777777" w:rsidR="00403A07" w:rsidRDefault="00403A07" w:rsidP="00FC19BE">
      <w:pPr>
        <w:pStyle w:val="ListParagraph"/>
        <w:rPr>
          <w:b/>
          <w:bCs/>
        </w:rPr>
      </w:pPr>
    </w:p>
    <w:p w14:paraId="6AB1CBBF" w14:textId="77777777" w:rsidR="00403A07" w:rsidRDefault="00403A07" w:rsidP="00FC19BE">
      <w:pPr>
        <w:pStyle w:val="ListParagraph"/>
        <w:rPr>
          <w:b/>
          <w:bCs/>
        </w:rPr>
      </w:pPr>
    </w:p>
    <w:p w14:paraId="2184F8DC" w14:textId="77777777" w:rsidR="00403A07" w:rsidRDefault="00403A07" w:rsidP="00FC19BE">
      <w:pPr>
        <w:pStyle w:val="ListParagraph"/>
        <w:rPr>
          <w:b/>
          <w:bCs/>
        </w:rPr>
      </w:pPr>
    </w:p>
    <w:p w14:paraId="4B6DB9DB" w14:textId="77777777" w:rsidR="00403A07" w:rsidRDefault="00403A07" w:rsidP="00FC19BE">
      <w:pPr>
        <w:pStyle w:val="ListParagraph"/>
        <w:rPr>
          <w:b/>
          <w:bCs/>
        </w:rPr>
      </w:pPr>
    </w:p>
    <w:p w14:paraId="07291431" w14:textId="77777777" w:rsidR="00403A07" w:rsidRDefault="00403A07" w:rsidP="00FC19BE">
      <w:pPr>
        <w:pStyle w:val="ListParagraph"/>
        <w:rPr>
          <w:b/>
          <w:bCs/>
        </w:rPr>
      </w:pPr>
    </w:p>
    <w:p w14:paraId="49E3AA04" w14:textId="77777777" w:rsidR="00403A07" w:rsidRDefault="00403A07" w:rsidP="00FC19BE">
      <w:pPr>
        <w:pStyle w:val="ListParagraph"/>
        <w:rPr>
          <w:b/>
          <w:bCs/>
        </w:rPr>
      </w:pPr>
    </w:p>
    <w:p w14:paraId="5DE77D8D" w14:textId="77777777" w:rsidR="00403A07" w:rsidRDefault="00403A07" w:rsidP="00FC19BE">
      <w:pPr>
        <w:pStyle w:val="ListParagraph"/>
        <w:rPr>
          <w:b/>
          <w:bCs/>
        </w:rPr>
      </w:pPr>
    </w:p>
    <w:p w14:paraId="6AEC5ADB" w14:textId="77777777" w:rsidR="00403A07" w:rsidRDefault="00403A07" w:rsidP="00FC19BE">
      <w:pPr>
        <w:pStyle w:val="ListParagraph"/>
        <w:rPr>
          <w:b/>
          <w:bCs/>
        </w:rPr>
      </w:pPr>
    </w:p>
    <w:p w14:paraId="12EE11AA" w14:textId="77777777" w:rsidR="00403A07" w:rsidRDefault="00403A07" w:rsidP="00FC19BE">
      <w:pPr>
        <w:pStyle w:val="ListParagraph"/>
        <w:rPr>
          <w:b/>
          <w:bCs/>
        </w:rPr>
      </w:pPr>
    </w:p>
    <w:p w14:paraId="2C0EC115" w14:textId="586AC400" w:rsidR="00070A43" w:rsidRDefault="00FC19BE" w:rsidP="00FC19BE">
      <w:pPr>
        <w:pStyle w:val="ListParagraph"/>
        <w:rPr>
          <w:b/>
          <w:bCs/>
        </w:rPr>
      </w:pPr>
      <w:r>
        <w:rPr>
          <w:b/>
          <w:bCs/>
        </w:rPr>
        <w:lastRenderedPageBreak/>
        <w:t>Graphs:</w:t>
      </w:r>
    </w:p>
    <w:p w14:paraId="00FDD5D7" w14:textId="64A4782D" w:rsidR="00403A07" w:rsidRDefault="00403A07" w:rsidP="00F25A0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16BF8D8" wp14:editId="7882B20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19737C-9567-F5E8-BD4C-F7975973A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4BC7BD" w14:textId="103A8D75" w:rsidR="007D02E5" w:rsidRDefault="007D02E5" w:rsidP="00403A07"/>
    <w:p w14:paraId="31517548" w14:textId="14A3501C" w:rsidR="007D02E5" w:rsidRDefault="007D02E5" w:rsidP="007D02E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5D1AD23" wp14:editId="73FD7A2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FB23ED7-78A1-3B9E-81C0-5F76364C0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44FC04" w14:textId="767BCAF8" w:rsidR="00F25A06" w:rsidRDefault="00C46557" w:rsidP="007D02E5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CD6DDE5" wp14:editId="3A07A87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5E1E90-A685-1D65-1AA0-71847CBC8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8734" w14:textId="0F1D9A27" w:rsidR="00AA5DEF" w:rsidRDefault="00AA5DEF" w:rsidP="007D02E5">
      <w:pPr>
        <w:jc w:val="center"/>
      </w:pPr>
    </w:p>
    <w:p w14:paraId="7DAF8FD9" w14:textId="5E63ED20" w:rsidR="00AA5DEF" w:rsidRDefault="00AA5DEF" w:rsidP="00AA5DEF">
      <w:pPr>
        <w:rPr>
          <w:b/>
          <w:bCs/>
        </w:rPr>
      </w:pPr>
      <w:r w:rsidRPr="00AA5DEF">
        <w:rPr>
          <w:b/>
          <w:bCs/>
        </w:rPr>
        <w:t>Conclusion:</w:t>
      </w:r>
    </w:p>
    <w:p w14:paraId="3A8CBCBE" w14:textId="585A6CF9" w:rsidR="00AA5DEF" w:rsidRPr="006A1089" w:rsidRDefault="00AA5DEF" w:rsidP="005807C0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 xml:space="preserve">On an average the optimal value of threads </w:t>
      </w:r>
      <w:r w:rsidR="006A1089">
        <w:t xml:space="preserve">for different array sizes is between </w:t>
      </w:r>
      <w:r w:rsidR="006A1089" w:rsidRPr="006A1089">
        <w:rPr>
          <w:b/>
          <w:bCs/>
        </w:rPr>
        <w:t>32-64</w:t>
      </w:r>
      <w:r w:rsidR="006A1089">
        <w:t>.</w:t>
      </w:r>
    </w:p>
    <w:p w14:paraId="20136EB1" w14:textId="012FE6B1" w:rsidR="006A1089" w:rsidRPr="005807C0" w:rsidRDefault="00267811" w:rsidP="005807C0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>The optimal cut</w:t>
      </w:r>
      <w:r w:rsidR="005807C0">
        <w:t>-</w:t>
      </w:r>
      <w:r>
        <w:t xml:space="preserve">off value varies in the range of </w:t>
      </w:r>
      <m:oMath>
        <m:f>
          <m:fPr>
            <m:type m:val="lin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length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F6062C">
        <w:rPr>
          <w:rFonts w:eastAsiaTheme="minorEastAsia"/>
          <w:b/>
          <w:bCs/>
        </w:rPr>
        <w:t xml:space="preserve"> to </w:t>
      </w:r>
      <m:oMath>
        <m:f>
          <m:fPr>
            <m:type m:val="lin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length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807C0">
        <w:rPr>
          <w:rFonts w:eastAsiaTheme="minorEastAsia"/>
        </w:rPr>
        <w:t>.</w:t>
      </w:r>
    </w:p>
    <w:p w14:paraId="6C191E58" w14:textId="68D37233" w:rsidR="005807C0" w:rsidRPr="0054715A" w:rsidRDefault="003B68F6" w:rsidP="005807C0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 xml:space="preserve">As the number of threads increase the available number of cores to run the threads decrease. As there is more context switching the </w:t>
      </w:r>
      <w:r w:rsidR="0054715A">
        <w:t>wait time for the threads to run is more.</w:t>
      </w:r>
    </w:p>
    <w:p w14:paraId="12D0EA64" w14:textId="53BB7791" w:rsidR="0054715A" w:rsidRDefault="0054715A" w:rsidP="005807C0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>With increase in optimal times for context switching by Intel processors the wait time has decreased even for a greater number of threads</w:t>
      </w:r>
      <w:r w:rsidR="00F07CEA">
        <w:t xml:space="preserve">. The optimal thread count </w:t>
      </w:r>
      <w:r>
        <w:t xml:space="preserve">for my processor is </w:t>
      </w:r>
      <w:r w:rsidR="00F07CEA">
        <w:t xml:space="preserve">found to be </w:t>
      </w:r>
      <w:r w:rsidR="00D7329F">
        <w:t>approximately</w:t>
      </w:r>
      <w:r>
        <w:t xml:space="preserve"> </w:t>
      </w:r>
      <w:r w:rsidRPr="0054715A">
        <w:rPr>
          <w:b/>
          <w:bCs/>
        </w:rPr>
        <w:t>32</w:t>
      </w:r>
      <w:r>
        <w:rPr>
          <w:b/>
          <w:bCs/>
        </w:rPr>
        <w:t>.</w:t>
      </w:r>
    </w:p>
    <w:p w14:paraId="68891077" w14:textId="72F6E45B" w:rsidR="0054715A" w:rsidRPr="00A77041" w:rsidRDefault="0054715A" w:rsidP="00AE6C4B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>The cut-off value</w:t>
      </w:r>
      <w:r w:rsidR="00AE0B51">
        <w:t xml:space="preserve"> also varies in the same pattern. As the cut-off value increases the number of times we partition the array decreases</w:t>
      </w:r>
      <w:r w:rsidR="009C3917">
        <w:t xml:space="preserve">. That will in-turn cause the number of threads working on sorting to decrease. </w:t>
      </w:r>
      <w:r w:rsidR="00AF7366">
        <w:t>So,</w:t>
      </w:r>
      <w:r w:rsidR="009C3917">
        <w:t xml:space="preserve"> the optima</w:t>
      </w:r>
      <w:r w:rsidR="00CE4CEC">
        <w:t>l cap for the cut-off value</w:t>
      </w:r>
      <w:r w:rsidR="00AF7366">
        <w:t xml:space="preserve"> in my experiments</w:t>
      </w:r>
      <w:r w:rsidR="00CE4CEC">
        <w:t xml:space="preserve"> is found at </w:t>
      </w:r>
      <m:oMath>
        <m:f>
          <m:fPr>
            <m:type m:val="lin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length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CE4CEC">
        <w:rPr>
          <w:rFonts w:eastAsiaTheme="minorEastAsia"/>
          <w:b/>
          <w:bCs/>
        </w:rPr>
        <w:t xml:space="preserve"> </w:t>
      </w:r>
      <w:r w:rsidR="00CE4CEC">
        <w:rPr>
          <w:rFonts w:eastAsiaTheme="minorEastAsia"/>
        </w:rPr>
        <w:t>in most cases.</w:t>
      </w:r>
    </w:p>
    <w:p w14:paraId="40961ED8" w14:textId="03A3AFA0" w:rsidR="00CE4CEC" w:rsidRDefault="00813361" w:rsidP="00AE6C4B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Note: The runtimes vary each time the program is run depending on external factors</w:t>
      </w:r>
      <w:r w:rsidR="00AF7366">
        <w:rPr>
          <w:b/>
          <w:bCs/>
        </w:rPr>
        <w:t xml:space="preserve"> like background task</w:t>
      </w:r>
      <w:r w:rsidR="00411795">
        <w:rPr>
          <w:b/>
          <w:bCs/>
        </w:rPr>
        <w:t>s and CPU usage</w:t>
      </w:r>
      <w:r>
        <w:rPr>
          <w:b/>
          <w:bCs/>
        </w:rPr>
        <w:t xml:space="preserve">. </w:t>
      </w:r>
      <w:r w:rsidR="00411795">
        <w:rPr>
          <w:b/>
          <w:bCs/>
        </w:rPr>
        <w:t xml:space="preserve">More optimal conditions </w:t>
      </w:r>
      <w:r w:rsidR="00A77041">
        <w:rPr>
          <w:b/>
          <w:bCs/>
        </w:rPr>
        <w:t>must</w:t>
      </w:r>
      <w:r w:rsidR="00411795">
        <w:rPr>
          <w:b/>
          <w:bCs/>
        </w:rPr>
        <w:t xml:space="preserve"> be created to test parallel sort</w:t>
      </w:r>
      <w:r w:rsidR="00A77041">
        <w:rPr>
          <w:b/>
          <w:bCs/>
        </w:rPr>
        <w:t>.</w:t>
      </w:r>
    </w:p>
    <w:p w14:paraId="399531EA" w14:textId="2BA8BEF7" w:rsidR="00D57544" w:rsidRDefault="00D57544" w:rsidP="00D57544">
      <w:pPr>
        <w:pStyle w:val="ListParagraph"/>
        <w:spacing w:line="480" w:lineRule="auto"/>
        <w:rPr>
          <w:b/>
          <w:bCs/>
        </w:rPr>
      </w:pPr>
    </w:p>
    <w:p w14:paraId="03B2E539" w14:textId="011066DF" w:rsidR="00D57544" w:rsidRDefault="00D57544" w:rsidP="00D57544">
      <w:pPr>
        <w:pStyle w:val="ListParagraph"/>
        <w:spacing w:line="480" w:lineRule="auto"/>
        <w:rPr>
          <w:b/>
          <w:bCs/>
        </w:rPr>
      </w:pPr>
    </w:p>
    <w:p w14:paraId="6D471E19" w14:textId="42ED26E9" w:rsidR="00D57544" w:rsidRDefault="00D57544" w:rsidP="00D57544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lastRenderedPageBreak/>
        <w:t>Screenshots:</w:t>
      </w:r>
    </w:p>
    <w:p w14:paraId="1EFA835A" w14:textId="75C1391E" w:rsidR="00D57544" w:rsidRDefault="00026540" w:rsidP="00D57544">
      <w:pPr>
        <w:pStyle w:val="ListParagraph"/>
        <w:spacing w:line="480" w:lineRule="auto"/>
        <w:rPr>
          <w:b/>
          <w:bCs/>
        </w:rPr>
      </w:pPr>
      <w:r w:rsidRPr="00026540">
        <w:rPr>
          <w:b/>
          <w:bCs/>
        </w:rPr>
        <w:drawing>
          <wp:inline distT="0" distB="0" distL="0" distR="0" wp14:anchorId="3C67350E" wp14:editId="3E271E1A">
            <wp:extent cx="4161034" cy="376825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05" cy="37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861" w14:textId="1EF06EBA" w:rsidR="00026540" w:rsidRDefault="00A85256" w:rsidP="00D57544">
      <w:pPr>
        <w:pStyle w:val="ListParagraph"/>
        <w:spacing w:line="480" w:lineRule="auto"/>
        <w:rPr>
          <w:b/>
          <w:bCs/>
        </w:rPr>
      </w:pPr>
      <w:r w:rsidRPr="00A85256">
        <w:rPr>
          <w:b/>
          <w:bCs/>
        </w:rPr>
        <w:drawing>
          <wp:inline distT="0" distB="0" distL="0" distR="0" wp14:anchorId="7940E0EC" wp14:editId="244A7DDE">
            <wp:extent cx="4173107" cy="402746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412" cy="40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962" w14:textId="5F0D06D6" w:rsidR="00783B88" w:rsidRDefault="00783B88" w:rsidP="00783B88">
      <w:pPr>
        <w:rPr>
          <w:b/>
          <w:bCs/>
        </w:rPr>
      </w:pPr>
    </w:p>
    <w:p w14:paraId="11CC2F77" w14:textId="5E95BB62" w:rsidR="00783B88" w:rsidRDefault="00783B88" w:rsidP="00783B88">
      <w:pPr>
        <w:tabs>
          <w:tab w:val="left" w:pos="6245"/>
        </w:tabs>
      </w:pPr>
      <w:r>
        <w:lastRenderedPageBreak/>
        <w:tab/>
      </w:r>
      <w:r w:rsidRPr="00783B88">
        <w:drawing>
          <wp:inline distT="0" distB="0" distL="0" distR="0" wp14:anchorId="05AFC5D6" wp14:editId="51D36778">
            <wp:extent cx="5731510" cy="34556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8840" w14:textId="085C9DC3" w:rsidR="00B60D4C" w:rsidRDefault="00B60D4C" w:rsidP="00783B88">
      <w:pPr>
        <w:tabs>
          <w:tab w:val="left" w:pos="6245"/>
        </w:tabs>
      </w:pPr>
      <w:r w:rsidRPr="00B60D4C">
        <w:drawing>
          <wp:inline distT="0" distB="0" distL="0" distR="0" wp14:anchorId="07B62449" wp14:editId="67FE70A1">
            <wp:extent cx="5731510" cy="172021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520" w14:textId="7FF7CBC7" w:rsidR="00A94C5E" w:rsidRPr="00783B88" w:rsidRDefault="00A94C5E" w:rsidP="00783B88">
      <w:pPr>
        <w:tabs>
          <w:tab w:val="left" w:pos="6245"/>
        </w:tabs>
      </w:pPr>
      <w:r w:rsidRPr="00A94C5E">
        <w:drawing>
          <wp:inline distT="0" distB="0" distL="0" distR="0" wp14:anchorId="60519D7B" wp14:editId="38A5BF24">
            <wp:extent cx="4752994" cy="30925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447" cy="30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C5E" w:rsidRPr="0078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B00"/>
    <w:multiLevelType w:val="hybridMultilevel"/>
    <w:tmpl w:val="6C3A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561D"/>
    <w:multiLevelType w:val="multilevel"/>
    <w:tmpl w:val="A88C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E0979"/>
    <w:multiLevelType w:val="hybridMultilevel"/>
    <w:tmpl w:val="405E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5C70"/>
    <w:multiLevelType w:val="hybridMultilevel"/>
    <w:tmpl w:val="B1FA4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76625">
    <w:abstractNumId w:val="1"/>
  </w:num>
  <w:num w:numId="2" w16cid:durableId="179397727">
    <w:abstractNumId w:val="3"/>
  </w:num>
  <w:num w:numId="3" w16cid:durableId="666442646">
    <w:abstractNumId w:val="0"/>
  </w:num>
  <w:num w:numId="4" w16cid:durableId="57628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FC"/>
    <w:rsid w:val="00002632"/>
    <w:rsid w:val="00026540"/>
    <w:rsid w:val="00070A43"/>
    <w:rsid w:val="00134D0E"/>
    <w:rsid w:val="001C3E83"/>
    <w:rsid w:val="00267811"/>
    <w:rsid w:val="00281404"/>
    <w:rsid w:val="002F585B"/>
    <w:rsid w:val="003B68F6"/>
    <w:rsid w:val="003D576C"/>
    <w:rsid w:val="003E2FA0"/>
    <w:rsid w:val="003F29CF"/>
    <w:rsid w:val="00403A07"/>
    <w:rsid w:val="00411795"/>
    <w:rsid w:val="00432042"/>
    <w:rsid w:val="00445E19"/>
    <w:rsid w:val="004559EE"/>
    <w:rsid w:val="00473674"/>
    <w:rsid w:val="004E6B69"/>
    <w:rsid w:val="005304A7"/>
    <w:rsid w:val="00541265"/>
    <w:rsid w:val="0054715A"/>
    <w:rsid w:val="005807C0"/>
    <w:rsid w:val="005A4840"/>
    <w:rsid w:val="005B123D"/>
    <w:rsid w:val="00651204"/>
    <w:rsid w:val="00684068"/>
    <w:rsid w:val="006A1089"/>
    <w:rsid w:val="007036E2"/>
    <w:rsid w:val="0071719A"/>
    <w:rsid w:val="00722093"/>
    <w:rsid w:val="00734F3A"/>
    <w:rsid w:val="00764392"/>
    <w:rsid w:val="00783B88"/>
    <w:rsid w:val="007D02E5"/>
    <w:rsid w:val="007D322F"/>
    <w:rsid w:val="00813361"/>
    <w:rsid w:val="0087034D"/>
    <w:rsid w:val="0089394A"/>
    <w:rsid w:val="008B2156"/>
    <w:rsid w:val="00935ED9"/>
    <w:rsid w:val="009C3917"/>
    <w:rsid w:val="009F1BC9"/>
    <w:rsid w:val="00A069EB"/>
    <w:rsid w:val="00A36893"/>
    <w:rsid w:val="00A3737D"/>
    <w:rsid w:val="00A77041"/>
    <w:rsid w:val="00A85256"/>
    <w:rsid w:val="00A94C5E"/>
    <w:rsid w:val="00AA43AB"/>
    <w:rsid w:val="00AA5DEF"/>
    <w:rsid w:val="00AC20F6"/>
    <w:rsid w:val="00AE0B51"/>
    <w:rsid w:val="00AF7366"/>
    <w:rsid w:val="00B6044C"/>
    <w:rsid w:val="00B60D4C"/>
    <w:rsid w:val="00BD183B"/>
    <w:rsid w:val="00BD4662"/>
    <w:rsid w:val="00C46557"/>
    <w:rsid w:val="00CE4CEC"/>
    <w:rsid w:val="00CE74CA"/>
    <w:rsid w:val="00D35E59"/>
    <w:rsid w:val="00D44910"/>
    <w:rsid w:val="00D57544"/>
    <w:rsid w:val="00D7329F"/>
    <w:rsid w:val="00DB0FFC"/>
    <w:rsid w:val="00DF5E9A"/>
    <w:rsid w:val="00E2600D"/>
    <w:rsid w:val="00E65AD9"/>
    <w:rsid w:val="00E815D2"/>
    <w:rsid w:val="00ED4894"/>
    <w:rsid w:val="00F07CEA"/>
    <w:rsid w:val="00F25A06"/>
    <w:rsid w:val="00F32E41"/>
    <w:rsid w:val="00F350EA"/>
    <w:rsid w:val="00F6062C"/>
    <w:rsid w:val="00F67C48"/>
    <w:rsid w:val="00FC19BE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A839"/>
  <w15:chartTrackingRefBased/>
  <w15:docId w15:val="{26E43DCF-10C0-48EC-8EFC-82BD924D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71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719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2600D"/>
    <w:rPr>
      <w:i/>
      <w:iCs/>
    </w:rPr>
  </w:style>
  <w:style w:type="character" w:customStyle="1" w:styleId="apple-converted-space">
    <w:name w:val="apple-converted-space"/>
    <w:basedOn w:val="DefaultParagraphFont"/>
    <w:rsid w:val="00E2600D"/>
  </w:style>
  <w:style w:type="paragraph" w:styleId="ListParagraph">
    <w:name w:val="List Paragraph"/>
    <w:basedOn w:val="Normal"/>
    <w:uiPriority w:val="34"/>
    <w:qFormat/>
    <w:rsid w:val="00734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2042"/>
    <w:rPr>
      <w:color w:val="808080"/>
    </w:rPr>
  </w:style>
  <w:style w:type="table" w:styleId="TableGrid">
    <w:name w:val="Table Grid"/>
    <w:basedOn w:val="TableNormal"/>
    <w:uiPriority w:val="39"/>
    <w:rsid w:val="00FD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7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ja%20Shekar\OneDrive%20-%20Northeastern%20University\INFO%206205\Week%205\parallel_so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ja%20Shekar\OneDrive%20-%20Northeastern%20University\INFO%206205\Week%205\parallel_sor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ja%20Shekar\OneDrive%20-%20Northeastern%20University\INFO%206205\Week%205\parallel_sor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Array</a:t>
            </a:r>
            <a:r>
              <a:rPr lang="en-IN" baseline="0"/>
              <a:t> size = 2^21</a:t>
            </a:r>
            <a:endParaRPr lang="en-IN"/>
          </a:p>
        </c:rich>
      </c:tx>
      <c:layout>
        <c:manualLayout>
          <c:xMode val="edge"/>
          <c:yMode val="edge"/>
          <c:x val="0.4094930008748907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parallel_sort!$B$2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parallel_sort!$B$3:$B$13</c:f>
              <c:numCache>
                <c:formatCode>General</c:formatCode>
                <c:ptCount val="11"/>
                <c:pt idx="0">
                  <c:v>241</c:v>
                </c:pt>
                <c:pt idx="1">
                  <c:v>120</c:v>
                </c:pt>
                <c:pt idx="2">
                  <c:v>106</c:v>
                </c:pt>
                <c:pt idx="3">
                  <c:v>110</c:v>
                </c:pt>
                <c:pt idx="4">
                  <c:v>108</c:v>
                </c:pt>
                <c:pt idx="5">
                  <c:v>124</c:v>
                </c:pt>
                <c:pt idx="6">
                  <c:v>116</c:v>
                </c:pt>
                <c:pt idx="7">
                  <c:v>114</c:v>
                </c:pt>
                <c:pt idx="8">
                  <c:v>179</c:v>
                </c:pt>
                <c:pt idx="9">
                  <c:v>152</c:v>
                </c:pt>
                <c:pt idx="10">
                  <c:v>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2B-4718-B88F-C760270D9AB2}"/>
            </c:ext>
          </c:extLst>
        </c:ser>
        <c:ser>
          <c:idx val="1"/>
          <c:order val="1"/>
          <c:tx>
            <c:strRef>
              <c:f>parallel_sort!$C$2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parallel_sort!$C$3:$C$13</c:f>
              <c:numCache>
                <c:formatCode>General</c:formatCode>
                <c:ptCount val="11"/>
                <c:pt idx="0">
                  <c:v>212</c:v>
                </c:pt>
                <c:pt idx="1">
                  <c:v>112</c:v>
                </c:pt>
                <c:pt idx="2">
                  <c:v>111</c:v>
                </c:pt>
                <c:pt idx="3">
                  <c:v>104</c:v>
                </c:pt>
                <c:pt idx="4">
                  <c:v>102</c:v>
                </c:pt>
                <c:pt idx="5">
                  <c:v>117</c:v>
                </c:pt>
                <c:pt idx="6">
                  <c:v>106</c:v>
                </c:pt>
                <c:pt idx="7">
                  <c:v>177</c:v>
                </c:pt>
                <c:pt idx="8">
                  <c:v>257</c:v>
                </c:pt>
                <c:pt idx="9">
                  <c:v>117</c:v>
                </c:pt>
                <c:pt idx="10">
                  <c:v>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2B-4718-B88F-C760270D9AB2}"/>
            </c:ext>
          </c:extLst>
        </c:ser>
        <c:ser>
          <c:idx val="2"/>
          <c:order val="2"/>
          <c:tx>
            <c:strRef>
              <c:f>parallel_sort!$D$2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parallel_sort!$D$3:$D$13</c:f>
              <c:numCache>
                <c:formatCode>General</c:formatCode>
                <c:ptCount val="11"/>
                <c:pt idx="0">
                  <c:v>189</c:v>
                </c:pt>
                <c:pt idx="1">
                  <c:v>111</c:v>
                </c:pt>
                <c:pt idx="2">
                  <c:v>106</c:v>
                </c:pt>
                <c:pt idx="3">
                  <c:v>106</c:v>
                </c:pt>
                <c:pt idx="4">
                  <c:v>106</c:v>
                </c:pt>
                <c:pt idx="5">
                  <c:v>106</c:v>
                </c:pt>
                <c:pt idx="6">
                  <c:v>111</c:v>
                </c:pt>
                <c:pt idx="7">
                  <c:v>135</c:v>
                </c:pt>
                <c:pt idx="8">
                  <c:v>165</c:v>
                </c:pt>
                <c:pt idx="9">
                  <c:v>90</c:v>
                </c:pt>
                <c:pt idx="10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2B-4718-B88F-C760270D9AB2}"/>
            </c:ext>
          </c:extLst>
        </c:ser>
        <c:ser>
          <c:idx val="3"/>
          <c:order val="3"/>
          <c:tx>
            <c:strRef>
              <c:f>parallel_sort!$E$2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parallel_sort!$E$3:$E$13</c:f>
              <c:numCache>
                <c:formatCode>General</c:formatCode>
                <c:ptCount val="11"/>
                <c:pt idx="0">
                  <c:v>162</c:v>
                </c:pt>
                <c:pt idx="1">
                  <c:v>113</c:v>
                </c:pt>
                <c:pt idx="2">
                  <c:v>107</c:v>
                </c:pt>
                <c:pt idx="3">
                  <c:v>108</c:v>
                </c:pt>
                <c:pt idx="4">
                  <c:v>110</c:v>
                </c:pt>
                <c:pt idx="5">
                  <c:v>109</c:v>
                </c:pt>
                <c:pt idx="6">
                  <c:v>108</c:v>
                </c:pt>
                <c:pt idx="7">
                  <c:v>136</c:v>
                </c:pt>
                <c:pt idx="8">
                  <c:v>128</c:v>
                </c:pt>
                <c:pt idx="9">
                  <c:v>93</c:v>
                </c:pt>
                <c:pt idx="10">
                  <c:v>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72B-4718-B88F-C760270D9AB2}"/>
            </c:ext>
          </c:extLst>
        </c:ser>
        <c:ser>
          <c:idx val="4"/>
          <c:order val="4"/>
          <c:tx>
            <c:strRef>
              <c:f>parallel_sort!$F$2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parallel_sort!$F$3:$F$13</c:f>
              <c:numCache>
                <c:formatCode>General</c:formatCode>
                <c:ptCount val="11"/>
                <c:pt idx="0">
                  <c:v>142</c:v>
                </c:pt>
                <c:pt idx="1">
                  <c:v>115</c:v>
                </c:pt>
                <c:pt idx="2">
                  <c:v>110</c:v>
                </c:pt>
                <c:pt idx="3">
                  <c:v>261</c:v>
                </c:pt>
                <c:pt idx="4">
                  <c:v>111</c:v>
                </c:pt>
                <c:pt idx="5">
                  <c:v>100</c:v>
                </c:pt>
                <c:pt idx="6">
                  <c:v>88</c:v>
                </c:pt>
                <c:pt idx="7">
                  <c:v>127</c:v>
                </c:pt>
                <c:pt idx="8">
                  <c:v>101</c:v>
                </c:pt>
                <c:pt idx="9">
                  <c:v>102</c:v>
                </c:pt>
                <c:pt idx="10">
                  <c:v>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72B-4718-B88F-C760270D9AB2}"/>
            </c:ext>
          </c:extLst>
        </c:ser>
        <c:ser>
          <c:idx val="5"/>
          <c:order val="5"/>
          <c:tx>
            <c:strRef>
              <c:f>parallel_sort!$G$2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parallel_sort!$A$3:$A$13</c:f>
              <c:numCache>
                <c:formatCode>General</c:formatCode>
                <c:ptCount val="11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</c:numCache>
            </c:numRef>
          </c:xVal>
          <c:yVal>
            <c:numRef>
              <c:f>parallel_sort!$G$3:$G$13</c:f>
              <c:numCache>
                <c:formatCode>General</c:formatCode>
                <c:ptCount val="11"/>
                <c:pt idx="0">
                  <c:v>169</c:v>
                </c:pt>
                <c:pt idx="1">
                  <c:v>115</c:v>
                </c:pt>
                <c:pt idx="2">
                  <c:v>104</c:v>
                </c:pt>
                <c:pt idx="3">
                  <c:v>149</c:v>
                </c:pt>
                <c:pt idx="4">
                  <c:v>108</c:v>
                </c:pt>
                <c:pt idx="5">
                  <c:v>94</c:v>
                </c:pt>
                <c:pt idx="6">
                  <c:v>90</c:v>
                </c:pt>
                <c:pt idx="7">
                  <c:v>120</c:v>
                </c:pt>
                <c:pt idx="8">
                  <c:v>99</c:v>
                </c:pt>
                <c:pt idx="9">
                  <c:v>90</c:v>
                </c:pt>
                <c:pt idx="10">
                  <c:v>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72B-4718-B88F-C760270D9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6423791"/>
        <c:axId val="2086424623"/>
      </c:scatterChart>
      <c:valAx>
        <c:axId val="208642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424623"/>
        <c:crosses val="autoZero"/>
        <c:crossBetween val="midCat"/>
      </c:valAx>
      <c:valAx>
        <c:axId val="208642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423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Array size =</a:t>
            </a:r>
            <a:r>
              <a:rPr lang="en-IN" baseline="0"/>
              <a:t> 2^22</a:t>
            </a:r>
            <a:endParaRPr lang="en-IN"/>
          </a:p>
        </c:rich>
      </c:tx>
      <c:layout>
        <c:manualLayout>
          <c:xMode val="edge"/>
          <c:yMode val="edge"/>
          <c:x val="0.4039374453193350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parallel_sort!$B$18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parallel_sort!$B$19:$B$29</c:f>
              <c:numCache>
                <c:formatCode>General</c:formatCode>
                <c:ptCount val="11"/>
                <c:pt idx="0">
                  <c:v>271</c:v>
                </c:pt>
                <c:pt idx="1">
                  <c:v>403</c:v>
                </c:pt>
                <c:pt idx="2">
                  <c:v>420</c:v>
                </c:pt>
                <c:pt idx="3">
                  <c:v>329</c:v>
                </c:pt>
                <c:pt idx="4">
                  <c:v>282</c:v>
                </c:pt>
                <c:pt idx="5">
                  <c:v>245</c:v>
                </c:pt>
                <c:pt idx="6">
                  <c:v>274</c:v>
                </c:pt>
                <c:pt idx="7">
                  <c:v>321</c:v>
                </c:pt>
                <c:pt idx="8">
                  <c:v>417</c:v>
                </c:pt>
                <c:pt idx="9">
                  <c:v>369</c:v>
                </c:pt>
                <c:pt idx="10">
                  <c:v>327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CA-4B48-AD83-DB44A42CC3D1}"/>
            </c:ext>
          </c:extLst>
        </c:ser>
        <c:ser>
          <c:idx val="1"/>
          <c:order val="1"/>
          <c:tx>
            <c:strRef>
              <c:f>parallel_sort!$C$18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parallel_sort!$C$19:$C$29</c:f>
              <c:numCache>
                <c:formatCode>General</c:formatCode>
                <c:ptCount val="11"/>
                <c:pt idx="0">
                  <c:v>269</c:v>
                </c:pt>
                <c:pt idx="1">
                  <c:v>382</c:v>
                </c:pt>
                <c:pt idx="2">
                  <c:v>288</c:v>
                </c:pt>
                <c:pt idx="3">
                  <c:v>275</c:v>
                </c:pt>
                <c:pt idx="4">
                  <c:v>320</c:v>
                </c:pt>
                <c:pt idx="5">
                  <c:v>244</c:v>
                </c:pt>
                <c:pt idx="6">
                  <c:v>396</c:v>
                </c:pt>
                <c:pt idx="7">
                  <c:v>559</c:v>
                </c:pt>
                <c:pt idx="8">
                  <c:v>431</c:v>
                </c:pt>
                <c:pt idx="9">
                  <c:v>407</c:v>
                </c:pt>
                <c:pt idx="10">
                  <c:v>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CA-4B48-AD83-DB44A42CC3D1}"/>
            </c:ext>
          </c:extLst>
        </c:ser>
        <c:ser>
          <c:idx val="2"/>
          <c:order val="2"/>
          <c:tx>
            <c:strRef>
              <c:f>parallel_sort!$D$18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parallel_sort!$D$19:$D$29</c:f>
              <c:numCache>
                <c:formatCode>General</c:formatCode>
                <c:ptCount val="11"/>
                <c:pt idx="0">
                  <c:v>271</c:v>
                </c:pt>
                <c:pt idx="1">
                  <c:v>426</c:v>
                </c:pt>
                <c:pt idx="2">
                  <c:v>329</c:v>
                </c:pt>
                <c:pt idx="3">
                  <c:v>486</c:v>
                </c:pt>
                <c:pt idx="4">
                  <c:v>293</c:v>
                </c:pt>
                <c:pt idx="5">
                  <c:v>262</c:v>
                </c:pt>
                <c:pt idx="6">
                  <c:v>309</c:v>
                </c:pt>
                <c:pt idx="7">
                  <c:v>378</c:v>
                </c:pt>
                <c:pt idx="8">
                  <c:v>297</c:v>
                </c:pt>
                <c:pt idx="9">
                  <c:v>445</c:v>
                </c:pt>
                <c:pt idx="10">
                  <c:v>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CA-4B48-AD83-DB44A42CC3D1}"/>
            </c:ext>
          </c:extLst>
        </c:ser>
        <c:ser>
          <c:idx val="3"/>
          <c:order val="3"/>
          <c:tx>
            <c:strRef>
              <c:f>parallel_sort!$E$18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parallel_sort!$E$19:$E$29</c:f>
              <c:numCache>
                <c:formatCode>General</c:formatCode>
                <c:ptCount val="11"/>
                <c:pt idx="0">
                  <c:v>274</c:v>
                </c:pt>
                <c:pt idx="1">
                  <c:v>609</c:v>
                </c:pt>
                <c:pt idx="2">
                  <c:v>405</c:v>
                </c:pt>
                <c:pt idx="3">
                  <c:v>396</c:v>
                </c:pt>
                <c:pt idx="4">
                  <c:v>246</c:v>
                </c:pt>
                <c:pt idx="5">
                  <c:v>266</c:v>
                </c:pt>
                <c:pt idx="6">
                  <c:v>266</c:v>
                </c:pt>
                <c:pt idx="7">
                  <c:v>201</c:v>
                </c:pt>
                <c:pt idx="8">
                  <c:v>178</c:v>
                </c:pt>
                <c:pt idx="9">
                  <c:v>323</c:v>
                </c:pt>
                <c:pt idx="10">
                  <c:v>221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ECA-4B48-AD83-DB44A42CC3D1}"/>
            </c:ext>
          </c:extLst>
        </c:ser>
        <c:ser>
          <c:idx val="4"/>
          <c:order val="4"/>
          <c:tx>
            <c:strRef>
              <c:f>parallel_sort!$F$18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parallel_sort!$F$19:$F$29</c:f>
              <c:numCache>
                <c:formatCode>General</c:formatCode>
                <c:ptCount val="11"/>
                <c:pt idx="0">
                  <c:v>298</c:v>
                </c:pt>
                <c:pt idx="1">
                  <c:v>374</c:v>
                </c:pt>
                <c:pt idx="2">
                  <c:v>481</c:v>
                </c:pt>
                <c:pt idx="3">
                  <c:v>391</c:v>
                </c:pt>
                <c:pt idx="4">
                  <c:v>244</c:v>
                </c:pt>
                <c:pt idx="5">
                  <c:v>270</c:v>
                </c:pt>
                <c:pt idx="6">
                  <c:v>195</c:v>
                </c:pt>
                <c:pt idx="7">
                  <c:v>191</c:v>
                </c:pt>
                <c:pt idx="8">
                  <c:v>168</c:v>
                </c:pt>
                <c:pt idx="9">
                  <c:v>201</c:v>
                </c:pt>
                <c:pt idx="10">
                  <c:v>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ECA-4B48-AD83-DB44A42CC3D1}"/>
            </c:ext>
          </c:extLst>
        </c:ser>
        <c:ser>
          <c:idx val="5"/>
          <c:order val="5"/>
          <c:tx>
            <c:strRef>
              <c:f>parallel_sort!$G$18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parallel_sort!$A$19:$A$29</c:f>
              <c:numCache>
                <c:formatCode>General</c:formatCode>
                <c:ptCount val="11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  <c:pt idx="3">
                  <c:v>32768</c:v>
                </c:pt>
                <c:pt idx="4">
                  <c:v>65536</c:v>
                </c:pt>
                <c:pt idx="5">
                  <c:v>131072</c:v>
                </c:pt>
                <c:pt idx="6">
                  <c:v>262144</c:v>
                </c:pt>
                <c:pt idx="7">
                  <c:v>524288</c:v>
                </c:pt>
                <c:pt idx="8">
                  <c:v>1048576</c:v>
                </c:pt>
                <c:pt idx="9">
                  <c:v>2097152</c:v>
                </c:pt>
                <c:pt idx="10">
                  <c:v>4194304</c:v>
                </c:pt>
              </c:numCache>
            </c:numRef>
          </c:xVal>
          <c:yVal>
            <c:numRef>
              <c:f>parallel_sort!$G$19:$G$29</c:f>
              <c:numCache>
                <c:formatCode>General</c:formatCode>
                <c:ptCount val="11"/>
                <c:pt idx="0">
                  <c:v>532</c:v>
                </c:pt>
                <c:pt idx="1">
                  <c:v>999</c:v>
                </c:pt>
                <c:pt idx="2">
                  <c:v>434</c:v>
                </c:pt>
                <c:pt idx="3">
                  <c:v>388</c:v>
                </c:pt>
                <c:pt idx="4">
                  <c:v>229</c:v>
                </c:pt>
                <c:pt idx="5">
                  <c:v>220</c:v>
                </c:pt>
                <c:pt idx="6">
                  <c:v>189</c:v>
                </c:pt>
                <c:pt idx="7">
                  <c:v>211</c:v>
                </c:pt>
                <c:pt idx="8">
                  <c:v>200</c:v>
                </c:pt>
                <c:pt idx="9">
                  <c:v>286</c:v>
                </c:pt>
                <c:pt idx="10">
                  <c:v>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ECA-4B48-AD83-DB44A42CC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909823"/>
        <c:axId val="2088910239"/>
      </c:scatterChart>
      <c:valAx>
        <c:axId val="208890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8910239"/>
        <c:crosses val="autoZero"/>
        <c:crossBetween val="midCat"/>
      </c:valAx>
      <c:valAx>
        <c:axId val="208891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8909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baseline="0">
                <a:effectLst/>
              </a:rPr>
              <a:t>Array size = 2^23</a:t>
            </a:r>
            <a:endParaRPr lang="en-I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parallel_sort!$B$33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parallel_sort!$B$34:$B$44</c:f>
              <c:numCache>
                <c:formatCode>General</c:formatCode>
                <c:ptCount val="11"/>
                <c:pt idx="0">
                  <c:v>970</c:v>
                </c:pt>
                <c:pt idx="1">
                  <c:v>614</c:v>
                </c:pt>
                <c:pt idx="2">
                  <c:v>512</c:v>
                </c:pt>
                <c:pt idx="3">
                  <c:v>497</c:v>
                </c:pt>
                <c:pt idx="4">
                  <c:v>462</c:v>
                </c:pt>
                <c:pt idx="5">
                  <c:v>488</c:v>
                </c:pt>
                <c:pt idx="6">
                  <c:v>604</c:v>
                </c:pt>
                <c:pt idx="7">
                  <c:v>494</c:v>
                </c:pt>
                <c:pt idx="8">
                  <c:v>551</c:v>
                </c:pt>
                <c:pt idx="9">
                  <c:v>728</c:v>
                </c:pt>
                <c:pt idx="10">
                  <c:v>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D9-47A7-AFBE-48BA153196F4}"/>
            </c:ext>
          </c:extLst>
        </c:ser>
        <c:ser>
          <c:idx val="1"/>
          <c:order val="1"/>
          <c:tx>
            <c:strRef>
              <c:f>parallel_sort!$C$33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parallel_sort!$C$34:$C$44</c:f>
              <c:numCache>
                <c:formatCode>General</c:formatCode>
                <c:ptCount val="11"/>
                <c:pt idx="0">
                  <c:v>940</c:v>
                </c:pt>
                <c:pt idx="1">
                  <c:v>553</c:v>
                </c:pt>
                <c:pt idx="2">
                  <c:v>550</c:v>
                </c:pt>
                <c:pt idx="3">
                  <c:v>562</c:v>
                </c:pt>
                <c:pt idx="4">
                  <c:v>449</c:v>
                </c:pt>
                <c:pt idx="5">
                  <c:v>485</c:v>
                </c:pt>
                <c:pt idx="6">
                  <c:v>473</c:v>
                </c:pt>
                <c:pt idx="7">
                  <c:v>533</c:v>
                </c:pt>
                <c:pt idx="8">
                  <c:v>610</c:v>
                </c:pt>
                <c:pt idx="9">
                  <c:v>505</c:v>
                </c:pt>
                <c:pt idx="10">
                  <c:v>473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D9-47A7-AFBE-48BA153196F4}"/>
            </c:ext>
          </c:extLst>
        </c:ser>
        <c:ser>
          <c:idx val="2"/>
          <c:order val="2"/>
          <c:tx>
            <c:strRef>
              <c:f>parallel_sort!$D$33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parallel_sort!$D$34:$D$44</c:f>
              <c:numCache>
                <c:formatCode>General</c:formatCode>
                <c:ptCount val="11"/>
                <c:pt idx="0">
                  <c:v>796</c:v>
                </c:pt>
                <c:pt idx="1">
                  <c:v>566</c:v>
                </c:pt>
                <c:pt idx="2">
                  <c:v>592</c:v>
                </c:pt>
                <c:pt idx="3">
                  <c:v>546</c:v>
                </c:pt>
                <c:pt idx="4">
                  <c:v>467</c:v>
                </c:pt>
                <c:pt idx="5">
                  <c:v>473</c:v>
                </c:pt>
                <c:pt idx="6">
                  <c:v>512</c:v>
                </c:pt>
                <c:pt idx="7">
                  <c:v>503</c:v>
                </c:pt>
                <c:pt idx="8">
                  <c:v>466</c:v>
                </c:pt>
                <c:pt idx="9">
                  <c:v>367</c:v>
                </c:pt>
                <c:pt idx="10">
                  <c:v>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CD9-47A7-AFBE-48BA153196F4}"/>
            </c:ext>
          </c:extLst>
        </c:ser>
        <c:ser>
          <c:idx val="3"/>
          <c:order val="3"/>
          <c:tx>
            <c:strRef>
              <c:f>parallel_sort!$E$33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parallel_sort!$E$34:$E$44</c:f>
              <c:numCache>
                <c:formatCode>General</c:formatCode>
                <c:ptCount val="11"/>
                <c:pt idx="0">
                  <c:v>744</c:v>
                </c:pt>
                <c:pt idx="1">
                  <c:v>632</c:v>
                </c:pt>
                <c:pt idx="2">
                  <c:v>557</c:v>
                </c:pt>
                <c:pt idx="3">
                  <c:v>522</c:v>
                </c:pt>
                <c:pt idx="4">
                  <c:v>469</c:v>
                </c:pt>
                <c:pt idx="5">
                  <c:v>484</c:v>
                </c:pt>
                <c:pt idx="6">
                  <c:v>478</c:v>
                </c:pt>
                <c:pt idx="7">
                  <c:v>420</c:v>
                </c:pt>
                <c:pt idx="8">
                  <c:v>348</c:v>
                </c:pt>
                <c:pt idx="9">
                  <c:v>370</c:v>
                </c:pt>
                <c:pt idx="10">
                  <c:v>441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D9-47A7-AFBE-48BA153196F4}"/>
            </c:ext>
          </c:extLst>
        </c:ser>
        <c:ser>
          <c:idx val="4"/>
          <c:order val="4"/>
          <c:tx>
            <c:strRef>
              <c:f>parallel_sort!$F$33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parallel_sort!$F$34:$F$44</c:f>
              <c:numCache>
                <c:formatCode>General</c:formatCode>
                <c:ptCount val="11"/>
                <c:pt idx="0">
                  <c:v>723</c:v>
                </c:pt>
                <c:pt idx="1">
                  <c:v>621</c:v>
                </c:pt>
                <c:pt idx="2">
                  <c:v>583</c:v>
                </c:pt>
                <c:pt idx="3">
                  <c:v>529</c:v>
                </c:pt>
                <c:pt idx="4">
                  <c:v>471</c:v>
                </c:pt>
                <c:pt idx="5">
                  <c:v>415</c:v>
                </c:pt>
                <c:pt idx="6">
                  <c:v>406</c:v>
                </c:pt>
                <c:pt idx="7">
                  <c:v>363</c:v>
                </c:pt>
                <c:pt idx="8">
                  <c:v>404</c:v>
                </c:pt>
                <c:pt idx="9">
                  <c:v>367</c:v>
                </c:pt>
                <c:pt idx="10">
                  <c:v>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CD9-47A7-AFBE-48BA153196F4}"/>
            </c:ext>
          </c:extLst>
        </c:ser>
        <c:ser>
          <c:idx val="5"/>
          <c:order val="5"/>
          <c:tx>
            <c:strRef>
              <c:f>parallel_sort!$G$33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parallel_sort!$A$34:$A$44</c:f>
              <c:numCache>
                <c:formatCode>General</c:formatCode>
                <c:ptCount val="11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1048576</c:v>
                </c:pt>
                <c:pt idx="8">
                  <c:v>2097152</c:v>
                </c:pt>
                <c:pt idx="9">
                  <c:v>4194304</c:v>
                </c:pt>
                <c:pt idx="10">
                  <c:v>8388608</c:v>
                </c:pt>
              </c:numCache>
            </c:numRef>
          </c:xVal>
          <c:yVal>
            <c:numRef>
              <c:f>parallel_sort!$G$34:$G$44</c:f>
              <c:numCache>
                <c:formatCode>General</c:formatCode>
                <c:ptCount val="11"/>
                <c:pt idx="0">
                  <c:v>650</c:v>
                </c:pt>
                <c:pt idx="1">
                  <c:v>624</c:v>
                </c:pt>
                <c:pt idx="2">
                  <c:v>558</c:v>
                </c:pt>
                <c:pt idx="3">
                  <c:v>497</c:v>
                </c:pt>
                <c:pt idx="4">
                  <c:v>473</c:v>
                </c:pt>
                <c:pt idx="5">
                  <c:v>417</c:v>
                </c:pt>
                <c:pt idx="6">
                  <c:v>392</c:v>
                </c:pt>
                <c:pt idx="7">
                  <c:v>406</c:v>
                </c:pt>
                <c:pt idx="8">
                  <c:v>345</c:v>
                </c:pt>
                <c:pt idx="9">
                  <c:v>381</c:v>
                </c:pt>
                <c:pt idx="10">
                  <c:v>450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CD9-47A7-AFBE-48BA15319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497727"/>
        <c:axId val="1608495647"/>
      </c:scatterChart>
      <c:valAx>
        <c:axId val="1608497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495647"/>
        <c:crosses val="autoZero"/>
        <c:crossBetween val="midCat"/>
      </c:valAx>
      <c:valAx>
        <c:axId val="160849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497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Reddy Siriganagari</dc:creator>
  <cp:keywords/>
  <dc:description/>
  <cp:lastModifiedBy>Raja Shekar Reddy Siriganagari</cp:lastModifiedBy>
  <cp:revision>73</cp:revision>
  <dcterms:created xsi:type="dcterms:W3CDTF">2023-02-18T03:34:00Z</dcterms:created>
  <dcterms:modified xsi:type="dcterms:W3CDTF">2023-02-19T03:46:00Z</dcterms:modified>
</cp:coreProperties>
</file>