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C7E7" w14:textId="30FC4AFE" w:rsidR="003D048B" w:rsidRPr="0069538A" w:rsidRDefault="00A77290" w:rsidP="00EF7DF8">
      <w:pPr>
        <w:pStyle w:val="Heading1"/>
        <w:jc w:val="center"/>
        <w:rPr>
          <w:sz w:val="36"/>
        </w:rPr>
      </w:pPr>
      <w:r>
        <w:rPr>
          <w:sz w:val="36"/>
        </w:rPr>
        <w:t xml:space="preserve">Test </w:t>
      </w:r>
      <w:r w:rsidR="00281F6C" w:rsidRPr="0069538A">
        <w:rPr>
          <w:sz w:val="36"/>
        </w:rPr>
        <w:t>R</w:t>
      </w:r>
      <w:r>
        <w:rPr>
          <w:sz w:val="36"/>
        </w:rPr>
        <w:t>eport</w:t>
      </w:r>
      <w:r w:rsidR="00281F6C" w:rsidRPr="0069538A">
        <w:rPr>
          <w:sz w:val="36"/>
        </w:rPr>
        <w:t xml:space="preserve"> </w:t>
      </w:r>
      <w:r>
        <w:rPr>
          <w:sz w:val="36"/>
        </w:rPr>
        <w:t>– IAP Vs IMP for Spinal Stability.</w:t>
      </w:r>
    </w:p>
    <w:p w14:paraId="6C9EF2A1" w14:textId="4E440CD0" w:rsidR="00EF7DF8" w:rsidRDefault="00EF7DF8" w:rsidP="003D048B"/>
    <w:p w14:paraId="44A01CBE" w14:textId="4A6E40D0" w:rsidR="003D048B" w:rsidRPr="0069538A" w:rsidRDefault="00281F6C" w:rsidP="003D048B">
      <w:pPr>
        <w:rPr>
          <w:sz w:val="24"/>
        </w:rPr>
      </w:pPr>
      <w:proofErr w:type="gramStart"/>
      <w:r w:rsidRPr="0069538A">
        <w:rPr>
          <w:b/>
          <w:sz w:val="24"/>
        </w:rPr>
        <w:t>Date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 </w:t>
      </w:r>
      <w:r w:rsidR="00A77290">
        <w:rPr>
          <w:sz w:val="24"/>
        </w:rPr>
        <w:t>19</w:t>
      </w:r>
      <w:r w:rsidRPr="0069538A">
        <w:rPr>
          <w:sz w:val="24"/>
          <w:vertAlign w:val="superscript"/>
        </w:rPr>
        <w:t>st</w:t>
      </w:r>
      <w:r w:rsidRPr="0069538A">
        <w:rPr>
          <w:sz w:val="24"/>
        </w:rPr>
        <w:t xml:space="preserve"> </w:t>
      </w:r>
      <w:r w:rsidR="00A77290">
        <w:rPr>
          <w:sz w:val="24"/>
        </w:rPr>
        <w:t>July</w:t>
      </w:r>
      <w:r w:rsidRPr="0069538A">
        <w:rPr>
          <w:sz w:val="24"/>
        </w:rPr>
        <w:t>, 2019.</w:t>
      </w:r>
    </w:p>
    <w:p w14:paraId="1BCDDB28" w14:textId="440B1C70" w:rsidR="00281F6C" w:rsidRPr="0069538A" w:rsidRDefault="00281F6C" w:rsidP="003D048B">
      <w:pPr>
        <w:rPr>
          <w:sz w:val="24"/>
        </w:rPr>
      </w:pPr>
      <w:proofErr w:type="gramStart"/>
      <w:r w:rsidRPr="0069538A">
        <w:rPr>
          <w:b/>
          <w:sz w:val="24"/>
        </w:rPr>
        <w:t>Name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Siril Teja Dukkipati</w:t>
      </w:r>
    </w:p>
    <w:p w14:paraId="15A1F741" w14:textId="67B33A57" w:rsidR="003D048B" w:rsidRPr="0069538A" w:rsidRDefault="003D048B" w:rsidP="003D048B">
      <w:pPr>
        <w:rPr>
          <w:sz w:val="24"/>
        </w:rPr>
      </w:pPr>
      <w:proofErr w:type="gramStart"/>
      <w:r w:rsidRPr="0069538A">
        <w:rPr>
          <w:b/>
          <w:sz w:val="24"/>
        </w:rPr>
        <w:t>Test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</w:t>
      </w:r>
      <w:r w:rsidR="00A77290">
        <w:rPr>
          <w:sz w:val="24"/>
        </w:rPr>
        <w:t>Spinal stability dependency on IAP and IMP</w:t>
      </w:r>
    </w:p>
    <w:p w14:paraId="09C48F00" w14:textId="07AE0772" w:rsidR="003D048B" w:rsidRPr="0069538A" w:rsidRDefault="003D048B" w:rsidP="003D048B">
      <w:pPr>
        <w:rPr>
          <w:sz w:val="24"/>
        </w:rPr>
      </w:pPr>
      <w:r w:rsidRPr="0069538A">
        <w:rPr>
          <w:b/>
          <w:sz w:val="24"/>
        </w:rPr>
        <w:t xml:space="preserve">No of </w:t>
      </w:r>
      <w:r w:rsidR="00A77290">
        <w:rPr>
          <w:b/>
          <w:sz w:val="24"/>
        </w:rPr>
        <w:t xml:space="preserve">data points </w:t>
      </w:r>
      <w:proofErr w:type="gramStart"/>
      <w:r w:rsidR="00A77290">
        <w:rPr>
          <w:b/>
          <w:sz w:val="24"/>
        </w:rPr>
        <w:t>collected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</w:t>
      </w:r>
      <w:r w:rsidR="00A77290">
        <w:rPr>
          <w:sz w:val="24"/>
        </w:rPr>
        <w:t>16 in total.</w:t>
      </w:r>
    </w:p>
    <w:p w14:paraId="3A7D78FE" w14:textId="08010C83" w:rsidR="003D048B" w:rsidRPr="0069538A" w:rsidRDefault="003D048B" w:rsidP="003D048B">
      <w:pPr>
        <w:rPr>
          <w:sz w:val="24"/>
        </w:rPr>
      </w:pPr>
    </w:p>
    <w:p w14:paraId="0E9A336A" w14:textId="07698577" w:rsidR="003D048B" w:rsidRDefault="00A77290" w:rsidP="00A77290">
      <w:pPr>
        <w:rPr>
          <w:sz w:val="24"/>
        </w:rPr>
      </w:pPr>
      <w:r>
        <w:rPr>
          <w:sz w:val="24"/>
        </w:rPr>
        <w:t xml:space="preserve">The definition of Spinal </w:t>
      </w:r>
      <w:r w:rsidR="00813149">
        <w:rPr>
          <w:sz w:val="24"/>
        </w:rPr>
        <w:t>S</w:t>
      </w:r>
      <w:r>
        <w:rPr>
          <w:sz w:val="24"/>
        </w:rPr>
        <w:t>tability in the “</w:t>
      </w:r>
      <w:r w:rsidRPr="00A77290">
        <w:rPr>
          <w:sz w:val="24"/>
        </w:rPr>
        <w:t>White Paper on Sagittal Plane Alignment</w:t>
      </w:r>
      <w:r>
        <w:rPr>
          <w:sz w:val="24"/>
        </w:rPr>
        <w:t xml:space="preserve">” by </w:t>
      </w:r>
      <w:r w:rsidRPr="00A77290">
        <w:rPr>
          <w:sz w:val="24"/>
        </w:rPr>
        <w:t>Scoliosis Research Society</w:t>
      </w:r>
      <w:r>
        <w:rPr>
          <w:sz w:val="24"/>
        </w:rPr>
        <w:t xml:space="preserve"> has a range of a</w:t>
      </w:r>
      <w:r w:rsidR="00813149">
        <w:rPr>
          <w:sz w:val="24"/>
        </w:rPr>
        <w:t>cc</w:t>
      </w:r>
      <w:r>
        <w:rPr>
          <w:sz w:val="24"/>
        </w:rPr>
        <w:t xml:space="preserve">epted </w:t>
      </w:r>
      <w:r w:rsidR="00813149">
        <w:rPr>
          <w:sz w:val="24"/>
        </w:rPr>
        <w:t xml:space="preserve">range of </w:t>
      </w:r>
      <w:r>
        <w:rPr>
          <w:sz w:val="24"/>
        </w:rPr>
        <w:t xml:space="preserve">values </w:t>
      </w:r>
      <w:r w:rsidR="00813149">
        <w:rPr>
          <w:sz w:val="24"/>
        </w:rPr>
        <w:t>for</w:t>
      </w:r>
      <w:r>
        <w:rPr>
          <w:sz w:val="24"/>
        </w:rPr>
        <w:t xml:space="preserve"> the plumb line </w:t>
      </w:r>
      <w:r w:rsidR="00813149">
        <w:rPr>
          <w:sz w:val="24"/>
        </w:rPr>
        <w:t>error</w:t>
      </w:r>
      <w:r>
        <w:rPr>
          <w:sz w:val="24"/>
        </w:rPr>
        <w:t xml:space="preserve"> i.e. +- 2cms or +-0.787 in.</w:t>
      </w:r>
    </w:p>
    <w:p w14:paraId="6EBD66F0" w14:textId="315E396F" w:rsidR="00A77290" w:rsidRDefault="00813149" w:rsidP="00A77290">
      <w:pPr>
        <w:rPr>
          <w:sz w:val="24"/>
        </w:rPr>
      </w:pPr>
      <w:r>
        <w:rPr>
          <w:sz w:val="24"/>
        </w:rPr>
        <w:t>This</w:t>
      </w:r>
      <w:r w:rsidR="00A77290">
        <w:rPr>
          <w:sz w:val="24"/>
        </w:rPr>
        <w:t xml:space="preserve"> gives some amount of flexibility for IAP and IMP </w:t>
      </w:r>
      <w:r>
        <w:rPr>
          <w:sz w:val="24"/>
        </w:rPr>
        <w:t>in</w:t>
      </w:r>
      <w:r w:rsidR="00A77290">
        <w:rPr>
          <w:sz w:val="24"/>
        </w:rPr>
        <w:t xml:space="preserve"> a stable spine. </w:t>
      </w:r>
    </w:p>
    <w:p w14:paraId="4D15002C" w14:textId="1B71D21D" w:rsidR="00A77290" w:rsidRDefault="00A77290" w:rsidP="00A77290">
      <w:pPr>
        <w:rPr>
          <w:sz w:val="24"/>
        </w:rPr>
      </w:pPr>
      <w:r>
        <w:rPr>
          <w:sz w:val="24"/>
        </w:rPr>
        <w:t xml:space="preserve">In this experiment, different values of IAP and IMP are </w:t>
      </w:r>
      <w:proofErr w:type="gramStart"/>
      <w:r>
        <w:rPr>
          <w:sz w:val="24"/>
        </w:rPr>
        <w:t>maintained</w:t>
      </w:r>
      <w:proofErr w:type="gramEnd"/>
      <w:r>
        <w:rPr>
          <w:sz w:val="24"/>
        </w:rPr>
        <w:t xml:space="preserve"> and Spinal stability is observed. All the data points are plotted on the graph.</w:t>
      </w:r>
    </w:p>
    <w:p w14:paraId="1A234DC6" w14:textId="39F242AA" w:rsidR="00A77290" w:rsidRDefault="00A77290" w:rsidP="00A77290">
      <w:pPr>
        <w:rPr>
          <w:sz w:val="24"/>
        </w:rPr>
      </w:pPr>
      <w:r>
        <w:rPr>
          <w:sz w:val="24"/>
        </w:rPr>
        <w:t>The unstable</w:t>
      </w:r>
      <w:r w:rsidR="007767DC">
        <w:rPr>
          <w:sz w:val="24"/>
        </w:rPr>
        <w:t xml:space="preserve"> and stable</w:t>
      </w:r>
      <w:r>
        <w:rPr>
          <w:sz w:val="24"/>
        </w:rPr>
        <w:t xml:space="preserve"> data points are marked</w:t>
      </w:r>
      <w:r w:rsidR="00095279">
        <w:rPr>
          <w:sz w:val="24"/>
        </w:rPr>
        <w:t xml:space="preserve"> Orange</w:t>
      </w:r>
      <w:r>
        <w:rPr>
          <w:sz w:val="24"/>
        </w:rPr>
        <w:t xml:space="preserve"> and </w:t>
      </w:r>
      <w:r w:rsidR="00095279">
        <w:rPr>
          <w:sz w:val="24"/>
        </w:rPr>
        <w:t>Blue</w:t>
      </w:r>
      <w:r w:rsidR="007767DC">
        <w:rPr>
          <w:sz w:val="24"/>
        </w:rPr>
        <w:t xml:space="preserve"> respectively. </w:t>
      </w:r>
    </w:p>
    <w:p w14:paraId="05D9D979" w14:textId="1464411C" w:rsidR="007767DC" w:rsidRPr="0069538A" w:rsidRDefault="007767DC" w:rsidP="00A77290">
      <w:pPr>
        <w:rPr>
          <w:sz w:val="24"/>
        </w:rPr>
      </w:pPr>
      <w:r>
        <w:rPr>
          <w:sz w:val="24"/>
        </w:rPr>
        <w:t xml:space="preserve">We can clearly see a region of pressure points where the spine is unstable. </w:t>
      </w:r>
    </w:p>
    <w:p w14:paraId="217BB94F" w14:textId="0E5F8685" w:rsidR="007304EE" w:rsidRPr="0069538A" w:rsidRDefault="007767DC" w:rsidP="003D048B">
      <w:pPr>
        <w:rPr>
          <w:sz w:val="24"/>
        </w:rPr>
      </w:pPr>
      <w:r w:rsidRPr="007767DC">
        <w:rPr>
          <w:noProof/>
        </w:rPr>
        <w:drawing>
          <wp:anchor distT="0" distB="0" distL="114300" distR="114300" simplePos="0" relativeHeight="251659264" behindDoc="1" locked="0" layoutInCell="1" allowOverlap="1" wp14:anchorId="5F9AF50C" wp14:editId="185F0A7A">
            <wp:simplePos x="0" y="0"/>
            <wp:positionH relativeFrom="column">
              <wp:posOffset>57150</wp:posOffset>
            </wp:positionH>
            <wp:positionV relativeFrom="paragraph">
              <wp:posOffset>332105</wp:posOffset>
            </wp:positionV>
            <wp:extent cx="46482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11" y="21502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7DC">
        <w:rPr>
          <w:noProof/>
        </w:rPr>
        <w:drawing>
          <wp:anchor distT="0" distB="0" distL="114300" distR="114300" simplePos="0" relativeHeight="251658240" behindDoc="1" locked="0" layoutInCell="1" allowOverlap="1" wp14:anchorId="2B186E02" wp14:editId="4FCE7903">
            <wp:simplePos x="0" y="0"/>
            <wp:positionH relativeFrom="margin">
              <wp:posOffset>4905375</wp:posOffset>
            </wp:positionH>
            <wp:positionV relativeFrom="paragraph">
              <wp:posOffset>370205</wp:posOffset>
            </wp:positionV>
            <wp:extent cx="44386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07" y="21447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FFF18" w14:textId="04F919CC" w:rsidR="00EF7DF8" w:rsidRDefault="007767DC" w:rsidP="003D048B">
      <w:r w:rsidRPr="007767DC">
        <w:t xml:space="preserve"> </w:t>
      </w:r>
    </w:p>
    <w:p w14:paraId="5B284DE8" w14:textId="39AA1CBF" w:rsidR="00281F6C" w:rsidRDefault="00281F6C" w:rsidP="003D048B"/>
    <w:p w14:paraId="55BC3600" w14:textId="5EE065A0" w:rsidR="00281F6C" w:rsidRDefault="00281F6C" w:rsidP="003D048B"/>
    <w:p w14:paraId="25946F12" w14:textId="7EC9CC07" w:rsidR="00281F6C" w:rsidRDefault="00281F6C" w:rsidP="003D048B"/>
    <w:p w14:paraId="636C259C" w14:textId="5C0CB397" w:rsidR="003D048B" w:rsidRDefault="003D048B" w:rsidP="003D048B"/>
    <w:p w14:paraId="1FDF3BE4" w14:textId="13111E27" w:rsidR="003D048B" w:rsidRDefault="00B327AF" w:rsidP="003D048B">
      <w:r w:rsidRPr="007767DC">
        <w:rPr>
          <w:noProof/>
        </w:rPr>
        <w:drawing>
          <wp:anchor distT="0" distB="0" distL="114300" distR="114300" simplePos="0" relativeHeight="251660288" behindDoc="1" locked="0" layoutInCell="1" allowOverlap="1" wp14:anchorId="510F00D4" wp14:editId="78A670B9">
            <wp:simplePos x="0" y="0"/>
            <wp:positionH relativeFrom="column">
              <wp:posOffset>5895975</wp:posOffset>
            </wp:positionH>
            <wp:positionV relativeFrom="paragraph">
              <wp:posOffset>9525</wp:posOffset>
            </wp:positionV>
            <wp:extent cx="12287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33" y="21447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7DC">
        <w:t>The data from Brittany’s experiment is also plotted for comparison.</w:t>
      </w:r>
    </w:p>
    <w:p w14:paraId="5857C00B" w14:textId="7D2517DB" w:rsidR="007767DC" w:rsidRDefault="007767DC" w:rsidP="003D048B"/>
    <w:p w14:paraId="4D12220A" w14:textId="706882C3" w:rsidR="003D048B" w:rsidRDefault="003D048B" w:rsidP="003D048B"/>
    <w:p w14:paraId="0180A0E2" w14:textId="3DFD0C6A" w:rsidR="009A3D16" w:rsidRDefault="009A3D16" w:rsidP="003D048B"/>
    <w:p w14:paraId="108F76D9" w14:textId="3809BE11" w:rsidR="007304EE" w:rsidRDefault="00B327AF" w:rsidP="003D048B">
      <w:r>
        <w:rPr>
          <w:noProof/>
        </w:rPr>
        <w:drawing>
          <wp:anchor distT="0" distB="0" distL="114300" distR="114300" simplePos="0" relativeHeight="251656190" behindDoc="1" locked="0" layoutInCell="1" allowOverlap="1" wp14:anchorId="1BDA580B" wp14:editId="58EDF7C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7762875" cy="5162550"/>
            <wp:effectExtent l="0" t="0" r="9525" b="0"/>
            <wp:wrapTight wrapText="bothSides">
              <wp:wrapPolygon edited="0">
                <wp:start x="0" y="0"/>
                <wp:lineTo x="0" y="21520"/>
                <wp:lineTo x="21573" y="21520"/>
                <wp:lineTo x="215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16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EE">
        <w:t xml:space="preserve">                                              </w:t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  <w:r w:rsidR="007304EE">
        <w:tab/>
      </w:r>
    </w:p>
    <w:p w14:paraId="49B4333E" w14:textId="27F3E9D6" w:rsidR="007767DC" w:rsidRDefault="00FB76C9" w:rsidP="003D048B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5E826B" wp14:editId="57FF4FEB">
                <wp:simplePos x="0" y="0"/>
                <wp:positionH relativeFrom="column">
                  <wp:posOffset>1181100</wp:posOffset>
                </wp:positionH>
                <wp:positionV relativeFrom="paragraph">
                  <wp:posOffset>1178560</wp:posOffset>
                </wp:positionV>
                <wp:extent cx="3162300" cy="3070860"/>
                <wp:effectExtent l="0" t="0" r="19050" b="1524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070860"/>
                        </a:xfrm>
                        <a:custGeom>
                          <a:avLst/>
                          <a:gdLst>
                            <a:gd name="connsiteX0" fmla="*/ 390945 w 3712233"/>
                            <a:gd name="connsiteY0" fmla="*/ 48024 h 3357007"/>
                            <a:gd name="connsiteX1" fmla="*/ 352845 w 3712233"/>
                            <a:gd name="connsiteY1" fmla="*/ 2915049 h 3357007"/>
                            <a:gd name="connsiteX2" fmla="*/ 3334170 w 3712233"/>
                            <a:gd name="connsiteY2" fmla="*/ 3181749 h 3357007"/>
                            <a:gd name="connsiteX3" fmla="*/ 3353220 w 3712233"/>
                            <a:gd name="connsiteY3" fmla="*/ 1267224 h 3357007"/>
                            <a:gd name="connsiteX4" fmla="*/ 390945 w 3712233"/>
                            <a:gd name="connsiteY4" fmla="*/ 48024 h 3357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12233" h="3357007">
                              <a:moveTo>
                                <a:pt x="390945" y="48024"/>
                              </a:moveTo>
                              <a:cubicBezTo>
                                <a:pt x="-109117" y="322661"/>
                                <a:pt x="-137692" y="2392762"/>
                                <a:pt x="352845" y="2915049"/>
                              </a:cubicBezTo>
                              <a:cubicBezTo>
                                <a:pt x="843382" y="3437336"/>
                                <a:pt x="2834108" y="3456386"/>
                                <a:pt x="3334170" y="3181749"/>
                              </a:cubicBezTo>
                              <a:cubicBezTo>
                                <a:pt x="3834232" y="2907112"/>
                                <a:pt x="3835820" y="1791099"/>
                                <a:pt x="3353220" y="1267224"/>
                              </a:cubicBezTo>
                              <a:cubicBezTo>
                                <a:pt x="2870620" y="743349"/>
                                <a:pt x="891007" y="-226613"/>
                                <a:pt x="390945" y="480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  <a:alpha val="6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1478" id="Freeform: Shape 17" o:spid="_x0000_s1026" style="position:absolute;margin-left:93pt;margin-top:92.8pt;width:249pt;height:241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2233,335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" path="m390945,48024c-109117,322661,-137692,2392762,352845,2915049v490537,522287,2481263,541337,2981325,266700c3834232,2907112,3835820,1791099,3353220,1267224,2870620,743349,891007,-226613,390945,48024xe" fillcolor="#c45911 [2405]" strokecolor="#1f4d78 [1604]" strokeweight="1pt">
                <v:fill opacity="40606f"/>
                <v:stroke joinstyle="miter"/>
                <v:path arrowok="t" o:connecttype="custom" o:connectlocs="333030,43930;300574,2666574;2840244,2910541;2856471,1159207;333030,43930" o:connectangles="0,0,0,0,0"/>
              </v:shape>
            </w:pict>
          </mc:Fallback>
        </mc:AlternateContent>
      </w:r>
    </w:p>
    <w:p w14:paraId="63E5B2A5" w14:textId="78A9BCA4" w:rsidR="007767DC" w:rsidRDefault="007767DC" w:rsidP="00B327AF">
      <w:pPr>
        <w:jc w:val="center"/>
      </w:pPr>
    </w:p>
    <w:p w14:paraId="4C431FE5" w14:textId="70581D86" w:rsidR="00AE76F0" w:rsidRPr="0069538A" w:rsidRDefault="00FB76C9" w:rsidP="003D048B">
      <w:pPr>
        <w:rPr>
          <w:sz w:val="24"/>
        </w:rPr>
      </w:pPr>
      <w:proofErr w:type="gramStart"/>
      <w:r>
        <w:rPr>
          <w:b/>
          <w:sz w:val="24"/>
        </w:rPr>
        <w:lastRenderedPageBreak/>
        <w:t>Conclusions</w:t>
      </w:r>
      <w:r w:rsidR="007304EE" w:rsidRPr="0069538A">
        <w:rPr>
          <w:sz w:val="24"/>
        </w:rPr>
        <w:t xml:space="preserve"> :</w:t>
      </w:r>
      <w:proofErr w:type="gramEnd"/>
    </w:p>
    <w:p w14:paraId="6A79D83C" w14:textId="0DFEEF51" w:rsidR="007304EE" w:rsidRDefault="00FB76C9" w:rsidP="007304E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It can be seen that Spinal</w:t>
      </w:r>
      <w:proofErr w:type="gramEnd"/>
      <w:r>
        <w:rPr>
          <w:sz w:val="24"/>
        </w:rPr>
        <w:t xml:space="preserve"> sta</w:t>
      </w:r>
      <w:r w:rsidR="0095708E">
        <w:rPr>
          <w:sz w:val="24"/>
        </w:rPr>
        <w:t>b</w:t>
      </w:r>
      <w:r>
        <w:rPr>
          <w:sz w:val="24"/>
        </w:rPr>
        <w:t xml:space="preserve">ility depends on the Intra-Muscular pressure and the Intra-Abdominal pressure. </w:t>
      </w:r>
    </w:p>
    <w:p w14:paraId="3AB29359" w14:textId="488DA211" w:rsidR="0069538A" w:rsidRDefault="0069538A" w:rsidP="007304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</w:t>
      </w:r>
      <w:r w:rsidR="00FB76C9">
        <w:rPr>
          <w:sz w:val="24"/>
        </w:rPr>
        <w:t xml:space="preserve"> exists a particular region in the graph where the spine is not stable.</w:t>
      </w:r>
    </w:p>
    <w:p w14:paraId="24A6812C" w14:textId="20595D1A" w:rsidR="0069538A" w:rsidRDefault="00FB76C9" w:rsidP="007304E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The  is</w:t>
      </w:r>
      <w:proofErr w:type="gramEnd"/>
      <w:r>
        <w:rPr>
          <w:sz w:val="24"/>
        </w:rPr>
        <w:t xml:space="preserve"> done on a benchtop model.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pressure values differ from the in-vivo values.</w:t>
      </w:r>
    </w:p>
    <w:p w14:paraId="7C897F3D" w14:textId="41E347F6" w:rsidR="009A3D16" w:rsidRDefault="009A3D16" w:rsidP="009A3D16">
      <w:pPr>
        <w:pStyle w:val="ListParagraph"/>
        <w:rPr>
          <w:sz w:val="24"/>
        </w:rPr>
      </w:pPr>
    </w:p>
    <w:p w14:paraId="2D3640B9" w14:textId="155DD479" w:rsidR="009A3D16" w:rsidRDefault="009A3D16" w:rsidP="009A3D16">
      <w:pPr>
        <w:pStyle w:val="ListParagraph"/>
        <w:rPr>
          <w:sz w:val="24"/>
        </w:rPr>
      </w:pPr>
    </w:p>
    <w:p w14:paraId="4BACE293" w14:textId="427CF938" w:rsidR="009A3D16" w:rsidRDefault="009A3D16" w:rsidP="009A3D16">
      <w:pPr>
        <w:pStyle w:val="ListParagraph"/>
        <w:rPr>
          <w:sz w:val="24"/>
        </w:rPr>
      </w:pPr>
    </w:p>
    <w:p w14:paraId="4F71AEB0" w14:textId="57476B81" w:rsidR="009A3D16" w:rsidRDefault="009A3D16" w:rsidP="009A3D16">
      <w:pPr>
        <w:pStyle w:val="ListParagraph"/>
        <w:rPr>
          <w:sz w:val="24"/>
        </w:rPr>
      </w:pPr>
    </w:p>
    <w:p w14:paraId="69F41E56" w14:textId="553CA75A" w:rsidR="009A3D16" w:rsidRDefault="009A3D16" w:rsidP="009A3D16">
      <w:pPr>
        <w:pStyle w:val="ListParagraph"/>
        <w:rPr>
          <w:sz w:val="24"/>
        </w:rPr>
      </w:pPr>
    </w:p>
    <w:p w14:paraId="12ED06EF" w14:textId="2A2FAD22" w:rsidR="009A3D16" w:rsidRDefault="009A3D16" w:rsidP="009A3D16">
      <w:pPr>
        <w:pStyle w:val="ListParagraph"/>
        <w:rPr>
          <w:sz w:val="24"/>
        </w:rPr>
      </w:pPr>
    </w:p>
    <w:p w14:paraId="0211AE92" w14:textId="77777777" w:rsidR="009A3D16" w:rsidRPr="0069538A" w:rsidRDefault="009A3D16" w:rsidP="009A3D16">
      <w:pPr>
        <w:pStyle w:val="ListParagraph"/>
        <w:rPr>
          <w:sz w:val="24"/>
        </w:rPr>
      </w:pPr>
    </w:p>
    <w:sectPr w:rsidR="009A3D16" w:rsidRPr="0069538A" w:rsidSect="00EF7D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4ACD"/>
    <w:multiLevelType w:val="hybridMultilevel"/>
    <w:tmpl w:val="C668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F0"/>
    <w:rsid w:val="000248E4"/>
    <w:rsid w:val="000670B7"/>
    <w:rsid w:val="0009219D"/>
    <w:rsid w:val="00095279"/>
    <w:rsid w:val="00281F6C"/>
    <w:rsid w:val="003A6D9B"/>
    <w:rsid w:val="003D048B"/>
    <w:rsid w:val="004146A6"/>
    <w:rsid w:val="00494899"/>
    <w:rsid w:val="0069538A"/>
    <w:rsid w:val="007304EE"/>
    <w:rsid w:val="007767DC"/>
    <w:rsid w:val="00813149"/>
    <w:rsid w:val="00932826"/>
    <w:rsid w:val="0095708E"/>
    <w:rsid w:val="009A3D16"/>
    <w:rsid w:val="00A77290"/>
    <w:rsid w:val="00AE76F0"/>
    <w:rsid w:val="00B327AF"/>
    <w:rsid w:val="00BE3279"/>
    <w:rsid w:val="00EF7DF8"/>
    <w:rsid w:val="00FB76C9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F61"/>
  <w15:chartTrackingRefBased/>
  <w15:docId w15:val="{B37E2C40-4A7A-47E5-924B-E3932AA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Kirking</dc:creator>
  <cp:keywords/>
  <dc:description/>
  <cp:lastModifiedBy>Siril Dukkipati</cp:lastModifiedBy>
  <cp:revision>15</cp:revision>
  <dcterms:created xsi:type="dcterms:W3CDTF">2019-05-31T20:11:00Z</dcterms:created>
  <dcterms:modified xsi:type="dcterms:W3CDTF">2021-01-28T16:51:00Z</dcterms:modified>
</cp:coreProperties>
</file>