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481" w:rsidRPr="0042407F" w:rsidRDefault="003A7481" w:rsidP="003A7481">
      <w:pPr>
        <w:spacing w:after="200" w:line="276" w:lineRule="auto"/>
        <w:ind w:left="3600" w:firstLine="720"/>
        <w:rPr>
          <w:rFonts w:ascii="Bookman Old Style" w:eastAsiaTheme="minorHAnsi" w:hAnsi="Bookman Old Style" w:cs="TimesNewRoman"/>
          <w:sz w:val="28"/>
          <w:szCs w:val="28"/>
          <w:lang w:val="en-IN"/>
        </w:rPr>
      </w:pPr>
      <w:r w:rsidRPr="0042407F">
        <w:rPr>
          <w:rFonts w:ascii="Bookman Old Style" w:hAnsi="Bookman Old Style" w:cstheme="minorHAnsi"/>
          <w:b/>
          <w:sz w:val="28"/>
          <w:szCs w:val="28"/>
        </w:rPr>
        <w:t>UNIT-2</w:t>
      </w:r>
    </w:p>
    <w:p w:rsidR="003A7481" w:rsidRPr="0042407F" w:rsidRDefault="003A7481" w:rsidP="003A7481">
      <w:pPr>
        <w:pStyle w:val="NormalWeb"/>
        <w:ind w:left="720"/>
        <w:jc w:val="center"/>
        <w:rPr>
          <w:rFonts w:ascii="Bookman Old Style" w:hAnsi="Bookman Old Style" w:cstheme="minorHAnsi"/>
          <w:b/>
          <w:sz w:val="28"/>
          <w:szCs w:val="28"/>
        </w:rPr>
      </w:pPr>
      <w:r w:rsidRPr="0042407F">
        <w:rPr>
          <w:rFonts w:ascii="Bookman Old Style" w:hAnsi="Bookman Old Style" w:cstheme="minorHAnsi"/>
          <w:b/>
          <w:sz w:val="28"/>
          <w:szCs w:val="28"/>
        </w:rPr>
        <w:t>Priority Queues</w:t>
      </w:r>
    </w:p>
    <w:p w:rsidR="003A7481" w:rsidRPr="0042407F" w:rsidRDefault="003A7481" w:rsidP="007B7FB4">
      <w:pPr>
        <w:pStyle w:val="NormalWeb"/>
        <w:numPr>
          <w:ilvl w:val="0"/>
          <w:numId w:val="7"/>
        </w:numPr>
        <w:jc w:val="both"/>
        <w:rPr>
          <w:rFonts w:ascii="Bookman Old Style" w:hAnsi="Bookman Old Style" w:cstheme="minorHAnsi"/>
        </w:rPr>
      </w:pPr>
      <w:r w:rsidRPr="0042407F">
        <w:rPr>
          <w:rFonts w:ascii="Bookman Old Style" w:hAnsi="Bookman Old Style" w:cstheme="minorHAnsi"/>
          <w:b/>
          <w:sz w:val="28"/>
          <w:szCs w:val="28"/>
        </w:rPr>
        <w:t>priority queue</w:t>
      </w:r>
      <w:r w:rsidRPr="0042407F">
        <w:rPr>
          <w:rFonts w:ascii="Bookman Old Style" w:hAnsi="Bookman Old Style" w:cstheme="minorHAnsi"/>
        </w:rPr>
        <w:t xml:space="preserve">:  is a queue in which each element is associated with a priority level. Elements are inserted in the order of arrival or priority order but the element  with highest priority is processed first (deleted from the queue) </w:t>
      </w:r>
    </w:p>
    <w:p w:rsidR="003A7481" w:rsidRPr="0042407F" w:rsidRDefault="003A7481" w:rsidP="003A7481">
      <w:pPr>
        <w:numPr>
          <w:ilvl w:val="0"/>
          <w:numId w:val="1"/>
        </w:numPr>
        <w:spacing w:before="100" w:beforeAutospacing="1" w:after="100" w:afterAutospacing="1"/>
        <w:jc w:val="both"/>
        <w:rPr>
          <w:rFonts w:ascii="Bookman Old Style" w:hAnsi="Bookman Old Style" w:cstheme="minorHAnsi"/>
          <w:b/>
          <w:bCs/>
        </w:rPr>
      </w:pPr>
      <w:bookmarkStart w:id="0" w:name="#impl"/>
      <w:r w:rsidRPr="0042407F">
        <w:rPr>
          <w:rFonts w:ascii="Bookman Old Style" w:hAnsi="Bookman Old Style" w:cstheme="minorHAnsi"/>
          <w:b/>
          <w:bCs/>
        </w:rPr>
        <w:t xml:space="preserve">Implementations of priority queues </w:t>
      </w:r>
    </w:p>
    <w:p w:rsidR="003A7481" w:rsidRPr="0042407F" w:rsidRDefault="003A7481" w:rsidP="003A7481">
      <w:pPr>
        <w:numPr>
          <w:ilvl w:val="1"/>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 xml:space="preserve">Unsorted  list </w:t>
      </w:r>
    </w:p>
    <w:p w:rsidR="003A7481" w:rsidRPr="0042407F" w:rsidRDefault="003A7481" w:rsidP="003A7481">
      <w:pPr>
        <w:numPr>
          <w:ilvl w:val="2"/>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 xml:space="preserve">Insert at the beginning - O(1) </w:t>
      </w:r>
    </w:p>
    <w:p w:rsidR="003A7481" w:rsidRPr="0042407F" w:rsidRDefault="003A7481" w:rsidP="003A7481">
      <w:pPr>
        <w:numPr>
          <w:ilvl w:val="2"/>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Find the minimum - O(N)</w:t>
      </w:r>
    </w:p>
    <w:p w:rsidR="003A7481" w:rsidRPr="0042407F" w:rsidRDefault="003A7481" w:rsidP="003A7481">
      <w:pPr>
        <w:numPr>
          <w:ilvl w:val="1"/>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 xml:space="preserve">Sorted list (BST) </w:t>
      </w:r>
    </w:p>
    <w:p w:rsidR="003A7481" w:rsidRPr="0042407F" w:rsidRDefault="003A7481" w:rsidP="003A7481">
      <w:pPr>
        <w:numPr>
          <w:ilvl w:val="2"/>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 xml:space="preserve">Insert O(N) </w:t>
      </w:r>
    </w:p>
    <w:p w:rsidR="003A7481" w:rsidRPr="0042407F" w:rsidRDefault="003A7481" w:rsidP="003A7481">
      <w:pPr>
        <w:numPr>
          <w:ilvl w:val="2"/>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 xml:space="preserve">Find minimum - O(1) </w:t>
      </w:r>
    </w:p>
    <w:p w:rsidR="003A7481" w:rsidRPr="0042407F" w:rsidRDefault="003A7481" w:rsidP="003A7481">
      <w:pPr>
        <w:numPr>
          <w:ilvl w:val="1"/>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Binary heap</w:t>
      </w:r>
    </w:p>
    <w:p w:rsidR="003A7481" w:rsidRPr="0042407F" w:rsidRDefault="003A7481" w:rsidP="003A7481">
      <w:pPr>
        <w:numPr>
          <w:ilvl w:val="2"/>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Insert O(</w:t>
      </w:r>
      <w:proofErr w:type="spellStart"/>
      <w:r w:rsidRPr="0042407F">
        <w:rPr>
          <w:rFonts w:ascii="Bookman Old Style" w:hAnsi="Bookman Old Style" w:cstheme="minorHAnsi"/>
        </w:rPr>
        <w:t>logN</w:t>
      </w:r>
      <w:proofErr w:type="spellEnd"/>
      <w:r w:rsidRPr="0042407F">
        <w:rPr>
          <w:rFonts w:ascii="Bookman Old Style" w:hAnsi="Bookman Old Style" w:cstheme="minorHAnsi"/>
        </w:rPr>
        <w:t xml:space="preserve">) </w:t>
      </w:r>
    </w:p>
    <w:p w:rsidR="003A7481" w:rsidRPr="0042407F" w:rsidRDefault="003A7481" w:rsidP="003A7481">
      <w:pPr>
        <w:numPr>
          <w:ilvl w:val="2"/>
          <w:numId w:val="1"/>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Find minimum O(</w:t>
      </w:r>
      <w:proofErr w:type="spellStart"/>
      <w:r w:rsidRPr="0042407F">
        <w:rPr>
          <w:rFonts w:ascii="Bookman Old Style" w:hAnsi="Bookman Old Style" w:cstheme="minorHAnsi"/>
        </w:rPr>
        <w:t>logN</w:t>
      </w:r>
      <w:proofErr w:type="spellEnd"/>
      <w:r w:rsidRPr="0042407F">
        <w:rPr>
          <w:rFonts w:ascii="Bookman Old Style" w:hAnsi="Bookman Old Style" w:cstheme="minorHAnsi"/>
        </w:rPr>
        <w:t xml:space="preserve">) </w:t>
      </w:r>
    </w:p>
    <w:p w:rsidR="003A7481" w:rsidRPr="0042407F" w:rsidRDefault="003A7481" w:rsidP="003A7481">
      <w:pPr>
        <w:spacing w:beforeAutospacing="1" w:afterAutospacing="1"/>
        <w:jc w:val="both"/>
        <w:rPr>
          <w:rFonts w:ascii="Bookman Old Style" w:hAnsi="Bookman Old Style" w:cstheme="minorHAnsi"/>
        </w:rPr>
      </w:pPr>
      <w:r w:rsidRPr="0042407F">
        <w:rPr>
          <w:rFonts w:ascii="Bookman Old Style" w:hAnsi="Bookman Old Style" w:cstheme="minorHAnsi"/>
        </w:rPr>
        <w:t>Deleting the minimal element takes a constant time, however after that the heap structure has to be adjusted, and this requires O(</w:t>
      </w:r>
      <w:proofErr w:type="spellStart"/>
      <w:r w:rsidRPr="0042407F">
        <w:rPr>
          <w:rFonts w:ascii="Bookman Old Style" w:hAnsi="Bookman Old Style" w:cstheme="minorHAnsi"/>
        </w:rPr>
        <w:t>logN</w:t>
      </w:r>
      <w:proofErr w:type="spellEnd"/>
      <w:r w:rsidRPr="0042407F">
        <w:rPr>
          <w:rFonts w:ascii="Bookman Old Style" w:hAnsi="Bookman Old Style" w:cstheme="minorHAnsi"/>
        </w:rPr>
        <w:t xml:space="preserve">) time. </w:t>
      </w:r>
    </w:p>
    <w:p w:rsidR="003A7481" w:rsidRPr="0042407F" w:rsidRDefault="003A7481" w:rsidP="007B7FB4">
      <w:pPr>
        <w:pStyle w:val="ListParagraph"/>
        <w:numPr>
          <w:ilvl w:val="0"/>
          <w:numId w:val="7"/>
        </w:numPr>
        <w:spacing w:line="240" w:lineRule="atLeast"/>
        <w:jc w:val="both"/>
        <w:rPr>
          <w:rFonts w:ascii="Bookman Old Style" w:hAnsi="Bookman Old Style" w:cstheme="minorHAnsi"/>
          <w:bCs/>
        </w:rPr>
      </w:pPr>
      <w:bookmarkStart w:id="1" w:name="#heap"/>
      <w:bookmarkEnd w:id="0"/>
      <w:r w:rsidRPr="0042407F">
        <w:rPr>
          <w:rFonts w:ascii="Bookman Old Style" w:hAnsi="Bookman Old Style" w:cstheme="minorHAnsi"/>
          <w:b/>
          <w:bCs/>
          <w:sz w:val="28"/>
          <w:szCs w:val="28"/>
        </w:rPr>
        <w:t>Binary Heap</w:t>
      </w:r>
      <w:r w:rsidRPr="0042407F">
        <w:rPr>
          <w:rFonts w:ascii="Bookman Old Style" w:hAnsi="Bookman Old Style" w:cstheme="minorHAnsi"/>
          <w:b/>
          <w:bCs/>
        </w:rPr>
        <w:t xml:space="preserve"> </w:t>
      </w:r>
      <w:bookmarkEnd w:id="1"/>
      <w:r w:rsidRPr="0042407F">
        <w:rPr>
          <w:rFonts w:ascii="Bookman Old Style" w:hAnsi="Bookman Old Style" w:cstheme="minorHAnsi"/>
          <w:b/>
          <w:bCs/>
        </w:rPr>
        <w:t xml:space="preserve">: </w:t>
      </w:r>
      <w:r w:rsidRPr="0042407F">
        <w:rPr>
          <w:rFonts w:ascii="Bookman Old Style" w:hAnsi="Bookman Old Style" w:cstheme="minorHAnsi"/>
          <w:bCs/>
        </w:rPr>
        <w:t>Heap tree is a binary tree with two properties</w:t>
      </w:r>
    </w:p>
    <w:p w:rsidR="003A7481" w:rsidRPr="0042407F" w:rsidRDefault="003A7481" w:rsidP="003A7481">
      <w:pPr>
        <w:spacing w:line="240" w:lineRule="atLeast"/>
        <w:jc w:val="both"/>
        <w:rPr>
          <w:rFonts w:ascii="Bookman Old Style" w:hAnsi="Bookman Old Style" w:cstheme="minorHAnsi"/>
          <w:bCs/>
        </w:rPr>
      </w:pPr>
      <w:r w:rsidRPr="0042407F">
        <w:rPr>
          <w:rFonts w:ascii="Bookman Old Style" w:hAnsi="Bookman Old Style" w:cstheme="minorHAnsi"/>
          <w:b/>
          <w:bCs/>
        </w:rPr>
        <w:t>Heap order property:</w:t>
      </w:r>
      <w:r w:rsidRPr="0042407F">
        <w:rPr>
          <w:rFonts w:ascii="Bookman Old Style" w:hAnsi="Bookman Old Style" w:cstheme="minorHAnsi"/>
          <w:bCs/>
        </w:rPr>
        <w:t xml:space="preserve"> The element at the root should be less than the elements at child nodes.</w:t>
      </w:r>
    </w:p>
    <w:p w:rsidR="003A7481" w:rsidRPr="0042407F" w:rsidRDefault="003A7481" w:rsidP="003A7481">
      <w:pPr>
        <w:spacing w:line="240" w:lineRule="atLeast"/>
        <w:jc w:val="both"/>
        <w:rPr>
          <w:rFonts w:ascii="Bookman Old Style" w:hAnsi="Bookman Old Style" w:cstheme="minorHAnsi"/>
          <w:bCs/>
        </w:rPr>
      </w:pPr>
      <w:r w:rsidRPr="0042407F">
        <w:rPr>
          <w:rFonts w:ascii="Bookman Old Style" w:hAnsi="Bookman Old Style" w:cstheme="minorHAnsi"/>
          <w:b/>
          <w:bCs/>
        </w:rPr>
        <w:t>Heap structure property</w:t>
      </w:r>
      <w:r w:rsidRPr="0042407F">
        <w:rPr>
          <w:rFonts w:ascii="Bookman Old Style" w:hAnsi="Bookman Old Style" w:cstheme="minorHAnsi"/>
          <w:bCs/>
        </w:rPr>
        <w:t>: All the levels should be completely filled except the last two. And the elements should be filled from left to right.</w:t>
      </w:r>
    </w:p>
    <w:p w:rsidR="005C4352" w:rsidRPr="0042407F" w:rsidRDefault="00CF6D32" w:rsidP="003A7481">
      <w:pPr>
        <w:jc w:val="both"/>
        <w:rPr>
          <w:rFonts w:ascii="Bookman Old Style" w:hAnsi="Bookman Old Style"/>
          <w:lang w:val="en-IN"/>
        </w:rPr>
      </w:pPr>
      <w:r w:rsidRPr="0042407F">
        <w:rPr>
          <w:rFonts w:ascii="Bookman Old Style" w:hAnsi="Bookman Old Style"/>
          <w:b/>
          <w:bCs/>
          <w:lang w:val="en-IN"/>
        </w:rPr>
        <w:t>Max-Heap</w:t>
      </w:r>
    </w:p>
    <w:p w:rsidR="003A7481" w:rsidRPr="0042407F" w:rsidRDefault="003A7481" w:rsidP="003A7481">
      <w:pPr>
        <w:jc w:val="both"/>
        <w:rPr>
          <w:rFonts w:ascii="Bookman Old Style" w:hAnsi="Bookman Old Style"/>
          <w:lang w:val="en-IN"/>
        </w:rPr>
      </w:pPr>
      <w:r w:rsidRPr="0042407F">
        <w:rPr>
          <w:rFonts w:ascii="Bookman Old Style" w:hAnsi="Bookman Old Style"/>
          <w:lang w:val="en-IN"/>
        </w:rPr>
        <w:t>In max heap, the key value of a node is greater than or equal to the key value at its child nodes.</w:t>
      </w:r>
    </w:p>
    <w:p w:rsidR="005C4352" w:rsidRPr="0042407F" w:rsidRDefault="00CF6D32" w:rsidP="003A7481">
      <w:pPr>
        <w:jc w:val="both"/>
        <w:rPr>
          <w:rFonts w:ascii="Bookman Old Style" w:hAnsi="Bookman Old Style"/>
          <w:lang w:val="en-IN"/>
        </w:rPr>
      </w:pPr>
      <w:r w:rsidRPr="0042407F">
        <w:rPr>
          <w:rFonts w:ascii="Bookman Old Style" w:hAnsi="Bookman Old Style"/>
          <w:b/>
          <w:bCs/>
          <w:lang w:val="en-IN"/>
        </w:rPr>
        <w:t>Min-Heap</w:t>
      </w:r>
    </w:p>
    <w:p w:rsidR="003A7481" w:rsidRPr="0042407F" w:rsidRDefault="003A7481" w:rsidP="003A7481">
      <w:pPr>
        <w:jc w:val="both"/>
        <w:rPr>
          <w:rFonts w:ascii="Bookman Old Style" w:hAnsi="Bookman Old Style"/>
          <w:lang w:val="en-IN"/>
        </w:rPr>
      </w:pPr>
      <w:r w:rsidRPr="0042407F">
        <w:rPr>
          <w:rFonts w:ascii="Bookman Old Style" w:hAnsi="Bookman Old Style"/>
          <w:lang w:val="en-IN"/>
        </w:rPr>
        <w:t>In min heap, the key  value of a node is less than or equal to the key value at its child nodes.</w:t>
      </w:r>
    </w:p>
    <w:p w:rsidR="003A7481" w:rsidRPr="0042407F" w:rsidRDefault="003A7481" w:rsidP="003A7481">
      <w:pPr>
        <w:jc w:val="both"/>
        <w:rPr>
          <w:rFonts w:ascii="Bookman Old Style" w:hAnsi="Bookman Old Style"/>
          <w:lang w:val="en-IN"/>
        </w:rPr>
      </w:pPr>
    </w:p>
    <w:p w:rsidR="003A7481" w:rsidRPr="0042407F" w:rsidRDefault="003A7481" w:rsidP="00A37CFA">
      <w:pPr>
        <w:jc w:val="center"/>
        <w:rPr>
          <w:rFonts w:ascii="Bookman Old Style" w:hAnsi="Bookman Old Style"/>
        </w:rPr>
      </w:pPr>
      <w:r w:rsidRPr="0042407F">
        <w:rPr>
          <w:rFonts w:ascii="Bookman Old Style" w:hAnsi="Bookman Old Style"/>
          <w:noProof/>
          <w:lang w:val="en-IN" w:eastAsia="en-IN"/>
        </w:rPr>
        <w:drawing>
          <wp:inline distT="0" distB="0" distL="0" distR="0">
            <wp:extent cx="4339086" cy="1802921"/>
            <wp:effectExtent l="0" t="0" r="0" b="0"/>
            <wp:docPr id="4" name="Picture 4" descr="Heaps | CodePath Android Cliff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s | CodePath Android Cliffnotes"/>
                    <pic:cNvPicPr>
                      <a:picLocks noChangeAspect="1" noChangeArrowheads="1"/>
                    </pic:cNvPicPr>
                  </pic:nvPicPr>
                  <pic:blipFill>
                    <a:blip r:embed="rId7" cstate="print"/>
                    <a:srcRect/>
                    <a:stretch>
                      <a:fillRect/>
                    </a:stretch>
                  </pic:blipFill>
                  <pic:spPr bwMode="auto">
                    <a:xfrm>
                      <a:off x="0" y="0"/>
                      <a:ext cx="4341791" cy="1804045"/>
                    </a:xfrm>
                    <a:prstGeom prst="rect">
                      <a:avLst/>
                    </a:prstGeom>
                    <a:noFill/>
                    <a:ln w="9525">
                      <a:noFill/>
                      <a:miter lim="800000"/>
                      <a:headEnd/>
                      <a:tailEnd/>
                    </a:ln>
                  </pic:spPr>
                </pic:pic>
              </a:graphicData>
            </a:graphic>
          </wp:inline>
        </w:drawing>
      </w:r>
    </w:p>
    <w:p w:rsidR="00A37CFA" w:rsidRPr="0042407F" w:rsidRDefault="00A37CFA" w:rsidP="00A37CFA">
      <w:pPr>
        <w:pStyle w:val="NormalWeb"/>
        <w:spacing w:after="0" w:afterAutospacing="0"/>
        <w:rPr>
          <w:rFonts w:ascii="Bookman Old Style" w:hAnsi="Bookman Old Style" w:cstheme="minorHAnsi"/>
          <w:sz w:val="22"/>
          <w:szCs w:val="22"/>
        </w:rPr>
      </w:pPr>
      <w:r w:rsidRPr="0042407F">
        <w:rPr>
          <w:rFonts w:ascii="Bookman Old Style" w:hAnsi="Bookman Old Style" w:cstheme="minorHAnsi"/>
          <w:b/>
          <w:bCs/>
          <w:sz w:val="22"/>
          <w:szCs w:val="22"/>
        </w:rPr>
        <w:t>Binary heap implementation with an array</w:t>
      </w:r>
    </w:p>
    <w:p w:rsidR="00A37CFA" w:rsidRPr="0042407F" w:rsidRDefault="00A37CFA" w:rsidP="00A37CFA">
      <w:pPr>
        <w:pStyle w:val="NormalWeb"/>
        <w:jc w:val="center"/>
        <w:rPr>
          <w:rFonts w:ascii="Bookman Old Style" w:hAnsi="Bookman Old Style" w:cstheme="minorHAnsi"/>
          <w:sz w:val="22"/>
          <w:szCs w:val="22"/>
        </w:rPr>
      </w:pPr>
      <w:r w:rsidRPr="0042407F">
        <w:rPr>
          <w:rFonts w:ascii="Bookman Old Style" w:hAnsi="Bookman Old Style" w:cstheme="minorHAnsi"/>
          <w:noProof/>
          <w:sz w:val="22"/>
          <w:szCs w:val="22"/>
        </w:rPr>
        <w:lastRenderedPageBreak/>
        <w:drawing>
          <wp:inline distT="0" distB="0" distL="0" distR="0">
            <wp:extent cx="2879425" cy="1492370"/>
            <wp:effectExtent l="19050" t="0" r="0" b="0"/>
            <wp:docPr id="2" name="Picture 5" descr="D:\ADS\slids\Priority Queues_files\L10-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S\slids\Priority Queues_files\L10-Fig01.jpg"/>
                    <pic:cNvPicPr>
                      <a:picLocks noChangeAspect="1" noChangeArrowheads="1"/>
                    </pic:cNvPicPr>
                  </pic:nvPicPr>
                  <pic:blipFill>
                    <a:blip r:embed="rId8" cstate="print"/>
                    <a:srcRect/>
                    <a:stretch>
                      <a:fillRect/>
                    </a:stretch>
                  </pic:blipFill>
                  <pic:spPr bwMode="auto">
                    <a:xfrm>
                      <a:off x="0" y="0"/>
                      <a:ext cx="2882886" cy="1494164"/>
                    </a:xfrm>
                    <a:prstGeom prst="rect">
                      <a:avLst/>
                    </a:prstGeom>
                    <a:noFill/>
                    <a:ln w="9525">
                      <a:noFill/>
                      <a:miter lim="800000"/>
                      <a:headEnd/>
                      <a:tailEnd/>
                    </a:ln>
                  </pic:spPr>
                </pic:pic>
              </a:graphicData>
            </a:graphic>
          </wp:inline>
        </w:drawing>
      </w:r>
    </w:p>
    <w:p w:rsidR="00A37CFA" w:rsidRPr="0042407F" w:rsidRDefault="00A37CFA" w:rsidP="00A37CFA">
      <w:pPr>
        <w:pStyle w:val="NormalWeb"/>
        <w:rPr>
          <w:rFonts w:ascii="Bookman Old Style" w:hAnsi="Bookman Old Style" w:cstheme="minorHAnsi"/>
        </w:rPr>
      </w:pPr>
      <w:r w:rsidRPr="0042407F">
        <w:rPr>
          <w:rFonts w:ascii="Bookman Old Style" w:hAnsi="Bookman Old Style" w:cstheme="minorHAnsi"/>
        </w:rPr>
        <w:t>Since the tree is complete, we use the following array implementation:</w:t>
      </w:r>
    </w:p>
    <w:p w:rsidR="00A37CFA" w:rsidRPr="0042407F" w:rsidRDefault="00A37CFA" w:rsidP="00A37CFA">
      <w:pPr>
        <w:pStyle w:val="NormalWeb"/>
        <w:rPr>
          <w:rFonts w:ascii="Bookman Old Style" w:hAnsi="Bookman Old Style" w:cstheme="minorHAnsi"/>
        </w:rPr>
      </w:pPr>
      <w:r w:rsidRPr="0042407F">
        <w:rPr>
          <w:rFonts w:ascii="Bookman Old Style" w:hAnsi="Bookman Old Style" w:cstheme="minorHAnsi"/>
        </w:rPr>
        <w:t xml:space="preserve">Given array </w:t>
      </w:r>
      <w:r w:rsidRPr="0042407F">
        <w:rPr>
          <w:rFonts w:ascii="Bookman Old Style" w:hAnsi="Bookman Old Style" w:cstheme="minorHAnsi"/>
          <w:b/>
          <w:bCs/>
        </w:rPr>
        <w:t>A</w:t>
      </w:r>
      <w:r w:rsidRPr="0042407F">
        <w:rPr>
          <w:rFonts w:ascii="Bookman Old Style" w:hAnsi="Bookman Old Style" w:cstheme="minorHAnsi"/>
        </w:rPr>
        <w:t>:</w:t>
      </w:r>
    </w:p>
    <w:p w:rsidR="00A37CFA" w:rsidRPr="0042407F" w:rsidRDefault="00A37CFA" w:rsidP="00A37CFA">
      <w:pPr>
        <w:pStyle w:val="NormalWeb"/>
        <w:ind w:left="720"/>
        <w:rPr>
          <w:rFonts w:ascii="Bookman Old Style" w:hAnsi="Bookman Old Style" w:cstheme="minorHAnsi"/>
        </w:rPr>
      </w:pPr>
      <w:r w:rsidRPr="0042407F">
        <w:rPr>
          <w:rFonts w:ascii="Bookman Old Style" w:hAnsi="Bookman Old Style" w:cstheme="minorHAnsi"/>
          <w:b/>
          <w:bCs/>
        </w:rPr>
        <w:t>A(1)</w:t>
      </w:r>
      <w:r w:rsidRPr="0042407F">
        <w:rPr>
          <w:rFonts w:ascii="Bookman Old Style" w:hAnsi="Bookman Old Style" w:cstheme="minorHAnsi"/>
        </w:rPr>
        <w:t xml:space="preserve"> - contains the root</w:t>
      </w:r>
      <w:r w:rsidRPr="0042407F">
        <w:rPr>
          <w:rFonts w:ascii="Bookman Old Style" w:hAnsi="Bookman Old Style" w:cstheme="minorHAnsi"/>
        </w:rPr>
        <w:br/>
        <w:t xml:space="preserve">The node in </w:t>
      </w:r>
      <w:r w:rsidRPr="0042407F">
        <w:rPr>
          <w:rFonts w:ascii="Bookman Old Style" w:hAnsi="Bookman Old Style" w:cstheme="minorHAnsi"/>
          <w:b/>
          <w:bCs/>
        </w:rPr>
        <w:t>A(</w:t>
      </w:r>
      <w:proofErr w:type="spellStart"/>
      <w:r w:rsidRPr="0042407F">
        <w:rPr>
          <w:rFonts w:ascii="Bookman Old Style" w:hAnsi="Bookman Old Style" w:cstheme="minorHAnsi"/>
          <w:b/>
          <w:bCs/>
        </w:rPr>
        <w:t>i</w:t>
      </w:r>
      <w:proofErr w:type="spellEnd"/>
      <w:r w:rsidRPr="0042407F">
        <w:rPr>
          <w:rFonts w:ascii="Bookman Old Style" w:hAnsi="Bookman Old Style" w:cstheme="minorHAnsi"/>
          <w:b/>
          <w:bCs/>
        </w:rPr>
        <w:t>)</w:t>
      </w:r>
      <w:r w:rsidRPr="0042407F">
        <w:rPr>
          <w:rFonts w:ascii="Bookman Old Style" w:hAnsi="Bookman Old Style" w:cstheme="minorHAnsi"/>
        </w:rPr>
        <w:t xml:space="preserve"> has its left child in </w:t>
      </w:r>
      <w:r w:rsidRPr="0042407F">
        <w:rPr>
          <w:rFonts w:ascii="Bookman Old Style" w:hAnsi="Bookman Old Style" w:cstheme="minorHAnsi"/>
          <w:b/>
          <w:bCs/>
        </w:rPr>
        <w:t>A(2*</w:t>
      </w:r>
      <w:proofErr w:type="spellStart"/>
      <w:r w:rsidRPr="0042407F">
        <w:rPr>
          <w:rFonts w:ascii="Bookman Old Style" w:hAnsi="Bookman Old Style" w:cstheme="minorHAnsi"/>
          <w:b/>
          <w:bCs/>
        </w:rPr>
        <w:t>i</w:t>
      </w:r>
      <w:proofErr w:type="spellEnd"/>
      <w:r w:rsidRPr="0042407F">
        <w:rPr>
          <w:rFonts w:ascii="Bookman Old Style" w:hAnsi="Bookman Old Style" w:cstheme="minorHAnsi"/>
          <w:b/>
          <w:bCs/>
        </w:rPr>
        <w:t>)</w:t>
      </w:r>
      <w:r w:rsidRPr="0042407F">
        <w:rPr>
          <w:rFonts w:ascii="Bookman Old Style" w:hAnsi="Bookman Old Style" w:cstheme="minorHAnsi"/>
        </w:rPr>
        <w:t xml:space="preserve">, its right child in </w:t>
      </w:r>
      <w:r w:rsidRPr="0042407F">
        <w:rPr>
          <w:rFonts w:ascii="Bookman Old Style" w:hAnsi="Bookman Old Style" w:cstheme="minorHAnsi"/>
          <w:b/>
          <w:bCs/>
        </w:rPr>
        <w:t>A(2*i+1)</w:t>
      </w:r>
      <w:r w:rsidRPr="0042407F">
        <w:rPr>
          <w:rFonts w:ascii="Bookman Old Style" w:hAnsi="Bookman Old Style" w:cstheme="minorHAnsi"/>
        </w:rPr>
        <w:t xml:space="preserve">, </w:t>
      </w:r>
      <w:r w:rsidRPr="0042407F">
        <w:rPr>
          <w:rFonts w:ascii="Bookman Old Style" w:hAnsi="Bookman Old Style" w:cstheme="minorHAnsi"/>
        </w:rPr>
        <w:br/>
        <w:t xml:space="preserve">and its parent in </w:t>
      </w:r>
      <w:r w:rsidRPr="0042407F">
        <w:rPr>
          <w:rFonts w:ascii="Bookman Old Style" w:hAnsi="Bookman Old Style" w:cstheme="minorHAnsi"/>
          <w:b/>
          <w:bCs/>
        </w:rPr>
        <w:t>A([</w:t>
      </w:r>
      <w:proofErr w:type="spellStart"/>
      <w:r w:rsidRPr="0042407F">
        <w:rPr>
          <w:rFonts w:ascii="Bookman Old Style" w:hAnsi="Bookman Old Style" w:cstheme="minorHAnsi"/>
          <w:b/>
          <w:bCs/>
        </w:rPr>
        <w:t>i</w:t>
      </w:r>
      <w:proofErr w:type="spellEnd"/>
      <w:r w:rsidRPr="0042407F">
        <w:rPr>
          <w:rFonts w:ascii="Bookman Old Style" w:hAnsi="Bookman Old Style" w:cstheme="minorHAnsi"/>
          <w:b/>
          <w:bCs/>
        </w:rPr>
        <w:t>/2])</w:t>
      </w:r>
      <w:r w:rsidRPr="0042407F">
        <w:rPr>
          <w:rFonts w:ascii="Bookman Old Style" w:hAnsi="Bookman Old Style" w:cstheme="minorHAnsi"/>
        </w:rPr>
        <w:t>.</w:t>
      </w:r>
    </w:p>
    <w:p w:rsidR="00A37CFA" w:rsidRPr="0042407F" w:rsidRDefault="00A37CFA" w:rsidP="00A37CFA">
      <w:pPr>
        <w:pStyle w:val="NormalWeb"/>
        <w:rPr>
          <w:rFonts w:ascii="Bookman Old Style" w:hAnsi="Bookman Old Style" w:cstheme="minorHAnsi"/>
        </w:rPr>
      </w:pPr>
      <w:r w:rsidRPr="0042407F">
        <w:rPr>
          <w:rFonts w:ascii="Bookman Old Style" w:hAnsi="Bookman Old Style" w:cstheme="minorHAnsi"/>
        </w:rPr>
        <w:t>The smallest element is always at the root, thus the access time to the element with highest priority is constant O(1).</w:t>
      </w:r>
    </w:p>
    <w:tbl>
      <w:tblPr>
        <w:tblW w:w="7500" w:type="dxa"/>
        <w:tblCellSpacing w:w="15" w:type="dxa"/>
        <w:tblInd w:w="1440"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694"/>
        <w:gridCol w:w="679"/>
        <w:gridCol w:w="679"/>
        <w:gridCol w:w="679"/>
        <w:gridCol w:w="679"/>
        <w:gridCol w:w="679"/>
        <w:gridCol w:w="679"/>
        <w:gridCol w:w="679"/>
        <w:gridCol w:w="679"/>
        <w:gridCol w:w="679"/>
        <w:gridCol w:w="695"/>
      </w:tblGrid>
      <w:tr w:rsidR="00A37CFA" w:rsidRPr="0042407F" w:rsidTr="00B334A5">
        <w:trPr>
          <w:tblCellSpacing w:w="15" w:type="dxa"/>
        </w:trPr>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6</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10</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12</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15</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17</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21</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23</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20</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19</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pStyle w:val="NormalWeb"/>
              <w:rPr>
                <w:rFonts w:ascii="Bookman Old Style" w:hAnsi="Bookman Old Style" w:cstheme="minorHAnsi"/>
                <w:b/>
                <w:bCs/>
              </w:rPr>
            </w:pPr>
            <w:r w:rsidRPr="0042407F">
              <w:rPr>
                <w:rFonts w:ascii="Bookman Old Style" w:hAnsi="Bookman Old Style" w:cstheme="minorHAnsi"/>
                <w:b/>
                <w:bCs/>
                <w:sz w:val="22"/>
                <w:szCs w:val="22"/>
              </w:rPr>
              <w:t>34</w:t>
            </w:r>
          </w:p>
        </w:tc>
        <w:tc>
          <w:tcPr>
            <w:tcW w:w="450" w:type="pct"/>
            <w:tcBorders>
              <w:top w:val="outset" w:sz="6" w:space="0" w:color="000000"/>
              <w:left w:val="outset" w:sz="6" w:space="0" w:color="000000"/>
              <w:bottom w:val="outset" w:sz="6" w:space="0" w:color="000000"/>
              <w:right w:val="outset" w:sz="6" w:space="0" w:color="000000"/>
            </w:tcBorders>
            <w:hideMark/>
          </w:tcPr>
          <w:p w:rsidR="00A37CFA" w:rsidRPr="0042407F" w:rsidRDefault="00A37CFA" w:rsidP="00B334A5">
            <w:pPr>
              <w:rPr>
                <w:rFonts w:ascii="Bookman Old Style" w:hAnsi="Bookman Old Style" w:cstheme="minorHAnsi"/>
              </w:rPr>
            </w:pPr>
          </w:p>
        </w:tc>
      </w:tr>
    </w:tbl>
    <w:p w:rsidR="00A37CFA" w:rsidRPr="0042407F" w:rsidRDefault="00A37CFA" w:rsidP="00A37CFA">
      <w:pPr>
        <w:pStyle w:val="NormalWeb"/>
        <w:ind w:left="1440"/>
        <w:rPr>
          <w:rFonts w:ascii="Bookman Old Style" w:hAnsi="Bookman Old Style" w:cstheme="minorHAnsi"/>
        </w:rPr>
      </w:pPr>
      <w:r w:rsidRPr="0042407F">
        <w:rPr>
          <w:rFonts w:ascii="Bookman Old Style" w:hAnsi="Bookman Old Style" w:cstheme="minorHAnsi"/>
          <w:sz w:val="22"/>
          <w:szCs w:val="22"/>
        </w:rPr>
        <w:t xml:space="preserve">This is the array that implements the binary heap in the example. </w:t>
      </w:r>
      <w:r w:rsidRPr="0042407F">
        <w:rPr>
          <w:rFonts w:ascii="Bookman Old Style" w:hAnsi="Bookman Old Style" w:cstheme="minorHAnsi"/>
          <w:sz w:val="22"/>
          <w:szCs w:val="22"/>
        </w:rPr>
        <w:br/>
      </w:r>
      <w:r w:rsidRPr="0042407F">
        <w:rPr>
          <w:rFonts w:ascii="Bookman Old Style" w:hAnsi="Bookman Old Style" w:cstheme="minorHAnsi"/>
        </w:rPr>
        <w:t xml:space="preserve">The nodes of the tree are written in the array level by level from left to right. </w:t>
      </w:r>
      <w:r w:rsidRPr="0042407F">
        <w:rPr>
          <w:rFonts w:ascii="Bookman Old Style" w:hAnsi="Bookman Old Style" w:cstheme="minorHAnsi"/>
        </w:rPr>
        <w:br/>
        <w:t xml:space="preserve">The first element in the array is 6 - this is the node at level 0. </w:t>
      </w:r>
      <w:r w:rsidRPr="0042407F">
        <w:rPr>
          <w:rFonts w:ascii="Bookman Old Style" w:hAnsi="Bookman Old Style" w:cstheme="minorHAnsi"/>
        </w:rPr>
        <w:br/>
        <w:t xml:space="preserve">Then come 10 and 12 - the nodes at level 1.Further we have 15, 17 (children of 10), </w:t>
      </w:r>
      <w:r w:rsidRPr="0042407F">
        <w:rPr>
          <w:rFonts w:ascii="Bookman Old Style" w:hAnsi="Bookman Old Style" w:cstheme="minorHAnsi"/>
        </w:rPr>
        <w:br/>
        <w:t xml:space="preserve">then 18 and 23 (children of 12) - all at level 2. </w:t>
      </w:r>
      <w:r w:rsidRPr="0042407F">
        <w:rPr>
          <w:rFonts w:ascii="Bookman Old Style" w:hAnsi="Bookman Old Style" w:cstheme="minorHAnsi"/>
        </w:rPr>
        <w:br/>
        <w:t>Finally we have 20, 19 and 34 - the nodes at the last level.</w:t>
      </w:r>
    </w:p>
    <w:p w:rsidR="00A37CFA" w:rsidRPr="0042407F" w:rsidRDefault="00A37CFA" w:rsidP="00A37CFA">
      <w:pPr>
        <w:pStyle w:val="NormalWeb"/>
        <w:rPr>
          <w:rFonts w:ascii="Bookman Old Style" w:hAnsi="Bookman Old Style" w:cstheme="minorHAnsi"/>
        </w:rPr>
      </w:pPr>
      <w:r w:rsidRPr="0042407F">
        <w:rPr>
          <w:rFonts w:ascii="Bookman Old Style" w:hAnsi="Bookman Old Style" w:cstheme="minorHAnsi"/>
        </w:rPr>
        <w:t xml:space="preserve">Let's take a node in the array and find its parent and its children. Consider for example 17. </w:t>
      </w:r>
    </w:p>
    <w:p w:rsidR="00A37CFA" w:rsidRPr="0042407F" w:rsidRDefault="00A37CFA" w:rsidP="00A37CFA">
      <w:pPr>
        <w:spacing w:beforeAutospacing="1" w:afterAutospacing="1"/>
        <w:ind w:left="2160"/>
        <w:rPr>
          <w:rFonts w:ascii="Bookman Old Style" w:hAnsi="Bookman Old Style" w:cstheme="minorHAnsi"/>
        </w:rPr>
      </w:pPr>
      <w:r w:rsidRPr="0042407F">
        <w:rPr>
          <w:rFonts w:ascii="Bookman Old Style" w:hAnsi="Bookman Old Style" w:cstheme="minorHAnsi"/>
        </w:rPr>
        <w:t>Its position in the array is 5.</w:t>
      </w:r>
      <w:r w:rsidRPr="0042407F">
        <w:rPr>
          <w:rFonts w:ascii="Bookman Old Style" w:hAnsi="Bookman Old Style" w:cstheme="minorHAnsi"/>
        </w:rPr>
        <w:br/>
        <w:t>Its parent 12 is at position [5/2] = 2</w:t>
      </w:r>
      <w:r w:rsidRPr="0042407F">
        <w:rPr>
          <w:rFonts w:ascii="Bookman Old Style" w:hAnsi="Bookman Old Style" w:cstheme="minorHAnsi"/>
        </w:rPr>
        <w:br/>
        <w:t xml:space="preserve">Its left child is at position 5*2 = 10, this is the element 34, </w:t>
      </w:r>
      <w:r w:rsidRPr="0042407F">
        <w:rPr>
          <w:rFonts w:ascii="Bookman Old Style" w:hAnsi="Bookman Old Style" w:cstheme="minorHAnsi"/>
        </w:rPr>
        <w:br/>
        <w:t xml:space="preserve">and its right child is at position 2*5 + 1 = 11, (still empty). </w:t>
      </w:r>
    </w:p>
    <w:p w:rsidR="003A7481" w:rsidRPr="0042407F" w:rsidRDefault="003A7481" w:rsidP="003A7481">
      <w:pPr>
        <w:rPr>
          <w:rFonts w:ascii="Bookman Old Style" w:hAnsi="Bookman Old Style"/>
        </w:rPr>
      </w:pPr>
    </w:p>
    <w:p w:rsidR="00B64DE7" w:rsidRPr="0042407F" w:rsidRDefault="00CF6D32" w:rsidP="007B7FB4">
      <w:pPr>
        <w:pStyle w:val="ListParagraph"/>
        <w:numPr>
          <w:ilvl w:val="0"/>
          <w:numId w:val="7"/>
        </w:numPr>
        <w:jc w:val="both"/>
        <w:rPr>
          <w:rFonts w:ascii="Bookman Old Style" w:hAnsi="Bookman Old Style"/>
          <w:b/>
          <w:lang w:val="en-IN"/>
        </w:rPr>
      </w:pPr>
      <w:r w:rsidRPr="0042407F">
        <w:rPr>
          <w:rFonts w:ascii="Bookman Old Style" w:hAnsi="Bookman Old Style"/>
          <w:b/>
          <w:lang w:val="en-IN"/>
        </w:rPr>
        <w:t>Binary Heap Operations</w:t>
      </w:r>
      <w:r w:rsidR="00A37CFA" w:rsidRPr="0042407F">
        <w:rPr>
          <w:rFonts w:ascii="Bookman Old Style" w:hAnsi="Bookman Old Style"/>
          <w:b/>
          <w:lang w:val="en-IN"/>
        </w:rPr>
        <w:t>:</w:t>
      </w:r>
    </w:p>
    <w:p w:rsidR="005C4352" w:rsidRPr="0042407F" w:rsidRDefault="00A37CFA" w:rsidP="00262B8A">
      <w:pPr>
        <w:jc w:val="both"/>
        <w:rPr>
          <w:rFonts w:ascii="Bookman Old Style" w:hAnsi="Bookman Old Style"/>
          <w:lang w:val="en-IN"/>
        </w:rPr>
      </w:pPr>
      <w:r w:rsidRPr="0042407F">
        <w:rPr>
          <w:rFonts w:ascii="Bookman Old Style" w:hAnsi="Bookman Old Style"/>
          <w:lang w:val="en-IN"/>
        </w:rPr>
        <w:t xml:space="preserve">we can perform </w:t>
      </w:r>
      <w:r w:rsidR="00262B8A" w:rsidRPr="0042407F">
        <w:rPr>
          <w:rFonts w:ascii="Bookman Old Style" w:hAnsi="Bookman Old Style"/>
          <w:lang w:val="en-IN"/>
        </w:rPr>
        <w:t xml:space="preserve">following </w:t>
      </w:r>
      <w:r w:rsidRPr="0042407F">
        <w:rPr>
          <w:rFonts w:ascii="Bookman Old Style" w:hAnsi="Bookman Old Style"/>
          <w:lang w:val="en-IN"/>
        </w:rPr>
        <w:t>operations on Binary Heap.</w:t>
      </w:r>
    </w:p>
    <w:p w:rsidR="00B64DE7" w:rsidRPr="0042407F" w:rsidRDefault="00B64DE7" w:rsidP="00B64DE7">
      <w:pPr>
        <w:pStyle w:val="ListParagraph"/>
        <w:numPr>
          <w:ilvl w:val="0"/>
          <w:numId w:val="6"/>
        </w:numPr>
        <w:jc w:val="both"/>
        <w:rPr>
          <w:rFonts w:ascii="Bookman Old Style" w:hAnsi="Bookman Old Style"/>
          <w:lang w:val="en-IN"/>
        </w:rPr>
      </w:pPr>
      <w:r w:rsidRPr="0042407F">
        <w:rPr>
          <w:rFonts w:ascii="Bookman Old Style" w:hAnsi="Bookman Old Style"/>
          <w:lang w:val="en-IN"/>
        </w:rPr>
        <w:t>Build Heap</w:t>
      </w:r>
    </w:p>
    <w:p w:rsidR="00B64DE7" w:rsidRPr="0042407F" w:rsidRDefault="00B64DE7" w:rsidP="00B64DE7">
      <w:pPr>
        <w:pStyle w:val="ListParagraph"/>
        <w:numPr>
          <w:ilvl w:val="0"/>
          <w:numId w:val="6"/>
        </w:numPr>
        <w:jc w:val="both"/>
        <w:rPr>
          <w:rFonts w:ascii="Bookman Old Style" w:hAnsi="Bookman Old Style"/>
          <w:lang w:val="en-IN"/>
        </w:rPr>
      </w:pPr>
      <w:r w:rsidRPr="0042407F">
        <w:rPr>
          <w:rFonts w:ascii="Bookman Old Style" w:hAnsi="Bookman Old Style"/>
          <w:lang w:val="en-IN"/>
        </w:rPr>
        <w:t>Insert</w:t>
      </w:r>
    </w:p>
    <w:p w:rsidR="00B64DE7" w:rsidRPr="0042407F" w:rsidRDefault="00B64DE7" w:rsidP="00B64DE7">
      <w:pPr>
        <w:pStyle w:val="ListParagraph"/>
        <w:numPr>
          <w:ilvl w:val="0"/>
          <w:numId w:val="6"/>
        </w:numPr>
        <w:jc w:val="both"/>
        <w:rPr>
          <w:rFonts w:ascii="Bookman Old Style" w:hAnsi="Bookman Old Style"/>
          <w:lang w:val="en-IN"/>
        </w:rPr>
      </w:pPr>
      <w:r w:rsidRPr="0042407F">
        <w:rPr>
          <w:rFonts w:ascii="Bookman Old Style" w:hAnsi="Bookman Old Style"/>
          <w:lang w:val="en-IN"/>
        </w:rPr>
        <w:t>Delete</w:t>
      </w:r>
    </w:p>
    <w:p w:rsidR="00B64DE7" w:rsidRPr="0042407F" w:rsidRDefault="00B64DE7" w:rsidP="00B64DE7">
      <w:pPr>
        <w:pStyle w:val="ListParagraph"/>
        <w:numPr>
          <w:ilvl w:val="0"/>
          <w:numId w:val="6"/>
        </w:numPr>
        <w:jc w:val="both"/>
        <w:rPr>
          <w:rFonts w:ascii="Bookman Old Style" w:hAnsi="Bookman Old Style"/>
          <w:lang w:val="en-IN"/>
        </w:rPr>
      </w:pPr>
      <w:r w:rsidRPr="0042407F">
        <w:rPr>
          <w:rFonts w:ascii="Bookman Old Style" w:hAnsi="Bookman Old Style"/>
          <w:lang w:val="en-IN"/>
        </w:rPr>
        <w:t>Decrease Key</w:t>
      </w:r>
    </w:p>
    <w:p w:rsidR="00B64DE7" w:rsidRPr="0042407F" w:rsidRDefault="00B64DE7" w:rsidP="00B64DE7">
      <w:pPr>
        <w:pStyle w:val="ListParagraph"/>
        <w:numPr>
          <w:ilvl w:val="0"/>
          <w:numId w:val="6"/>
        </w:numPr>
        <w:jc w:val="both"/>
        <w:rPr>
          <w:rFonts w:ascii="Bookman Old Style" w:hAnsi="Bookman Old Style"/>
          <w:lang w:val="en-IN"/>
        </w:rPr>
      </w:pPr>
      <w:r w:rsidRPr="0042407F">
        <w:rPr>
          <w:rFonts w:ascii="Bookman Old Style" w:hAnsi="Bookman Old Style"/>
          <w:lang w:val="en-IN"/>
        </w:rPr>
        <w:t>Increase Key</w:t>
      </w:r>
    </w:p>
    <w:p w:rsidR="00B64DE7" w:rsidRPr="0042407F" w:rsidRDefault="00B64DE7" w:rsidP="00B64DE7">
      <w:pPr>
        <w:ind w:left="720"/>
        <w:jc w:val="both"/>
        <w:rPr>
          <w:rFonts w:ascii="Bookman Old Style" w:hAnsi="Bookman Old Style"/>
          <w:lang w:val="en-IN"/>
        </w:rPr>
      </w:pPr>
    </w:p>
    <w:p w:rsidR="00B64DE7" w:rsidRPr="0042407F" w:rsidRDefault="00B64DE7" w:rsidP="00262B8A">
      <w:pPr>
        <w:spacing w:after="240"/>
        <w:rPr>
          <w:rFonts w:ascii="Bookman Old Style" w:hAnsi="Bookman Old Style"/>
          <w:b/>
          <w:bCs/>
          <w:lang w:val="en-IN"/>
        </w:rPr>
      </w:pPr>
      <w:r w:rsidRPr="0042407F">
        <w:rPr>
          <w:rFonts w:ascii="Bookman Old Style" w:hAnsi="Bookman Old Style"/>
          <w:b/>
          <w:bCs/>
          <w:lang w:val="en-IN"/>
        </w:rPr>
        <w:t>Build Heap Algorithm:</w:t>
      </w:r>
    </w:p>
    <w:p w:rsidR="00B64DE7" w:rsidRPr="009A473E" w:rsidRDefault="00B64DE7" w:rsidP="00B64DE7">
      <w:pPr>
        <w:pStyle w:val="HTMLPreformatted"/>
        <w:rPr>
          <w:rFonts w:ascii="Bookman Old Style" w:hAnsi="Bookman Old Style"/>
          <w:sz w:val="24"/>
          <w:szCs w:val="24"/>
        </w:rPr>
      </w:pPr>
      <w:r w:rsidRPr="009A473E">
        <w:rPr>
          <w:rFonts w:ascii="Bookman Old Style" w:hAnsi="Bookman Old Style"/>
          <w:sz w:val="24"/>
          <w:szCs w:val="24"/>
        </w:rPr>
        <w:t xml:space="preserve">BUILD-HEAP(A) </w:t>
      </w:r>
    </w:p>
    <w:p w:rsidR="00B64DE7" w:rsidRPr="009A473E" w:rsidRDefault="00B64DE7" w:rsidP="00B64DE7">
      <w:pPr>
        <w:pStyle w:val="HTMLPreformatted"/>
        <w:rPr>
          <w:rFonts w:ascii="Bookman Old Style" w:hAnsi="Bookman Old Style"/>
          <w:sz w:val="24"/>
          <w:szCs w:val="24"/>
        </w:rPr>
      </w:pPr>
      <w:r w:rsidRPr="009A473E">
        <w:rPr>
          <w:rFonts w:ascii="Bookman Old Style" w:hAnsi="Bookman Old Style"/>
          <w:sz w:val="24"/>
          <w:szCs w:val="24"/>
        </w:rPr>
        <w:t xml:space="preserve">    </w:t>
      </w:r>
      <w:proofErr w:type="spellStart"/>
      <w:r w:rsidRPr="009A473E">
        <w:rPr>
          <w:rFonts w:ascii="Bookman Old Style" w:hAnsi="Bookman Old Style"/>
          <w:sz w:val="24"/>
          <w:szCs w:val="24"/>
        </w:rPr>
        <w:t>heapsize</w:t>
      </w:r>
      <w:proofErr w:type="spellEnd"/>
      <w:r w:rsidRPr="009A473E">
        <w:rPr>
          <w:rFonts w:ascii="Bookman Old Style" w:hAnsi="Bookman Old Style"/>
          <w:sz w:val="24"/>
          <w:szCs w:val="24"/>
        </w:rPr>
        <w:t xml:space="preserve"> := size(A); </w:t>
      </w:r>
    </w:p>
    <w:p w:rsidR="00B64DE7" w:rsidRPr="009A473E" w:rsidRDefault="00B64DE7" w:rsidP="00B64DE7">
      <w:pPr>
        <w:pStyle w:val="HTMLPreformatted"/>
        <w:rPr>
          <w:rFonts w:ascii="Bookman Old Style" w:hAnsi="Bookman Old Style"/>
          <w:sz w:val="24"/>
          <w:szCs w:val="24"/>
        </w:rPr>
      </w:pPr>
      <w:r w:rsidRPr="009A473E">
        <w:rPr>
          <w:rFonts w:ascii="Bookman Old Style" w:hAnsi="Bookman Old Style"/>
          <w:sz w:val="24"/>
          <w:szCs w:val="24"/>
        </w:rPr>
        <w:t xml:space="preserve">    for </w:t>
      </w:r>
      <w:proofErr w:type="spellStart"/>
      <w:r w:rsidRPr="009A473E">
        <w:rPr>
          <w:rFonts w:ascii="Bookman Old Style" w:hAnsi="Bookman Old Style"/>
          <w:sz w:val="24"/>
          <w:szCs w:val="24"/>
        </w:rPr>
        <w:t>i</w:t>
      </w:r>
      <w:proofErr w:type="spellEnd"/>
      <w:r w:rsidRPr="009A473E">
        <w:rPr>
          <w:rFonts w:ascii="Bookman Old Style" w:hAnsi="Bookman Old Style"/>
          <w:sz w:val="24"/>
          <w:szCs w:val="24"/>
        </w:rPr>
        <w:t xml:space="preserve"> := floor(</w:t>
      </w:r>
      <w:proofErr w:type="spellStart"/>
      <w:r w:rsidRPr="009A473E">
        <w:rPr>
          <w:rFonts w:ascii="Bookman Old Style" w:hAnsi="Bookman Old Style"/>
          <w:sz w:val="24"/>
          <w:szCs w:val="24"/>
        </w:rPr>
        <w:t>heapsize</w:t>
      </w:r>
      <w:proofErr w:type="spellEnd"/>
      <w:r w:rsidRPr="009A473E">
        <w:rPr>
          <w:rFonts w:ascii="Bookman Old Style" w:hAnsi="Bookman Old Style"/>
          <w:sz w:val="24"/>
          <w:szCs w:val="24"/>
        </w:rPr>
        <w:t xml:space="preserve">/2) </w:t>
      </w:r>
      <w:proofErr w:type="spellStart"/>
      <w:r w:rsidRPr="009A473E">
        <w:rPr>
          <w:rFonts w:ascii="Bookman Old Style" w:hAnsi="Bookman Old Style"/>
          <w:sz w:val="24"/>
          <w:szCs w:val="24"/>
        </w:rPr>
        <w:t>downto</w:t>
      </w:r>
      <w:proofErr w:type="spellEnd"/>
      <w:r w:rsidRPr="009A473E">
        <w:rPr>
          <w:rFonts w:ascii="Bookman Old Style" w:hAnsi="Bookman Old Style"/>
          <w:sz w:val="24"/>
          <w:szCs w:val="24"/>
        </w:rPr>
        <w:t xml:space="preserve"> 1 </w:t>
      </w:r>
    </w:p>
    <w:p w:rsidR="00B64DE7" w:rsidRPr="009A473E" w:rsidRDefault="00B64DE7" w:rsidP="00B64DE7">
      <w:pPr>
        <w:pStyle w:val="HTMLPreformatted"/>
        <w:rPr>
          <w:rFonts w:ascii="Bookman Old Style" w:hAnsi="Bookman Old Style"/>
          <w:sz w:val="24"/>
          <w:szCs w:val="24"/>
        </w:rPr>
      </w:pPr>
      <w:r w:rsidRPr="009A473E">
        <w:rPr>
          <w:rFonts w:ascii="Bookman Old Style" w:hAnsi="Bookman Old Style"/>
          <w:sz w:val="24"/>
          <w:szCs w:val="24"/>
        </w:rPr>
        <w:t xml:space="preserve">        do HEAPIFY(A, </w:t>
      </w:r>
      <w:proofErr w:type="spellStart"/>
      <w:r w:rsidRPr="009A473E">
        <w:rPr>
          <w:rFonts w:ascii="Bookman Old Style" w:hAnsi="Bookman Old Style"/>
          <w:sz w:val="24"/>
          <w:szCs w:val="24"/>
        </w:rPr>
        <w:t>i</w:t>
      </w:r>
      <w:proofErr w:type="spellEnd"/>
      <w:r w:rsidRPr="009A473E">
        <w:rPr>
          <w:rFonts w:ascii="Bookman Old Style" w:hAnsi="Bookman Old Style"/>
          <w:sz w:val="24"/>
          <w:szCs w:val="24"/>
        </w:rPr>
        <w:t xml:space="preserve">); </w:t>
      </w:r>
    </w:p>
    <w:p w:rsidR="00B64DE7" w:rsidRPr="009A473E" w:rsidRDefault="00B64DE7" w:rsidP="00B64DE7">
      <w:pPr>
        <w:pStyle w:val="HTMLPreformatted"/>
        <w:rPr>
          <w:rFonts w:ascii="Bookman Old Style" w:hAnsi="Bookman Old Style"/>
          <w:sz w:val="24"/>
          <w:szCs w:val="24"/>
        </w:rPr>
      </w:pPr>
      <w:r w:rsidRPr="009A473E">
        <w:rPr>
          <w:rFonts w:ascii="Bookman Old Style" w:hAnsi="Bookman Old Style"/>
          <w:sz w:val="24"/>
          <w:szCs w:val="24"/>
        </w:rPr>
        <w:t xml:space="preserve">    end for </w:t>
      </w:r>
    </w:p>
    <w:p w:rsidR="00B64DE7" w:rsidRPr="009A473E" w:rsidRDefault="00B64DE7" w:rsidP="00B64DE7">
      <w:pPr>
        <w:pStyle w:val="HTMLPreformatted"/>
        <w:rPr>
          <w:rFonts w:ascii="Bookman Old Style" w:hAnsi="Bookman Old Style"/>
          <w:sz w:val="24"/>
          <w:szCs w:val="24"/>
        </w:rPr>
      </w:pPr>
      <w:r w:rsidRPr="009A473E">
        <w:rPr>
          <w:rFonts w:ascii="Bookman Old Style" w:hAnsi="Bookman Old Style"/>
          <w:sz w:val="24"/>
          <w:szCs w:val="24"/>
        </w:rPr>
        <w:t>END</w:t>
      </w:r>
    </w:p>
    <w:p w:rsidR="00B64DE7" w:rsidRPr="0042407F" w:rsidRDefault="007B7FB4" w:rsidP="007B7FB4">
      <w:pPr>
        <w:pStyle w:val="NormalWeb"/>
        <w:jc w:val="both"/>
        <w:rPr>
          <w:rFonts w:ascii="Bookman Old Style" w:hAnsi="Bookman Old Style"/>
          <w:b/>
        </w:rPr>
      </w:pPr>
      <w:r w:rsidRPr="0042407F">
        <w:rPr>
          <w:rFonts w:ascii="Bookman Old Style" w:hAnsi="Bookman Old Style"/>
          <w:b/>
        </w:rPr>
        <w:t>Complexity analysis</w:t>
      </w:r>
    </w:p>
    <w:p w:rsidR="00B64DE7" w:rsidRPr="0042407F" w:rsidRDefault="00B64DE7" w:rsidP="00262B8A">
      <w:pPr>
        <w:spacing w:after="240"/>
        <w:rPr>
          <w:rFonts w:ascii="Bookman Old Style" w:hAnsi="Bookman Old Style"/>
          <w:b/>
          <w:bCs/>
          <w:lang w:val="en-IN"/>
        </w:rPr>
      </w:pPr>
      <w:r w:rsidRPr="0042407F">
        <w:rPr>
          <w:rFonts w:ascii="Bookman Old Style" w:hAnsi="Bookman Old Style"/>
        </w:rPr>
        <w:t>algorithm suggests that the running time is O(</w:t>
      </w:r>
      <w:proofErr w:type="spellStart"/>
      <w:r w:rsidRPr="0042407F">
        <w:rPr>
          <w:rFonts w:ascii="Bookman Old Style" w:hAnsi="Bookman Old Style"/>
        </w:rPr>
        <w:t>nlogn</w:t>
      </w:r>
      <w:proofErr w:type="spellEnd"/>
      <w:r w:rsidRPr="0042407F">
        <w:rPr>
          <w:rFonts w:ascii="Bookman Old Style" w:hAnsi="Bookman Old Style"/>
        </w:rPr>
        <w:t xml:space="preserve">), since each call to </w:t>
      </w:r>
      <w:proofErr w:type="spellStart"/>
      <w:r w:rsidRPr="0042407F">
        <w:rPr>
          <w:rStyle w:val="Strong"/>
          <w:rFonts w:ascii="Bookman Old Style" w:hAnsi="Bookman Old Style"/>
        </w:rPr>
        <w:t>Heapify</w:t>
      </w:r>
      <w:proofErr w:type="spellEnd"/>
      <w:r w:rsidRPr="0042407F">
        <w:rPr>
          <w:rFonts w:ascii="Bookman Old Style" w:hAnsi="Bookman Old Style"/>
        </w:rPr>
        <w:t xml:space="preserve"> costs O(</w:t>
      </w:r>
      <w:proofErr w:type="spellStart"/>
      <w:r w:rsidRPr="0042407F">
        <w:rPr>
          <w:rFonts w:ascii="Bookman Old Style" w:hAnsi="Bookman Old Style"/>
        </w:rPr>
        <w:t>logn</w:t>
      </w:r>
      <w:proofErr w:type="spellEnd"/>
      <w:r w:rsidRPr="0042407F">
        <w:rPr>
          <w:rFonts w:ascii="Bookman Old Style" w:hAnsi="Bookman Old Style"/>
        </w:rPr>
        <w:t xml:space="preserve">) and </w:t>
      </w:r>
      <w:r w:rsidRPr="0042407F">
        <w:rPr>
          <w:rStyle w:val="Strong"/>
          <w:rFonts w:ascii="Bookman Old Style" w:hAnsi="Bookman Old Style"/>
        </w:rPr>
        <w:t>Build-Heap</w:t>
      </w:r>
      <w:r w:rsidRPr="0042407F">
        <w:rPr>
          <w:rFonts w:ascii="Bookman Old Style" w:hAnsi="Bookman Old Style"/>
        </w:rPr>
        <w:t xml:space="preserve"> makes O(n) such calls.</w:t>
      </w:r>
    </w:p>
    <w:p w:rsidR="005C4352" w:rsidRPr="0042407F" w:rsidRDefault="00CF6D32" w:rsidP="00262B8A">
      <w:pPr>
        <w:spacing w:after="240"/>
        <w:rPr>
          <w:rFonts w:ascii="Bookman Old Style" w:hAnsi="Bookman Old Style"/>
          <w:lang w:val="en-IN"/>
        </w:rPr>
      </w:pPr>
      <w:r w:rsidRPr="0042407F">
        <w:rPr>
          <w:rFonts w:ascii="Bookman Old Style" w:hAnsi="Bookman Old Style"/>
          <w:b/>
          <w:bCs/>
          <w:lang w:val="en-IN"/>
        </w:rPr>
        <w:t>Insertion Algorithm</w:t>
      </w:r>
    </w:p>
    <w:p w:rsidR="005C4352" w:rsidRPr="0042407F" w:rsidRDefault="00CF6D32" w:rsidP="00262B8A">
      <w:pPr>
        <w:rPr>
          <w:rFonts w:ascii="Bookman Old Style" w:hAnsi="Bookman Old Style"/>
          <w:lang w:val="en-IN"/>
        </w:rPr>
      </w:pPr>
      <w:r w:rsidRPr="0042407F">
        <w:rPr>
          <w:rFonts w:ascii="Bookman Old Style" w:hAnsi="Bookman Old Style"/>
          <w:b/>
          <w:bCs/>
          <w:lang w:val="en-IN"/>
        </w:rPr>
        <w:t>Step 1</w:t>
      </w:r>
      <w:r w:rsidRPr="0042407F">
        <w:rPr>
          <w:rFonts w:ascii="Bookman Old Style" w:hAnsi="Bookman Old Style"/>
          <w:lang w:val="en-IN"/>
        </w:rPr>
        <w:t xml:space="preserve"> − Create a new node at the end of heap. </w:t>
      </w:r>
    </w:p>
    <w:p w:rsidR="005C4352" w:rsidRPr="0042407F" w:rsidRDefault="00CF6D32" w:rsidP="00A37CFA">
      <w:pPr>
        <w:rPr>
          <w:rFonts w:ascii="Bookman Old Style" w:hAnsi="Bookman Old Style"/>
          <w:lang w:val="en-IN"/>
        </w:rPr>
      </w:pPr>
      <w:r w:rsidRPr="0042407F">
        <w:rPr>
          <w:rFonts w:ascii="Bookman Old Style" w:hAnsi="Bookman Old Style"/>
          <w:b/>
          <w:bCs/>
          <w:lang w:val="en-IN"/>
        </w:rPr>
        <w:t>Step 2</w:t>
      </w:r>
      <w:r w:rsidRPr="0042407F">
        <w:rPr>
          <w:rFonts w:ascii="Bookman Old Style" w:hAnsi="Bookman Old Style"/>
          <w:lang w:val="en-IN"/>
        </w:rPr>
        <w:t xml:space="preserve"> − Assign new value to the node.</w:t>
      </w:r>
    </w:p>
    <w:p w:rsidR="00262B8A" w:rsidRPr="0042407F" w:rsidRDefault="00505855" w:rsidP="00A37CFA">
      <w:pPr>
        <w:tabs>
          <w:tab w:val="left" w:pos="7934"/>
        </w:tabs>
        <w:rPr>
          <w:rFonts w:ascii="Bookman Old Style" w:hAnsi="Bookman Old Style"/>
          <w:lang w:val="en-IN"/>
        </w:rPr>
      </w:pPr>
      <w:r w:rsidRPr="0042407F">
        <w:rPr>
          <w:rFonts w:ascii="Bookman Old Style" w:hAnsi="Bookman Old Style"/>
          <w:b/>
          <w:bCs/>
          <w:noProof/>
          <w:lang w:val="en-IN" w:eastAsia="en-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365.1pt;margin-top:.65pt;width:7.15pt;height:28.55pt;z-index:251658240"/>
        </w:pict>
      </w:r>
      <w:r w:rsidR="00CF6D32" w:rsidRPr="0042407F">
        <w:rPr>
          <w:rFonts w:ascii="Bookman Old Style" w:hAnsi="Bookman Old Style"/>
          <w:b/>
          <w:bCs/>
          <w:lang w:val="en-IN"/>
        </w:rPr>
        <w:t>Step 3</w:t>
      </w:r>
      <w:r w:rsidR="00CF6D32" w:rsidRPr="0042407F">
        <w:rPr>
          <w:rFonts w:ascii="Bookman Old Style" w:hAnsi="Bookman Old Style"/>
          <w:lang w:val="en-IN"/>
        </w:rPr>
        <w:t xml:space="preserve"> − Compare the value of this child node with its parent. </w:t>
      </w:r>
      <w:r w:rsidR="00A37CFA" w:rsidRPr="0042407F">
        <w:rPr>
          <w:rFonts w:ascii="Bookman Old Style" w:hAnsi="Bookman Old Style"/>
          <w:lang w:val="en-IN"/>
        </w:rPr>
        <w:t xml:space="preserve"> </w:t>
      </w:r>
      <w:r w:rsidR="00262B8A" w:rsidRPr="0042407F">
        <w:rPr>
          <w:rFonts w:ascii="Bookman Old Style" w:hAnsi="Bookman Old Style"/>
          <w:lang w:val="en-IN"/>
        </w:rPr>
        <w:t xml:space="preserve">Percolate </w:t>
      </w:r>
    </w:p>
    <w:p w:rsidR="005C4352" w:rsidRPr="0042407F" w:rsidRDefault="00CF6D32" w:rsidP="00A37CFA">
      <w:pPr>
        <w:rPr>
          <w:rFonts w:ascii="Bookman Old Style" w:hAnsi="Bookman Old Style"/>
          <w:lang w:val="en-IN"/>
        </w:rPr>
      </w:pPr>
      <w:r w:rsidRPr="0042407F">
        <w:rPr>
          <w:rFonts w:ascii="Bookman Old Style" w:hAnsi="Bookman Old Style"/>
          <w:b/>
          <w:bCs/>
          <w:lang w:val="en-IN"/>
        </w:rPr>
        <w:t>Step 4</w:t>
      </w:r>
      <w:r w:rsidRPr="0042407F">
        <w:rPr>
          <w:rFonts w:ascii="Bookman Old Style" w:hAnsi="Bookman Old Style"/>
          <w:lang w:val="en-IN"/>
        </w:rPr>
        <w:t xml:space="preserve"> − If value of parent is less than child, then swap them. </w:t>
      </w:r>
      <w:r w:rsidR="00262B8A" w:rsidRPr="0042407F">
        <w:rPr>
          <w:rFonts w:ascii="Bookman Old Style" w:hAnsi="Bookman Old Style"/>
          <w:lang w:val="en-IN"/>
        </w:rPr>
        <w:t xml:space="preserve"> Down</w:t>
      </w:r>
    </w:p>
    <w:p w:rsidR="005C4352" w:rsidRPr="0042407F" w:rsidRDefault="00CF6D32" w:rsidP="00A37CFA">
      <w:pPr>
        <w:rPr>
          <w:rFonts w:ascii="Bookman Old Style" w:hAnsi="Bookman Old Style"/>
          <w:lang w:val="en-IN"/>
        </w:rPr>
      </w:pPr>
      <w:r w:rsidRPr="0042407F">
        <w:rPr>
          <w:rFonts w:ascii="Bookman Old Style" w:hAnsi="Bookman Old Style"/>
          <w:b/>
          <w:bCs/>
          <w:lang w:val="en-IN"/>
        </w:rPr>
        <w:t>Step 5</w:t>
      </w:r>
      <w:r w:rsidRPr="0042407F">
        <w:rPr>
          <w:rFonts w:ascii="Bookman Old Style" w:hAnsi="Bookman Old Style"/>
          <w:lang w:val="en-IN"/>
        </w:rPr>
        <w:t xml:space="preserve"> − Repeat step 3 &amp; 4 until Heap property holds.</w:t>
      </w:r>
    </w:p>
    <w:p w:rsidR="003D68CA" w:rsidRPr="0042407F" w:rsidRDefault="003D68CA" w:rsidP="00A37CFA">
      <w:pPr>
        <w:rPr>
          <w:rFonts w:ascii="Bookman Old Style" w:hAnsi="Bookman Old Style"/>
          <w:lang w:val="en-IN"/>
        </w:rPr>
      </w:pPr>
    </w:p>
    <w:p w:rsidR="00F213FE" w:rsidRPr="0042407F" w:rsidRDefault="003D68CA" w:rsidP="00A37CFA">
      <w:pPr>
        <w:rPr>
          <w:rFonts w:ascii="Bookman Old Style" w:hAnsi="Bookman Old Style"/>
          <w:i/>
        </w:rPr>
      </w:pPr>
      <w:r w:rsidRPr="0042407F">
        <w:rPr>
          <w:rFonts w:ascii="Bookman Old Style" w:hAnsi="Bookman Old Style"/>
          <w:i/>
        </w:rPr>
        <w:t>See the examples in note book.</w:t>
      </w:r>
    </w:p>
    <w:p w:rsidR="003D68CA" w:rsidRPr="0042407F" w:rsidRDefault="003D68CA" w:rsidP="003D68CA">
      <w:pPr>
        <w:pStyle w:val="NormalWeb"/>
        <w:jc w:val="both"/>
        <w:rPr>
          <w:rFonts w:ascii="Bookman Old Style" w:hAnsi="Bookman Old Style"/>
          <w:b/>
        </w:rPr>
      </w:pPr>
      <w:r w:rsidRPr="0042407F">
        <w:rPr>
          <w:rFonts w:ascii="Bookman Old Style" w:hAnsi="Bookman Old Style"/>
          <w:b/>
        </w:rPr>
        <w:t>Complexity analysis</w:t>
      </w:r>
    </w:p>
    <w:p w:rsidR="00B64DE7" w:rsidRPr="0042407F" w:rsidRDefault="00B64DE7" w:rsidP="003D68CA">
      <w:pPr>
        <w:pStyle w:val="NormalWeb"/>
        <w:jc w:val="both"/>
        <w:rPr>
          <w:rFonts w:ascii="Bookman Old Style" w:hAnsi="Bookman Old Style"/>
        </w:rPr>
      </w:pPr>
      <w:r w:rsidRPr="0042407F">
        <w:rPr>
          <w:rFonts w:ascii="Bookman Old Style" w:hAnsi="Bookman Old Style"/>
        </w:rPr>
        <w:t xml:space="preserve">In the worst case, the newly inserted node has to be swapped at each level from the bottom up to the root node to maintain the heap property. Now we know that a heap tree is a balanced </w:t>
      </w:r>
      <w:hyperlink r:id="rId9" w:history="1">
        <w:r w:rsidRPr="0042407F">
          <w:rPr>
            <w:rStyle w:val="Hyperlink"/>
            <w:rFonts w:ascii="Bookman Old Style" w:hAnsi="Bookman Old Style"/>
            <w:color w:val="auto"/>
            <w:u w:val="none"/>
          </w:rPr>
          <w:t>complete tree</w:t>
        </w:r>
      </w:hyperlink>
      <w:r w:rsidRPr="0042407F">
        <w:rPr>
          <w:rFonts w:ascii="Bookman Old Style" w:hAnsi="Bookman Old Style"/>
        </w:rPr>
        <w:t xml:space="preserve"> data structure.</w:t>
      </w:r>
    </w:p>
    <w:p w:rsidR="00B64DE7" w:rsidRPr="0042407F" w:rsidRDefault="00B64DE7" w:rsidP="009A473E">
      <w:pPr>
        <w:pStyle w:val="NormalWeb"/>
        <w:jc w:val="both"/>
        <w:rPr>
          <w:rFonts w:ascii="Bookman Old Style" w:hAnsi="Bookman Old Style"/>
        </w:rPr>
      </w:pPr>
      <w:r w:rsidRPr="0042407F">
        <w:rPr>
          <w:rFonts w:ascii="Bookman Old Style" w:hAnsi="Bookman Old Style"/>
        </w:rPr>
        <w:t xml:space="preserve">In the worst case, we need one swap at each level of the tree. So the total number of the swaps would be equal to the </w:t>
      </w:r>
      <w:hyperlink r:id="rId10" w:history="1">
        <w:r w:rsidRPr="0042407F">
          <w:rPr>
            <w:rStyle w:val="Hyperlink"/>
            <w:rFonts w:ascii="Bookman Old Style" w:hAnsi="Bookman Old Style"/>
            <w:color w:val="auto"/>
            <w:u w:val="none"/>
          </w:rPr>
          <w:t>height</w:t>
        </w:r>
      </w:hyperlink>
      <w:r w:rsidRPr="0042407F">
        <w:rPr>
          <w:rFonts w:ascii="Bookman Old Style" w:hAnsi="Bookman Old Style"/>
        </w:rPr>
        <w:t xml:space="preserve"> of the heap tree. The height of a balanced complete tree with N number of nodes is </w:t>
      </w:r>
      <w:proofErr w:type="spellStart"/>
      <w:r w:rsidRPr="0042407F">
        <w:rPr>
          <w:rFonts w:ascii="Bookman Old Style" w:hAnsi="Bookman Old Style"/>
        </w:rPr>
        <w:t>logN</w:t>
      </w:r>
      <w:proofErr w:type="spellEnd"/>
      <w:r w:rsidRPr="0042407F">
        <w:rPr>
          <w:rFonts w:ascii="Bookman Old Style" w:hAnsi="Bookman Old Style"/>
        </w:rPr>
        <w:t>. Each swap takes O(1) time.</w:t>
      </w:r>
    </w:p>
    <w:p w:rsidR="00262B8A" w:rsidRPr="0042407F" w:rsidRDefault="00262B8A" w:rsidP="00A37CFA">
      <w:pPr>
        <w:rPr>
          <w:rFonts w:ascii="Bookman Old Style" w:hAnsi="Bookman Old Style"/>
          <w:i/>
        </w:rPr>
      </w:pPr>
      <w:r w:rsidRPr="0042407F">
        <w:rPr>
          <w:rFonts w:ascii="Bookman Old Style" w:hAnsi="Bookman Old Style"/>
          <w:i/>
        </w:rPr>
        <w:t>See the examples in note book.</w:t>
      </w:r>
    </w:p>
    <w:p w:rsidR="00262B8A" w:rsidRPr="0042407F" w:rsidRDefault="00262B8A" w:rsidP="00262B8A">
      <w:pPr>
        <w:ind w:left="720"/>
        <w:rPr>
          <w:rFonts w:ascii="Bookman Old Style" w:hAnsi="Bookman Old Style"/>
          <w:lang w:val="en-IN"/>
        </w:rPr>
      </w:pPr>
    </w:p>
    <w:p w:rsidR="00262B8A" w:rsidRPr="0042407F" w:rsidRDefault="00262B8A" w:rsidP="00262B8A">
      <w:pPr>
        <w:spacing w:after="240"/>
        <w:rPr>
          <w:rFonts w:ascii="Bookman Old Style" w:hAnsi="Bookman Old Style"/>
          <w:b/>
          <w:bCs/>
        </w:rPr>
      </w:pPr>
      <w:r w:rsidRPr="0042407F">
        <w:rPr>
          <w:rFonts w:ascii="Bookman Old Style" w:hAnsi="Bookman Old Style"/>
          <w:b/>
          <w:bCs/>
        </w:rPr>
        <w:t>Deletion Algorithm</w:t>
      </w:r>
    </w:p>
    <w:p w:rsidR="005C4352" w:rsidRPr="0042407F" w:rsidRDefault="00CF6D32" w:rsidP="00262B8A">
      <w:pPr>
        <w:rPr>
          <w:rFonts w:ascii="Bookman Old Style" w:hAnsi="Bookman Old Style"/>
          <w:lang w:val="en-IN"/>
        </w:rPr>
      </w:pPr>
      <w:r w:rsidRPr="0042407F">
        <w:rPr>
          <w:rFonts w:ascii="Bookman Old Style" w:hAnsi="Bookman Old Style"/>
          <w:b/>
          <w:bCs/>
        </w:rPr>
        <w:t>Step 1</w:t>
      </w:r>
      <w:r w:rsidRPr="0042407F">
        <w:rPr>
          <w:rFonts w:ascii="Bookman Old Style" w:hAnsi="Bookman Old Style"/>
        </w:rPr>
        <w:t xml:space="preserve"> − Remove root node. </w:t>
      </w:r>
    </w:p>
    <w:p w:rsidR="005C4352" w:rsidRPr="0042407F" w:rsidRDefault="00CF6D32" w:rsidP="00262B8A">
      <w:pPr>
        <w:rPr>
          <w:rFonts w:ascii="Bookman Old Style" w:hAnsi="Bookman Old Style"/>
          <w:lang w:val="en-IN"/>
        </w:rPr>
      </w:pPr>
      <w:r w:rsidRPr="0042407F">
        <w:rPr>
          <w:rFonts w:ascii="Bookman Old Style" w:hAnsi="Bookman Old Style"/>
          <w:b/>
          <w:bCs/>
        </w:rPr>
        <w:t>Step 2</w:t>
      </w:r>
      <w:r w:rsidRPr="0042407F">
        <w:rPr>
          <w:rFonts w:ascii="Bookman Old Style" w:hAnsi="Bookman Old Style"/>
        </w:rPr>
        <w:t xml:space="preserve"> − Move the last element of last level to root. </w:t>
      </w:r>
    </w:p>
    <w:p w:rsidR="005C4352" w:rsidRPr="0042407F" w:rsidRDefault="00505855" w:rsidP="00262B8A">
      <w:pPr>
        <w:rPr>
          <w:rFonts w:ascii="Bookman Old Style" w:hAnsi="Bookman Old Style"/>
        </w:rPr>
      </w:pPr>
      <w:r w:rsidRPr="0042407F">
        <w:rPr>
          <w:rFonts w:ascii="Bookman Old Style" w:hAnsi="Bookman Old Style"/>
          <w:b/>
          <w:bCs/>
          <w:noProof/>
          <w:lang w:val="en-IN" w:eastAsia="en-IN"/>
        </w:rPr>
        <w:pict>
          <v:shape id="_x0000_s1027" type="#_x0000_t88" style="position:absolute;margin-left:362.7pt;margin-top:1.65pt;width:7.15pt;height:28.55pt;z-index:251659264"/>
        </w:pict>
      </w:r>
      <w:r w:rsidR="00CF6D32" w:rsidRPr="0042407F">
        <w:rPr>
          <w:rFonts w:ascii="Bookman Old Style" w:hAnsi="Bookman Old Style"/>
          <w:b/>
          <w:bCs/>
        </w:rPr>
        <w:t>Step 3</w:t>
      </w:r>
      <w:r w:rsidR="00CF6D32" w:rsidRPr="0042407F">
        <w:rPr>
          <w:rFonts w:ascii="Bookman Old Style" w:hAnsi="Bookman Old Style"/>
        </w:rPr>
        <w:t xml:space="preserve"> − Compare the value of this child node with its parent. </w:t>
      </w:r>
    </w:p>
    <w:p w:rsidR="005C4352" w:rsidRPr="0042407F" w:rsidRDefault="00CF6D32" w:rsidP="00262B8A">
      <w:pPr>
        <w:rPr>
          <w:rFonts w:ascii="Bookman Old Style" w:hAnsi="Bookman Old Style"/>
          <w:lang w:val="en-IN"/>
        </w:rPr>
      </w:pPr>
      <w:r w:rsidRPr="0042407F">
        <w:rPr>
          <w:rFonts w:ascii="Bookman Old Style" w:hAnsi="Bookman Old Style"/>
          <w:b/>
          <w:bCs/>
        </w:rPr>
        <w:t>Step 4</w:t>
      </w:r>
      <w:r w:rsidRPr="0042407F">
        <w:rPr>
          <w:rFonts w:ascii="Bookman Old Style" w:hAnsi="Bookman Old Style"/>
        </w:rPr>
        <w:t xml:space="preserve"> − If value of parent is less than child, then swap them. </w:t>
      </w:r>
      <w:r w:rsidR="00262B8A" w:rsidRPr="0042407F">
        <w:rPr>
          <w:rFonts w:ascii="Bookman Old Style" w:hAnsi="Bookman Old Style"/>
        </w:rPr>
        <w:t xml:space="preserve">  Percolate Up</w:t>
      </w:r>
    </w:p>
    <w:p w:rsidR="005C4352" w:rsidRPr="0042407F" w:rsidRDefault="00CF6D32" w:rsidP="00262B8A">
      <w:pPr>
        <w:rPr>
          <w:rFonts w:ascii="Bookman Old Style" w:hAnsi="Bookman Old Style"/>
          <w:lang w:val="en-IN"/>
        </w:rPr>
      </w:pPr>
      <w:r w:rsidRPr="0042407F">
        <w:rPr>
          <w:rFonts w:ascii="Bookman Old Style" w:hAnsi="Bookman Old Style"/>
          <w:b/>
          <w:bCs/>
        </w:rPr>
        <w:t>Step 5</w:t>
      </w:r>
      <w:r w:rsidRPr="0042407F">
        <w:rPr>
          <w:rFonts w:ascii="Bookman Old Style" w:hAnsi="Bookman Old Style"/>
        </w:rPr>
        <w:t xml:space="preserve"> − Repeat step 3 &amp; 4 until Heap property holds. </w:t>
      </w:r>
    </w:p>
    <w:p w:rsidR="00262B8A" w:rsidRPr="0042407F" w:rsidRDefault="00262B8A" w:rsidP="00262B8A">
      <w:pPr>
        <w:tabs>
          <w:tab w:val="left" w:pos="2201"/>
        </w:tabs>
        <w:rPr>
          <w:rFonts w:ascii="Bookman Old Style" w:hAnsi="Bookman Old Style"/>
        </w:rPr>
      </w:pPr>
    </w:p>
    <w:p w:rsidR="00262B8A" w:rsidRPr="0042407F" w:rsidRDefault="00262B8A" w:rsidP="00262B8A">
      <w:pPr>
        <w:rPr>
          <w:rFonts w:ascii="Bookman Old Style" w:hAnsi="Bookman Old Style"/>
          <w:i/>
        </w:rPr>
      </w:pPr>
      <w:r w:rsidRPr="0042407F">
        <w:rPr>
          <w:rFonts w:ascii="Bookman Old Style" w:hAnsi="Bookman Old Style"/>
          <w:i/>
        </w:rPr>
        <w:t>See the examples in note book.</w:t>
      </w:r>
    </w:p>
    <w:p w:rsidR="003D68CA" w:rsidRPr="0042407F" w:rsidRDefault="003D68CA" w:rsidP="003D68CA">
      <w:pPr>
        <w:pStyle w:val="NormalWeb"/>
        <w:jc w:val="both"/>
        <w:rPr>
          <w:rFonts w:ascii="Bookman Old Style" w:hAnsi="Bookman Old Style"/>
          <w:b/>
        </w:rPr>
      </w:pPr>
      <w:r w:rsidRPr="0042407F">
        <w:rPr>
          <w:rFonts w:ascii="Bookman Old Style" w:hAnsi="Bookman Old Style"/>
          <w:b/>
        </w:rPr>
        <w:t>Complexity analysis</w:t>
      </w:r>
    </w:p>
    <w:p w:rsidR="003D68CA" w:rsidRPr="0042407F" w:rsidRDefault="003D68CA" w:rsidP="007B7FB4">
      <w:pPr>
        <w:spacing w:after="240"/>
        <w:jc w:val="both"/>
        <w:rPr>
          <w:rFonts w:ascii="Bookman Old Style" w:hAnsi="Bookman Old Style"/>
        </w:rPr>
      </w:pPr>
      <w:r w:rsidRPr="0042407F">
        <w:rPr>
          <w:rFonts w:ascii="Bookman Old Style" w:hAnsi="Bookman Old Style"/>
        </w:rPr>
        <w:lastRenderedPageBreak/>
        <w:t xml:space="preserve">In order to delete the height priority element which is always at root will be replaced with last element. Then the tree should be </w:t>
      </w:r>
      <w:proofErr w:type="spellStart"/>
      <w:r w:rsidRPr="0042407F">
        <w:rPr>
          <w:rFonts w:ascii="Bookman Old Style" w:hAnsi="Bookman Old Style"/>
        </w:rPr>
        <w:t>heapified</w:t>
      </w:r>
      <w:proofErr w:type="spellEnd"/>
      <w:r w:rsidRPr="0042407F">
        <w:rPr>
          <w:rFonts w:ascii="Bookman Old Style" w:hAnsi="Bookman Old Style"/>
        </w:rPr>
        <w:t xml:space="preserve"> at the root.   In the worst case, the  root has to be swapped with its child on each level until it reaches the bottom level of the heap, meaning that the delete operation has a time complexity relative to the height of the tree, or O(log </w:t>
      </w:r>
      <w:r w:rsidRPr="0042407F">
        <w:rPr>
          <w:rFonts w:ascii="Bookman Old Style" w:hAnsi="Bookman Old Style"/>
          <w:i/>
          <w:iCs/>
        </w:rPr>
        <w:t>n</w:t>
      </w:r>
      <w:r w:rsidRPr="0042407F">
        <w:rPr>
          <w:rFonts w:ascii="Bookman Old Style" w:hAnsi="Bookman Old Style"/>
        </w:rPr>
        <w:t>).</w:t>
      </w:r>
    </w:p>
    <w:p w:rsidR="00000000" w:rsidRPr="0042407F" w:rsidRDefault="005B4F42" w:rsidP="007B7FB4">
      <w:pPr>
        <w:spacing w:after="240"/>
        <w:jc w:val="both"/>
        <w:rPr>
          <w:rFonts w:ascii="Bookman Old Style" w:hAnsi="Bookman Old Style"/>
          <w:lang w:val="en-IN"/>
        </w:rPr>
      </w:pPr>
      <w:proofErr w:type="spellStart"/>
      <w:r w:rsidRPr="00EB6034">
        <w:rPr>
          <w:rFonts w:ascii="Bookman Old Style" w:hAnsi="Bookman Old Style"/>
          <w:b/>
          <w:lang w:val="en-IN"/>
        </w:rPr>
        <w:t>decreaseKey</w:t>
      </w:r>
      <w:proofErr w:type="spellEnd"/>
      <w:r w:rsidRPr="00EB6034">
        <w:rPr>
          <w:rFonts w:ascii="Bookman Old Style" w:hAnsi="Bookman Old Style"/>
          <w:b/>
          <w:lang w:val="en-IN"/>
        </w:rPr>
        <w:t>():</w:t>
      </w:r>
      <w:r w:rsidRPr="0042407F">
        <w:rPr>
          <w:rFonts w:ascii="Bookman Old Style" w:hAnsi="Bookman Old Style"/>
          <w:lang w:val="en-IN"/>
        </w:rPr>
        <w:t xml:space="preserve"> Decreases value of key. The time complexity of this operation is O(</w:t>
      </w:r>
      <w:proofErr w:type="spellStart"/>
      <w:r w:rsidRPr="0042407F">
        <w:rPr>
          <w:rFonts w:ascii="Bookman Old Style" w:hAnsi="Bookman Old Style"/>
          <w:lang w:val="en-IN"/>
        </w:rPr>
        <w:t>Logn</w:t>
      </w:r>
      <w:proofErr w:type="spellEnd"/>
      <w:r w:rsidRPr="0042407F">
        <w:rPr>
          <w:rFonts w:ascii="Bookman Old Style" w:hAnsi="Bookman Old Style"/>
          <w:lang w:val="en-IN"/>
        </w:rPr>
        <w:t xml:space="preserve">). If the decreases key value of a node is greater than the parent of the node, then we don’t need to do anything. Otherwise, we need </w:t>
      </w:r>
      <w:r w:rsidRPr="0042407F">
        <w:rPr>
          <w:rFonts w:ascii="Bookman Old Style" w:hAnsi="Bookman Old Style"/>
          <w:lang w:val="en-IN"/>
        </w:rPr>
        <w:t>to traverse up to fix the violated heap property.</w:t>
      </w:r>
    </w:p>
    <w:p w:rsidR="00000000" w:rsidRPr="0042407F" w:rsidRDefault="005B4F42" w:rsidP="007B7FB4">
      <w:pPr>
        <w:jc w:val="both"/>
        <w:rPr>
          <w:rFonts w:ascii="Bookman Old Style" w:hAnsi="Bookman Old Style"/>
          <w:lang w:val="en-IN"/>
        </w:rPr>
      </w:pPr>
      <w:proofErr w:type="spellStart"/>
      <w:r w:rsidRPr="00EB6034">
        <w:rPr>
          <w:rFonts w:ascii="Bookman Old Style" w:hAnsi="Bookman Old Style"/>
          <w:b/>
          <w:lang w:val="en-IN"/>
        </w:rPr>
        <w:t>increaseKey</w:t>
      </w:r>
      <w:proofErr w:type="spellEnd"/>
      <w:r w:rsidRPr="00EB6034">
        <w:rPr>
          <w:rFonts w:ascii="Bookman Old Style" w:hAnsi="Bookman Old Style"/>
          <w:b/>
          <w:lang w:val="en-IN"/>
        </w:rPr>
        <w:t>():</w:t>
      </w:r>
      <w:r w:rsidRPr="0042407F">
        <w:rPr>
          <w:rFonts w:ascii="Bookman Old Style" w:hAnsi="Bookman Old Style"/>
          <w:lang w:val="en-IN"/>
        </w:rPr>
        <w:t xml:space="preserve"> increases value of key. The time complexity of this operation is O(</w:t>
      </w:r>
      <w:proofErr w:type="spellStart"/>
      <w:r w:rsidRPr="0042407F">
        <w:rPr>
          <w:rFonts w:ascii="Bookman Old Style" w:hAnsi="Bookman Old Style"/>
          <w:lang w:val="en-IN"/>
        </w:rPr>
        <w:t>Logn</w:t>
      </w:r>
      <w:proofErr w:type="spellEnd"/>
      <w:r w:rsidRPr="0042407F">
        <w:rPr>
          <w:rFonts w:ascii="Bookman Old Style" w:hAnsi="Bookman Old Style"/>
          <w:lang w:val="en-IN"/>
        </w:rPr>
        <w:t xml:space="preserve">). If the increases key value of a node is less than the parent of the node, then we don’t need to </w:t>
      </w:r>
      <w:r w:rsidRPr="0042407F">
        <w:rPr>
          <w:rFonts w:ascii="Bookman Old Style" w:hAnsi="Bookman Old Style"/>
          <w:lang w:val="en-IN"/>
        </w:rPr>
        <w:t>do anything. Otherwise, we need to traverse up to fix the violated heap property.</w:t>
      </w:r>
    </w:p>
    <w:p w:rsidR="00E31111" w:rsidRPr="0042407F" w:rsidRDefault="00E31111" w:rsidP="007B7FB4">
      <w:pPr>
        <w:jc w:val="both"/>
        <w:rPr>
          <w:rFonts w:ascii="Bookman Old Style" w:hAnsi="Bookman Old Style"/>
          <w:i/>
        </w:rPr>
      </w:pPr>
    </w:p>
    <w:p w:rsidR="00E31111" w:rsidRPr="0042407F" w:rsidRDefault="00E31111" w:rsidP="00E31111">
      <w:pPr>
        <w:rPr>
          <w:rFonts w:ascii="Bookman Old Style" w:hAnsi="Bookman Old Style"/>
        </w:rPr>
      </w:pPr>
    </w:p>
    <w:p w:rsidR="00E31111" w:rsidRPr="0042407F" w:rsidRDefault="00E31111" w:rsidP="00E31111">
      <w:pPr>
        <w:pStyle w:val="ListParagraph"/>
        <w:numPr>
          <w:ilvl w:val="0"/>
          <w:numId w:val="7"/>
        </w:numPr>
        <w:rPr>
          <w:rFonts w:ascii="Bookman Old Style" w:hAnsi="Bookman Old Style"/>
          <w:b/>
          <w:sz w:val="28"/>
          <w:szCs w:val="28"/>
        </w:rPr>
      </w:pPr>
      <w:r w:rsidRPr="0042407F">
        <w:rPr>
          <w:rFonts w:ascii="Bookman Old Style" w:hAnsi="Bookman Old Style"/>
          <w:b/>
          <w:sz w:val="28"/>
          <w:szCs w:val="28"/>
        </w:rPr>
        <w:t>Heap sort:</w:t>
      </w:r>
    </w:p>
    <w:p w:rsidR="00E31111" w:rsidRPr="0042407F" w:rsidRDefault="00E31111" w:rsidP="00E31111">
      <w:pPr>
        <w:rPr>
          <w:rFonts w:ascii="Bookman Old Style" w:hAnsi="Bookman Old Style"/>
          <w:b/>
        </w:rPr>
      </w:pPr>
      <w:r w:rsidRPr="0042407F">
        <w:rPr>
          <w:rFonts w:ascii="Bookman Old Style" w:hAnsi="Bookman Old Style"/>
          <w:b/>
        </w:rPr>
        <w:t>Technique:</w:t>
      </w:r>
    </w:p>
    <w:p w:rsidR="00E31111" w:rsidRPr="0042407F" w:rsidRDefault="00E31111" w:rsidP="00E31111">
      <w:pPr>
        <w:numPr>
          <w:ilvl w:val="0"/>
          <w:numId w:val="9"/>
        </w:numPr>
        <w:spacing w:before="100" w:beforeAutospacing="1" w:after="100" w:afterAutospacing="1"/>
        <w:rPr>
          <w:rFonts w:ascii="Bookman Old Style" w:hAnsi="Bookman Old Style" w:cs="Arial"/>
        </w:rPr>
      </w:pPr>
      <w:r w:rsidRPr="0042407F">
        <w:rPr>
          <w:rFonts w:ascii="Bookman Old Style" w:hAnsi="Bookman Old Style" w:cs="Arial"/>
        </w:rPr>
        <w:t>Consider the values of the elements as priorities and build the heap tree.</w:t>
      </w:r>
    </w:p>
    <w:p w:rsidR="00E31111" w:rsidRPr="0042407F" w:rsidRDefault="00E31111" w:rsidP="00E31111">
      <w:pPr>
        <w:numPr>
          <w:ilvl w:val="0"/>
          <w:numId w:val="9"/>
        </w:numPr>
        <w:spacing w:before="100" w:beforeAutospacing="1" w:after="100" w:afterAutospacing="1"/>
        <w:rPr>
          <w:rFonts w:ascii="Bookman Old Style" w:hAnsi="Bookman Old Style" w:cs="Arial"/>
          <w:sz w:val="20"/>
          <w:szCs w:val="20"/>
        </w:rPr>
      </w:pPr>
      <w:r w:rsidRPr="0042407F">
        <w:rPr>
          <w:rFonts w:ascii="Bookman Old Style" w:hAnsi="Bookman Old Style" w:cs="Arial"/>
        </w:rPr>
        <w:t xml:space="preserve">Start </w:t>
      </w:r>
      <w:proofErr w:type="spellStart"/>
      <w:r w:rsidRPr="0042407F">
        <w:rPr>
          <w:rFonts w:ascii="Bookman Old Style" w:hAnsi="Bookman Old Style" w:cs="Arial"/>
        </w:rPr>
        <w:t>deleteMin</w:t>
      </w:r>
      <w:proofErr w:type="spellEnd"/>
      <w:r w:rsidRPr="0042407F">
        <w:rPr>
          <w:rFonts w:ascii="Bookman Old Style" w:hAnsi="Bookman Old Style" w:cs="Arial"/>
        </w:rPr>
        <w:t xml:space="preserve"> operations, storing each deleted element at the end of the heap array</w:t>
      </w:r>
      <w:r w:rsidRPr="0042407F">
        <w:rPr>
          <w:rFonts w:ascii="Bookman Old Style" w:hAnsi="Bookman Old Style" w:cs="Arial"/>
          <w:sz w:val="20"/>
          <w:szCs w:val="20"/>
        </w:rPr>
        <w:t>.</w:t>
      </w:r>
    </w:p>
    <w:p w:rsidR="00E31111" w:rsidRPr="0042407F" w:rsidRDefault="00E31111" w:rsidP="00E31111">
      <w:pPr>
        <w:rPr>
          <w:rFonts w:ascii="Bookman Old Style" w:hAnsi="Bookman Old Style"/>
          <w:b/>
        </w:rPr>
      </w:pPr>
      <w:r w:rsidRPr="0042407F">
        <w:rPr>
          <w:rFonts w:ascii="Bookman Old Style" w:hAnsi="Bookman Old Style"/>
          <w:b/>
        </w:rPr>
        <w:t>Algorithm:</w:t>
      </w:r>
    </w:p>
    <w:p w:rsidR="00E31111" w:rsidRPr="0042407F" w:rsidRDefault="00E31111" w:rsidP="00E31111">
      <w:pPr>
        <w:spacing w:beforeAutospacing="1" w:after="100" w:afterAutospacing="1"/>
        <w:rPr>
          <w:rFonts w:ascii="Bookman Old Style" w:hAnsi="Bookman Old Style"/>
          <w:i/>
        </w:rPr>
      </w:pPr>
      <w:r w:rsidRPr="0042407F">
        <w:rPr>
          <w:rFonts w:ascii="Bookman Old Style" w:hAnsi="Bookman Old Style"/>
          <w:b/>
          <w:bCs/>
        </w:rPr>
        <w:t xml:space="preserve">                                    </w:t>
      </w:r>
      <w:proofErr w:type="spellStart"/>
      <w:r w:rsidRPr="0042407F">
        <w:rPr>
          <w:rFonts w:ascii="Bookman Old Style" w:hAnsi="Bookman Old Style"/>
          <w:b/>
          <w:bCs/>
          <w:i/>
        </w:rPr>
        <w:t>Heapify</w:t>
      </w:r>
      <w:proofErr w:type="spellEnd"/>
      <w:r w:rsidRPr="0042407F">
        <w:rPr>
          <w:rFonts w:ascii="Bookman Old Style" w:hAnsi="Bookman Old Style"/>
          <w:b/>
          <w:bCs/>
          <w:i/>
        </w:rPr>
        <w:t xml:space="preserve"> (</w:t>
      </w:r>
      <w:r w:rsidRPr="0042407F">
        <w:rPr>
          <w:rFonts w:ascii="Bookman Old Style" w:hAnsi="Bookman Old Style"/>
          <w:b/>
          <w:bCs/>
          <w:i/>
          <w:iCs/>
        </w:rPr>
        <w:t>A</w:t>
      </w:r>
      <w:r w:rsidRPr="0042407F">
        <w:rPr>
          <w:rFonts w:ascii="Bookman Old Style" w:hAnsi="Bookman Old Style"/>
          <w:b/>
          <w:bCs/>
          <w:i/>
        </w:rPr>
        <w:t>,</w:t>
      </w:r>
      <w:r w:rsidRPr="0042407F">
        <w:rPr>
          <w:rFonts w:ascii="Bookman Old Style" w:hAnsi="Bookman Old Style"/>
          <w:b/>
          <w:bCs/>
          <w:i/>
          <w:iCs/>
        </w:rPr>
        <w:t xml:space="preserve"> </w:t>
      </w:r>
      <w:proofErr w:type="spellStart"/>
      <w:r w:rsidRPr="0042407F">
        <w:rPr>
          <w:rFonts w:ascii="Bookman Old Style" w:hAnsi="Bookman Old Style"/>
          <w:b/>
          <w:bCs/>
          <w:i/>
          <w:iCs/>
        </w:rPr>
        <w:t>i</w:t>
      </w:r>
      <w:proofErr w:type="spellEnd"/>
      <w:r w:rsidRPr="0042407F">
        <w:rPr>
          <w:rFonts w:ascii="Bookman Old Style" w:hAnsi="Bookman Old Style"/>
          <w:b/>
          <w:bCs/>
          <w:i/>
        </w:rPr>
        <w:t>)</w:t>
      </w:r>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iCs/>
        </w:rPr>
        <w:t>l</w:t>
      </w:r>
      <w:r w:rsidRPr="0042407F">
        <w:rPr>
          <w:rFonts w:ascii="Bookman Old Style" w:hAnsi="Bookman Old Style"/>
          <w:i/>
        </w:rPr>
        <w:t xml:space="preserve"> ← left [</w:t>
      </w:r>
      <w:proofErr w:type="spellStart"/>
      <w:r w:rsidRPr="0042407F">
        <w:rPr>
          <w:rFonts w:ascii="Bookman Old Style" w:hAnsi="Bookman Old Style"/>
          <w:i/>
          <w:iCs/>
        </w:rPr>
        <w:t>i</w:t>
      </w:r>
      <w:proofErr w:type="spellEnd"/>
      <w:r w:rsidRPr="0042407F">
        <w:rPr>
          <w:rFonts w:ascii="Bookman Old Style" w:hAnsi="Bookman Old Style"/>
          <w:i/>
        </w:rPr>
        <w:t>]</w:t>
      </w:r>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iCs/>
        </w:rPr>
        <w:t>r</w:t>
      </w:r>
      <w:r w:rsidRPr="0042407F">
        <w:rPr>
          <w:rFonts w:ascii="Bookman Old Style" w:hAnsi="Bookman Old Style"/>
          <w:i/>
        </w:rPr>
        <w:t xml:space="preserve"> ← right [</w:t>
      </w:r>
      <w:proofErr w:type="spellStart"/>
      <w:r w:rsidRPr="0042407F">
        <w:rPr>
          <w:rFonts w:ascii="Bookman Old Style" w:hAnsi="Bookman Old Style"/>
          <w:i/>
          <w:iCs/>
        </w:rPr>
        <w:t>i</w:t>
      </w:r>
      <w:proofErr w:type="spellEnd"/>
      <w:r w:rsidRPr="0042407F">
        <w:rPr>
          <w:rFonts w:ascii="Bookman Old Style" w:hAnsi="Bookman Old Style"/>
          <w:i/>
        </w:rPr>
        <w:t>]</w:t>
      </w:r>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rPr>
        <w:t xml:space="preserve">if </w:t>
      </w:r>
      <w:r w:rsidRPr="0042407F">
        <w:rPr>
          <w:rFonts w:ascii="Bookman Old Style" w:hAnsi="Bookman Old Style"/>
          <w:i/>
          <w:iCs/>
        </w:rPr>
        <w:t>l</w:t>
      </w:r>
      <w:r w:rsidRPr="0042407F">
        <w:rPr>
          <w:rFonts w:ascii="Bookman Old Style" w:hAnsi="Bookman Old Style"/>
          <w:i/>
        </w:rPr>
        <w:t xml:space="preserve"> ≤ heap-size [</w:t>
      </w:r>
      <w:r w:rsidRPr="0042407F">
        <w:rPr>
          <w:rFonts w:ascii="Bookman Old Style" w:hAnsi="Bookman Old Style"/>
          <w:i/>
          <w:iCs/>
        </w:rPr>
        <w:t>A</w:t>
      </w:r>
      <w:r w:rsidRPr="0042407F">
        <w:rPr>
          <w:rFonts w:ascii="Bookman Old Style" w:hAnsi="Bookman Old Style"/>
          <w:i/>
        </w:rPr>
        <w:t xml:space="preserve">] and </w:t>
      </w:r>
      <w:r w:rsidRPr="0042407F">
        <w:rPr>
          <w:rFonts w:ascii="Bookman Old Style" w:hAnsi="Bookman Old Style"/>
          <w:i/>
          <w:iCs/>
        </w:rPr>
        <w:t>A</w:t>
      </w:r>
      <w:r w:rsidRPr="0042407F">
        <w:rPr>
          <w:rFonts w:ascii="Bookman Old Style" w:hAnsi="Bookman Old Style"/>
          <w:i/>
        </w:rPr>
        <w:t>[</w:t>
      </w:r>
      <w:r w:rsidRPr="0042407F">
        <w:rPr>
          <w:rFonts w:ascii="Bookman Old Style" w:hAnsi="Bookman Old Style"/>
          <w:i/>
          <w:iCs/>
        </w:rPr>
        <w:t>l</w:t>
      </w:r>
      <w:r w:rsidRPr="0042407F">
        <w:rPr>
          <w:rFonts w:ascii="Bookman Old Style" w:hAnsi="Bookman Old Style"/>
          <w:i/>
        </w:rPr>
        <w:t xml:space="preserve">] &gt; </w:t>
      </w:r>
      <w:r w:rsidRPr="0042407F">
        <w:rPr>
          <w:rFonts w:ascii="Bookman Old Style" w:hAnsi="Bookman Old Style"/>
          <w:i/>
          <w:iCs/>
        </w:rPr>
        <w:t>A</w:t>
      </w:r>
      <w:r w:rsidRPr="0042407F">
        <w:rPr>
          <w:rFonts w:ascii="Bookman Old Style" w:hAnsi="Bookman Old Style"/>
          <w:i/>
        </w:rPr>
        <w:t>[</w:t>
      </w:r>
      <w:proofErr w:type="spellStart"/>
      <w:r w:rsidRPr="0042407F">
        <w:rPr>
          <w:rFonts w:ascii="Bookman Old Style" w:hAnsi="Bookman Old Style"/>
          <w:i/>
          <w:iCs/>
        </w:rPr>
        <w:t>i</w:t>
      </w:r>
      <w:proofErr w:type="spellEnd"/>
      <w:r w:rsidRPr="0042407F">
        <w:rPr>
          <w:rFonts w:ascii="Bookman Old Style" w:hAnsi="Bookman Old Style"/>
          <w:i/>
        </w:rPr>
        <w:t>]</w:t>
      </w:r>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rPr>
        <w:t xml:space="preserve">    then largest ← </w:t>
      </w:r>
      <w:r w:rsidRPr="0042407F">
        <w:rPr>
          <w:rFonts w:ascii="Bookman Old Style" w:hAnsi="Bookman Old Style"/>
          <w:i/>
          <w:iCs/>
        </w:rPr>
        <w:t>l</w:t>
      </w:r>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rPr>
        <w:t xml:space="preserve">    else largest ← </w:t>
      </w:r>
      <w:proofErr w:type="spellStart"/>
      <w:r w:rsidRPr="0042407F">
        <w:rPr>
          <w:rFonts w:ascii="Bookman Old Style" w:hAnsi="Bookman Old Style"/>
          <w:i/>
          <w:iCs/>
        </w:rPr>
        <w:t>i</w:t>
      </w:r>
      <w:proofErr w:type="spellEnd"/>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rPr>
        <w:t xml:space="preserve">if </w:t>
      </w:r>
      <w:r w:rsidRPr="0042407F">
        <w:rPr>
          <w:rFonts w:ascii="Bookman Old Style" w:hAnsi="Bookman Old Style"/>
          <w:i/>
          <w:iCs/>
        </w:rPr>
        <w:t>r</w:t>
      </w:r>
      <w:r w:rsidRPr="0042407F">
        <w:rPr>
          <w:rFonts w:ascii="Bookman Old Style" w:hAnsi="Bookman Old Style"/>
          <w:i/>
        </w:rPr>
        <w:t xml:space="preserve"> ≤ heap-size [</w:t>
      </w:r>
      <w:r w:rsidRPr="0042407F">
        <w:rPr>
          <w:rFonts w:ascii="Bookman Old Style" w:hAnsi="Bookman Old Style"/>
          <w:i/>
          <w:iCs/>
        </w:rPr>
        <w:t>A</w:t>
      </w:r>
      <w:r w:rsidRPr="0042407F">
        <w:rPr>
          <w:rFonts w:ascii="Bookman Old Style" w:hAnsi="Bookman Old Style"/>
          <w:i/>
        </w:rPr>
        <w:t xml:space="preserve">] and </w:t>
      </w:r>
      <w:r w:rsidRPr="0042407F">
        <w:rPr>
          <w:rFonts w:ascii="Bookman Old Style" w:hAnsi="Bookman Old Style"/>
          <w:i/>
          <w:iCs/>
        </w:rPr>
        <w:t>A</w:t>
      </w:r>
      <w:r w:rsidRPr="0042407F">
        <w:rPr>
          <w:rFonts w:ascii="Bookman Old Style" w:hAnsi="Bookman Old Style"/>
          <w:i/>
        </w:rPr>
        <w:t>[</w:t>
      </w:r>
      <w:proofErr w:type="spellStart"/>
      <w:r w:rsidRPr="0042407F">
        <w:rPr>
          <w:rFonts w:ascii="Bookman Old Style" w:hAnsi="Bookman Old Style"/>
          <w:i/>
          <w:iCs/>
        </w:rPr>
        <w:t>i</w:t>
      </w:r>
      <w:proofErr w:type="spellEnd"/>
      <w:r w:rsidRPr="0042407F">
        <w:rPr>
          <w:rFonts w:ascii="Bookman Old Style" w:hAnsi="Bookman Old Style"/>
          <w:i/>
        </w:rPr>
        <w:t xml:space="preserve">] &gt; </w:t>
      </w:r>
      <w:r w:rsidRPr="0042407F">
        <w:rPr>
          <w:rFonts w:ascii="Bookman Old Style" w:hAnsi="Bookman Old Style"/>
          <w:i/>
          <w:iCs/>
        </w:rPr>
        <w:t>A</w:t>
      </w:r>
      <w:r w:rsidRPr="0042407F">
        <w:rPr>
          <w:rFonts w:ascii="Bookman Old Style" w:hAnsi="Bookman Old Style"/>
          <w:i/>
        </w:rPr>
        <w:t>[largest]</w:t>
      </w:r>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rPr>
        <w:t xml:space="preserve">    then largest ← </w:t>
      </w:r>
      <w:r w:rsidRPr="0042407F">
        <w:rPr>
          <w:rFonts w:ascii="Bookman Old Style" w:hAnsi="Bookman Old Style"/>
          <w:i/>
          <w:iCs/>
        </w:rPr>
        <w:t>r</w:t>
      </w:r>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rPr>
        <w:t xml:space="preserve">if largest </w:t>
      </w:r>
      <w:r w:rsidRPr="0042407F">
        <w:rPr>
          <w:rFonts w:ascii="Bookman Old Style" w:hAnsi="Bookman Old Style"/>
          <w:i/>
          <w:iCs/>
        </w:rPr>
        <w:t xml:space="preserve"> ≠ </w:t>
      </w:r>
      <w:proofErr w:type="spellStart"/>
      <w:r w:rsidRPr="0042407F">
        <w:rPr>
          <w:rFonts w:ascii="Bookman Old Style" w:hAnsi="Bookman Old Style"/>
          <w:i/>
          <w:iCs/>
        </w:rPr>
        <w:t>i</w:t>
      </w:r>
      <w:proofErr w:type="spellEnd"/>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rPr>
        <w:t xml:space="preserve">    then exchange </w:t>
      </w:r>
      <w:r w:rsidRPr="0042407F">
        <w:rPr>
          <w:rFonts w:ascii="Bookman Old Style" w:hAnsi="Bookman Old Style"/>
          <w:i/>
          <w:iCs/>
        </w:rPr>
        <w:t>A</w:t>
      </w:r>
      <w:r w:rsidRPr="0042407F">
        <w:rPr>
          <w:rFonts w:ascii="Bookman Old Style" w:hAnsi="Bookman Old Style"/>
          <w:i/>
        </w:rPr>
        <w:t>[</w:t>
      </w:r>
      <w:proofErr w:type="spellStart"/>
      <w:r w:rsidRPr="0042407F">
        <w:rPr>
          <w:rFonts w:ascii="Bookman Old Style" w:hAnsi="Bookman Old Style"/>
          <w:i/>
          <w:iCs/>
        </w:rPr>
        <w:t>i</w:t>
      </w:r>
      <w:proofErr w:type="spellEnd"/>
      <w:r w:rsidRPr="0042407F">
        <w:rPr>
          <w:rFonts w:ascii="Bookman Old Style" w:hAnsi="Bookman Old Style"/>
          <w:i/>
        </w:rPr>
        <w:t>] ↔</w:t>
      </w:r>
      <w:r w:rsidRPr="0042407F">
        <w:rPr>
          <w:rFonts w:ascii="Bookman Old Style" w:hAnsi="Bookman Old Style"/>
          <w:i/>
          <w:iCs/>
        </w:rPr>
        <w:t xml:space="preserve"> A</w:t>
      </w:r>
      <w:r w:rsidRPr="0042407F">
        <w:rPr>
          <w:rFonts w:ascii="Bookman Old Style" w:hAnsi="Bookman Old Style"/>
          <w:i/>
        </w:rPr>
        <w:t>[largest]</w:t>
      </w:r>
    </w:p>
    <w:p w:rsidR="00E31111" w:rsidRPr="0042407F" w:rsidRDefault="00E31111" w:rsidP="00E31111">
      <w:pPr>
        <w:numPr>
          <w:ilvl w:val="0"/>
          <w:numId w:val="10"/>
        </w:numPr>
        <w:spacing w:before="100" w:beforeAutospacing="1" w:after="100" w:afterAutospacing="1"/>
        <w:ind w:left="2880"/>
        <w:rPr>
          <w:rFonts w:ascii="Bookman Old Style" w:hAnsi="Bookman Old Style"/>
          <w:i/>
        </w:rPr>
      </w:pPr>
      <w:r w:rsidRPr="0042407F">
        <w:rPr>
          <w:rFonts w:ascii="Bookman Old Style" w:hAnsi="Bookman Old Style"/>
          <w:i/>
        </w:rPr>
        <w:t xml:space="preserve">        </w:t>
      </w:r>
      <w:proofErr w:type="spellStart"/>
      <w:r w:rsidRPr="0042407F">
        <w:rPr>
          <w:rFonts w:ascii="Bookman Old Style" w:hAnsi="Bookman Old Style"/>
          <w:i/>
        </w:rPr>
        <w:t>Heapify</w:t>
      </w:r>
      <w:proofErr w:type="spellEnd"/>
      <w:r w:rsidRPr="0042407F">
        <w:rPr>
          <w:rFonts w:ascii="Bookman Old Style" w:hAnsi="Bookman Old Style"/>
          <w:i/>
        </w:rPr>
        <w:t xml:space="preserve"> (</w:t>
      </w:r>
      <w:r w:rsidRPr="0042407F">
        <w:rPr>
          <w:rFonts w:ascii="Bookman Old Style" w:hAnsi="Bookman Old Style"/>
          <w:i/>
          <w:iCs/>
        </w:rPr>
        <w:t>A</w:t>
      </w:r>
      <w:r w:rsidRPr="0042407F">
        <w:rPr>
          <w:rFonts w:ascii="Bookman Old Style" w:hAnsi="Bookman Old Style"/>
          <w:i/>
        </w:rPr>
        <w:t>, largest)</w:t>
      </w:r>
    </w:p>
    <w:p w:rsidR="00E31111" w:rsidRPr="0042407F" w:rsidRDefault="00E31111" w:rsidP="00E31111">
      <w:pPr>
        <w:spacing w:beforeAutospacing="1" w:after="100" w:afterAutospacing="1"/>
        <w:ind w:left="720" w:firstLine="720"/>
        <w:rPr>
          <w:rFonts w:ascii="Bookman Old Style" w:hAnsi="Bookman Old Style"/>
          <w:i/>
        </w:rPr>
      </w:pPr>
      <w:r w:rsidRPr="0042407F">
        <w:rPr>
          <w:rFonts w:ascii="Bookman Old Style" w:hAnsi="Bookman Old Style"/>
          <w:b/>
          <w:bCs/>
          <w:i/>
        </w:rPr>
        <w:t xml:space="preserve">        BUILD_HEAP (A)</w:t>
      </w:r>
    </w:p>
    <w:p w:rsidR="00E31111" w:rsidRPr="0042407F" w:rsidRDefault="00E31111" w:rsidP="00E31111">
      <w:pPr>
        <w:numPr>
          <w:ilvl w:val="0"/>
          <w:numId w:val="11"/>
        </w:numPr>
        <w:spacing w:before="100" w:beforeAutospacing="1" w:after="100" w:afterAutospacing="1"/>
        <w:ind w:left="2880"/>
        <w:rPr>
          <w:rFonts w:ascii="Bookman Old Style" w:hAnsi="Bookman Old Style"/>
          <w:i/>
        </w:rPr>
      </w:pPr>
      <w:r w:rsidRPr="0042407F">
        <w:rPr>
          <w:rFonts w:ascii="Bookman Old Style" w:hAnsi="Bookman Old Style"/>
          <w:i/>
        </w:rPr>
        <w:t>heap-size (</w:t>
      </w:r>
      <w:r w:rsidRPr="0042407F">
        <w:rPr>
          <w:rFonts w:ascii="Bookman Old Style" w:hAnsi="Bookman Old Style"/>
          <w:i/>
          <w:iCs/>
        </w:rPr>
        <w:t>A</w:t>
      </w:r>
      <w:r w:rsidRPr="0042407F">
        <w:rPr>
          <w:rFonts w:ascii="Bookman Old Style" w:hAnsi="Bookman Old Style"/>
          <w:i/>
        </w:rPr>
        <w:t>) ← length [</w:t>
      </w:r>
      <w:r w:rsidRPr="0042407F">
        <w:rPr>
          <w:rFonts w:ascii="Bookman Old Style" w:hAnsi="Bookman Old Style"/>
          <w:i/>
          <w:iCs/>
        </w:rPr>
        <w:t>A</w:t>
      </w:r>
      <w:r w:rsidRPr="0042407F">
        <w:rPr>
          <w:rFonts w:ascii="Bookman Old Style" w:hAnsi="Bookman Old Style"/>
          <w:i/>
        </w:rPr>
        <w:t>]</w:t>
      </w:r>
    </w:p>
    <w:p w:rsidR="00E31111" w:rsidRPr="0042407F" w:rsidRDefault="00E31111" w:rsidP="00E31111">
      <w:pPr>
        <w:numPr>
          <w:ilvl w:val="0"/>
          <w:numId w:val="11"/>
        </w:numPr>
        <w:spacing w:before="100" w:beforeAutospacing="1" w:after="100" w:afterAutospacing="1"/>
        <w:ind w:left="2880"/>
        <w:rPr>
          <w:rFonts w:ascii="Bookman Old Style" w:hAnsi="Bookman Old Style"/>
          <w:i/>
        </w:rPr>
      </w:pPr>
      <w:r w:rsidRPr="0042407F">
        <w:rPr>
          <w:rFonts w:ascii="Bookman Old Style" w:hAnsi="Bookman Old Style"/>
          <w:i/>
        </w:rPr>
        <w:t xml:space="preserve">For </w:t>
      </w:r>
      <w:proofErr w:type="spellStart"/>
      <w:r w:rsidRPr="0042407F">
        <w:rPr>
          <w:rFonts w:ascii="Bookman Old Style" w:hAnsi="Bookman Old Style"/>
          <w:i/>
          <w:iCs/>
        </w:rPr>
        <w:t>i</w:t>
      </w:r>
      <w:proofErr w:type="spellEnd"/>
      <w:r w:rsidRPr="0042407F">
        <w:rPr>
          <w:rFonts w:ascii="Bookman Old Style" w:hAnsi="Bookman Old Style"/>
          <w:i/>
        </w:rPr>
        <w:t xml:space="preserve"> ←  floor(length[</w:t>
      </w:r>
      <w:r w:rsidRPr="0042407F">
        <w:rPr>
          <w:rFonts w:ascii="Bookman Old Style" w:hAnsi="Bookman Old Style"/>
          <w:i/>
          <w:iCs/>
        </w:rPr>
        <w:t>A</w:t>
      </w:r>
      <w:r w:rsidRPr="0042407F">
        <w:rPr>
          <w:rFonts w:ascii="Bookman Old Style" w:hAnsi="Bookman Old Style"/>
          <w:i/>
        </w:rPr>
        <w:t>]/2) down to 1 do</w:t>
      </w:r>
    </w:p>
    <w:p w:rsidR="00E31111" w:rsidRPr="0042407F" w:rsidRDefault="00E31111" w:rsidP="00E31111">
      <w:pPr>
        <w:numPr>
          <w:ilvl w:val="0"/>
          <w:numId w:val="11"/>
        </w:numPr>
        <w:spacing w:before="100" w:beforeAutospacing="1" w:after="100" w:afterAutospacing="1"/>
        <w:ind w:left="2880"/>
        <w:rPr>
          <w:rFonts w:ascii="Bookman Old Style" w:hAnsi="Bookman Old Style"/>
          <w:i/>
        </w:rPr>
      </w:pPr>
      <w:r w:rsidRPr="0042407F">
        <w:rPr>
          <w:rFonts w:ascii="Bookman Old Style" w:hAnsi="Bookman Old Style"/>
          <w:i/>
        </w:rPr>
        <w:t xml:space="preserve">        </w:t>
      </w:r>
      <w:proofErr w:type="spellStart"/>
      <w:r w:rsidRPr="0042407F">
        <w:rPr>
          <w:rFonts w:ascii="Bookman Old Style" w:hAnsi="Bookman Old Style"/>
          <w:i/>
        </w:rPr>
        <w:t>Heapify</w:t>
      </w:r>
      <w:proofErr w:type="spellEnd"/>
      <w:r w:rsidRPr="0042407F">
        <w:rPr>
          <w:rFonts w:ascii="Bookman Old Style" w:hAnsi="Bookman Old Style"/>
          <w:i/>
        </w:rPr>
        <w:t xml:space="preserve"> (</w:t>
      </w:r>
      <w:r w:rsidRPr="0042407F">
        <w:rPr>
          <w:rFonts w:ascii="Bookman Old Style" w:hAnsi="Bookman Old Style"/>
          <w:i/>
          <w:iCs/>
        </w:rPr>
        <w:t xml:space="preserve">A, </w:t>
      </w:r>
      <w:proofErr w:type="spellStart"/>
      <w:r w:rsidRPr="0042407F">
        <w:rPr>
          <w:rFonts w:ascii="Bookman Old Style" w:hAnsi="Bookman Old Style"/>
          <w:i/>
          <w:iCs/>
        </w:rPr>
        <w:t>i</w:t>
      </w:r>
      <w:proofErr w:type="spellEnd"/>
      <w:r w:rsidRPr="0042407F">
        <w:rPr>
          <w:rFonts w:ascii="Bookman Old Style" w:hAnsi="Bookman Old Style"/>
          <w:i/>
        </w:rPr>
        <w:t>)</w:t>
      </w:r>
    </w:p>
    <w:p w:rsidR="00E31111" w:rsidRPr="0042407F" w:rsidRDefault="00E31111" w:rsidP="00E31111">
      <w:pPr>
        <w:spacing w:before="100" w:beforeAutospacing="1" w:after="100" w:afterAutospacing="1"/>
        <w:rPr>
          <w:rFonts w:ascii="Bookman Old Style" w:hAnsi="Bookman Old Style"/>
          <w:i/>
        </w:rPr>
      </w:pPr>
      <w:r w:rsidRPr="0042407F">
        <w:rPr>
          <w:rFonts w:ascii="Bookman Old Style" w:hAnsi="Bookman Old Style"/>
          <w:i/>
        </w:rPr>
        <w:t> </w:t>
      </w:r>
    </w:p>
    <w:p w:rsidR="00E31111" w:rsidRPr="0042407F" w:rsidRDefault="00E31111" w:rsidP="00E31111">
      <w:pPr>
        <w:spacing w:beforeAutospacing="1" w:after="100" w:afterAutospacing="1"/>
        <w:ind w:left="1440"/>
        <w:rPr>
          <w:rFonts w:ascii="Bookman Old Style" w:hAnsi="Bookman Old Style"/>
          <w:i/>
        </w:rPr>
      </w:pPr>
      <w:r w:rsidRPr="0042407F">
        <w:rPr>
          <w:rFonts w:ascii="Bookman Old Style" w:hAnsi="Bookman Old Style"/>
          <w:b/>
          <w:bCs/>
          <w:i/>
        </w:rPr>
        <w:t xml:space="preserve">        HEAPSORT (A)</w:t>
      </w:r>
    </w:p>
    <w:p w:rsidR="00E31111" w:rsidRPr="0042407F" w:rsidRDefault="00E31111" w:rsidP="00E31111">
      <w:pPr>
        <w:numPr>
          <w:ilvl w:val="0"/>
          <w:numId w:val="12"/>
        </w:numPr>
        <w:spacing w:before="100" w:beforeAutospacing="1" w:after="100" w:afterAutospacing="1"/>
        <w:ind w:left="2880"/>
        <w:rPr>
          <w:rFonts w:ascii="Bookman Old Style" w:hAnsi="Bookman Old Style"/>
          <w:i/>
        </w:rPr>
      </w:pPr>
      <w:r w:rsidRPr="0042407F">
        <w:rPr>
          <w:rFonts w:ascii="Bookman Old Style" w:hAnsi="Bookman Old Style"/>
          <w:i/>
        </w:rPr>
        <w:lastRenderedPageBreak/>
        <w:t>BUILD_HEAP (</w:t>
      </w:r>
      <w:r w:rsidRPr="0042407F">
        <w:rPr>
          <w:rFonts w:ascii="Bookman Old Style" w:hAnsi="Bookman Old Style"/>
          <w:i/>
          <w:iCs/>
        </w:rPr>
        <w:t>A</w:t>
      </w:r>
      <w:r w:rsidRPr="0042407F">
        <w:rPr>
          <w:rFonts w:ascii="Bookman Old Style" w:hAnsi="Bookman Old Style"/>
          <w:i/>
        </w:rPr>
        <w:t>)</w:t>
      </w:r>
    </w:p>
    <w:p w:rsidR="00E31111" w:rsidRPr="0042407F" w:rsidRDefault="00E31111" w:rsidP="00E31111">
      <w:pPr>
        <w:numPr>
          <w:ilvl w:val="0"/>
          <w:numId w:val="12"/>
        </w:numPr>
        <w:spacing w:before="100" w:beforeAutospacing="1" w:after="100" w:afterAutospacing="1"/>
        <w:ind w:left="2880"/>
        <w:rPr>
          <w:rFonts w:ascii="Bookman Old Style" w:hAnsi="Bookman Old Style"/>
          <w:i/>
        </w:rPr>
      </w:pPr>
      <w:r w:rsidRPr="0042407F">
        <w:rPr>
          <w:rFonts w:ascii="Bookman Old Style" w:hAnsi="Bookman Old Style"/>
          <w:i/>
        </w:rPr>
        <w:t xml:space="preserve">for </w:t>
      </w:r>
      <w:proofErr w:type="spellStart"/>
      <w:r w:rsidRPr="0042407F">
        <w:rPr>
          <w:rFonts w:ascii="Bookman Old Style" w:hAnsi="Bookman Old Style"/>
          <w:i/>
          <w:iCs/>
        </w:rPr>
        <w:t>i</w:t>
      </w:r>
      <w:proofErr w:type="spellEnd"/>
      <w:r w:rsidRPr="0042407F">
        <w:rPr>
          <w:rFonts w:ascii="Bookman Old Style" w:hAnsi="Bookman Old Style"/>
          <w:i/>
        </w:rPr>
        <w:t xml:space="preserve"> ← length (</w:t>
      </w:r>
      <w:r w:rsidRPr="0042407F">
        <w:rPr>
          <w:rFonts w:ascii="Bookman Old Style" w:hAnsi="Bookman Old Style"/>
          <w:i/>
          <w:iCs/>
        </w:rPr>
        <w:t>A</w:t>
      </w:r>
      <w:r w:rsidRPr="0042407F">
        <w:rPr>
          <w:rFonts w:ascii="Bookman Old Style" w:hAnsi="Bookman Old Style"/>
          <w:i/>
        </w:rPr>
        <w:t>) down to 2 do</w:t>
      </w:r>
      <w:r w:rsidRPr="0042407F">
        <w:rPr>
          <w:rFonts w:ascii="Bookman Old Style" w:hAnsi="Bookman Old Style"/>
          <w:i/>
        </w:rPr>
        <w:br/>
        <w:t xml:space="preserve">exchange </w:t>
      </w:r>
      <w:r w:rsidRPr="0042407F">
        <w:rPr>
          <w:rFonts w:ascii="Bookman Old Style" w:hAnsi="Bookman Old Style"/>
          <w:i/>
          <w:iCs/>
        </w:rPr>
        <w:t>A</w:t>
      </w:r>
      <w:r w:rsidRPr="0042407F">
        <w:rPr>
          <w:rFonts w:ascii="Bookman Old Style" w:hAnsi="Bookman Old Style"/>
          <w:i/>
        </w:rPr>
        <w:t>[1] ↔</w:t>
      </w:r>
      <w:r w:rsidRPr="0042407F">
        <w:rPr>
          <w:rFonts w:ascii="Bookman Old Style" w:hAnsi="Bookman Old Style"/>
          <w:i/>
          <w:iCs/>
        </w:rPr>
        <w:t xml:space="preserve"> A</w:t>
      </w:r>
      <w:r w:rsidRPr="0042407F">
        <w:rPr>
          <w:rFonts w:ascii="Bookman Old Style" w:hAnsi="Bookman Old Style"/>
          <w:i/>
        </w:rPr>
        <w:t>[</w:t>
      </w:r>
      <w:proofErr w:type="spellStart"/>
      <w:r w:rsidRPr="0042407F">
        <w:rPr>
          <w:rFonts w:ascii="Bookman Old Style" w:hAnsi="Bookman Old Style"/>
          <w:i/>
          <w:iCs/>
        </w:rPr>
        <w:t>i</w:t>
      </w:r>
      <w:proofErr w:type="spellEnd"/>
      <w:r w:rsidRPr="0042407F">
        <w:rPr>
          <w:rFonts w:ascii="Bookman Old Style" w:hAnsi="Bookman Old Style"/>
          <w:i/>
        </w:rPr>
        <w:t>]</w:t>
      </w:r>
      <w:r w:rsidRPr="0042407F">
        <w:rPr>
          <w:rFonts w:ascii="Bookman Old Style" w:hAnsi="Bookman Old Style"/>
          <w:i/>
        </w:rPr>
        <w:br/>
        <w:t>heap-size [</w:t>
      </w:r>
      <w:r w:rsidRPr="0042407F">
        <w:rPr>
          <w:rFonts w:ascii="Bookman Old Style" w:hAnsi="Bookman Old Style"/>
          <w:i/>
          <w:iCs/>
        </w:rPr>
        <w:t>A</w:t>
      </w:r>
      <w:r w:rsidRPr="0042407F">
        <w:rPr>
          <w:rFonts w:ascii="Bookman Old Style" w:hAnsi="Bookman Old Style"/>
          <w:i/>
        </w:rPr>
        <w:t>] ← heap-size [</w:t>
      </w:r>
      <w:r w:rsidRPr="0042407F">
        <w:rPr>
          <w:rFonts w:ascii="Bookman Old Style" w:hAnsi="Bookman Old Style"/>
          <w:i/>
          <w:iCs/>
        </w:rPr>
        <w:t>A</w:t>
      </w:r>
      <w:r w:rsidRPr="0042407F">
        <w:rPr>
          <w:rFonts w:ascii="Bookman Old Style" w:hAnsi="Bookman Old Style"/>
          <w:i/>
        </w:rPr>
        <w:t>] - 1</w:t>
      </w:r>
      <w:r w:rsidRPr="0042407F">
        <w:rPr>
          <w:rFonts w:ascii="Bookman Old Style" w:hAnsi="Bookman Old Style"/>
          <w:i/>
        </w:rPr>
        <w:br/>
      </w:r>
      <w:proofErr w:type="spellStart"/>
      <w:r w:rsidRPr="0042407F">
        <w:rPr>
          <w:rFonts w:ascii="Bookman Old Style" w:hAnsi="Bookman Old Style"/>
          <w:i/>
        </w:rPr>
        <w:t>Heapify</w:t>
      </w:r>
      <w:proofErr w:type="spellEnd"/>
      <w:r w:rsidRPr="0042407F">
        <w:rPr>
          <w:rFonts w:ascii="Bookman Old Style" w:hAnsi="Bookman Old Style"/>
          <w:i/>
        </w:rPr>
        <w:t xml:space="preserve"> (</w:t>
      </w:r>
      <w:r w:rsidRPr="0042407F">
        <w:rPr>
          <w:rFonts w:ascii="Bookman Old Style" w:hAnsi="Bookman Old Style"/>
          <w:i/>
          <w:iCs/>
        </w:rPr>
        <w:t>A</w:t>
      </w:r>
      <w:r w:rsidRPr="0042407F">
        <w:rPr>
          <w:rFonts w:ascii="Bookman Old Style" w:hAnsi="Bookman Old Style"/>
          <w:i/>
        </w:rPr>
        <w:t>, 1)</w:t>
      </w:r>
    </w:p>
    <w:p w:rsidR="00487FD2" w:rsidRPr="0042407F" w:rsidRDefault="00487FD2" w:rsidP="00487FD2">
      <w:pPr>
        <w:pStyle w:val="NormalWeb"/>
        <w:jc w:val="both"/>
        <w:rPr>
          <w:rFonts w:ascii="Bookman Old Style" w:hAnsi="Bookman Old Style"/>
          <w:b/>
        </w:rPr>
      </w:pPr>
    </w:p>
    <w:p w:rsidR="00487FD2" w:rsidRPr="0042407F" w:rsidRDefault="00487FD2" w:rsidP="00487FD2">
      <w:pPr>
        <w:pStyle w:val="NormalWeb"/>
        <w:jc w:val="both"/>
        <w:rPr>
          <w:rFonts w:ascii="Bookman Old Style" w:hAnsi="Bookman Old Style"/>
          <w:b/>
        </w:rPr>
      </w:pPr>
      <w:r w:rsidRPr="0042407F">
        <w:rPr>
          <w:rFonts w:ascii="Bookman Old Style" w:hAnsi="Bookman Old Style"/>
          <w:b/>
        </w:rPr>
        <w:t>Complexity analysis</w:t>
      </w:r>
    </w:p>
    <w:p w:rsidR="00487FD2" w:rsidRPr="0042407F" w:rsidRDefault="00487FD2" w:rsidP="00DD2D82">
      <w:pPr>
        <w:rPr>
          <w:rFonts w:ascii="Bookman Old Style" w:hAnsi="Bookman Old Style"/>
          <w:i/>
        </w:rPr>
      </w:pPr>
      <w:r w:rsidRPr="0042407F">
        <w:rPr>
          <w:rFonts w:ascii="Bookman Old Style" w:hAnsi="Bookman Old Style"/>
        </w:rPr>
        <w:t xml:space="preserve">Time complexity of </w:t>
      </w:r>
      <w:proofErr w:type="spellStart"/>
      <w:r w:rsidRPr="0042407F">
        <w:rPr>
          <w:rFonts w:ascii="Bookman Old Style" w:hAnsi="Bookman Old Style"/>
        </w:rPr>
        <w:t>heapify</w:t>
      </w:r>
      <w:proofErr w:type="spellEnd"/>
      <w:r w:rsidRPr="0042407F">
        <w:rPr>
          <w:rFonts w:ascii="Bookman Old Style" w:hAnsi="Bookman Old Style"/>
        </w:rPr>
        <w:t xml:space="preserve"> is O(</w:t>
      </w:r>
      <w:proofErr w:type="spellStart"/>
      <w:r w:rsidRPr="0042407F">
        <w:rPr>
          <w:rFonts w:ascii="Bookman Old Style" w:hAnsi="Bookman Old Style"/>
        </w:rPr>
        <w:t>Logn</w:t>
      </w:r>
      <w:proofErr w:type="spellEnd"/>
      <w:r w:rsidRPr="0042407F">
        <w:rPr>
          <w:rFonts w:ascii="Bookman Old Style" w:hAnsi="Bookman Old Style"/>
        </w:rPr>
        <w:t xml:space="preserve">). Time complexity of </w:t>
      </w:r>
      <w:proofErr w:type="spellStart"/>
      <w:r w:rsidRPr="0042407F">
        <w:rPr>
          <w:rFonts w:ascii="Bookman Old Style" w:hAnsi="Bookman Old Style"/>
        </w:rPr>
        <w:t>createAndBuildHeap</w:t>
      </w:r>
      <w:proofErr w:type="spellEnd"/>
      <w:r w:rsidRPr="0042407F">
        <w:rPr>
          <w:rFonts w:ascii="Bookman Old Style" w:hAnsi="Bookman Old Style"/>
        </w:rPr>
        <w:t>() is O(n) and the overall time complexity of Heap Sort is O(</w:t>
      </w:r>
      <w:proofErr w:type="spellStart"/>
      <w:r w:rsidRPr="0042407F">
        <w:rPr>
          <w:rFonts w:ascii="Bookman Old Style" w:hAnsi="Bookman Old Style"/>
        </w:rPr>
        <w:t>nLogn</w:t>
      </w:r>
      <w:proofErr w:type="spellEnd"/>
      <w:r w:rsidRPr="0042407F">
        <w:rPr>
          <w:rFonts w:ascii="Bookman Old Style" w:hAnsi="Bookman Old Style"/>
        </w:rPr>
        <w:t>).</w:t>
      </w:r>
    </w:p>
    <w:p w:rsidR="00DD2D82" w:rsidRPr="0042407F" w:rsidRDefault="00DD2D82" w:rsidP="00DD2D82">
      <w:pPr>
        <w:rPr>
          <w:rFonts w:ascii="Bookman Old Style" w:hAnsi="Bookman Old Style"/>
          <w:i/>
        </w:rPr>
      </w:pPr>
      <w:r w:rsidRPr="0042407F">
        <w:rPr>
          <w:rFonts w:ascii="Bookman Old Style" w:hAnsi="Bookman Old Style"/>
          <w:i/>
        </w:rPr>
        <w:t>See the examples in note book.</w:t>
      </w:r>
    </w:p>
    <w:p w:rsidR="00E31111" w:rsidRPr="0042407F" w:rsidRDefault="00E31111" w:rsidP="009A473E">
      <w:pPr>
        <w:pStyle w:val="NormalWeb"/>
        <w:numPr>
          <w:ilvl w:val="0"/>
          <w:numId w:val="7"/>
        </w:numPr>
        <w:rPr>
          <w:rFonts w:ascii="Bookman Old Style" w:hAnsi="Bookman Old Style" w:cstheme="minorHAnsi"/>
          <w:sz w:val="28"/>
          <w:szCs w:val="28"/>
        </w:rPr>
      </w:pPr>
      <w:r w:rsidRPr="0042407F">
        <w:rPr>
          <w:rFonts w:ascii="Bookman Old Style" w:hAnsi="Bookman Old Style" w:cstheme="minorHAnsi"/>
          <w:b/>
          <w:bCs/>
          <w:sz w:val="28"/>
          <w:szCs w:val="28"/>
        </w:rPr>
        <w:t>Binomial heap</w:t>
      </w:r>
    </w:p>
    <w:p w:rsidR="00E31111" w:rsidRPr="0042407F" w:rsidRDefault="00E31111" w:rsidP="00E31111">
      <w:pPr>
        <w:jc w:val="both"/>
        <w:rPr>
          <w:rFonts w:ascii="Bookman Old Style" w:hAnsi="Bookman Old Style" w:cstheme="minorHAnsi"/>
        </w:rPr>
      </w:pPr>
      <w:r w:rsidRPr="0042407F">
        <w:rPr>
          <w:rFonts w:ascii="Bookman Old Style" w:hAnsi="Bookman Old Style" w:cstheme="minorHAnsi"/>
        </w:rPr>
        <w:t xml:space="preserve">A </w:t>
      </w:r>
      <w:r w:rsidRPr="0042407F">
        <w:rPr>
          <w:rFonts w:ascii="Bookman Old Style" w:hAnsi="Bookman Old Style" w:cstheme="minorHAnsi"/>
          <w:b/>
          <w:bCs/>
        </w:rPr>
        <w:t>binomial heap</w:t>
      </w:r>
      <w:r w:rsidRPr="0042407F">
        <w:rPr>
          <w:rFonts w:ascii="Bookman Old Style" w:hAnsi="Bookman Old Style" w:cstheme="minorHAnsi"/>
        </w:rPr>
        <w:t xml:space="preserve"> is a heap similar to a </w:t>
      </w:r>
      <w:hyperlink r:id="rId11" w:tooltip="Binary heap" w:history="1">
        <w:r w:rsidRPr="0042407F">
          <w:rPr>
            <w:rStyle w:val="Hyperlink"/>
            <w:rFonts w:ascii="Bookman Old Style" w:hAnsi="Bookman Old Style" w:cstheme="minorHAnsi"/>
            <w:color w:val="000000" w:themeColor="text1"/>
          </w:rPr>
          <w:t>binary heap</w:t>
        </w:r>
      </w:hyperlink>
      <w:r w:rsidRPr="0042407F">
        <w:rPr>
          <w:rFonts w:ascii="Bookman Old Style" w:hAnsi="Bookman Old Style" w:cstheme="minorHAnsi"/>
          <w:color w:val="000000" w:themeColor="text1"/>
        </w:rPr>
        <w:t xml:space="preserve"> (takes O(N) complexity for merge)</w:t>
      </w:r>
      <w:r w:rsidRPr="0042407F">
        <w:rPr>
          <w:rFonts w:ascii="Bookman Old Style" w:hAnsi="Bookman Old Style" w:cstheme="minorHAnsi"/>
        </w:rPr>
        <w:t xml:space="preserve"> but also supports quickly merging two heaps. This is achieved by using a special tree structure called binomial tree.</w:t>
      </w:r>
    </w:p>
    <w:p w:rsidR="00E31111" w:rsidRPr="0042407F" w:rsidRDefault="00E31111" w:rsidP="00E31111">
      <w:pPr>
        <w:spacing w:before="100" w:beforeAutospacing="1" w:after="100" w:afterAutospacing="1"/>
        <w:outlineLvl w:val="1"/>
        <w:rPr>
          <w:rFonts w:ascii="Bookman Old Style" w:hAnsi="Bookman Old Style" w:cstheme="minorHAnsi"/>
          <w:b/>
          <w:bCs/>
          <w:sz w:val="28"/>
          <w:szCs w:val="28"/>
          <w:lang w:eastAsia="en-IN"/>
        </w:rPr>
      </w:pPr>
      <w:r w:rsidRPr="0042407F">
        <w:rPr>
          <w:rFonts w:ascii="Bookman Old Style" w:hAnsi="Bookman Old Style" w:cstheme="minorHAnsi"/>
          <w:b/>
          <w:bCs/>
          <w:sz w:val="28"/>
          <w:szCs w:val="28"/>
          <w:lang w:eastAsia="en-IN"/>
        </w:rPr>
        <w:t>Binomial tree</w:t>
      </w:r>
    </w:p>
    <w:p w:rsidR="00E31111" w:rsidRPr="0042407F" w:rsidRDefault="00E31111" w:rsidP="00E31111">
      <w:pPr>
        <w:spacing w:before="100" w:beforeAutospacing="1" w:after="100" w:afterAutospacing="1"/>
        <w:jc w:val="both"/>
        <w:rPr>
          <w:rFonts w:ascii="Bookman Old Style" w:hAnsi="Bookman Old Style" w:cstheme="minorHAnsi"/>
          <w:lang w:eastAsia="en-IN"/>
        </w:rPr>
      </w:pPr>
      <w:r w:rsidRPr="0042407F">
        <w:rPr>
          <w:rFonts w:ascii="Bookman Old Style" w:hAnsi="Bookman Old Style" w:cstheme="minorHAnsi"/>
          <w:lang w:eastAsia="en-IN"/>
        </w:rPr>
        <w:t xml:space="preserve">A binomial heap is implemented as a collection of </w:t>
      </w:r>
      <w:hyperlink r:id="rId12" w:tooltip="Binomial" w:history="1">
        <w:r w:rsidRPr="0042407F">
          <w:rPr>
            <w:rFonts w:ascii="Bookman Old Style" w:hAnsi="Bookman Old Style" w:cstheme="minorHAnsi"/>
            <w:color w:val="000000" w:themeColor="text1"/>
            <w:lang w:eastAsia="en-IN"/>
          </w:rPr>
          <w:t>binomial</w:t>
        </w:r>
      </w:hyperlink>
      <w:r w:rsidRPr="0042407F">
        <w:rPr>
          <w:rFonts w:ascii="Bookman Old Style" w:hAnsi="Bookman Old Style"/>
        </w:rPr>
        <w:t xml:space="preserve"> </w:t>
      </w:r>
      <w:hyperlink r:id="rId13" w:tooltip="Tree data structure" w:history="1">
        <w:r w:rsidRPr="0042407F">
          <w:rPr>
            <w:rFonts w:ascii="Bookman Old Style" w:hAnsi="Bookman Old Style" w:cstheme="minorHAnsi"/>
            <w:color w:val="000000" w:themeColor="text1"/>
            <w:lang w:eastAsia="en-IN"/>
          </w:rPr>
          <w:t>trees</w:t>
        </w:r>
      </w:hyperlink>
      <w:r w:rsidRPr="0042407F">
        <w:rPr>
          <w:rFonts w:ascii="Bookman Old Style" w:hAnsi="Bookman Old Style" w:cstheme="minorHAnsi"/>
          <w:lang w:eastAsia="en-IN"/>
        </w:rPr>
        <w:t xml:space="preserve">. A </w:t>
      </w:r>
      <w:r w:rsidRPr="0042407F">
        <w:rPr>
          <w:rFonts w:ascii="Bookman Old Style" w:hAnsi="Bookman Old Style" w:cstheme="minorHAnsi"/>
          <w:b/>
          <w:bCs/>
          <w:lang w:eastAsia="en-IN"/>
        </w:rPr>
        <w:t>binomial tree</w:t>
      </w:r>
      <w:r w:rsidRPr="0042407F">
        <w:rPr>
          <w:rFonts w:ascii="Bookman Old Style" w:hAnsi="Bookman Old Style" w:cstheme="minorHAnsi"/>
          <w:lang w:eastAsia="en-IN"/>
        </w:rPr>
        <w:t xml:space="preserve"> is defined recursively:</w:t>
      </w:r>
    </w:p>
    <w:p w:rsidR="00E31111" w:rsidRPr="0042407F" w:rsidRDefault="00E31111" w:rsidP="00E31111">
      <w:pPr>
        <w:numPr>
          <w:ilvl w:val="0"/>
          <w:numId w:val="13"/>
        </w:numPr>
        <w:spacing w:before="100" w:beforeAutospacing="1" w:after="100" w:afterAutospacing="1"/>
        <w:jc w:val="both"/>
        <w:rPr>
          <w:rFonts w:ascii="Bookman Old Style" w:hAnsi="Bookman Old Style" w:cstheme="minorHAnsi"/>
          <w:lang w:eastAsia="en-IN"/>
        </w:rPr>
      </w:pPr>
      <w:r w:rsidRPr="0042407F">
        <w:rPr>
          <w:rFonts w:ascii="Bookman Old Style" w:hAnsi="Bookman Old Style" w:cstheme="minorHAnsi"/>
          <w:lang w:eastAsia="en-IN"/>
        </w:rPr>
        <w:t>A binomial tree of order 0 is a single node</w:t>
      </w:r>
    </w:p>
    <w:p w:rsidR="00E31111" w:rsidRPr="0042407F" w:rsidRDefault="00E31111" w:rsidP="00E31111">
      <w:pPr>
        <w:numPr>
          <w:ilvl w:val="0"/>
          <w:numId w:val="13"/>
        </w:numPr>
        <w:spacing w:before="100" w:beforeAutospacing="1" w:after="100" w:afterAutospacing="1"/>
        <w:jc w:val="both"/>
        <w:rPr>
          <w:rFonts w:ascii="Bookman Old Style" w:hAnsi="Bookman Old Style" w:cstheme="minorHAnsi"/>
          <w:lang w:eastAsia="en-IN"/>
        </w:rPr>
      </w:pPr>
      <w:r w:rsidRPr="0042407F">
        <w:rPr>
          <w:rFonts w:ascii="Bookman Old Style" w:hAnsi="Bookman Old Style" w:cstheme="minorHAnsi"/>
          <w:lang w:eastAsia="en-IN"/>
        </w:rPr>
        <w:t xml:space="preserve">A binomial tree of order </w:t>
      </w:r>
      <w:r w:rsidRPr="0042407F">
        <w:rPr>
          <w:rFonts w:ascii="Bookman Old Style" w:hAnsi="Bookman Old Style" w:cstheme="minorHAnsi"/>
          <w:i/>
          <w:iCs/>
          <w:lang w:eastAsia="en-IN"/>
        </w:rPr>
        <w:t>k</w:t>
      </w:r>
      <w:r w:rsidRPr="0042407F">
        <w:rPr>
          <w:rFonts w:ascii="Bookman Old Style" w:hAnsi="Bookman Old Style" w:cstheme="minorHAnsi"/>
          <w:lang w:eastAsia="en-IN"/>
        </w:rPr>
        <w:t xml:space="preserve"> has a root node whose children are roots of binomial trees of orders </w:t>
      </w:r>
      <w:r w:rsidRPr="0042407F">
        <w:rPr>
          <w:rFonts w:ascii="Bookman Old Style" w:hAnsi="Bookman Old Style" w:cstheme="minorHAnsi"/>
          <w:i/>
          <w:iCs/>
          <w:lang w:eastAsia="en-IN"/>
        </w:rPr>
        <w:t>k</w:t>
      </w:r>
      <w:r w:rsidRPr="0042407F">
        <w:rPr>
          <w:rFonts w:ascii="Bookman Old Style" w:hAnsi="Bookman Old Style" w:cstheme="minorHAnsi"/>
          <w:lang w:eastAsia="en-IN"/>
        </w:rPr>
        <w:t xml:space="preserve">−1, </w:t>
      </w:r>
      <w:r w:rsidRPr="0042407F">
        <w:rPr>
          <w:rFonts w:ascii="Bookman Old Style" w:hAnsi="Bookman Old Style" w:cstheme="minorHAnsi"/>
          <w:i/>
          <w:iCs/>
          <w:lang w:eastAsia="en-IN"/>
        </w:rPr>
        <w:t>k</w:t>
      </w:r>
      <w:r w:rsidRPr="0042407F">
        <w:rPr>
          <w:rFonts w:ascii="Bookman Old Style" w:hAnsi="Bookman Old Style" w:cstheme="minorHAnsi"/>
          <w:lang w:eastAsia="en-IN"/>
        </w:rPr>
        <w:t>−2, ..., 2, 1, 0 (in this order).</w:t>
      </w:r>
    </w:p>
    <w:p w:rsidR="00E31111" w:rsidRPr="0042407F" w:rsidRDefault="00E31111" w:rsidP="00E31111">
      <w:pPr>
        <w:pStyle w:val="ListParagraph"/>
        <w:numPr>
          <w:ilvl w:val="0"/>
          <w:numId w:val="13"/>
        </w:numPr>
        <w:spacing w:before="100" w:beforeAutospacing="1" w:after="100" w:afterAutospacing="1"/>
        <w:jc w:val="both"/>
        <w:rPr>
          <w:rFonts w:ascii="Bookman Old Style" w:hAnsi="Bookman Old Style" w:cstheme="minorHAnsi"/>
          <w:lang w:eastAsia="en-IN"/>
        </w:rPr>
      </w:pPr>
      <w:r w:rsidRPr="0042407F">
        <w:rPr>
          <w:rFonts w:ascii="Bookman Old Style" w:hAnsi="Bookman Old Style" w:cstheme="minorHAnsi"/>
          <w:lang w:eastAsia="en-IN"/>
        </w:rPr>
        <w:t xml:space="preserve">A binomial tree of order </w:t>
      </w:r>
      <w:r w:rsidRPr="0042407F">
        <w:rPr>
          <w:rFonts w:ascii="Bookman Old Style" w:hAnsi="Bookman Old Style" w:cstheme="minorHAnsi"/>
          <w:i/>
          <w:iCs/>
          <w:lang w:eastAsia="en-IN"/>
        </w:rPr>
        <w:t>k</w:t>
      </w:r>
      <w:r w:rsidRPr="0042407F">
        <w:rPr>
          <w:rFonts w:ascii="Bookman Old Style" w:hAnsi="Bookman Old Style" w:cstheme="minorHAnsi"/>
          <w:lang w:eastAsia="en-IN"/>
        </w:rPr>
        <w:t xml:space="preserve"> has 2</w:t>
      </w:r>
      <w:r w:rsidRPr="0042407F">
        <w:rPr>
          <w:rFonts w:ascii="Bookman Old Style" w:hAnsi="Bookman Old Style" w:cstheme="minorHAnsi"/>
          <w:vertAlign w:val="superscript"/>
          <w:lang w:eastAsia="en-IN"/>
        </w:rPr>
        <w:t>k</w:t>
      </w:r>
      <w:r w:rsidRPr="0042407F">
        <w:rPr>
          <w:rFonts w:ascii="Bookman Old Style" w:hAnsi="Bookman Old Style" w:cstheme="minorHAnsi"/>
          <w:lang w:eastAsia="en-IN"/>
        </w:rPr>
        <w:t xml:space="preserve"> nodes, height </w:t>
      </w:r>
      <w:r w:rsidRPr="0042407F">
        <w:rPr>
          <w:rFonts w:ascii="Bookman Old Style" w:hAnsi="Bookman Old Style" w:cstheme="minorHAnsi"/>
          <w:i/>
          <w:iCs/>
          <w:lang w:eastAsia="en-IN"/>
        </w:rPr>
        <w:t>k</w:t>
      </w:r>
      <w:r w:rsidRPr="0042407F">
        <w:rPr>
          <w:rFonts w:ascii="Bookman Old Style" w:hAnsi="Bookman Old Style" w:cstheme="minorHAnsi"/>
          <w:lang w:eastAsia="en-IN"/>
        </w:rPr>
        <w:t>.</w:t>
      </w:r>
    </w:p>
    <w:p w:rsidR="00E31111" w:rsidRPr="0042407F" w:rsidRDefault="00E31111" w:rsidP="00E31111">
      <w:pPr>
        <w:pStyle w:val="ListParagraph"/>
        <w:numPr>
          <w:ilvl w:val="0"/>
          <w:numId w:val="13"/>
        </w:numPr>
        <w:spacing w:before="100" w:beforeAutospacing="1" w:after="100" w:afterAutospacing="1"/>
        <w:jc w:val="both"/>
        <w:rPr>
          <w:rFonts w:ascii="Bookman Old Style" w:hAnsi="Bookman Old Style" w:cstheme="minorHAnsi"/>
          <w:lang w:eastAsia="en-IN"/>
        </w:rPr>
      </w:pPr>
      <w:r w:rsidRPr="0042407F">
        <w:rPr>
          <w:rFonts w:ascii="Bookman Old Style" w:hAnsi="Bookman Old Style" w:cstheme="minorHAnsi"/>
          <w:lang w:eastAsia="en-IN"/>
        </w:rPr>
        <w:t xml:space="preserve">Because of its unique structure, a binomial tree of order </w:t>
      </w:r>
      <w:r w:rsidRPr="0042407F">
        <w:rPr>
          <w:rFonts w:ascii="Bookman Old Style" w:hAnsi="Bookman Old Style" w:cstheme="minorHAnsi"/>
          <w:i/>
          <w:iCs/>
          <w:lang w:eastAsia="en-IN"/>
        </w:rPr>
        <w:t>k</w:t>
      </w:r>
      <w:r w:rsidRPr="0042407F">
        <w:rPr>
          <w:rFonts w:ascii="Bookman Old Style" w:hAnsi="Bookman Old Style" w:cstheme="minorHAnsi"/>
          <w:lang w:eastAsia="en-IN"/>
        </w:rPr>
        <w:t xml:space="preserve"> can be constructed from two trees of order </w:t>
      </w:r>
      <w:r w:rsidRPr="0042407F">
        <w:rPr>
          <w:rFonts w:ascii="Bookman Old Style" w:hAnsi="Bookman Old Style" w:cstheme="minorHAnsi"/>
          <w:i/>
          <w:iCs/>
          <w:lang w:eastAsia="en-IN"/>
        </w:rPr>
        <w:t>k</w:t>
      </w:r>
      <w:r w:rsidRPr="0042407F">
        <w:rPr>
          <w:rFonts w:ascii="Bookman Old Style" w:hAnsi="Bookman Old Style" w:cstheme="minorHAnsi"/>
          <w:lang w:eastAsia="en-IN"/>
        </w:rPr>
        <w:t xml:space="preserve">−1 trivially by attaching one of them as the leftmost child of root of the other one. This feature is central to the </w:t>
      </w:r>
      <w:r w:rsidRPr="0042407F">
        <w:rPr>
          <w:rFonts w:ascii="Bookman Old Style" w:hAnsi="Bookman Old Style" w:cstheme="minorHAnsi"/>
          <w:i/>
          <w:iCs/>
          <w:lang w:eastAsia="en-IN"/>
        </w:rPr>
        <w:t>merge</w:t>
      </w:r>
      <w:r w:rsidRPr="0042407F">
        <w:rPr>
          <w:rFonts w:ascii="Bookman Old Style" w:hAnsi="Bookman Old Style" w:cstheme="minorHAnsi"/>
          <w:lang w:eastAsia="en-IN"/>
        </w:rPr>
        <w:t xml:space="preserve"> operation of a binomial heap, which is its major advantage over other conventional heaps.</w:t>
      </w:r>
    </w:p>
    <w:p w:rsidR="00E31111" w:rsidRPr="0042407F" w:rsidRDefault="00E31111" w:rsidP="00E31111">
      <w:pPr>
        <w:pStyle w:val="ListParagraph"/>
        <w:numPr>
          <w:ilvl w:val="0"/>
          <w:numId w:val="13"/>
        </w:numPr>
        <w:spacing w:before="100" w:beforeAutospacing="1" w:after="100" w:afterAutospacing="1"/>
        <w:jc w:val="both"/>
        <w:rPr>
          <w:rFonts w:ascii="Bookman Old Style" w:hAnsi="Bookman Old Style" w:cstheme="minorHAnsi"/>
          <w:lang w:eastAsia="en-IN"/>
        </w:rPr>
      </w:pPr>
      <w:r w:rsidRPr="0042407F">
        <w:rPr>
          <w:rFonts w:ascii="Bookman Old Style" w:hAnsi="Bookman Old Style" w:cstheme="minorHAnsi"/>
          <w:lang w:eastAsia="en-IN"/>
        </w:rPr>
        <w:t>The name comes from the shape: a binomial tree of order has nodes at depth d.</w:t>
      </w:r>
    </w:p>
    <w:p w:rsidR="00E31111" w:rsidRPr="0042407F" w:rsidRDefault="00E31111" w:rsidP="009A473E">
      <w:pPr>
        <w:spacing w:before="100" w:beforeAutospacing="1" w:after="100" w:afterAutospacing="1"/>
        <w:ind w:left="360"/>
        <w:jc w:val="center"/>
        <w:rPr>
          <w:rFonts w:ascii="Bookman Old Style" w:hAnsi="Bookman Old Style" w:cstheme="minorHAnsi"/>
          <w:lang w:eastAsia="en-IN"/>
        </w:rPr>
      </w:pPr>
      <w:r w:rsidRPr="0042407F">
        <w:rPr>
          <w:rFonts w:ascii="Bookman Old Style" w:hAnsi="Bookman Old Style"/>
          <w:noProof/>
          <w:lang w:val="en-IN" w:eastAsia="en-IN"/>
        </w:rPr>
        <w:drawing>
          <wp:inline distT="0" distB="0" distL="0" distR="0">
            <wp:extent cx="4218315" cy="1751162"/>
            <wp:effectExtent l="0" t="0" r="0" b="0"/>
            <wp:docPr id="73" name="Picture 73" descr="mhtml:file://D:\ADS\slids\Binomial%20heap%20-%20Wikipedia,%20the%20free%20encyclopedia.mht!http://upload.wikimedia.org/wikipedia/commons/thumb/c/cf/Binomial_Trees.svg/500px-Binomial_Trees.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html:file://D:\ADS\slids\Binomial%20heap%20-%20Wikipedia,%20the%20free%20encyclopedia.mht!http://upload.wikimedia.org/wikipedia/commons/thumb/c/cf/Binomial_Trees.svg/500px-Binomial_Trees.svg.png">
                      <a:hlinkClick r:id="rId14"/>
                    </pic:cNvPr>
                    <pic:cNvPicPr>
                      <a:picLocks noChangeAspect="1" noChangeArrowheads="1"/>
                    </pic:cNvPicPr>
                  </pic:nvPicPr>
                  <pic:blipFill>
                    <a:blip r:embed="rId15" cstate="print"/>
                    <a:srcRect/>
                    <a:stretch>
                      <a:fillRect/>
                    </a:stretch>
                  </pic:blipFill>
                  <pic:spPr bwMode="auto">
                    <a:xfrm>
                      <a:off x="0" y="0"/>
                      <a:ext cx="4218953" cy="1751427"/>
                    </a:xfrm>
                    <a:prstGeom prst="rect">
                      <a:avLst/>
                    </a:prstGeom>
                    <a:noFill/>
                    <a:ln w="9525">
                      <a:noFill/>
                      <a:miter lim="800000"/>
                      <a:headEnd/>
                      <a:tailEnd/>
                    </a:ln>
                  </pic:spPr>
                </pic:pic>
              </a:graphicData>
            </a:graphic>
          </wp:inline>
        </w:drawing>
      </w:r>
    </w:p>
    <w:p w:rsidR="00E31111" w:rsidRPr="0042407F" w:rsidRDefault="00E31111" w:rsidP="00E31111">
      <w:pPr>
        <w:jc w:val="both"/>
        <w:rPr>
          <w:rFonts w:ascii="Bookman Old Style" w:hAnsi="Bookman Old Style" w:cstheme="minorHAnsi"/>
        </w:rPr>
      </w:pPr>
      <w:r w:rsidRPr="0042407F">
        <w:rPr>
          <w:rFonts w:ascii="Bookman Old Style" w:hAnsi="Bookman Old Style" w:cstheme="minorHAnsi"/>
        </w:rPr>
        <w:lastRenderedPageBreak/>
        <w:t xml:space="preserve"> Binomial trees of order 0 to 3: Each tree has a root node with </w:t>
      </w:r>
      <w:proofErr w:type="spellStart"/>
      <w:r w:rsidRPr="0042407F">
        <w:rPr>
          <w:rFonts w:ascii="Bookman Old Style" w:hAnsi="Bookman Old Style" w:cstheme="minorHAnsi"/>
        </w:rPr>
        <w:t>subtrees</w:t>
      </w:r>
      <w:proofErr w:type="spellEnd"/>
      <w:r w:rsidRPr="0042407F">
        <w:rPr>
          <w:rFonts w:ascii="Bookman Old Style" w:hAnsi="Bookman Old Style" w:cstheme="minorHAnsi"/>
        </w:rPr>
        <w:t xml:space="preserve"> of all lower ordered binomial trees, which have been highlighted. For example, the order 3 binomial tree is connected to an order 2, 1, and 0  binomial tree.</w:t>
      </w:r>
    </w:p>
    <w:p w:rsidR="00E31111" w:rsidRPr="0042407F" w:rsidRDefault="00E31111" w:rsidP="00E31111">
      <w:pPr>
        <w:pStyle w:val="NormalWeb"/>
        <w:jc w:val="both"/>
        <w:rPr>
          <w:rFonts w:ascii="Bookman Old Style" w:hAnsi="Bookman Old Style" w:cstheme="minorHAnsi"/>
        </w:rPr>
      </w:pPr>
      <w:r w:rsidRPr="0042407F">
        <w:rPr>
          <w:rFonts w:ascii="Bookman Old Style" w:hAnsi="Bookman Old Style" w:cstheme="minorHAnsi"/>
        </w:rPr>
        <w:t xml:space="preserve">A binomial heap is implemented as a set of binomial trees that satisfy the </w:t>
      </w:r>
      <w:r w:rsidRPr="0042407F">
        <w:rPr>
          <w:rFonts w:ascii="Bookman Old Style" w:hAnsi="Bookman Old Style" w:cstheme="minorHAnsi"/>
          <w:i/>
          <w:iCs/>
        </w:rPr>
        <w:t>binomial heap properties</w:t>
      </w:r>
      <w:r w:rsidRPr="0042407F">
        <w:rPr>
          <w:rFonts w:ascii="Bookman Old Style" w:hAnsi="Bookman Old Style" w:cstheme="minorHAnsi"/>
        </w:rPr>
        <w:t>:</w:t>
      </w:r>
    </w:p>
    <w:p w:rsidR="00E31111" w:rsidRPr="0042407F" w:rsidRDefault="00E31111" w:rsidP="00E31111">
      <w:pPr>
        <w:numPr>
          <w:ilvl w:val="0"/>
          <w:numId w:val="14"/>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 xml:space="preserve">Each binomial tree in a heap obeys the </w:t>
      </w:r>
      <w:hyperlink r:id="rId16" w:tooltip="Minimum-heap property" w:history="1">
        <w:r w:rsidRPr="0042407F">
          <w:rPr>
            <w:rStyle w:val="Hyperlink"/>
            <w:rFonts w:ascii="Bookman Old Style" w:hAnsi="Bookman Old Style" w:cstheme="minorHAnsi"/>
            <w:i/>
            <w:iCs/>
            <w:color w:val="000000" w:themeColor="text1"/>
          </w:rPr>
          <w:t>minimum-heap property</w:t>
        </w:r>
      </w:hyperlink>
      <w:r w:rsidRPr="0042407F">
        <w:rPr>
          <w:rFonts w:ascii="Bookman Old Style" w:hAnsi="Bookman Old Style" w:cstheme="minorHAnsi"/>
          <w:color w:val="000000" w:themeColor="text1"/>
        </w:rPr>
        <w:t>:</w:t>
      </w:r>
      <w:r w:rsidRPr="0042407F">
        <w:rPr>
          <w:rFonts w:ascii="Bookman Old Style" w:hAnsi="Bookman Old Style" w:cstheme="minorHAnsi"/>
        </w:rPr>
        <w:t xml:space="preserve"> the key of a node is greater than or equal to the key of its parent.</w:t>
      </w:r>
    </w:p>
    <w:p w:rsidR="00E31111" w:rsidRPr="0042407F" w:rsidRDefault="00E31111" w:rsidP="00E31111">
      <w:pPr>
        <w:numPr>
          <w:ilvl w:val="0"/>
          <w:numId w:val="14"/>
        </w:numPr>
        <w:spacing w:before="100" w:beforeAutospacing="1" w:after="100" w:afterAutospacing="1"/>
        <w:jc w:val="both"/>
        <w:rPr>
          <w:rFonts w:ascii="Bookman Old Style" w:hAnsi="Bookman Old Style" w:cstheme="minorHAnsi"/>
        </w:rPr>
      </w:pPr>
      <w:r w:rsidRPr="0042407F">
        <w:rPr>
          <w:rFonts w:ascii="Bookman Old Style" w:hAnsi="Bookman Old Style" w:cstheme="minorHAnsi"/>
        </w:rPr>
        <w:t xml:space="preserve">There can only be either </w:t>
      </w:r>
      <w:r w:rsidRPr="0042407F">
        <w:rPr>
          <w:rFonts w:ascii="Bookman Old Style" w:hAnsi="Bookman Old Style" w:cstheme="minorHAnsi"/>
          <w:i/>
          <w:iCs/>
        </w:rPr>
        <w:t>one</w:t>
      </w:r>
      <w:r w:rsidRPr="0042407F">
        <w:rPr>
          <w:rFonts w:ascii="Bookman Old Style" w:hAnsi="Bookman Old Style" w:cstheme="minorHAnsi"/>
        </w:rPr>
        <w:t xml:space="preserve"> or </w:t>
      </w:r>
      <w:r w:rsidRPr="0042407F">
        <w:rPr>
          <w:rFonts w:ascii="Bookman Old Style" w:hAnsi="Bookman Old Style" w:cstheme="minorHAnsi"/>
          <w:i/>
          <w:iCs/>
        </w:rPr>
        <w:t>zero</w:t>
      </w:r>
      <w:r w:rsidRPr="0042407F">
        <w:rPr>
          <w:rFonts w:ascii="Bookman Old Style" w:hAnsi="Bookman Old Style" w:cstheme="minorHAnsi"/>
        </w:rPr>
        <w:t xml:space="preserve"> binomial trees for each order, including zero order.</w:t>
      </w:r>
    </w:p>
    <w:p w:rsidR="00E31111" w:rsidRPr="0042407F" w:rsidRDefault="00E31111" w:rsidP="00E31111">
      <w:pPr>
        <w:pStyle w:val="NormalWeb"/>
        <w:jc w:val="both"/>
        <w:rPr>
          <w:rFonts w:ascii="Bookman Old Style" w:hAnsi="Bookman Old Style" w:cstheme="minorHAnsi"/>
        </w:rPr>
      </w:pPr>
      <w:r w:rsidRPr="0042407F">
        <w:rPr>
          <w:rFonts w:ascii="Bookman Old Style" w:hAnsi="Bookman Old Style" w:cstheme="minorHAnsi"/>
        </w:rPr>
        <w:t>The first property ensures that the root of each binomial tree contains the smallest key in the tree, which applies to the entire heap.</w:t>
      </w:r>
    </w:p>
    <w:p w:rsidR="00E31111" w:rsidRPr="0042407F" w:rsidRDefault="00E31111" w:rsidP="00E31111">
      <w:pPr>
        <w:pStyle w:val="NormalWeb"/>
        <w:jc w:val="both"/>
        <w:rPr>
          <w:rFonts w:ascii="Bookman Old Style" w:hAnsi="Bookman Old Style" w:cstheme="minorHAnsi"/>
        </w:rPr>
      </w:pPr>
      <w:r w:rsidRPr="0042407F">
        <w:rPr>
          <w:rFonts w:ascii="Bookman Old Style" w:hAnsi="Bookman Old Style" w:cstheme="minorHAnsi"/>
        </w:rPr>
        <w:t xml:space="preserve">The second property implies that a binomial heap with </w:t>
      </w:r>
      <w:r w:rsidRPr="0042407F">
        <w:rPr>
          <w:rFonts w:ascii="Bookman Old Style" w:hAnsi="Bookman Old Style" w:cstheme="minorHAnsi"/>
          <w:i/>
          <w:iCs/>
        </w:rPr>
        <w:t>n</w:t>
      </w:r>
      <w:r w:rsidRPr="0042407F">
        <w:rPr>
          <w:rFonts w:ascii="Bookman Old Style" w:hAnsi="Bookman Old Style" w:cstheme="minorHAnsi"/>
        </w:rPr>
        <w:t xml:space="preserve"> nodes consists of at most </w:t>
      </w:r>
      <w:hyperlink r:id="rId17" w:tooltip="Binary logarithm" w:history="1">
        <w:proofErr w:type="spellStart"/>
        <w:r w:rsidRPr="0042407F">
          <w:rPr>
            <w:rStyle w:val="Hyperlink"/>
            <w:rFonts w:ascii="Bookman Old Style" w:hAnsi="Bookman Old Style" w:cstheme="minorHAnsi"/>
            <w:color w:val="000000" w:themeColor="text1"/>
          </w:rPr>
          <w:t>log</w:t>
        </w:r>
      </w:hyperlink>
      <w:r w:rsidRPr="0042407F">
        <w:rPr>
          <w:rFonts w:ascii="Bookman Old Style" w:hAnsi="Bookman Old Style" w:cstheme="minorHAnsi"/>
          <w:i/>
          <w:iCs/>
          <w:color w:val="000000" w:themeColor="text1"/>
        </w:rPr>
        <w:t>n</w:t>
      </w:r>
      <w:proofErr w:type="spellEnd"/>
      <w:r w:rsidRPr="0042407F">
        <w:rPr>
          <w:rFonts w:ascii="Bookman Old Style" w:hAnsi="Bookman Old Style" w:cstheme="minorHAnsi"/>
        </w:rPr>
        <w:t xml:space="preserve"> + 1 binomial trees. In fact, the number and orders of these trees are uniquely determined by the number of nodes </w:t>
      </w:r>
      <w:r w:rsidRPr="0042407F">
        <w:rPr>
          <w:rFonts w:ascii="Bookman Old Style" w:hAnsi="Bookman Old Style" w:cstheme="minorHAnsi"/>
          <w:i/>
          <w:iCs/>
        </w:rPr>
        <w:t>n</w:t>
      </w:r>
      <w:r w:rsidRPr="0042407F">
        <w:rPr>
          <w:rFonts w:ascii="Bookman Old Style" w:hAnsi="Bookman Old Style" w:cstheme="minorHAnsi"/>
        </w:rPr>
        <w:t xml:space="preserve">: each binomial tree corresponds to one digit in the </w:t>
      </w:r>
      <w:hyperlink r:id="rId18" w:tooltip="Binary numeral system" w:history="1">
        <w:r w:rsidRPr="0042407F">
          <w:rPr>
            <w:rStyle w:val="Hyperlink"/>
            <w:rFonts w:ascii="Bookman Old Style" w:hAnsi="Bookman Old Style" w:cstheme="minorHAnsi"/>
            <w:color w:val="000000" w:themeColor="text1"/>
          </w:rPr>
          <w:t>binary</w:t>
        </w:r>
      </w:hyperlink>
      <w:r w:rsidRPr="0042407F">
        <w:rPr>
          <w:rFonts w:ascii="Bookman Old Style" w:hAnsi="Bookman Old Style" w:cstheme="minorHAnsi"/>
        </w:rPr>
        <w:t xml:space="preserve"> representation of number </w:t>
      </w:r>
      <w:r w:rsidRPr="0042407F">
        <w:rPr>
          <w:rFonts w:ascii="Bookman Old Style" w:hAnsi="Bookman Old Style" w:cstheme="minorHAnsi"/>
          <w:i/>
          <w:iCs/>
        </w:rPr>
        <w:t>n</w:t>
      </w:r>
      <w:r w:rsidRPr="0042407F">
        <w:rPr>
          <w:rFonts w:ascii="Bookman Old Style" w:hAnsi="Bookman Old Style" w:cstheme="minorHAnsi"/>
        </w:rPr>
        <w:t>. For example number 13 is 1101 in binary, , and thus a binomial heap with 13 nodes will consist of three binomial trees of orders 3, 2, and 0 (see figure below).</w:t>
      </w:r>
    </w:p>
    <w:p w:rsidR="00E31111" w:rsidRPr="0042407F" w:rsidRDefault="00E31111" w:rsidP="00E31111">
      <w:pPr>
        <w:rPr>
          <w:rFonts w:ascii="Bookman Old Style" w:eastAsiaTheme="minorHAnsi" w:hAnsi="Bookman Old Style" w:cstheme="minorHAnsi"/>
          <w:sz w:val="18"/>
          <w:szCs w:val="18"/>
          <w:lang w:val="en-IN"/>
        </w:rPr>
      </w:pPr>
    </w:p>
    <w:p w:rsidR="00E31111" w:rsidRPr="0042407F" w:rsidRDefault="00E31111" w:rsidP="00E31111">
      <w:pPr>
        <w:rPr>
          <w:rFonts w:ascii="Bookman Old Style" w:hAnsi="Bookman Old Style" w:cstheme="minorHAnsi"/>
          <w:i/>
          <w:iCs/>
        </w:rPr>
      </w:pPr>
      <w:r w:rsidRPr="0042407F">
        <w:rPr>
          <w:rFonts w:ascii="Bookman Old Style" w:hAnsi="Bookman Old Style"/>
          <w:noProof/>
          <w:color w:val="0000FF"/>
        </w:rPr>
        <w:t xml:space="preserve">                            </w:t>
      </w:r>
      <w:r w:rsidRPr="0042407F">
        <w:rPr>
          <w:rFonts w:ascii="Bookman Old Style" w:hAnsi="Bookman Old Style"/>
          <w:noProof/>
          <w:color w:val="0000FF"/>
          <w:lang w:val="en-IN" w:eastAsia="en-IN"/>
        </w:rPr>
        <w:drawing>
          <wp:inline distT="0" distB="0" distL="0" distR="0">
            <wp:extent cx="2914650" cy="1609725"/>
            <wp:effectExtent l="0" t="0" r="0" b="0"/>
            <wp:docPr id="76" name="Picture 76" descr="Example of a binomial heap">
              <a:hlinkClick xmlns:a="http://schemas.openxmlformats.org/drawingml/2006/main" r:id="rId19" tooltip="&quot;Example of a binomial he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xample of a binomial heap">
                      <a:hlinkClick r:id="rId19" tooltip="&quot;Example of a binomial heap&quot;"/>
                    </pic:cNvPr>
                    <pic:cNvPicPr>
                      <a:picLocks noChangeAspect="1" noChangeArrowheads="1"/>
                    </pic:cNvPicPr>
                  </pic:nvPicPr>
                  <pic:blipFill>
                    <a:blip r:embed="rId20" cstate="print"/>
                    <a:srcRect/>
                    <a:stretch>
                      <a:fillRect/>
                    </a:stretch>
                  </pic:blipFill>
                  <pic:spPr bwMode="auto">
                    <a:xfrm>
                      <a:off x="0" y="0"/>
                      <a:ext cx="2914650" cy="1609725"/>
                    </a:xfrm>
                    <a:prstGeom prst="rect">
                      <a:avLst/>
                    </a:prstGeom>
                    <a:noFill/>
                    <a:ln w="9525">
                      <a:noFill/>
                      <a:miter lim="800000"/>
                      <a:headEnd/>
                      <a:tailEnd/>
                    </a:ln>
                  </pic:spPr>
                </pic:pic>
              </a:graphicData>
            </a:graphic>
          </wp:inline>
        </w:drawing>
      </w:r>
    </w:p>
    <w:p w:rsidR="00E31111" w:rsidRPr="0042407F" w:rsidRDefault="00E31111" w:rsidP="00E31111">
      <w:pPr>
        <w:rPr>
          <w:rFonts w:ascii="Bookman Old Style" w:eastAsiaTheme="minorHAnsi" w:hAnsi="Bookman Old Style" w:cstheme="minorHAnsi"/>
          <w:sz w:val="18"/>
          <w:szCs w:val="18"/>
          <w:lang w:val="en-IN"/>
        </w:rPr>
      </w:pPr>
      <w:r w:rsidRPr="0042407F">
        <w:rPr>
          <w:rFonts w:ascii="Bookman Old Style" w:hAnsi="Bookman Old Style" w:cstheme="minorHAnsi"/>
          <w:i/>
          <w:iCs/>
        </w:rPr>
        <w:t>Example of a binomial heap containing 13 nodes with distinct keys. The heap consists of three binomial trees with orders 0, 2, and 3.</w:t>
      </w:r>
    </w:p>
    <w:p w:rsidR="00E31111" w:rsidRPr="0042407F" w:rsidRDefault="00E31111" w:rsidP="00E31111">
      <w:pPr>
        <w:pStyle w:val="Heading3"/>
        <w:rPr>
          <w:rFonts w:ascii="Bookman Old Style" w:hAnsi="Bookman Old Style" w:cstheme="minorHAnsi"/>
        </w:rPr>
      </w:pPr>
      <w:r w:rsidRPr="0042407F">
        <w:rPr>
          <w:rStyle w:val="mw-headline"/>
          <w:rFonts w:ascii="Bookman Old Style" w:hAnsi="Bookman Old Style" w:cstheme="minorHAnsi"/>
          <w:color w:val="000000" w:themeColor="text1"/>
        </w:rPr>
        <w:t>Merge binomial trees:</w:t>
      </w:r>
    </w:p>
    <w:p w:rsidR="00E31111" w:rsidRPr="0042407F" w:rsidRDefault="00E31111" w:rsidP="00E31111">
      <w:pPr>
        <w:pStyle w:val="NormalWeb"/>
        <w:jc w:val="both"/>
        <w:rPr>
          <w:rFonts w:ascii="Bookman Old Style" w:hAnsi="Bookman Old Style" w:cstheme="minorHAnsi"/>
        </w:rPr>
      </w:pPr>
      <w:r w:rsidRPr="0042407F">
        <w:rPr>
          <w:rFonts w:ascii="Bookman Old Style" w:hAnsi="Bookman Old Style" w:cstheme="minorHAnsi"/>
        </w:rPr>
        <w:t xml:space="preserve">As mentioned above, the simplest and most important operation is the merging of two binomial trees of the same order within two binomial heaps. Due to the structure of binomial trees, they can be merged trivially. As their root node is the smallest element within the tree, by comparing the two keys, the smaller of them is the minimum key, and becomes the new root node. Then the other tree become a </w:t>
      </w:r>
      <w:proofErr w:type="spellStart"/>
      <w:r w:rsidRPr="0042407F">
        <w:rPr>
          <w:rFonts w:ascii="Bookman Old Style" w:hAnsi="Bookman Old Style" w:cstheme="minorHAnsi"/>
        </w:rPr>
        <w:t>subtree</w:t>
      </w:r>
      <w:proofErr w:type="spellEnd"/>
      <w:r w:rsidRPr="0042407F">
        <w:rPr>
          <w:rFonts w:ascii="Bookman Old Style" w:hAnsi="Bookman Old Style" w:cstheme="minorHAnsi"/>
        </w:rPr>
        <w:t xml:space="preserve"> of the combined tree. This operation is basic to the complete merging of two binomial heaps.</w:t>
      </w:r>
    </w:p>
    <w:p w:rsidR="00E31111" w:rsidRPr="0042407F" w:rsidRDefault="00E31111" w:rsidP="00E31111">
      <w:pPr>
        <w:pStyle w:val="NormalWeb"/>
        <w:jc w:val="both"/>
        <w:rPr>
          <w:rFonts w:ascii="Bookman Old Style" w:hAnsi="Bookman Old Style" w:cstheme="minorHAnsi"/>
        </w:rPr>
      </w:pPr>
      <w:r w:rsidRPr="0042407F">
        <w:rPr>
          <w:rFonts w:ascii="Bookman Old Style" w:hAnsi="Bookman Old Style"/>
          <w:noProof/>
          <w:color w:val="0000FF"/>
          <w:lang w:val="en-US" w:eastAsia="en-US"/>
        </w:rPr>
        <w:lastRenderedPageBreak/>
        <w:t xml:space="preserve">                                           </w:t>
      </w:r>
      <w:r w:rsidRPr="0042407F">
        <w:rPr>
          <w:rFonts w:ascii="Bookman Old Style" w:hAnsi="Bookman Old Style"/>
          <w:noProof/>
          <w:color w:val="0000FF"/>
        </w:rPr>
        <w:drawing>
          <wp:inline distT="0" distB="0" distL="0" distR="0">
            <wp:extent cx="1905000" cy="2305050"/>
            <wp:effectExtent l="0" t="0" r="0" b="0"/>
            <wp:docPr id="79" name="Picture 79" descr="mhtml:file://D:\ADS\slids\Binomial%20heap%20-%20Wikipedia,%20the%20free%20encyclopedia.mht!http://upload.wikimedia.org/wikipedia/commons/thumb/9/9f/Binomial_heap_merge1.svg/200px-Binomial_heap_merge1.svg.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html:file://D:\ADS\slids\Binomial%20heap%20-%20Wikipedia,%20the%20free%20encyclopedia.mht!http://upload.wikimedia.org/wikipedia/commons/thumb/9/9f/Binomial_heap_merge1.svg/200px-Binomial_heap_merge1.svg.png">
                      <a:hlinkClick r:id="rId21"/>
                    </pic:cNvPr>
                    <pic:cNvPicPr>
                      <a:picLocks noChangeAspect="1" noChangeArrowheads="1"/>
                    </pic:cNvPicPr>
                  </pic:nvPicPr>
                  <pic:blipFill>
                    <a:blip r:embed="rId22" cstate="print"/>
                    <a:srcRect/>
                    <a:stretch>
                      <a:fillRect/>
                    </a:stretch>
                  </pic:blipFill>
                  <pic:spPr bwMode="auto">
                    <a:xfrm>
                      <a:off x="0" y="0"/>
                      <a:ext cx="1905000" cy="2305050"/>
                    </a:xfrm>
                    <a:prstGeom prst="rect">
                      <a:avLst/>
                    </a:prstGeom>
                    <a:noFill/>
                    <a:ln w="9525">
                      <a:noFill/>
                      <a:miter lim="800000"/>
                      <a:headEnd/>
                      <a:tailEnd/>
                    </a:ln>
                  </pic:spPr>
                </pic:pic>
              </a:graphicData>
            </a:graphic>
          </wp:inline>
        </w:drawing>
      </w:r>
    </w:p>
    <w:p w:rsidR="00E31111" w:rsidRPr="0042407F" w:rsidRDefault="00E31111" w:rsidP="00E31111">
      <w:pPr>
        <w:spacing w:before="100" w:beforeAutospacing="1" w:after="100" w:afterAutospacing="1"/>
        <w:jc w:val="both"/>
        <w:rPr>
          <w:rFonts w:ascii="Bookman Old Style" w:hAnsi="Bookman Old Style" w:cstheme="minorHAnsi"/>
          <w:lang w:eastAsia="en-IN"/>
        </w:rPr>
      </w:pPr>
      <w:r w:rsidRPr="0042407F">
        <w:rPr>
          <w:rFonts w:ascii="Bookman Old Style" w:hAnsi="Bookman Old Style" w:cstheme="minorHAnsi"/>
          <w:lang w:eastAsia="en-IN"/>
        </w:rPr>
        <w:t xml:space="preserve">The operation of </w:t>
      </w:r>
      <w:r w:rsidRPr="0042407F">
        <w:rPr>
          <w:rFonts w:ascii="Bookman Old Style" w:hAnsi="Bookman Old Style" w:cstheme="minorHAnsi"/>
          <w:b/>
          <w:bCs/>
          <w:lang w:eastAsia="en-IN"/>
        </w:rPr>
        <w:t>merging</w:t>
      </w:r>
      <w:r w:rsidRPr="0042407F">
        <w:rPr>
          <w:rFonts w:ascii="Bookman Old Style" w:hAnsi="Bookman Old Style" w:cstheme="minorHAnsi"/>
          <w:lang w:eastAsia="en-IN"/>
        </w:rPr>
        <w:t xml:space="preserve"> two heaps is perhaps the most interesting and can be used as a subroutine in most other operations. The lists of roots of both heaps are traversed simultaneously, similarly as in the merge.</w:t>
      </w:r>
    </w:p>
    <w:p w:rsidR="00E31111" w:rsidRPr="0042407F" w:rsidRDefault="00E31111" w:rsidP="00E31111">
      <w:pPr>
        <w:spacing w:before="100" w:beforeAutospacing="1" w:after="100" w:afterAutospacing="1"/>
        <w:jc w:val="both"/>
        <w:rPr>
          <w:rFonts w:ascii="Bookman Old Style" w:hAnsi="Bookman Old Style" w:cstheme="minorHAnsi"/>
          <w:lang w:eastAsia="en-IN"/>
        </w:rPr>
      </w:pPr>
      <w:r w:rsidRPr="0042407F">
        <w:rPr>
          <w:rFonts w:ascii="Bookman Old Style" w:hAnsi="Bookman Old Style" w:cstheme="minorHAnsi"/>
          <w:lang w:eastAsia="en-IN"/>
        </w:rPr>
        <w:t xml:space="preserve">If only one of the heaps contains a tree of order </w:t>
      </w:r>
      <w:r w:rsidRPr="0042407F">
        <w:rPr>
          <w:rFonts w:ascii="Bookman Old Style" w:hAnsi="Bookman Old Style" w:cstheme="minorHAnsi"/>
          <w:i/>
          <w:iCs/>
          <w:lang w:eastAsia="en-IN"/>
        </w:rPr>
        <w:t>j</w:t>
      </w:r>
      <w:r w:rsidRPr="0042407F">
        <w:rPr>
          <w:rFonts w:ascii="Bookman Old Style" w:hAnsi="Bookman Old Style" w:cstheme="minorHAnsi"/>
          <w:lang w:eastAsia="en-IN"/>
        </w:rPr>
        <w:t xml:space="preserve">, this tree is moved to the merged heap. If both heaps contain a tree of order </w:t>
      </w:r>
      <w:r w:rsidRPr="0042407F">
        <w:rPr>
          <w:rFonts w:ascii="Bookman Old Style" w:hAnsi="Bookman Old Style" w:cstheme="minorHAnsi"/>
          <w:i/>
          <w:iCs/>
          <w:lang w:eastAsia="en-IN"/>
        </w:rPr>
        <w:t>j</w:t>
      </w:r>
      <w:r w:rsidRPr="0042407F">
        <w:rPr>
          <w:rFonts w:ascii="Bookman Old Style" w:hAnsi="Bookman Old Style" w:cstheme="minorHAnsi"/>
          <w:lang w:eastAsia="en-IN"/>
        </w:rPr>
        <w:t xml:space="preserve">, the two trees are merged to one tree of order </w:t>
      </w:r>
      <w:r w:rsidRPr="0042407F">
        <w:rPr>
          <w:rFonts w:ascii="Bookman Old Style" w:hAnsi="Bookman Old Style" w:cstheme="minorHAnsi"/>
          <w:i/>
          <w:iCs/>
          <w:lang w:eastAsia="en-IN"/>
        </w:rPr>
        <w:t>j</w:t>
      </w:r>
      <w:r w:rsidRPr="0042407F">
        <w:rPr>
          <w:rFonts w:ascii="Bookman Old Style" w:hAnsi="Bookman Old Style" w:cstheme="minorHAnsi"/>
          <w:lang w:eastAsia="en-IN"/>
        </w:rPr>
        <w:t xml:space="preserve">+1 so that the minimum-heap property is satisfied. Note that it may later be necessary to merge this tree with some other tree of order </w:t>
      </w:r>
      <w:r w:rsidRPr="0042407F">
        <w:rPr>
          <w:rFonts w:ascii="Bookman Old Style" w:hAnsi="Bookman Old Style" w:cstheme="minorHAnsi"/>
          <w:i/>
          <w:iCs/>
          <w:lang w:eastAsia="en-IN"/>
        </w:rPr>
        <w:t>j</w:t>
      </w:r>
      <w:r w:rsidRPr="0042407F">
        <w:rPr>
          <w:rFonts w:ascii="Bookman Old Style" w:hAnsi="Bookman Old Style" w:cstheme="minorHAnsi"/>
          <w:lang w:eastAsia="en-IN"/>
        </w:rPr>
        <w:t xml:space="preserve">+1 present in one of the heaps. In the course of the algorithm, we need to examine at most three trees of any order (two from the two heaps we merge and one composed of two smaller trees).Each tree has order at most log </w:t>
      </w:r>
      <w:r w:rsidRPr="0042407F">
        <w:rPr>
          <w:rFonts w:ascii="Bookman Old Style" w:hAnsi="Bookman Old Style" w:cstheme="minorHAnsi"/>
          <w:i/>
          <w:iCs/>
          <w:lang w:eastAsia="en-IN"/>
        </w:rPr>
        <w:t>n</w:t>
      </w:r>
      <w:r w:rsidRPr="0042407F">
        <w:rPr>
          <w:rFonts w:ascii="Bookman Old Style" w:hAnsi="Bookman Old Style" w:cstheme="minorHAnsi"/>
          <w:lang w:eastAsia="en-IN"/>
        </w:rPr>
        <w:t xml:space="preserve"> and therefore the running time is </w:t>
      </w:r>
      <w:r w:rsidRPr="0042407F">
        <w:rPr>
          <w:rFonts w:ascii="Bookman Old Style" w:hAnsi="Bookman Old Style" w:cstheme="minorHAnsi"/>
          <w:i/>
          <w:iCs/>
          <w:lang w:eastAsia="en-IN"/>
        </w:rPr>
        <w:t>O</w:t>
      </w:r>
      <w:r w:rsidRPr="0042407F">
        <w:rPr>
          <w:rFonts w:ascii="Bookman Old Style" w:hAnsi="Bookman Old Style" w:cstheme="minorHAnsi"/>
          <w:lang w:eastAsia="en-IN"/>
        </w:rPr>
        <w:t xml:space="preserve">(log </w:t>
      </w:r>
      <w:r w:rsidRPr="0042407F">
        <w:rPr>
          <w:rFonts w:ascii="Bookman Old Style" w:hAnsi="Bookman Old Style" w:cstheme="minorHAnsi"/>
          <w:i/>
          <w:iCs/>
          <w:lang w:eastAsia="en-IN"/>
        </w:rPr>
        <w:t>n</w:t>
      </w:r>
      <w:r w:rsidRPr="0042407F">
        <w:rPr>
          <w:rFonts w:ascii="Bookman Old Style" w:hAnsi="Bookman Old Style" w:cstheme="minorHAnsi"/>
          <w:lang w:eastAsia="en-IN"/>
        </w:rPr>
        <w:t>).</w:t>
      </w:r>
    </w:p>
    <w:p w:rsidR="00E31111" w:rsidRPr="0042407F" w:rsidRDefault="00E31111" w:rsidP="00E31111">
      <w:pPr>
        <w:pStyle w:val="Heading3"/>
        <w:jc w:val="both"/>
        <w:rPr>
          <w:rFonts w:ascii="Bookman Old Style" w:hAnsi="Bookman Old Style" w:cstheme="minorHAnsi"/>
        </w:rPr>
      </w:pPr>
      <w:r w:rsidRPr="0042407F">
        <w:rPr>
          <w:rStyle w:val="mw-headline"/>
          <w:rFonts w:ascii="Bookman Old Style" w:hAnsi="Bookman Old Style" w:cstheme="minorHAnsi"/>
          <w:color w:val="000000" w:themeColor="text1"/>
        </w:rPr>
        <w:t>Insert</w:t>
      </w:r>
    </w:p>
    <w:p w:rsidR="00E31111" w:rsidRPr="0042407F" w:rsidRDefault="00E31111" w:rsidP="00E31111">
      <w:pPr>
        <w:pStyle w:val="NormalWeb"/>
        <w:jc w:val="both"/>
        <w:rPr>
          <w:rFonts w:ascii="Bookman Old Style" w:hAnsi="Bookman Old Style" w:cstheme="minorHAnsi"/>
        </w:rPr>
      </w:pPr>
      <w:r w:rsidRPr="0042407F">
        <w:rPr>
          <w:rFonts w:ascii="Bookman Old Style" w:hAnsi="Bookman Old Style" w:cstheme="minorHAnsi"/>
          <w:b/>
          <w:bCs/>
        </w:rPr>
        <w:t>Inserting</w:t>
      </w:r>
      <w:r w:rsidRPr="0042407F">
        <w:rPr>
          <w:rFonts w:ascii="Bookman Old Style" w:hAnsi="Bookman Old Style" w:cstheme="minorHAnsi"/>
        </w:rPr>
        <w:t xml:space="preserve"> a new element to a heap can be done by simply creating a new heap containing only this element and then merging it with the original heap. Due to the merge, insert takes O(log </w:t>
      </w:r>
      <w:r w:rsidRPr="0042407F">
        <w:rPr>
          <w:rFonts w:ascii="Bookman Old Style" w:hAnsi="Bookman Old Style" w:cstheme="minorHAnsi"/>
          <w:i/>
          <w:iCs/>
        </w:rPr>
        <w:t>n</w:t>
      </w:r>
      <w:r w:rsidRPr="0042407F">
        <w:rPr>
          <w:rFonts w:ascii="Bookman Old Style" w:hAnsi="Bookman Old Style" w:cstheme="minorHAnsi"/>
        </w:rPr>
        <w:t>) time,</w:t>
      </w:r>
      <w:r w:rsidR="00DD2D82" w:rsidRPr="0042407F">
        <w:rPr>
          <w:rFonts w:ascii="Bookman Old Style" w:hAnsi="Bookman Old Style" w:cstheme="minorHAnsi"/>
        </w:rPr>
        <w:t xml:space="preserve"> </w:t>
      </w:r>
      <w:r w:rsidRPr="0042407F">
        <w:rPr>
          <w:rFonts w:ascii="Bookman Old Style" w:hAnsi="Bookman Old Style" w:cstheme="minorHAnsi"/>
        </w:rPr>
        <w:t xml:space="preserve">however it has an </w:t>
      </w:r>
      <w:r w:rsidRPr="0042407F">
        <w:rPr>
          <w:rFonts w:ascii="Bookman Old Style" w:hAnsi="Bookman Old Style" w:cstheme="minorHAnsi"/>
          <w:i/>
          <w:iCs/>
        </w:rPr>
        <w:t>amortized</w:t>
      </w:r>
      <w:r w:rsidRPr="0042407F">
        <w:rPr>
          <w:rFonts w:ascii="Bookman Old Style" w:hAnsi="Bookman Old Style" w:cstheme="minorHAnsi"/>
        </w:rPr>
        <w:t xml:space="preserve"> time of O(1) (i.e. constant).</w:t>
      </w:r>
    </w:p>
    <w:p w:rsidR="00E31111" w:rsidRPr="0042407F" w:rsidRDefault="00E31111" w:rsidP="00E31111">
      <w:pPr>
        <w:pStyle w:val="Heading3"/>
        <w:jc w:val="both"/>
        <w:rPr>
          <w:rFonts w:ascii="Bookman Old Style" w:hAnsi="Bookman Old Style" w:cstheme="minorHAnsi"/>
          <w:color w:val="000000" w:themeColor="text1"/>
        </w:rPr>
      </w:pPr>
      <w:r w:rsidRPr="0042407F">
        <w:rPr>
          <w:rStyle w:val="mw-headline"/>
          <w:rFonts w:ascii="Bookman Old Style" w:hAnsi="Bookman Old Style" w:cstheme="minorHAnsi"/>
          <w:color w:val="000000" w:themeColor="text1"/>
        </w:rPr>
        <w:t>Find minimum</w:t>
      </w:r>
      <w:r w:rsidR="00DD2D82" w:rsidRPr="0042407F">
        <w:rPr>
          <w:rStyle w:val="mw-headline"/>
          <w:rFonts w:ascii="Bookman Old Style" w:hAnsi="Bookman Old Style" w:cstheme="minorHAnsi"/>
          <w:color w:val="000000" w:themeColor="text1"/>
        </w:rPr>
        <w:t xml:space="preserve"> or </w:t>
      </w:r>
      <w:proofErr w:type="spellStart"/>
      <w:r w:rsidR="00DD2D82" w:rsidRPr="0042407F">
        <w:rPr>
          <w:rStyle w:val="mw-headline"/>
          <w:rFonts w:ascii="Bookman Old Style" w:hAnsi="Bookman Old Style" w:cstheme="minorHAnsi"/>
          <w:color w:val="000000" w:themeColor="text1"/>
        </w:rPr>
        <w:t>ExtractMin</w:t>
      </w:r>
      <w:proofErr w:type="spellEnd"/>
    </w:p>
    <w:p w:rsidR="00E31111" w:rsidRPr="0042407F" w:rsidRDefault="00E31111" w:rsidP="00E31111">
      <w:pPr>
        <w:pStyle w:val="NormalWeb"/>
        <w:jc w:val="both"/>
        <w:rPr>
          <w:rFonts w:ascii="Bookman Old Style" w:hAnsi="Bookman Old Style" w:cstheme="minorHAnsi"/>
        </w:rPr>
      </w:pPr>
      <w:r w:rsidRPr="0042407F">
        <w:rPr>
          <w:rFonts w:ascii="Bookman Old Style" w:hAnsi="Bookman Old Style" w:cstheme="minorHAnsi"/>
        </w:rPr>
        <w:t xml:space="preserve">To find the </w:t>
      </w:r>
      <w:r w:rsidRPr="0042407F">
        <w:rPr>
          <w:rFonts w:ascii="Bookman Old Style" w:hAnsi="Bookman Old Style" w:cstheme="minorHAnsi"/>
          <w:b/>
          <w:bCs/>
        </w:rPr>
        <w:t>minimum</w:t>
      </w:r>
      <w:r w:rsidRPr="0042407F">
        <w:rPr>
          <w:rFonts w:ascii="Bookman Old Style" w:hAnsi="Bookman Old Style" w:cstheme="minorHAnsi"/>
        </w:rPr>
        <w:t xml:space="preserve"> element of the heap, find the minimum among the roots of the binomial trees. This can again be done easily in </w:t>
      </w:r>
      <w:r w:rsidRPr="0042407F">
        <w:rPr>
          <w:rFonts w:ascii="Bookman Old Style" w:hAnsi="Bookman Old Style" w:cstheme="minorHAnsi"/>
          <w:i/>
          <w:iCs/>
        </w:rPr>
        <w:t>O</w:t>
      </w:r>
      <w:r w:rsidRPr="0042407F">
        <w:rPr>
          <w:rFonts w:ascii="Bookman Old Style" w:hAnsi="Bookman Old Style" w:cstheme="minorHAnsi"/>
        </w:rPr>
        <w:t xml:space="preserve">(log </w:t>
      </w:r>
      <w:r w:rsidRPr="0042407F">
        <w:rPr>
          <w:rFonts w:ascii="Bookman Old Style" w:hAnsi="Bookman Old Style" w:cstheme="minorHAnsi"/>
          <w:i/>
          <w:iCs/>
        </w:rPr>
        <w:t>n</w:t>
      </w:r>
      <w:r w:rsidRPr="0042407F">
        <w:rPr>
          <w:rFonts w:ascii="Bookman Old Style" w:hAnsi="Bookman Old Style" w:cstheme="minorHAnsi"/>
        </w:rPr>
        <w:t xml:space="preserve">) time, as there are just </w:t>
      </w:r>
      <w:r w:rsidRPr="0042407F">
        <w:rPr>
          <w:rFonts w:ascii="Bookman Old Style" w:hAnsi="Bookman Old Style" w:cstheme="minorHAnsi"/>
          <w:i/>
          <w:iCs/>
        </w:rPr>
        <w:t>O</w:t>
      </w:r>
      <w:r w:rsidRPr="0042407F">
        <w:rPr>
          <w:rFonts w:ascii="Bookman Old Style" w:hAnsi="Bookman Old Style" w:cstheme="minorHAnsi"/>
        </w:rPr>
        <w:t xml:space="preserve">(log </w:t>
      </w:r>
      <w:r w:rsidRPr="0042407F">
        <w:rPr>
          <w:rFonts w:ascii="Bookman Old Style" w:hAnsi="Bookman Old Style" w:cstheme="minorHAnsi"/>
          <w:i/>
          <w:iCs/>
        </w:rPr>
        <w:t>n</w:t>
      </w:r>
      <w:r w:rsidRPr="0042407F">
        <w:rPr>
          <w:rFonts w:ascii="Bookman Old Style" w:hAnsi="Bookman Old Style" w:cstheme="minorHAnsi"/>
        </w:rPr>
        <w:t>) trees and hence roots to examine.</w:t>
      </w:r>
    </w:p>
    <w:p w:rsidR="00E31111" w:rsidRPr="0042407F" w:rsidRDefault="00E31111" w:rsidP="00E31111">
      <w:pPr>
        <w:pStyle w:val="NormalWeb"/>
        <w:jc w:val="both"/>
        <w:rPr>
          <w:rFonts w:ascii="Bookman Old Style" w:hAnsi="Bookman Old Style" w:cstheme="minorHAnsi"/>
        </w:rPr>
      </w:pPr>
      <w:r w:rsidRPr="0042407F">
        <w:rPr>
          <w:rFonts w:ascii="Bookman Old Style" w:hAnsi="Bookman Old Style" w:cstheme="minorHAnsi"/>
        </w:rPr>
        <w:t xml:space="preserve">By using a pointer to the binomial tree that contains the minimum element, the time for this operation can be reduced to </w:t>
      </w:r>
      <w:r w:rsidRPr="0042407F">
        <w:rPr>
          <w:rFonts w:ascii="Bookman Old Style" w:hAnsi="Bookman Old Style" w:cstheme="minorHAnsi"/>
          <w:i/>
          <w:iCs/>
        </w:rPr>
        <w:t>O</w:t>
      </w:r>
      <w:r w:rsidRPr="0042407F">
        <w:rPr>
          <w:rFonts w:ascii="Bookman Old Style" w:hAnsi="Bookman Old Style" w:cstheme="minorHAnsi"/>
        </w:rPr>
        <w:t xml:space="preserve">(1). The pointer must be updated when performing any operation other than Find minimum. This can be done in </w:t>
      </w:r>
      <w:r w:rsidRPr="0042407F">
        <w:rPr>
          <w:rFonts w:ascii="Bookman Old Style" w:hAnsi="Bookman Old Style" w:cstheme="minorHAnsi"/>
          <w:i/>
          <w:iCs/>
        </w:rPr>
        <w:t>O</w:t>
      </w:r>
      <w:r w:rsidRPr="0042407F">
        <w:rPr>
          <w:rFonts w:ascii="Bookman Old Style" w:hAnsi="Bookman Old Style" w:cstheme="minorHAnsi"/>
        </w:rPr>
        <w:t xml:space="preserve">(log </w:t>
      </w:r>
      <w:r w:rsidRPr="0042407F">
        <w:rPr>
          <w:rFonts w:ascii="Bookman Old Style" w:hAnsi="Bookman Old Style" w:cstheme="minorHAnsi"/>
          <w:i/>
          <w:iCs/>
        </w:rPr>
        <w:t>n</w:t>
      </w:r>
      <w:r w:rsidRPr="0042407F">
        <w:rPr>
          <w:rFonts w:ascii="Bookman Old Style" w:hAnsi="Bookman Old Style" w:cstheme="minorHAnsi"/>
        </w:rPr>
        <w:t>) without raising the running time of any operation.</w:t>
      </w:r>
    </w:p>
    <w:p w:rsidR="00E31111" w:rsidRPr="0042407F" w:rsidRDefault="00E31111" w:rsidP="00E31111">
      <w:pPr>
        <w:pStyle w:val="Heading3"/>
        <w:jc w:val="both"/>
        <w:rPr>
          <w:rStyle w:val="mw-headline"/>
          <w:rFonts w:ascii="Bookman Old Style" w:hAnsi="Bookman Old Style" w:cstheme="minorHAnsi"/>
          <w:color w:val="000000" w:themeColor="text1"/>
        </w:rPr>
      </w:pPr>
      <w:r w:rsidRPr="0042407F">
        <w:rPr>
          <w:rStyle w:val="mw-headline"/>
          <w:rFonts w:ascii="Bookman Old Style" w:hAnsi="Bookman Old Style" w:cstheme="minorHAnsi"/>
          <w:color w:val="000000" w:themeColor="text1"/>
        </w:rPr>
        <w:t>Delete minimum</w:t>
      </w:r>
    </w:p>
    <w:p w:rsidR="00E31111" w:rsidRPr="0042407F" w:rsidRDefault="00E31111" w:rsidP="00E31111">
      <w:pPr>
        <w:jc w:val="both"/>
        <w:rPr>
          <w:rFonts w:ascii="Bookman Old Style" w:hAnsi="Bookman Old Style" w:cstheme="minorHAnsi"/>
        </w:rPr>
      </w:pPr>
      <w:r w:rsidRPr="0042407F">
        <w:rPr>
          <w:rFonts w:ascii="Bookman Old Style" w:hAnsi="Bookman Old Style" w:cstheme="minorHAnsi"/>
        </w:rPr>
        <w:t xml:space="preserve">To </w:t>
      </w:r>
      <w:r w:rsidRPr="0042407F">
        <w:rPr>
          <w:rFonts w:ascii="Bookman Old Style" w:hAnsi="Bookman Old Style" w:cstheme="minorHAnsi"/>
          <w:b/>
          <w:bCs/>
        </w:rPr>
        <w:t>delete the minimum element</w:t>
      </w:r>
      <w:r w:rsidRPr="0042407F">
        <w:rPr>
          <w:rFonts w:ascii="Bookman Old Style" w:hAnsi="Bookman Old Style" w:cstheme="minorHAnsi"/>
        </w:rPr>
        <w:t xml:space="preserve"> from the heap, first find this element, remove it from its binomial tree, and obtain a list of its </w:t>
      </w:r>
      <w:proofErr w:type="spellStart"/>
      <w:r w:rsidRPr="0042407F">
        <w:rPr>
          <w:rFonts w:ascii="Bookman Old Style" w:hAnsi="Bookman Old Style" w:cstheme="minorHAnsi"/>
        </w:rPr>
        <w:t>subtrees</w:t>
      </w:r>
      <w:proofErr w:type="spellEnd"/>
      <w:r w:rsidRPr="0042407F">
        <w:rPr>
          <w:rFonts w:ascii="Bookman Old Style" w:hAnsi="Bookman Old Style" w:cstheme="minorHAnsi"/>
        </w:rPr>
        <w:t xml:space="preserve">. Then transform this list of </w:t>
      </w:r>
      <w:proofErr w:type="spellStart"/>
      <w:r w:rsidRPr="0042407F">
        <w:rPr>
          <w:rFonts w:ascii="Bookman Old Style" w:hAnsi="Bookman Old Style" w:cstheme="minorHAnsi"/>
        </w:rPr>
        <w:t>subtrees</w:t>
      </w:r>
      <w:proofErr w:type="spellEnd"/>
      <w:r w:rsidRPr="0042407F">
        <w:rPr>
          <w:rFonts w:ascii="Bookman Old Style" w:hAnsi="Bookman Old Style" w:cstheme="minorHAnsi"/>
        </w:rPr>
        <w:t xml:space="preserve"> into a separate binomial heap by reordering </w:t>
      </w:r>
      <w:r w:rsidRPr="0042407F">
        <w:rPr>
          <w:rFonts w:ascii="Bookman Old Style" w:hAnsi="Bookman Old Style" w:cstheme="minorHAnsi"/>
        </w:rPr>
        <w:lastRenderedPageBreak/>
        <w:t xml:space="preserve">them from smallest to largest order. Then merge this heap with the original heap. Since each tree has at most log </w:t>
      </w:r>
      <w:r w:rsidRPr="0042407F">
        <w:rPr>
          <w:rFonts w:ascii="Bookman Old Style" w:hAnsi="Bookman Old Style" w:cstheme="minorHAnsi"/>
          <w:i/>
          <w:iCs/>
        </w:rPr>
        <w:t>n</w:t>
      </w:r>
      <w:r w:rsidRPr="0042407F">
        <w:rPr>
          <w:rFonts w:ascii="Bookman Old Style" w:hAnsi="Bookman Old Style" w:cstheme="minorHAnsi"/>
        </w:rPr>
        <w:t xml:space="preserve"> children, creating this new heap is </w:t>
      </w:r>
      <w:r w:rsidRPr="0042407F">
        <w:rPr>
          <w:rFonts w:ascii="Bookman Old Style" w:hAnsi="Bookman Old Style" w:cstheme="minorHAnsi"/>
          <w:i/>
          <w:iCs/>
        </w:rPr>
        <w:t>O</w:t>
      </w:r>
      <w:r w:rsidRPr="0042407F">
        <w:rPr>
          <w:rFonts w:ascii="Bookman Old Style" w:hAnsi="Bookman Old Style" w:cstheme="minorHAnsi"/>
        </w:rPr>
        <w:t xml:space="preserve">(log </w:t>
      </w:r>
      <w:r w:rsidRPr="0042407F">
        <w:rPr>
          <w:rFonts w:ascii="Bookman Old Style" w:hAnsi="Bookman Old Style" w:cstheme="minorHAnsi"/>
          <w:i/>
          <w:iCs/>
        </w:rPr>
        <w:t>n</w:t>
      </w:r>
      <w:r w:rsidRPr="0042407F">
        <w:rPr>
          <w:rFonts w:ascii="Bookman Old Style" w:hAnsi="Bookman Old Style" w:cstheme="minorHAnsi"/>
        </w:rPr>
        <w:t xml:space="preserve">). Merging heaps is </w:t>
      </w:r>
      <w:r w:rsidRPr="0042407F">
        <w:rPr>
          <w:rFonts w:ascii="Bookman Old Style" w:hAnsi="Bookman Old Style" w:cstheme="minorHAnsi"/>
          <w:i/>
          <w:iCs/>
        </w:rPr>
        <w:t>O</w:t>
      </w:r>
      <w:r w:rsidRPr="0042407F">
        <w:rPr>
          <w:rFonts w:ascii="Bookman Old Style" w:hAnsi="Bookman Old Style" w:cstheme="minorHAnsi"/>
        </w:rPr>
        <w:t xml:space="preserve">(log </w:t>
      </w:r>
      <w:r w:rsidRPr="0042407F">
        <w:rPr>
          <w:rFonts w:ascii="Bookman Old Style" w:hAnsi="Bookman Old Style" w:cstheme="minorHAnsi"/>
          <w:i/>
          <w:iCs/>
        </w:rPr>
        <w:t>n</w:t>
      </w:r>
      <w:r w:rsidRPr="0042407F">
        <w:rPr>
          <w:rFonts w:ascii="Bookman Old Style" w:hAnsi="Bookman Old Style" w:cstheme="minorHAnsi"/>
        </w:rPr>
        <w:t xml:space="preserve">), so the entire delete minimum operation is </w:t>
      </w:r>
      <w:r w:rsidRPr="0042407F">
        <w:rPr>
          <w:rFonts w:ascii="Bookman Old Style" w:hAnsi="Bookman Old Style" w:cstheme="minorHAnsi"/>
          <w:i/>
          <w:iCs/>
        </w:rPr>
        <w:t>O</w:t>
      </w:r>
      <w:r w:rsidRPr="0042407F">
        <w:rPr>
          <w:rFonts w:ascii="Bookman Old Style" w:hAnsi="Bookman Old Style" w:cstheme="minorHAnsi"/>
        </w:rPr>
        <w:t xml:space="preserve">(log </w:t>
      </w:r>
      <w:r w:rsidRPr="0042407F">
        <w:rPr>
          <w:rFonts w:ascii="Bookman Old Style" w:hAnsi="Bookman Old Style" w:cstheme="minorHAnsi"/>
          <w:i/>
          <w:iCs/>
        </w:rPr>
        <w:t>n</w:t>
      </w:r>
      <w:r w:rsidRPr="0042407F">
        <w:rPr>
          <w:rFonts w:ascii="Bookman Old Style" w:hAnsi="Bookman Old Style" w:cstheme="minorHAnsi"/>
        </w:rPr>
        <w:t>).</w:t>
      </w:r>
    </w:p>
    <w:p w:rsidR="00E31111" w:rsidRPr="0042407F" w:rsidRDefault="00E31111" w:rsidP="00E31111">
      <w:pPr>
        <w:jc w:val="both"/>
        <w:rPr>
          <w:rFonts w:ascii="Bookman Old Style" w:hAnsi="Bookman Old Style" w:cstheme="minorHAnsi"/>
        </w:rPr>
      </w:pPr>
    </w:p>
    <w:p w:rsidR="00000000" w:rsidRPr="0042407F" w:rsidRDefault="00E31111" w:rsidP="00E31111">
      <w:pPr>
        <w:spacing w:after="240"/>
        <w:jc w:val="both"/>
        <w:rPr>
          <w:rFonts w:ascii="Bookman Old Style" w:hAnsi="Bookman Old Style"/>
          <w:lang w:val="en-IN"/>
        </w:rPr>
      </w:pPr>
      <w:proofErr w:type="spellStart"/>
      <w:r w:rsidRPr="0042407F">
        <w:rPr>
          <w:rFonts w:ascii="Bookman Old Style" w:hAnsi="Bookman Old Style"/>
          <w:b/>
          <w:lang w:val="en-IN"/>
        </w:rPr>
        <w:t>decreaseKey</w:t>
      </w:r>
      <w:proofErr w:type="spellEnd"/>
      <w:r w:rsidR="005B4F42" w:rsidRPr="0042407F">
        <w:rPr>
          <w:rFonts w:ascii="Bookman Old Style" w:hAnsi="Bookman Old Style"/>
          <w:b/>
          <w:lang w:val="en-IN"/>
        </w:rPr>
        <w:t>:</w:t>
      </w:r>
      <w:r w:rsidR="005B4F42" w:rsidRPr="0042407F">
        <w:rPr>
          <w:rFonts w:ascii="Bookman Old Style" w:hAnsi="Bookman Old Style"/>
          <w:lang w:val="en-IN"/>
        </w:rPr>
        <w:t xml:space="preserve"> </w:t>
      </w:r>
      <w:proofErr w:type="spellStart"/>
      <w:r w:rsidR="005B4F42" w:rsidRPr="0042407F">
        <w:rPr>
          <w:rFonts w:ascii="Bookman Old Style" w:hAnsi="Bookman Old Style"/>
          <w:lang w:val="en-IN"/>
        </w:rPr>
        <w:t>decreaseKey</w:t>
      </w:r>
      <w:proofErr w:type="spellEnd"/>
      <w:r w:rsidR="005B4F42" w:rsidRPr="0042407F">
        <w:rPr>
          <w:rFonts w:ascii="Bookman Old Style" w:hAnsi="Bookman Old Style"/>
          <w:lang w:val="en-IN"/>
        </w:rPr>
        <w:t>() is also similar to Binary Heap. We compare the decreases key with it pare</w:t>
      </w:r>
      <w:r w:rsidR="005B4F42" w:rsidRPr="0042407F">
        <w:rPr>
          <w:rFonts w:ascii="Bookman Old Style" w:hAnsi="Bookman Old Style"/>
          <w:lang w:val="en-IN"/>
        </w:rPr>
        <w:t xml:space="preserve">nt and if parent’s key is more, we swap keys and recur for the parent. We stop when we either reach a node whose parent has a smaller key or we hit the root node. Time complexity of </w:t>
      </w:r>
      <w:proofErr w:type="spellStart"/>
      <w:r w:rsidR="005B4F42" w:rsidRPr="0042407F">
        <w:rPr>
          <w:rFonts w:ascii="Bookman Old Style" w:hAnsi="Bookman Old Style"/>
          <w:lang w:val="en-IN"/>
        </w:rPr>
        <w:t>decreaseKey</w:t>
      </w:r>
      <w:proofErr w:type="spellEnd"/>
      <w:r w:rsidR="005B4F42" w:rsidRPr="0042407F">
        <w:rPr>
          <w:rFonts w:ascii="Bookman Old Style" w:hAnsi="Bookman Old Style"/>
          <w:lang w:val="en-IN"/>
        </w:rPr>
        <w:t>() is O(</w:t>
      </w:r>
      <w:proofErr w:type="spellStart"/>
      <w:r w:rsidR="005B4F42" w:rsidRPr="0042407F">
        <w:rPr>
          <w:rFonts w:ascii="Bookman Old Style" w:hAnsi="Bookman Old Style"/>
          <w:lang w:val="en-IN"/>
        </w:rPr>
        <w:t>Logn</w:t>
      </w:r>
      <w:proofErr w:type="spellEnd"/>
      <w:r w:rsidR="005B4F42" w:rsidRPr="0042407F">
        <w:rPr>
          <w:rFonts w:ascii="Bookman Old Style" w:hAnsi="Bookman Old Style"/>
          <w:lang w:val="en-IN"/>
        </w:rPr>
        <w:t xml:space="preserve">).  </w:t>
      </w:r>
    </w:p>
    <w:p w:rsidR="00DD2D82" w:rsidRPr="0042407F" w:rsidRDefault="00DD2D82" w:rsidP="00DD2D82">
      <w:pPr>
        <w:rPr>
          <w:rFonts w:ascii="Bookman Old Style" w:hAnsi="Bookman Old Style"/>
          <w:i/>
        </w:rPr>
      </w:pPr>
      <w:r w:rsidRPr="0042407F">
        <w:rPr>
          <w:rFonts w:ascii="Bookman Old Style" w:hAnsi="Bookman Old Style"/>
          <w:i/>
        </w:rPr>
        <w:t>See the examples in note book.</w:t>
      </w:r>
    </w:p>
    <w:p w:rsidR="00DD2D82" w:rsidRPr="0042407F" w:rsidRDefault="00DD2D82" w:rsidP="00DD2D82">
      <w:pPr>
        <w:rPr>
          <w:rFonts w:ascii="Bookman Old Style" w:hAnsi="Bookman Old Style"/>
          <w:i/>
        </w:rPr>
      </w:pPr>
    </w:p>
    <w:p w:rsidR="00E31111" w:rsidRPr="0042407F" w:rsidRDefault="00E31111" w:rsidP="00E31111">
      <w:pPr>
        <w:spacing w:after="240"/>
        <w:rPr>
          <w:rFonts w:ascii="Bookman Old Style" w:hAnsi="Bookman Old Style"/>
          <w:b/>
          <w:lang w:val="en-IN"/>
        </w:rPr>
      </w:pPr>
      <w:r w:rsidRPr="0042407F">
        <w:rPr>
          <w:rFonts w:ascii="Bookman Old Style" w:hAnsi="Bookman Old Style"/>
          <w:b/>
          <w:lang w:val="en-IN"/>
        </w:rPr>
        <w:t>Applications of Binomial Heap:</w:t>
      </w:r>
    </w:p>
    <w:p w:rsidR="00000000" w:rsidRPr="0042407F" w:rsidRDefault="005B4F42" w:rsidP="00E31111">
      <w:pPr>
        <w:numPr>
          <w:ilvl w:val="0"/>
          <w:numId w:val="16"/>
        </w:numPr>
        <w:rPr>
          <w:rFonts w:ascii="Bookman Old Style" w:hAnsi="Bookman Old Style"/>
          <w:lang w:val="en-IN"/>
        </w:rPr>
      </w:pPr>
      <w:r w:rsidRPr="0042407F">
        <w:rPr>
          <w:rFonts w:ascii="Bookman Old Style" w:hAnsi="Bookman Old Style"/>
          <w:lang w:val="en-IN"/>
        </w:rPr>
        <w:t>Discrete event simulation</w:t>
      </w:r>
      <w:r w:rsidRPr="0042407F">
        <w:rPr>
          <w:rFonts w:ascii="Bookman Old Style" w:hAnsi="Bookman Old Style"/>
          <w:lang w:val="en-IN"/>
        </w:rPr>
        <w:br/>
        <w:t>A discrete-event si</w:t>
      </w:r>
      <w:r w:rsidRPr="0042407F">
        <w:rPr>
          <w:rFonts w:ascii="Bookman Old Style" w:hAnsi="Bookman Old Style"/>
          <w:lang w:val="en-IN"/>
        </w:rPr>
        <w:t>mulation (DES) models the operation of a system as a (discrete) sequence of events in time.</w:t>
      </w:r>
    </w:p>
    <w:p w:rsidR="00000000" w:rsidRPr="0042407F" w:rsidRDefault="005B4F42" w:rsidP="00E31111">
      <w:pPr>
        <w:numPr>
          <w:ilvl w:val="0"/>
          <w:numId w:val="16"/>
        </w:numPr>
        <w:rPr>
          <w:rFonts w:ascii="Bookman Old Style" w:hAnsi="Bookman Old Style"/>
          <w:lang w:val="en-IN"/>
        </w:rPr>
      </w:pPr>
      <w:r w:rsidRPr="0042407F">
        <w:rPr>
          <w:rFonts w:ascii="Bookman Old Style" w:hAnsi="Bookman Old Style"/>
          <w:lang w:val="en-IN"/>
        </w:rPr>
        <w:t>Network Bandwidth management</w:t>
      </w:r>
      <w:r w:rsidRPr="0042407F">
        <w:rPr>
          <w:rFonts w:ascii="Bookman Old Style" w:hAnsi="Bookman Old Style"/>
          <w:lang w:val="en-IN"/>
        </w:rPr>
        <w:br/>
        <w:t>Priority queuing can be used to manage limited resources such as bandwidth on a transmission line from a network router.</w:t>
      </w:r>
    </w:p>
    <w:p w:rsidR="007B7FB4" w:rsidRPr="0042407F" w:rsidRDefault="007B7FB4" w:rsidP="00E31111">
      <w:pPr>
        <w:rPr>
          <w:rFonts w:ascii="Bookman Old Style" w:hAnsi="Bookman Old Style"/>
        </w:rPr>
      </w:pPr>
    </w:p>
    <w:sectPr w:rsidR="007B7FB4" w:rsidRPr="0042407F" w:rsidSect="00895B8B">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F42" w:rsidRDefault="005B4F42" w:rsidP="00262B8A">
      <w:r>
        <w:separator/>
      </w:r>
    </w:p>
  </w:endnote>
  <w:endnote w:type="continuationSeparator" w:id="0">
    <w:p w:rsidR="005B4F42" w:rsidRDefault="005B4F42" w:rsidP="00262B8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2861"/>
      <w:docPartObj>
        <w:docPartGallery w:val="Page Numbers (Bottom of Page)"/>
        <w:docPartUnique/>
      </w:docPartObj>
    </w:sdtPr>
    <w:sdtContent>
      <w:p w:rsidR="0042407F" w:rsidRDefault="0042407F">
        <w:pPr>
          <w:pStyle w:val="Footer"/>
          <w:jc w:val="center"/>
        </w:pPr>
        <w:fldSimple w:instr=" PAGE   \* MERGEFORMAT ">
          <w:r w:rsidR="009A473E">
            <w:rPr>
              <w:noProof/>
            </w:rPr>
            <w:t>8</w:t>
          </w:r>
        </w:fldSimple>
      </w:p>
    </w:sdtContent>
  </w:sdt>
  <w:p w:rsidR="00487FD2" w:rsidRPr="0042407F" w:rsidRDefault="00487FD2" w:rsidP="0042407F">
    <w:pPr>
      <w:pStyle w:val="Footer"/>
      <w:jc w:val="cen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F42" w:rsidRDefault="005B4F42" w:rsidP="00262B8A">
      <w:r>
        <w:separator/>
      </w:r>
    </w:p>
  </w:footnote>
  <w:footnote w:type="continuationSeparator" w:id="0">
    <w:p w:rsidR="005B4F42" w:rsidRDefault="005B4F42" w:rsidP="00262B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962"/>
    <w:multiLevelType w:val="hybridMultilevel"/>
    <w:tmpl w:val="1474FFBA"/>
    <w:lvl w:ilvl="0" w:tplc="0686A058">
      <w:start w:val="1"/>
      <w:numFmt w:val="bullet"/>
      <w:lvlText w:val="•"/>
      <w:lvlJc w:val="left"/>
      <w:pPr>
        <w:tabs>
          <w:tab w:val="num" w:pos="720"/>
        </w:tabs>
        <w:ind w:left="720" w:hanging="360"/>
      </w:pPr>
      <w:rPr>
        <w:rFonts w:ascii="Arial" w:hAnsi="Arial" w:hint="default"/>
      </w:rPr>
    </w:lvl>
    <w:lvl w:ilvl="1" w:tplc="F3C0B27C" w:tentative="1">
      <w:start w:val="1"/>
      <w:numFmt w:val="bullet"/>
      <w:lvlText w:val="•"/>
      <w:lvlJc w:val="left"/>
      <w:pPr>
        <w:tabs>
          <w:tab w:val="num" w:pos="1440"/>
        </w:tabs>
        <w:ind w:left="1440" w:hanging="360"/>
      </w:pPr>
      <w:rPr>
        <w:rFonts w:ascii="Arial" w:hAnsi="Arial" w:hint="default"/>
      </w:rPr>
    </w:lvl>
    <w:lvl w:ilvl="2" w:tplc="DA441C7E" w:tentative="1">
      <w:start w:val="1"/>
      <w:numFmt w:val="bullet"/>
      <w:lvlText w:val="•"/>
      <w:lvlJc w:val="left"/>
      <w:pPr>
        <w:tabs>
          <w:tab w:val="num" w:pos="2160"/>
        </w:tabs>
        <w:ind w:left="2160" w:hanging="360"/>
      </w:pPr>
      <w:rPr>
        <w:rFonts w:ascii="Arial" w:hAnsi="Arial" w:hint="default"/>
      </w:rPr>
    </w:lvl>
    <w:lvl w:ilvl="3" w:tplc="97BA3B7A" w:tentative="1">
      <w:start w:val="1"/>
      <w:numFmt w:val="bullet"/>
      <w:lvlText w:val="•"/>
      <w:lvlJc w:val="left"/>
      <w:pPr>
        <w:tabs>
          <w:tab w:val="num" w:pos="2880"/>
        </w:tabs>
        <w:ind w:left="2880" w:hanging="360"/>
      </w:pPr>
      <w:rPr>
        <w:rFonts w:ascii="Arial" w:hAnsi="Arial" w:hint="default"/>
      </w:rPr>
    </w:lvl>
    <w:lvl w:ilvl="4" w:tplc="06265178" w:tentative="1">
      <w:start w:val="1"/>
      <w:numFmt w:val="bullet"/>
      <w:lvlText w:val="•"/>
      <w:lvlJc w:val="left"/>
      <w:pPr>
        <w:tabs>
          <w:tab w:val="num" w:pos="3600"/>
        </w:tabs>
        <w:ind w:left="3600" w:hanging="360"/>
      </w:pPr>
      <w:rPr>
        <w:rFonts w:ascii="Arial" w:hAnsi="Arial" w:hint="default"/>
      </w:rPr>
    </w:lvl>
    <w:lvl w:ilvl="5" w:tplc="D80E23F4" w:tentative="1">
      <w:start w:val="1"/>
      <w:numFmt w:val="bullet"/>
      <w:lvlText w:val="•"/>
      <w:lvlJc w:val="left"/>
      <w:pPr>
        <w:tabs>
          <w:tab w:val="num" w:pos="4320"/>
        </w:tabs>
        <w:ind w:left="4320" w:hanging="360"/>
      </w:pPr>
      <w:rPr>
        <w:rFonts w:ascii="Arial" w:hAnsi="Arial" w:hint="default"/>
      </w:rPr>
    </w:lvl>
    <w:lvl w:ilvl="6" w:tplc="993AB7BC" w:tentative="1">
      <w:start w:val="1"/>
      <w:numFmt w:val="bullet"/>
      <w:lvlText w:val="•"/>
      <w:lvlJc w:val="left"/>
      <w:pPr>
        <w:tabs>
          <w:tab w:val="num" w:pos="5040"/>
        </w:tabs>
        <w:ind w:left="5040" w:hanging="360"/>
      </w:pPr>
      <w:rPr>
        <w:rFonts w:ascii="Arial" w:hAnsi="Arial" w:hint="default"/>
      </w:rPr>
    </w:lvl>
    <w:lvl w:ilvl="7" w:tplc="27ECD79E" w:tentative="1">
      <w:start w:val="1"/>
      <w:numFmt w:val="bullet"/>
      <w:lvlText w:val="•"/>
      <w:lvlJc w:val="left"/>
      <w:pPr>
        <w:tabs>
          <w:tab w:val="num" w:pos="5760"/>
        </w:tabs>
        <w:ind w:left="5760" w:hanging="360"/>
      </w:pPr>
      <w:rPr>
        <w:rFonts w:ascii="Arial" w:hAnsi="Arial" w:hint="default"/>
      </w:rPr>
    </w:lvl>
    <w:lvl w:ilvl="8" w:tplc="6128A45E" w:tentative="1">
      <w:start w:val="1"/>
      <w:numFmt w:val="bullet"/>
      <w:lvlText w:val="•"/>
      <w:lvlJc w:val="left"/>
      <w:pPr>
        <w:tabs>
          <w:tab w:val="num" w:pos="6480"/>
        </w:tabs>
        <w:ind w:left="6480" w:hanging="360"/>
      </w:pPr>
      <w:rPr>
        <w:rFonts w:ascii="Arial" w:hAnsi="Arial" w:hint="default"/>
      </w:rPr>
    </w:lvl>
  </w:abstractNum>
  <w:abstractNum w:abstractNumId="1">
    <w:nsid w:val="132819D4"/>
    <w:multiLevelType w:val="multilevel"/>
    <w:tmpl w:val="4584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E945ED"/>
    <w:multiLevelType w:val="multilevel"/>
    <w:tmpl w:val="AC82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17441"/>
    <w:multiLevelType w:val="hybridMultilevel"/>
    <w:tmpl w:val="8818A71E"/>
    <w:lvl w:ilvl="0" w:tplc="B62AFCC8">
      <w:start w:val="1"/>
      <w:numFmt w:val="bullet"/>
      <w:lvlText w:val="•"/>
      <w:lvlJc w:val="left"/>
      <w:pPr>
        <w:tabs>
          <w:tab w:val="num" w:pos="720"/>
        </w:tabs>
        <w:ind w:left="720" w:hanging="360"/>
      </w:pPr>
      <w:rPr>
        <w:rFonts w:ascii="Arial" w:hAnsi="Arial" w:hint="default"/>
      </w:rPr>
    </w:lvl>
    <w:lvl w:ilvl="1" w:tplc="11BE2550" w:tentative="1">
      <w:start w:val="1"/>
      <w:numFmt w:val="bullet"/>
      <w:lvlText w:val="•"/>
      <w:lvlJc w:val="left"/>
      <w:pPr>
        <w:tabs>
          <w:tab w:val="num" w:pos="1440"/>
        </w:tabs>
        <w:ind w:left="1440" w:hanging="360"/>
      </w:pPr>
      <w:rPr>
        <w:rFonts w:ascii="Arial" w:hAnsi="Arial" w:hint="default"/>
      </w:rPr>
    </w:lvl>
    <w:lvl w:ilvl="2" w:tplc="F948C7A4" w:tentative="1">
      <w:start w:val="1"/>
      <w:numFmt w:val="bullet"/>
      <w:lvlText w:val="•"/>
      <w:lvlJc w:val="left"/>
      <w:pPr>
        <w:tabs>
          <w:tab w:val="num" w:pos="2160"/>
        </w:tabs>
        <w:ind w:left="2160" w:hanging="360"/>
      </w:pPr>
      <w:rPr>
        <w:rFonts w:ascii="Arial" w:hAnsi="Arial" w:hint="default"/>
      </w:rPr>
    </w:lvl>
    <w:lvl w:ilvl="3" w:tplc="6E182344" w:tentative="1">
      <w:start w:val="1"/>
      <w:numFmt w:val="bullet"/>
      <w:lvlText w:val="•"/>
      <w:lvlJc w:val="left"/>
      <w:pPr>
        <w:tabs>
          <w:tab w:val="num" w:pos="2880"/>
        </w:tabs>
        <w:ind w:left="2880" w:hanging="360"/>
      </w:pPr>
      <w:rPr>
        <w:rFonts w:ascii="Arial" w:hAnsi="Arial" w:hint="default"/>
      </w:rPr>
    </w:lvl>
    <w:lvl w:ilvl="4" w:tplc="2ED2B4C2" w:tentative="1">
      <w:start w:val="1"/>
      <w:numFmt w:val="bullet"/>
      <w:lvlText w:val="•"/>
      <w:lvlJc w:val="left"/>
      <w:pPr>
        <w:tabs>
          <w:tab w:val="num" w:pos="3600"/>
        </w:tabs>
        <w:ind w:left="3600" w:hanging="360"/>
      </w:pPr>
      <w:rPr>
        <w:rFonts w:ascii="Arial" w:hAnsi="Arial" w:hint="default"/>
      </w:rPr>
    </w:lvl>
    <w:lvl w:ilvl="5" w:tplc="FFF879F4" w:tentative="1">
      <w:start w:val="1"/>
      <w:numFmt w:val="bullet"/>
      <w:lvlText w:val="•"/>
      <w:lvlJc w:val="left"/>
      <w:pPr>
        <w:tabs>
          <w:tab w:val="num" w:pos="4320"/>
        </w:tabs>
        <w:ind w:left="4320" w:hanging="360"/>
      </w:pPr>
      <w:rPr>
        <w:rFonts w:ascii="Arial" w:hAnsi="Arial" w:hint="default"/>
      </w:rPr>
    </w:lvl>
    <w:lvl w:ilvl="6" w:tplc="021E72D4" w:tentative="1">
      <w:start w:val="1"/>
      <w:numFmt w:val="bullet"/>
      <w:lvlText w:val="•"/>
      <w:lvlJc w:val="left"/>
      <w:pPr>
        <w:tabs>
          <w:tab w:val="num" w:pos="5040"/>
        </w:tabs>
        <w:ind w:left="5040" w:hanging="360"/>
      </w:pPr>
      <w:rPr>
        <w:rFonts w:ascii="Arial" w:hAnsi="Arial" w:hint="default"/>
      </w:rPr>
    </w:lvl>
    <w:lvl w:ilvl="7" w:tplc="9F7CE936" w:tentative="1">
      <w:start w:val="1"/>
      <w:numFmt w:val="bullet"/>
      <w:lvlText w:val="•"/>
      <w:lvlJc w:val="left"/>
      <w:pPr>
        <w:tabs>
          <w:tab w:val="num" w:pos="5760"/>
        </w:tabs>
        <w:ind w:left="5760" w:hanging="360"/>
      </w:pPr>
      <w:rPr>
        <w:rFonts w:ascii="Arial" w:hAnsi="Arial" w:hint="default"/>
      </w:rPr>
    </w:lvl>
    <w:lvl w:ilvl="8" w:tplc="61CEAB1C" w:tentative="1">
      <w:start w:val="1"/>
      <w:numFmt w:val="bullet"/>
      <w:lvlText w:val="•"/>
      <w:lvlJc w:val="left"/>
      <w:pPr>
        <w:tabs>
          <w:tab w:val="num" w:pos="6480"/>
        </w:tabs>
        <w:ind w:left="6480" w:hanging="360"/>
      </w:pPr>
      <w:rPr>
        <w:rFonts w:ascii="Arial" w:hAnsi="Arial" w:hint="default"/>
      </w:rPr>
    </w:lvl>
  </w:abstractNum>
  <w:abstractNum w:abstractNumId="4">
    <w:nsid w:val="1EC34E4E"/>
    <w:multiLevelType w:val="hybridMultilevel"/>
    <w:tmpl w:val="B422099E"/>
    <w:lvl w:ilvl="0" w:tplc="5EF69FB8">
      <w:start w:val="1"/>
      <w:numFmt w:val="bullet"/>
      <w:lvlText w:val="•"/>
      <w:lvlJc w:val="left"/>
      <w:pPr>
        <w:tabs>
          <w:tab w:val="num" w:pos="720"/>
        </w:tabs>
        <w:ind w:left="720" w:hanging="360"/>
      </w:pPr>
      <w:rPr>
        <w:rFonts w:ascii="Arial" w:hAnsi="Arial" w:hint="default"/>
      </w:rPr>
    </w:lvl>
    <w:lvl w:ilvl="1" w:tplc="F74A546C" w:tentative="1">
      <w:start w:val="1"/>
      <w:numFmt w:val="bullet"/>
      <w:lvlText w:val="•"/>
      <w:lvlJc w:val="left"/>
      <w:pPr>
        <w:tabs>
          <w:tab w:val="num" w:pos="1440"/>
        </w:tabs>
        <w:ind w:left="1440" w:hanging="360"/>
      </w:pPr>
      <w:rPr>
        <w:rFonts w:ascii="Arial" w:hAnsi="Arial" w:hint="default"/>
      </w:rPr>
    </w:lvl>
    <w:lvl w:ilvl="2" w:tplc="0D3656B4" w:tentative="1">
      <w:start w:val="1"/>
      <w:numFmt w:val="bullet"/>
      <w:lvlText w:val="•"/>
      <w:lvlJc w:val="left"/>
      <w:pPr>
        <w:tabs>
          <w:tab w:val="num" w:pos="2160"/>
        </w:tabs>
        <w:ind w:left="2160" w:hanging="360"/>
      </w:pPr>
      <w:rPr>
        <w:rFonts w:ascii="Arial" w:hAnsi="Arial" w:hint="default"/>
      </w:rPr>
    </w:lvl>
    <w:lvl w:ilvl="3" w:tplc="97261446" w:tentative="1">
      <w:start w:val="1"/>
      <w:numFmt w:val="bullet"/>
      <w:lvlText w:val="•"/>
      <w:lvlJc w:val="left"/>
      <w:pPr>
        <w:tabs>
          <w:tab w:val="num" w:pos="2880"/>
        </w:tabs>
        <w:ind w:left="2880" w:hanging="360"/>
      </w:pPr>
      <w:rPr>
        <w:rFonts w:ascii="Arial" w:hAnsi="Arial" w:hint="default"/>
      </w:rPr>
    </w:lvl>
    <w:lvl w:ilvl="4" w:tplc="463246DC" w:tentative="1">
      <w:start w:val="1"/>
      <w:numFmt w:val="bullet"/>
      <w:lvlText w:val="•"/>
      <w:lvlJc w:val="left"/>
      <w:pPr>
        <w:tabs>
          <w:tab w:val="num" w:pos="3600"/>
        </w:tabs>
        <w:ind w:left="3600" w:hanging="360"/>
      </w:pPr>
      <w:rPr>
        <w:rFonts w:ascii="Arial" w:hAnsi="Arial" w:hint="default"/>
      </w:rPr>
    </w:lvl>
    <w:lvl w:ilvl="5" w:tplc="D500020C" w:tentative="1">
      <w:start w:val="1"/>
      <w:numFmt w:val="bullet"/>
      <w:lvlText w:val="•"/>
      <w:lvlJc w:val="left"/>
      <w:pPr>
        <w:tabs>
          <w:tab w:val="num" w:pos="4320"/>
        </w:tabs>
        <w:ind w:left="4320" w:hanging="360"/>
      </w:pPr>
      <w:rPr>
        <w:rFonts w:ascii="Arial" w:hAnsi="Arial" w:hint="default"/>
      </w:rPr>
    </w:lvl>
    <w:lvl w:ilvl="6" w:tplc="D16A6E72" w:tentative="1">
      <w:start w:val="1"/>
      <w:numFmt w:val="bullet"/>
      <w:lvlText w:val="•"/>
      <w:lvlJc w:val="left"/>
      <w:pPr>
        <w:tabs>
          <w:tab w:val="num" w:pos="5040"/>
        </w:tabs>
        <w:ind w:left="5040" w:hanging="360"/>
      </w:pPr>
      <w:rPr>
        <w:rFonts w:ascii="Arial" w:hAnsi="Arial" w:hint="default"/>
      </w:rPr>
    </w:lvl>
    <w:lvl w:ilvl="7" w:tplc="723CC882" w:tentative="1">
      <w:start w:val="1"/>
      <w:numFmt w:val="bullet"/>
      <w:lvlText w:val="•"/>
      <w:lvlJc w:val="left"/>
      <w:pPr>
        <w:tabs>
          <w:tab w:val="num" w:pos="5760"/>
        </w:tabs>
        <w:ind w:left="5760" w:hanging="360"/>
      </w:pPr>
      <w:rPr>
        <w:rFonts w:ascii="Arial" w:hAnsi="Arial" w:hint="default"/>
      </w:rPr>
    </w:lvl>
    <w:lvl w:ilvl="8" w:tplc="CA48E800" w:tentative="1">
      <w:start w:val="1"/>
      <w:numFmt w:val="bullet"/>
      <w:lvlText w:val="•"/>
      <w:lvlJc w:val="left"/>
      <w:pPr>
        <w:tabs>
          <w:tab w:val="num" w:pos="6480"/>
        </w:tabs>
        <w:ind w:left="6480" w:hanging="360"/>
      </w:pPr>
      <w:rPr>
        <w:rFonts w:ascii="Arial" w:hAnsi="Arial" w:hint="default"/>
      </w:rPr>
    </w:lvl>
  </w:abstractNum>
  <w:abstractNum w:abstractNumId="5">
    <w:nsid w:val="25143179"/>
    <w:multiLevelType w:val="hybridMultilevel"/>
    <w:tmpl w:val="782226C6"/>
    <w:lvl w:ilvl="0" w:tplc="BC602F10">
      <w:start w:val="1"/>
      <w:numFmt w:val="bullet"/>
      <w:lvlText w:val="•"/>
      <w:lvlJc w:val="left"/>
      <w:pPr>
        <w:tabs>
          <w:tab w:val="num" w:pos="720"/>
        </w:tabs>
        <w:ind w:left="720" w:hanging="360"/>
      </w:pPr>
      <w:rPr>
        <w:rFonts w:ascii="Arial" w:hAnsi="Arial" w:hint="default"/>
      </w:rPr>
    </w:lvl>
    <w:lvl w:ilvl="1" w:tplc="C1FC68C0">
      <w:start w:val="829"/>
      <w:numFmt w:val="bullet"/>
      <w:lvlText w:val="–"/>
      <w:lvlJc w:val="left"/>
      <w:pPr>
        <w:tabs>
          <w:tab w:val="num" w:pos="1440"/>
        </w:tabs>
        <w:ind w:left="1440" w:hanging="360"/>
      </w:pPr>
      <w:rPr>
        <w:rFonts w:ascii="Arial" w:hAnsi="Arial" w:hint="default"/>
      </w:rPr>
    </w:lvl>
    <w:lvl w:ilvl="2" w:tplc="FC56FA4A" w:tentative="1">
      <w:start w:val="1"/>
      <w:numFmt w:val="bullet"/>
      <w:lvlText w:val="•"/>
      <w:lvlJc w:val="left"/>
      <w:pPr>
        <w:tabs>
          <w:tab w:val="num" w:pos="2160"/>
        </w:tabs>
        <w:ind w:left="2160" w:hanging="360"/>
      </w:pPr>
      <w:rPr>
        <w:rFonts w:ascii="Arial" w:hAnsi="Arial" w:hint="default"/>
      </w:rPr>
    </w:lvl>
    <w:lvl w:ilvl="3" w:tplc="9C167EC8" w:tentative="1">
      <w:start w:val="1"/>
      <w:numFmt w:val="bullet"/>
      <w:lvlText w:val="•"/>
      <w:lvlJc w:val="left"/>
      <w:pPr>
        <w:tabs>
          <w:tab w:val="num" w:pos="2880"/>
        </w:tabs>
        <w:ind w:left="2880" w:hanging="360"/>
      </w:pPr>
      <w:rPr>
        <w:rFonts w:ascii="Arial" w:hAnsi="Arial" w:hint="default"/>
      </w:rPr>
    </w:lvl>
    <w:lvl w:ilvl="4" w:tplc="3C7CDDB2" w:tentative="1">
      <w:start w:val="1"/>
      <w:numFmt w:val="bullet"/>
      <w:lvlText w:val="•"/>
      <w:lvlJc w:val="left"/>
      <w:pPr>
        <w:tabs>
          <w:tab w:val="num" w:pos="3600"/>
        </w:tabs>
        <w:ind w:left="3600" w:hanging="360"/>
      </w:pPr>
      <w:rPr>
        <w:rFonts w:ascii="Arial" w:hAnsi="Arial" w:hint="default"/>
      </w:rPr>
    </w:lvl>
    <w:lvl w:ilvl="5" w:tplc="8E8E7F4C" w:tentative="1">
      <w:start w:val="1"/>
      <w:numFmt w:val="bullet"/>
      <w:lvlText w:val="•"/>
      <w:lvlJc w:val="left"/>
      <w:pPr>
        <w:tabs>
          <w:tab w:val="num" w:pos="4320"/>
        </w:tabs>
        <w:ind w:left="4320" w:hanging="360"/>
      </w:pPr>
      <w:rPr>
        <w:rFonts w:ascii="Arial" w:hAnsi="Arial" w:hint="default"/>
      </w:rPr>
    </w:lvl>
    <w:lvl w:ilvl="6" w:tplc="24C2A298" w:tentative="1">
      <w:start w:val="1"/>
      <w:numFmt w:val="bullet"/>
      <w:lvlText w:val="•"/>
      <w:lvlJc w:val="left"/>
      <w:pPr>
        <w:tabs>
          <w:tab w:val="num" w:pos="5040"/>
        </w:tabs>
        <w:ind w:left="5040" w:hanging="360"/>
      </w:pPr>
      <w:rPr>
        <w:rFonts w:ascii="Arial" w:hAnsi="Arial" w:hint="default"/>
      </w:rPr>
    </w:lvl>
    <w:lvl w:ilvl="7" w:tplc="3F6EED56" w:tentative="1">
      <w:start w:val="1"/>
      <w:numFmt w:val="bullet"/>
      <w:lvlText w:val="•"/>
      <w:lvlJc w:val="left"/>
      <w:pPr>
        <w:tabs>
          <w:tab w:val="num" w:pos="5760"/>
        </w:tabs>
        <w:ind w:left="5760" w:hanging="360"/>
      </w:pPr>
      <w:rPr>
        <w:rFonts w:ascii="Arial" w:hAnsi="Arial" w:hint="default"/>
      </w:rPr>
    </w:lvl>
    <w:lvl w:ilvl="8" w:tplc="C3368AF8" w:tentative="1">
      <w:start w:val="1"/>
      <w:numFmt w:val="bullet"/>
      <w:lvlText w:val="•"/>
      <w:lvlJc w:val="left"/>
      <w:pPr>
        <w:tabs>
          <w:tab w:val="num" w:pos="6480"/>
        </w:tabs>
        <w:ind w:left="6480" w:hanging="360"/>
      </w:pPr>
      <w:rPr>
        <w:rFonts w:ascii="Arial" w:hAnsi="Arial" w:hint="default"/>
      </w:rPr>
    </w:lvl>
  </w:abstractNum>
  <w:abstractNum w:abstractNumId="6">
    <w:nsid w:val="3E910D97"/>
    <w:multiLevelType w:val="hybridMultilevel"/>
    <w:tmpl w:val="0BBEEAFE"/>
    <w:lvl w:ilvl="0" w:tplc="92DC6F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4822D6"/>
    <w:multiLevelType w:val="multilevel"/>
    <w:tmpl w:val="531C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5679C8"/>
    <w:multiLevelType w:val="hybridMultilevel"/>
    <w:tmpl w:val="5AAC14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7121CE4"/>
    <w:multiLevelType w:val="hybridMultilevel"/>
    <w:tmpl w:val="888E1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60754E"/>
    <w:multiLevelType w:val="multilevel"/>
    <w:tmpl w:val="2B60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424725"/>
    <w:multiLevelType w:val="hybridMultilevel"/>
    <w:tmpl w:val="44003BC4"/>
    <w:lvl w:ilvl="0" w:tplc="16CA95B6">
      <w:start w:val="1"/>
      <w:numFmt w:val="bullet"/>
      <w:lvlText w:val="•"/>
      <w:lvlJc w:val="left"/>
      <w:pPr>
        <w:tabs>
          <w:tab w:val="num" w:pos="720"/>
        </w:tabs>
        <w:ind w:left="720" w:hanging="360"/>
      </w:pPr>
      <w:rPr>
        <w:rFonts w:ascii="Arial" w:hAnsi="Arial" w:hint="default"/>
      </w:rPr>
    </w:lvl>
    <w:lvl w:ilvl="1" w:tplc="E2187252" w:tentative="1">
      <w:start w:val="1"/>
      <w:numFmt w:val="bullet"/>
      <w:lvlText w:val="•"/>
      <w:lvlJc w:val="left"/>
      <w:pPr>
        <w:tabs>
          <w:tab w:val="num" w:pos="1440"/>
        </w:tabs>
        <w:ind w:left="1440" w:hanging="360"/>
      </w:pPr>
      <w:rPr>
        <w:rFonts w:ascii="Arial" w:hAnsi="Arial" w:hint="default"/>
      </w:rPr>
    </w:lvl>
    <w:lvl w:ilvl="2" w:tplc="11C89150" w:tentative="1">
      <w:start w:val="1"/>
      <w:numFmt w:val="bullet"/>
      <w:lvlText w:val="•"/>
      <w:lvlJc w:val="left"/>
      <w:pPr>
        <w:tabs>
          <w:tab w:val="num" w:pos="2160"/>
        </w:tabs>
        <w:ind w:left="2160" w:hanging="360"/>
      </w:pPr>
      <w:rPr>
        <w:rFonts w:ascii="Arial" w:hAnsi="Arial" w:hint="default"/>
      </w:rPr>
    </w:lvl>
    <w:lvl w:ilvl="3" w:tplc="5164EB96" w:tentative="1">
      <w:start w:val="1"/>
      <w:numFmt w:val="bullet"/>
      <w:lvlText w:val="•"/>
      <w:lvlJc w:val="left"/>
      <w:pPr>
        <w:tabs>
          <w:tab w:val="num" w:pos="2880"/>
        </w:tabs>
        <w:ind w:left="2880" w:hanging="360"/>
      </w:pPr>
      <w:rPr>
        <w:rFonts w:ascii="Arial" w:hAnsi="Arial" w:hint="default"/>
      </w:rPr>
    </w:lvl>
    <w:lvl w:ilvl="4" w:tplc="99A4A230" w:tentative="1">
      <w:start w:val="1"/>
      <w:numFmt w:val="bullet"/>
      <w:lvlText w:val="•"/>
      <w:lvlJc w:val="left"/>
      <w:pPr>
        <w:tabs>
          <w:tab w:val="num" w:pos="3600"/>
        </w:tabs>
        <w:ind w:left="3600" w:hanging="360"/>
      </w:pPr>
      <w:rPr>
        <w:rFonts w:ascii="Arial" w:hAnsi="Arial" w:hint="default"/>
      </w:rPr>
    </w:lvl>
    <w:lvl w:ilvl="5" w:tplc="A1FCCC64" w:tentative="1">
      <w:start w:val="1"/>
      <w:numFmt w:val="bullet"/>
      <w:lvlText w:val="•"/>
      <w:lvlJc w:val="left"/>
      <w:pPr>
        <w:tabs>
          <w:tab w:val="num" w:pos="4320"/>
        </w:tabs>
        <w:ind w:left="4320" w:hanging="360"/>
      </w:pPr>
      <w:rPr>
        <w:rFonts w:ascii="Arial" w:hAnsi="Arial" w:hint="default"/>
      </w:rPr>
    </w:lvl>
    <w:lvl w:ilvl="6" w:tplc="933A9C28" w:tentative="1">
      <w:start w:val="1"/>
      <w:numFmt w:val="bullet"/>
      <w:lvlText w:val="•"/>
      <w:lvlJc w:val="left"/>
      <w:pPr>
        <w:tabs>
          <w:tab w:val="num" w:pos="5040"/>
        </w:tabs>
        <w:ind w:left="5040" w:hanging="360"/>
      </w:pPr>
      <w:rPr>
        <w:rFonts w:ascii="Arial" w:hAnsi="Arial" w:hint="default"/>
      </w:rPr>
    </w:lvl>
    <w:lvl w:ilvl="7" w:tplc="367699BC" w:tentative="1">
      <w:start w:val="1"/>
      <w:numFmt w:val="bullet"/>
      <w:lvlText w:val="•"/>
      <w:lvlJc w:val="left"/>
      <w:pPr>
        <w:tabs>
          <w:tab w:val="num" w:pos="5760"/>
        </w:tabs>
        <w:ind w:left="5760" w:hanging="360"/>
      </w:pPr>
      <w:rPr>
        <w:rFonts w:ascii="Arial" w:hAnsi="Arial" w:hint="default"/>
      </w:rPr>
    </w:lvl>
    <w:lvl w:ilvl="8" w:tplc="65F4B710" w:tentative="1">
      <w:start w:val="1"/>
      <w:numFmt w:val="bullet"/>
      <w:lvlText w:val="•"/>
      <w:lvlJc w:val="left"/>
      <w:pPr>
        <w:tabs>
          <w:tab w:val="num" w:pos="6480"/>
        </w:tabs>
        <w:ind w:left="6480" w:hanging="360"/>
      </w:pPr>
      <w:rPr>
        <w:rFonts w:ascii="Arial" w:hAnsi="Arial" w:hint="default"/>
      </w:rPr>
    </w:lvl>
  </w:abstractNum>
  <w:abstractNum w:abstractNumId="12">
    <w:nsid w:val="6CFC41FA"/>
    <w:multiLevelType w:val="multilevel"/>
    <w:tmpl w:val="8B0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A11C2"/>
    <w:multiLevelType w:val="hybridMultilevel"/>
    <w:tmpl w:val="CE2268FA"/>
    <w:lvl w:ilvl="0" w:tplc="A4F86396">
      <w:start w:val="1"/>
      <w:numFmt w:val="bullet"/>
      <w:lvlText w:val="•"/>
      <w:lvlJc w:val="left"/>
      <w:pPr>
        <w:tabs>
          <w:tab w:val="num" w:pos="720"/>
        </w:tabs>
        <w:ind w:left="720" w:hanging="360"/>
      </w:pPr>
      <w:rPr>
        <w:rFonts w:ascii="Arial" w:hAnsi="Arial" w:hint="default"/>
      </w:rPr>
    </w:lvl>
    <w:lvl w:ilvl="1" w:tplc="F33831A4" w:tentative="1">
      <w:start w:val="1"/>
      <w:numFmt w:val="bullet"/>
      <w:lvlText w:val="•"/>
      <w:lvlJc w:val="left"/>
      <w:pPr>
        <w:tabs>
          <w:tab w:val="num" w:pos="1440"/>
        </w:tabs>
        <w:ind w:left="1440" w:hanging="360"/>
      </w:pPr>
      <w:rPr>
        <w:rFonts w:ascii="Arial" w:hAnsi="Arial" w:hint="default"/>
      </w:rPr>
    </w:lvl>
    <w:lvl w:ilvl="2" w:tplc="CA64F308" w:tentative="1">
      <w:start w:val="1"/>
      <w:numFmt w:val="bullet"/>
      <w:lvlText w:val="•"/>
      <w:lvlJc w:val="left"/>
      <w:pPr>
        <w:tabs>
          <w:tab w:val="num" w:pos="2160"/>
        </w:tabs>
        <w:ind w:left="2160" w:hanging="360"/>
      </w:pPr>
      <w:rPr>
        <w:rFonts w:ascii="Arial" w:hAnsi="Arial" w:hint="default"/>
      </w:rPr>
    </w:lvl>
    <w:lvl w:ilvl="3" w:tplc="0610DB26" w:tentative="1">
      <w:start w:val="1"/>
      <w:numFmt w:val="bullet"/>
      <w:lvlText w:val="•"/>
      <w:lvlJc w:val="left"/>
      <w:pPr>
        <w:tabs>
          <w:tab w:val="num" w:pos="2880"/>
        </w:tabs>
        <w:ind w:left="2880" w:hanging="360"/>
      </w:pPr>
      <w:rPr>
        <w:rFonts w:ascii="Arial" w:hAnsi="Arial" w:hint="default"/>
      </w:rPr>
    </w:lvl>
    <w:lvl w:ilvl="4" w:tplc="CE203FAE" w:tentative="1">
      <w:start w:val="1"/>
      <w:numFmt w:val="bullet"/>
      <w:lvlText w:val="•"/>
      <w:lvlJc w:val="left"/>
      <w:pPr>
        <w:tabs>
          <w:tab w:val="num" w:pos="3600"/>
        </w:tabs>
        <w:ind w:left="3600" w:hanging="360"/>
      </w:pPr>
      <w:rPr>
        <w:rFonts w:ascii="Arial" w:hAnsi="Arial" w:hint="default"/>
      </w:rPr>
    </w:lvl>
    <w:lvl w:ilvl="5" w:tplc="8A80CBAA" w:tentative="1">
      <w:start w:val="1"/>
      <w:numFmt w:val="bullet"/>
      <w:lvlText w:val="•"/>
      <w:lvlJc w:val="left"/>
      <w:pPr>
        <w:tabs>
          <w:tab w:val="num" w:pos="4320"/>
        </w:tabs>
        <w:ind w:left="4320" w:hanging="360"/>
      </w:pPr>
      <w:rPr>
        <w:rFonts w:ascii="Arial" w:hAnsi="Arial" w:hint="default"/>
      </w:rPr>
    </w:lvl>
    <w:lvl w:ilvl="6" w:tplc="E86C1356" w:tentative="1">
      <w:start w:val="1"/>
      <w:numFmt w:val="bullet"/>
      <w:lvlText w:val="•"/>
      <w:lvlJc w:val="left"/>
      <w:pPr>
        <w:tabs>
          <w:tab w:val="num" w:pos="5040"/>
        </w:tabs>
        <w:ind w:left="5040" w:hanging="360"/>
      </w:pPr>
      <w:rPr>
        <w:rFonts w:ascii="Arial" w:hAnsi="Arial" w:hint="default"/>
      </w:rPr>
    </w:lvl>
    <w:lvl w:ilvl="7" w:tplc="3684D964" w:tentative="1">
      <w:start w:val="1"/>
      <w:numFmt w:val="bullet"/>
      <w:lvlText w:val="•"/>
      <w:lvlJc w:val="left"/>
      <w:pPr>
        <w:tabs>
          <w:tab w:val="num" w:pos="5760"/>
        </w:tabs>
        <w:ind w:left="5760" w:hanging="360"/>
      </w:pPr>
      <w:rPr>
        <w:rFonts w:ascii="Arial" w:hAnsi="Arial" w:hint="default"/>
      </w:rPr>
    </w:lvl>
    <w:lvl w:ilvl="8" w:tplc="886C1DA6" w:tentative="1">
      <w:start w:val="1"/>
      <w:numFmt w:val="bullet"/>
      <w:lvlText w:val="•"/>
      <w:lvlJc w:val="left"/>
      <w:pPr>
        <w:tabs>
          <w:tab w:val="num" w:pos="6480"/>
        </w:tabs>
        <w:ind w:left="6480" w:hanging="360"/>
      </w:pPr>
      <w:rPr>
        <w:rFonts w:ascii="Arial" w:hAnsi="Arial" w:hint="default"/>
      </w:rPr>
    </w:lvl>
  </w:abstractNum>
  <w:abstractNum w:abstractNumId="14">
    <w:nsid w:val="77030E90"/>
    <w:multiLevelType w:val="hybridMultilevel"/>
    <w:tmpl w:val="C50CD974"/>
    <w:lvl w:ilvl="0" w:tplc="B8AC15B6">
      <w:start w:val="1"/>
      <w:numFmt w:val="bullet"/>
      <w:lvlText w:val="•"/>
      <w:lvlJc w:val="left"/>
      <w:pPr>
        <w:tabs>
          <w:tab w:val="num" w:pos="720"/>
        </w:tabs>
        <w:ind w:left="720" w:hanging="360"/>
      </w:pPr>
      <w:rPr>
        <w:rFonts w:ascii="Arial" w:hAnsi="Arial" w:hint="default"/>
      </w:rPr>
    </w:lvl>
    <w:lvl w:ilvl="1" w:tplc="63483B84" w:tentative="1">
      <w:start w:val="1"/>
      <w:numFmt w:val="bullet"/>
      <w:lvlText w:val="•"/>
      <w:lvlJc w:val="left"/>
      <w:pPr>
        <w:tabs>
          <w:tab w:val="num" w:pos="1440"/>
        </w:tabs>
        <w:ind w:left="1440" w:hanging="360"/>
      </w:pPr>
      <w:rPr>
        <w:rFonts w:ascii="Arial" w:hAnsi="Arial" w:hint="default"/>
      </w:rPr>
    </w:lvl>
    <w:lvl w:ilvl="2" w:tplc="A4C6B656" w:tentative="1">
      <w:start w:val="1"/>
      <w:numFmt w:val="bullet"/>
      <w:lvlText w:val="•"/>
      <w:lvlJc w:val="left"/>
      <w:pPr>
        <w:tabs>
          <w:tab w:val="num" w:pos="2160"/>
        </w:tabs>
        <w:ind w:left="2160" w:hanging="360"/>
      </w:pPr>
      <w:rPr>
        <w:rFonts w:ascii="Arial" w:hAnsi="Arial" w:hint="default"/>
      </w:rPr>
    </w:lvl>
    <w:lvl w:ilvl="3" w:tplc="A9D875D2" w:tentative="1">
      <w:start w:val="1"/>
      <w:numFmt w:val="bullet"/>
      <w:lvlText w:val="•"/>
      <w:lvlJc w:val="left"/>
      <w:pPr>
        <w:tabs>
          <w:tab w:val="num" w:pos="2880"/>
        </w:tabs>
        <w:ind w:left="2880" w:hanging="360"/>
      </w:pPr>
      <w:rPr>
        <w:rFonts w:ascii="Arial" w:hAnsi="Arial" w:hint="default"/>
      </w:rPr>
    </w:lvl>
    <w:lvl w:ilvl="4" w:tplc="562AE690" w:tentative="1">
      <w:start w:val="1"/>
      <w:numFmt w:val="bullet"/>
      <w:lvlText w:val="•"/>
      <w:lvlJc w:val="left"/>
      <w:pPr>
        <w:tabs>
          <w:tab w:val="num" w:pos="3600"/>
        </w:tabs>
        <w:ind w:left="3600" w:hanging="360"/>
      </w:pPr>
      <w:rPr>
        <w:rFonts w:ascii="Arial" w:hAnsi="Arial" w:hint="default"/>
      </w:rPr>
    </w:lvl>
    <w:lvl w:ilvl="5" w:tplc="B7A0057C" w:tentative="1">
      <w:start w:val="1"/>
      <w:numFmt w:val="bullet"/>
      <w:lvlText w:val="•"/>
      <w:lvlJc w:val="left"/>
      <w:pPr>
        <w:tabs>
          <w:tab w:val="num" w:pos="4320"/>
        </w:tabs>
        <w:ind w:left="4320" w:hanging="360"/>
      </w:pPr>
      <w:rPr>
        <w:rFonts w:ascii="Arial" w:hAnsi="Arial" w:hint="default"/>
      </w:rPr>
    </w:lvl>
    <w:lvl w:ilvl="6" w:tplc="AF84F130" w:tentative="1">
      <w:start w:val="1"/>
      <w:numFmt w:val="bullet"/>
      <w:lvlText w:val="•"/>
      <w:lvlJc w:val="left"/>
      <w:pPr>
        <w:tabs>
          <w:tab w:val="num" w:pos="5040"/>
        </w:tabs>
        <w:ind w:left="5040" w:hanging="360"/>
      </w:pPr>
      <w:rPr>
        <w:rFonts w:ascii="Arial" w:hAnsi="Arial" w:hint="default"/>
      </w:rPr>
    </w:lvl>
    <w:lvl w:ilvl="7" w:tplc="8124E4EA" w:tentative="1">
      <w:start w:val="1"/>
      <w:numFmt w:val="bullet"/>
      <w:lvlText w:val="•"/>
      <w:lvlJc w:val="left"/>
      <w:pPr>
        <w:tabs>
          <w:tab w:val="num" w:pos="5760"/>
        </w:tabs>
        <w:ind w:left="5760" w:hanging="360"/>
      </w:pPr>
      <w:rPr>
        <w:rFonts w:ascii="Arial" w:hAnsi="Arial" w:hint="default"/>
      </w:rPr>
    </w:lvl>
    <w:lvl w:ilvl="8" w:tplc="62689462" w:tentative="1">
      <w:start w:val="1"/>
      <w:numFmt w:val="bullet"/>
      <w:lvlText w:val="•"/>
      <w:lvlJc w:val="left"/>
      <w:pPr>
        <w:tabs>
          <w:tab w:val="num" w:pos="6480"/>
        </w:tabs>
        <w:ind w:left="6480" w:hanging="360"/>
      </w:pPr>
      <w:rPr>
        <w:rFonts w:ascii="Arial" w:hAnsi="Arial" w:hint="default"/>
      </w:rPr>
    </w:lvl>
  </w:abstractNum>
  <w:abstractNum w:abstractNumId="15">
    <w:nsid w:val="7C9D53BD"/>
    <w:multiLevelType w:val="multilevel"/>
    <w:tmpl w:val="A62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5"/>
  </w:num>
  <w:num w:numId="5">
    <w:abstractNumId w:val="0"/>
  </w:num>
  <w:num w:numId="6">
    <w:abstractNumId w:val="8"/>
  </w:num>
  <w:num w:numId="7">
    <w:abstractNumId w:val="9"/>
  </w:num>
  <w:num w:numId="8">
    <w:abstractNumId w:val="4"/>
  </w:num>
  <w:num w:numId="9">
    <w:abstractNumId w:val="7"/>
  </w:num>
  <w:num w:numId="10">
    <w:abstractNumId w:val="10"/>
  </w:num>
  <w:num w:numId="11">
    <w:abstractNumId w:val="1"/>
  </w:num>
  <w:num w:numId="12">
    <w:abstractNumId w:val="2"/>
  </w:num>
  <w:num w:numId="13">
    <w:abstractNumId w:val="12"/>
  </w:num>
  <w:num w:numId="14">
    <w:abstractNumId w:val="15"/>
  </w:num>
  <w:num w:numId="15">
    <w:abstractNumId w:val="1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A7481"/>
    <w:rsid w:val="00262B8A"/>
    <w:rsid w:val="00385FFB"/>
    <w:rsid w:val="003A7481"/>
    <w:rsid w:val="003D68CA"/>
    <w:rsid w:val="0042407F"/>
    <w:rsid w:val="00487FD2"/>
    <w:rsid w:val="00505855"/>
    <w:rsid w:val="005268DC"/>
    <w:rsid w:val="005B4F42"/>
    <w:rsid w:val="005C4352"/>
    <w:rsid w:val="00750253"/>
    <w:rsid w:val="007B7FB4"/>
    <w:rsid w:val="00895B8B"/>
    <w:rsid w:val="009A473E"/>
    <w:rsid w:val="00A37CFA"/>
    <w:rsid w:val="00A94C74"/>
    <w:rsid w:val="00AD6CC1"/>
    <w:rsid w:val="00B53732"/>
    <w:rsid w:val="00B64DE7"/>
    <w:rsid w:val="00C00297"/>
    <w:rsid w:val="00CF6D32"/>
    <w:rsid w:val="00DD2D82"/>
    <w:rsid w:val="00E31111"/>
    <w:rsid w:val="00E43359"/>
    <w:rsid w:val="00EB60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81"/>
    <w:pPr>
      <w:jc w:val="left"/>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E3111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7481"/>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3A7481"/>
    <w:rPr>
      <w:rFonts w:ascii="Tahoma" w:hAnsi="Tahoma" w:cs="Tahoma"/>
      <w:sz w:val="16"/>
      <w:szCs w:val="16"/>
    </w:rPr>
  </w:style>
  <w:style w:type="character" w:customStyle="1" w:styleId="BalloonTextChar">
    <w:name w:val="Balloon Text Char"/>
    <w:basedOn w:val="DefaultParagraphFont"/>
    <w:link w:val="BalloonText"/>
    <w:uiPriority w:val="99"/>
    <w:semiHidden/>
    <w:rsid w:val="003A7481"/>
    <w:rPr>
      <w:rFonts w:ascii="Tahoma" w:eastAsia="Times New Roman" w:hAnsi="Tahoma" w:cs="Tahoma"/>
      <w:sz w:val="16"/>
      <w:szCs w:val="16"/>
      <w:lang w:val="en-US"/>
    </w:rPr>
  </w:style>
  <w:style w:type="paragraph" w:styleId="Header">
    <w:name w:val="header"/>
    <w:basedOn w:val="Normal"/>
    <w:link w:val="HeaderChar"/>
    <w:uiPriority w:val="99"/>
    <w:unhideWhenUsed/>
    <w:rsid w:val="00262B8A"/>
    <w:pPr>
      <w:tabs>
        <w:tab w:val="center" w:pos="4513"/>
        <w:tab w:val="right" w:pos="9026"/>
      </w:tabs>
    </w:pPr>
  </w:style>
  <w:style w:type="character" w:customStyle="1" w:styleId="HeaderChar">
    <w:name w:val="Header Char"/>
    <w:basedOn w:val="DefaultParagraphFont"/>
    <w:link w:val="Header"/>
    <w:uiPriority w:val="99"/>
    <w:rsid w:val="00262B8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62B8A"/>
    <w:pPr>
      <w:tabs>
        <w:tab w:val="center" w:pos="4513"/>
        <w:tab w:val="right" w:pos="9026"/>
      </w:tabs>
    </w:pPr>
  </w:style>
  <w:style w:type="character" w:customStyle="1" w:styleId="FooterChar">
    <w:name w:val="Footer Char"/>
    <w:basedOn w:val="DefaultParagraphFont"/>
    <w:link w:val="Footer"/>
    <w:uiPriority w:val="99"/>
    <w:rsid w:val="00262B8A"/>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6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62B8A"/>
    <w:rPr>
      <w:rFonts w:ascii="Courier New" w:eastAsia="Times New Roman" w:hAnsi="Courier New" w:cs="Courier New"/>
      <w:sz w:val="20"/>
      <w:szCs w:val="20"/>
      <w:lang w:eastAsia="en-IN"/>
    </w:rPr>
  </w:style>
  <w:style w:type="paragraph" w:styleId="ListParagraph">
    <w:name w:val="List Paragraph"/>
    <w:basedOn w:val="Normal"/>
    <w:uiPriority w:val="34"/>
    <w:qFormat/>
    <w:rsid w:val="00B64DE7"/>
    <w:pPr>
      <w:ind w:left="720"/>
      <w:contextualSpacing/>
    </w:pPr>
  </w:style>
  <w:style w:type="character" w:styleId="Strong">
    <w:name w:val="Strong"/>
    <w:basedOn w:val="DefaultParagraphFont"/>
    <w:uiPriority w:val="22"/>
    <w:qFormat/>
    <w:rsid w:val="00B64DE7"/>
    <w:rPr>
      <w:b/>
      <w:bCs/>
    </w:rPr>
  </w:style>
  <w:style w:type="character" w:styleId="Hyperlink">
    <w:name w:val="Hyperlink"/>
    <w:basedOn w:val="DefaultParagraphFont"/>
    <w:uiPriority w:val="99"/>
    <w:unhideWhenUsed/>
    <w:rsid w:val="00B64DE7"/>
    <w:rPr>
      <w:color w:val="0000FF"/>
      <w:u w:val="single"/>
    </w:rPr>
  </w:style>
  <w:style w:type="character" w:customStyle="1" w:styleId="Heading3Char">
    <w:name w:val="Heading 3 Char"/>
    <w:basedOn w:val="DefaultParagraphFont"/>
    <w:link w:val="Heading3"/>
    <w:uiPriority w:val="9"/>
    <w:semiHidden/>
    <w:rsid w:val="00E31111"/>
    <w:rPr>
      <w:rFonts w:asciiTheme="majorHAnsi" w:eastAsiaTheme="majorEastAsia" w:hAnsiTheme="majorHAnsi" w:cstheme="majorBidi"/>
      <w:b/>
      <w:bCs/>
      <w:color w:val="4F81BD" w:themeColor="accent1"/>
      <w:sz w:val="24"/>
      <w:szCs w:val="24"/>
      <w:lang w:val="en-US"/>
    </w:rPr>
  </w:style>
  <w:style w:type="character" w:customStyle="1" w:styleId="mw-headline">
    <w:name w:val="mw-headline"/>
    <w:basedOn w:val="DefaultParagraphFont"/>
    <w:rsid w:val="00E31111"/>
  </w:style>
  <w:style w:type="paragraph" w:styleId="NoSpacing">
    <w:name w:val="No Spacing"/>
    <w:link w:val="NoSpacingChar"/>
    <w:uiPriority w:val="1"/>
    <w:qFormat/>
    <w:rsid w:val="0042407F"/>
    <w:pPr>
      <w:jc w:val="left"/>
    </w:pPr>
    <w:rPr>
      <w:rFonts w:eastAsiaTheme="minorEastAsia"/>
      <w:lang w:val="en-US"/>
    </w:rPr>
  </w:style>
  <w:style w:type="character" w:customStyle="1" w:styleId="NoSpacingChar">
    <w:name w:val="No Spacing Char"/>
    <w:basedOn w:val="DefaultParagraphFont"/>
    <w:link w:val="NoSpacing"/>
    <w:uiPriority w:val="1"/>
    <w:rsid w:val="0042407F"/>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444428016">
      <w:bodyDiv w:val="1"/>
      <w:marLeft w:val="0"/>
      <w:marRight w:val="0"/>
      <w:marTop w:val="0"/>
      <w:marBottom w:val="0"/>
      <w:divBdr>
        <w:top w:val="none" w:sz="0" w:space="0" w:color="auto"/>
        <w:left w:val="none" w:sz="0" w:space="0" w:color="auto"/>
        <w:bottom w:val="none" w:sz="0" w:space="0" w:color="auto"/>
        <w:right w:val="none" w:sz="0" w:space="0" w:color="auto"/>
      </w:divBdr>
      <w:divsChild>
        <w:div w:id="2135054462">
          <w:marLeft w:val="547"/>
          <w:marRight w:val="0"/>
          <w:marTop w:val="120"/>
          <w:marBottom w:val="0"/>
          <w:divBdr>
            <w:top w:val="none" w:sz="0" w:space="0" w:color="auto"/>
            <w:left w:val="none" w:sz="0" w:space="0" w:color="auto"/>
            <w:bottom w:val="none" w:sz="0" w:space="0" w:color="auto"/>
            <w:right w:val="none" w:sz="0" w:space="0" w:color="auto"/>
          </w:divBdr>
        </w:div>
        <w:div w:id="1432312362">
          <w:marLeft w:val="547"/>
          <w:marRight w:val="0"/>
          <w:marTop w:val="120"/>
          <w:marBottom w:val="0"/>
          <w:divBdr>
            <w:top w:val="none" w:sz="0" w:space="0" w:color="auto"/>
            <w:left w:val="none" w:sz="0" w:space="0" w:color="auto"/>
            <w:bottom w:val="none" w:sz="0" w:space="0" w:color="auto"/>
            <w:right w:val="none" w:sz="0" w:space="0" w:color="auto"/>
          </w:divBdr>
        </w:div>
      </w:divsChild>
    </w:div>
    <w:div w:id="591621470">
      <w:bodyDiv w:val="1"/>
      <w:marLeft w:val="0"/>
      <w:marRight w:val="0"/>
      <w:marTop w:val="0"/>
      <w:marBottom w:val="0"/>
      <w:divBdr>
        <w:top w:val="none" w:sz="0" w:space="0" w:color="auto"/>
        <w:left w:val="none" w:sz="0" w:space="0" w:color="auto"/>
        <w:bottom w:val="none" w:sz="0" w:space="0" w:color="auto"/>
        <w:right w:val="none" w:sz="0" w:space="0" w:color="auto"/>
      </w:divBdr>
    </w:div>
    <w:div w:id="663359166">
      <w:bodyDiv w:val="1"/>
      <w:marLeft w:val="0"/>
      <w:marRight w:val="0"/>
      <w:marTop w:val="0"/>
      <w:marBottom w:val="0"/>
      <w:divBdr>
        <w:top w:val="none" w:sz="0" w:space="0" w:color="auto"/>
        <w:left w:val="none" w:sz="0" w:space="0" w:color="auto"/>
        <w:bottom w:val="none" w:sz="0" w:space="0" w:color="auto"/>
        <w:right w:val="none" w:sz="0" w:space="0" w:color="auto"/>
      </w:divBdr>
      <w:divsChild>
        <w:div w:id="1159881749">
          <w:marLeft w:val="547"/>
          <w:marRight w:val="0"/>
          <w:marTop w:val="154"/>
          <w:marBottom w:val="0"/>
          <w:divBdr>
            <w:top w:val="none" w:sz="0" w:space="0" w:color="auto"/>
            <w:left w:val="none" w:sz="0" w:space="0" w:color="auto"/>
            <w:bottom w:val="none" w:sz="0" w:space="0" w:color="auto"/>
            <w:right w:val="none" w:sz="0" w:space="0" w:color="auto"/>
          </w:divBdr>
        </w:div>
      </w:divsChild>
    </w:div>
    <w:div w:id="730885632">
      <w:bodyDiv w:val="1"/>
      <w:marLeft w:val="0"/>
      <w:marRight w:val="0"/>
      <w:marTop w:val="0"/>
      <w:marBottom w:val="0"/>
      <w:divBdr>
        <w:top w:val="none" w:sz="0" w:space="0" w:color="auto"/>
        <w:left w:val="none" w:sz="0" w:space="0" w:color="auto"/>
        <w:bottom w:val="none" w:sz="0" w:space="0" w:color="auto"/>
        <w:right w:val="none" w:sz="0" w:space="0" w:color="auto"/>
      </w:divBdr>
    </w:div>
    <w:div w:id="929658808">
      <w:bodyDiv w:val="1"/>
      <w:marLeft w:val="0"/>
      <w:marRight w:val="0"/>
      <w:marTop w:val="0"/>
      <w:marBottom w:val="0"/>
      <w:divBdr>
        <w:top w:val="none" w:sz="0" w:space="0" w:color="auto"/>
        <w:left w:val="none" w:sz="0" w:space="0" w:color="auto"/>
        <w:bottom w:val="none" w:sz="0" w:space="0" w:color="auto"/>
        <w:right w:val="none" w:sz="0" w:space="0" w:color="auto"/>
      </w:divBdr>
      <w:divsChild>
        <w:div w:id="1726372450">
          <w:marLeft w:val="547"/>
          <w:marRight w:val="0"/>
          <w:marTop w:val="96"/>
          <w:marBottom w:val="0"/>
          <w:divBdr>
            <w:top w:val="none" w:sz="0" w:space="0" w:color="auto"/>
            <w:left w:val="none" w:sz="0" w:space="0" w:color="auto"/>
            <w:bottom w:val="none" w:sz="0" w:space="0" w:color="auto"/>
            <w:right w:val="none" w:sz="0" w:space="0" w:color="auto"/>
          </w:divBdr>
        </w:div>
        <w:div w:id="1937323774">
          <w:marLeft w:val="547"/>
          <w:marRight w:val="0"/>
          <w:marTop w:val="96"/>
          <w:marBottom w:val="0"/>
          <w:divBdr>
            <w:top w:val="none" w:sz="0" w:space="0" w:color="auto"/>
            <w:left w:val="none" w:sz="0" w:space="0" w:color="auto"/>
            <w:bottom w:val="none" w:sz="0" w:space="0" w:color="auto"/>
            <w:right w:val="none" w:sz="0" w:space="0" w:color="auto"/>
          </w:divBdr>
        </w:div>
      </w:divsChild>
    </w:div>
    <w:div w:id="1134297950">
      <w:bodyDiv w:val="1"/>
      <w:marLeft w:val="0"/>
      <w:marRight w:val="0"/>
      <w:marTop w:val="0"/>
      <w:marBottom w:val="0"/>
      <w:divBdr>
        <w:top w:val="none" w:sz="0" w:space="0" w:color="auto"/>
        <w:left w:val="none" w:sz="0" w:space="0" w:color="auto"/>
        <w:bottom w:val="none" w:sz="0" w:space="0" w:color="auto"/>
        <w:right w:val="none" w:sz="0" w:space="0" w:color="auto"/>
      </w:divBdr>
    </w:div>
    <w:div w:id="1337341995">
      <w:bodyDiv w:val="1"/>
      <w:marLeft w:val="0"/>
      <w:marRight w:val="0"/>
      <w:marTop w:val="0"/>
      <w:marBottom w:val="0"/>
      <w:divBdr>
        <w:top w:val="none" w:sz="0" w:space="0" w:color="auto"/>
        <w:left w:val="none" w:sz="0" w:space="0" w:color="auto"/>
        <w:bottom w:val="none" w:sz="0" w:space="0" w:color="auto"/>
        <w:right w:val="none" w:sz="0" w:space="0" w:color="auto"/>
      </w:divBdr>
      <w:divsChild>
        <w:div w:id="1912040494">
          <w:marLeft w:val="547"/>
          <w:marRight w:val="0"/>
          <w:marTop w:val="154"/>
          <w:marBottom w:val="0"/>
          <w:divBdr>
            <w:top w:val="none" w:sz="0" w:space="0" w:color="auto"/>
            <w:left w:val="none" w:sz="0" w:space="0" w:color="auto"/>
            <w:bottom w:val="none" w:sz="0" w:space="0" w:color="auto"/>
            <w:right w:val="none" w:sz="0" w:space="0" w:color="auto"/>
          </w:divBdr>
        </w:div>
        <w:div w:id="1000933372">
          <w:marLeft w:val="547"/>
          <w:marRight w:val="0"/>
          <w:marTop w:val="154"/>
          <w:marBottom w:val="0"/>
          <w:divBdr>
            <w:top w:val="none" w:sz="0" w:space="0" w:color="auto"/>
            <w:left w:val="none" w:sz="0" w:space="0" w:color="auto"/>
            <w:bottom w:val="none" w:sz="0" w:space="0" w:color="auto"/>
            <w:right w:val="none" w:sz="0" w:space="0" w:color="auto"/>
          </w:divBdr>
        </w:div>
      </w:divsChild>
    </w:div>
    <w:div w:id="1390613587">
      <w:bodyDiv w:val="1"/>
      <w:marLeft w:val="0"/>
      <w:marRight w:val="0"/>
      <w:marTop w:val="0"/>
      <w:marBottom w:val="0"/>
      <w:divBdr>
        <w:top w:val="none" w:sz="0" w:space="0" w:color="auto"/>
        <w:left w:val="none" w:sz="0" w:space="0" w:color="auto"/>
        <w:bottom w:val="none" w:sz="0" w:space="0" w:color="auto"/>
        <w:right w:val="none" w:sz="0" w:space="0" w:color="auto"/>
      </w:divBdr>
      <w:divsChild>
        <w:div w:id="282612775">
          <w:marLeft w:val="547"/>
          <w:marRight w:val="0"/>
          <w:marTop w:val="96"/>
          <w:marBottom w:val="0"/>
          <w:divBdr>
            <w:top w:val="none" w:sz="0" w:space="0" w:color="auto"/>
            <w:left w:val="none" w:sz="0" w:space="0" w:color="auto"/>
            <w:bottom w:val="none" w:sz="0" w:space="0" w:color="auto"/>
            <w:right w:val="none" w:sz="0" w:space="0" w:color="auto"/>
          </w:divBdr>
        </w:div>
        <w:div w:id="221185064">
          <w:marLeft w:val="547"/>
          <w:marRight w:val="0"/>
          <w:marTop w:val="96"/>
          <w:marBottom w:val="0"/>
          <w:divBdr>
            <w:top w:val="none" w:sz="0" w:space="0" w:color="auto"/>
            <w:left w:val="none" w:sz="0" w:space="0" w:color="auto"/>
            <w:bottom w:val="none" w:sz="0" w:space="0" w:color="auto"/>
            <w:right w:val="none" w:sz="0" w:space="0" w:color="auto"/>
          </w:divBdr>
        </w:div>
        <w:div w:id="99228335">
          <w:marLeft w:val="547"/>
          <w:marRight w:val="0"/>
          <w:marTop w:val="96"/>
          <w:marBottom w:val="0"/>
          <w:divBdr>
            <w:top w:val="none" w:sz="0" w:space="0" w:color="auto"/>
            <w:left w:val="none" w:sz="0" w:space="0" w:color="auto"/>
            <w:bottom w:val="none" w:sz="0" w:space="0" w:color="auto"/>
            <w:right w:val="none" w:sz="0" w:space="0" w:color="auto"/>
          </w:divBdr>
        </w:div>
        <w:div w:id="723989698">
          <w:marLeft w:val="547"/>
          <w:marRight w:val="0"/>
          <w:marTop w:val="96"/>
          <w:marBottom w:val="0"/>
          <w:divBdr>
            <w:top w:val="none" w:sz="0" w:space="0" w:color="auto"/>
            <w:left w:val="none" w:sz="0" w:space="0" w:color="auto"/>
            <w:bottom w:val="none" w:sz="0" w:space="0" w:color="auto"/>
            <w:right w:val="none" w:sz="0" w:space="0" w:color="auto"/>
          </w:divBdr>
        </w:div>
        <w:div w:id="42413642">
          <w:marLeft w:val="547"/>
          <w:marRight w:val="0"/>
          <w:marTop w:val="96"/>
          <w:marBottom w:val="0"/>
          <w:divBdr>
            <w:top w:val="none" w:sz="0" w:space="0" w:color="auto"/>
            <w:left w:val="none" w:sz="0" w:space="0" w:color="auto"/>
            <w:bottom w:val="none" w:sz="0" w:space="0" w:color="auto"/>
            <w:right w:val="none" w:sz="0" w:space="0" w:color="auto"/>
          </w:divBdr>
        </w:div>
      </w:divsChild>
    </w:div>
    <w:div w:id="1926457538">
      <w:bodyDiv w:val="1"/>
      <w:marLeft w:val="0"/>
      <w:marRight w:val="0"/>
      <w:marTop w:val="0"/>
      <w:marBottom w:val="0"/>
      <w:divBdr>
        <w:top w:val="none" w:sz="0" w:space="0" w:color="auto"/>
        <w:left w:val="none" w:sz="0" w:space="0" w:color="auto"/>
        <w:bottom w:val="none" w:sz="0" w:space="0" w:color="auto"/>
        <w:right w:val="none" w:sz="0" w:space="0" w:color="auto"/>
      </w:divBdr>
      <w:divsChild>
        <w:div w:id="1611544168">
          <w:marLeft w:val="547"/>
          <w:marRight w:val="0"/>
          <w:marTop w:val="144"/>
          <w:marBottom w:val="0"/>
          <w:divBdr>
            <w:top w:val="none" w:sz="0" w:space="0" w:color="auto"/>
            <w:left w:val="none" w:sz="0" w:space="0" w:color="auto"/>
            <w:bottom w:val="none" w:sz="0" w:space="0" w:color="auto"/>
            <w:right w:val="none" w:sz="0" w:space="0" w:color="auto"/>
          </w:divBdr>
        </w:div>
        <w:div w:id="1118646773">
          <w:marLeft w:val="1166"/>
          <w:marRight w:val="0"/>
          <w:marTop w:val="125"/>
          <w:marBottom w:val="0"/>
          <w:divBdr>
            <w:top w:val="none" w:sz="0" w:space="0" w:color="auto"/>
            <w:left w:val="none" w:sz="0" w:space="0" w:color="auto"/>
            <w:bottom w:val="none" w:sz="0" w:space="0" w:color="auto"/>
            <w:right w:val="none" w:sz="0" w:space="0" w:color="auto"/>
          </w:divBdr>
        </w:div>
        <w:div w:id="278488521">
          <w:marLeft w:val="1166"/>
          <w:marRight w:val="0"/>
          <w:marTop w:val="125"/>
          <w:marBottom w:val="0"/>
          <w:divBdr>
            <w:top w:val="none" w:sz="0" w:space="0" w:color="auto"/>
            <w:left w:val="none" w:sz="0" w:space="0" w:color="auto"/>
            <w:bottom w:val="none" w:sz="0" w:space="0" w:color="auto"/>
            <w:right w:val="none" w:sz="0" w:space="0" w:color="auto"/>
          </w:divBdr>
        </w:div>
        <w:div w:id="5838579">
          <w:marLeft w:val="547"/>
          <w:marRight w:val="0"/>
          <w:marTop w:val="144"/>
          <w:marBottom w:val="0"/>
          <w:divBdr>
            <w:top w:val="none" w:sz="0" w:space="0" w:color="auto"/>
            <w:left w:val="none" w:sz="0" w:space="0" w:color="auto"/>
            <w:bottom w:val="none" w:sz="0" w:space="0" w:color="auto"/>
            <w:right w:val="none" w:sz="0" w:space="0" w:color="auto"/>
          </w:divBdr>
        </w:div>
        <w:div w:id="2075351266">
          <w:marLeft w:val="1166"/>
          <w:marRight w:val="0"/>
          <w:marTop w:val="125"/>
          <w:marBottom w:val="0"/>
          <w:divBdr>
            <w:top w:val="none" w:sz="0" w:space="0" w:color="auto"/>
            <w:left w:val="none" w:sz="0" w:space="0" w:color="auto"/>
            <w:bottom w:val="none" w:sz="0" w:space="0" w:color="auto"/>
            <w:right w:val="none" w:sz="0" w:space="0" w:color="auto"/>
          </w:divBdr>
        </w:div>
        <w:div w:id="1880432349">
          <w:marLeft w:val="1166"/>
          <w:marRight w:val="0"/>
          <w:marTop w:val="125"/>
          <w:marBottom w:val="0"/>
          <w:divBdr>
            <w:top w:val="none" w:sz="0" w:space="0" w:color="auto"/>
            <w:left w:val="none" w:sz="0" w:space="0" w:color="auto"/>
            <w:bottom w:val="none" w:sz="0" w:space="0" w:color="auto"/>
            <w:right w:val="none" w:sz="0" w:space="0" w:color="auto"/>
          </w:divBdr>
        </w:div>
        <w:div w:id="659389836">
          <w:marLeft w:val="1166"/>
          <w:marRight w:val="0"/>
          <w:marTop w:val="125"/>
          <w:marBottom w:val="0"/>
          <w:divBdr>
            <w:top w:val="none" w:sz="0" w:space="0" w:color="auto"/>
            <w:left w:val="none" w:sz="0" w:space="0" w:color="auto"/>
            <w:bottom w:val="none" w:sz="0" w:space="0" w:color="auto"/>
            <w:right w:val="none" w:sz="0" w:space="0" w:color="auto"/>
          </w:divBdr>
        </w:div>
        <w:div w:id="470946698">
          <w:marLeft w:val="1166"/>
          <w:marRight w:val="0"/>
          <w:marTop w:val="125"/>
          <w:marBottom w:val="0"/>
          <w:divBdr>
            <w:top w:val="none" w:sz="0" w:space="0" w:color="auto"/>
            <w:left w:val="none" w:sz="0" w:space="0" w:color="auto"/>
            <w:bottom w:val="none" w:sz="0" w:space="0" w:color="auto"/>
            <w:right w:val="none" w:sz="0" w:space="0" w:color="auto"/>
          </w:divBdr>
        </w:div>
        <w:div w:id="898832026">
          <w:marLeft w:val="1166"/>
          <w:marRight w:val="0"/>
          <w:marTop w:val="125"/>
          <w:marBottom w:val="0"/>
          <w:divBdr>
            <w:top w:val="none" w:sz="0" w:space="0" w:color="auto"/>
            <w:left w:val="none" w:sz="0" w:space="0" w:color="auto"/>
            <w:bottom w:val="none" w:sz="0" w:space="0" w:color="auto"/>
            <w:right w:val="none" w:sz="0" w:space="0" w:color="auto"/>
          </w:divBdr>
        </w:div>
        <w:div w:id="63460832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Tree_data_structure" TargetMode="External"/><Relationship Id="rId18" Type="http://schemas.openxmlformats.org/officeDocument/2006/relationships/hyperlink" Target="http://en.wikipedia.org/wiki/Binary_numeral_syste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File:Binomial_heap_merge1.svg" TargetMode="External"/><Relationship Id="rId7" Type="http://schemas.openxmlformats.org/officeDocument/2006/relationships/image" Target="media/image1.png"/><Relationship Id="rId12" Type="http://schemas.openxmlformats.org/officeDocument/2006/relationships/hyperlink" Target="http://en.wikipedia.org/wiki/Binomial" TargetMode="External"/><Relationship Id="rId17" Type="http://schemas.openxmlformats.org/officeDocument/2006/relationships/hyperlink" Target="http://en.wikipedia.org/wiki/Binary_logarithm"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en.wikipedia.org/wiki/Minimum-heap_propert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inary_hea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www.baeldung.com/cs/height-balanced-tree" TargetMode="External"/><Relationship Id="rId19" Type="http://schemas.openxmlformats.org/officeDocument/2006/relationships/hyperlink" Target="http://en.wikipedia.org/wiki/File:Binomial-heap-13.svg" TargetMode="External"/><Relationship Id="rId4" Type="http://schemas.openxmlformats.org/officeDocument/2006/relationships/webSettings" Target="webSettings.xml"/><Relationship Id="rId9" Type="http://schemas.openxmlformats.org/officeDocument/2006/relationships/hyperlink" Target="https://www.baeldung.com/cs/binary-tree-intro" TargetMode="External"/><Relationship Id="rId14" Type="http://schemas.openxmlformats.org/officeDocument/2006/relationships/hyperlink" Target="http://en.wikipedia.org/wiki/File:Binomial_Trees.svg" TargetMode="External"/><Relationship Id="rId22"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608D"/>
    <w:rsid w:val="00101A84"/>
    <w:rsid w:val="00A860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819565FDF4CA1917FD39D94CD6476">
    <w:name w:val="6AC819565FDF4CA1917FD39D94CD6476"/>
    <w:rsid w:val="00A8608D"/>
  </w:style>
  <w:style w:type="paragraph" w:customStyle="1" w:styleId="E42F3F5B3CE2456C93E2D962ED959613">
    <w:name w:val="E42F3F5B3CE2456C93E2D962ED959613"/>
    <w:rsid w:val="00A860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jyothi bolla</dc:creator>
  <cp:lastModifiedBy>sai jyothi bolla</cp:lastModifiedBy>
  <cp:revision>12</cp:revision>
  <dcterms:created xsi:type="dcterms:W3CDTF">2021-06-14T15:45:00Z</dcterms:created>
  <dcterms:modified xsi:type="dcterms:W3CDTF">2021-06-16T03:35:00Z</dcterms:modified>
</cp:coreProperties>
</file>