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AEFFC" w14:textId="77777777" w:rsidR="00BA2B63" w:rsidRDefault="00BA2B63"/>
    <w:p w14:paraId="713BFF94" w14:textId="77777777" w:rsidR="00BA2B63" w:rsidRDefault="00BA2B63"/>
    <w:p w14:paraId="24110B53" w14:textId="77777777" w:rsidR="00BA2B63" w:rsidRDefault="00BA2B63"/>
    <w:p w14:paraId="62A093EC" w14:textId="77777777" w:rsidR="00A26CF3" w:rsidRPr="00502212" w:rsidRDefault="00A26CF3" w:rsidP="00A26CF3">
      <w:pPr>
        <w:jc w:val="center"/>
        <w:rPr>
          <w:rFonts w:ascii="Cambria" w:hAnsi="Cambria" w:cstheme="minorHAnsi"/>
          <w:b/>
          <w:bCs/>
          <w:sz w:val="36"/>
          <w:szCs w:val="36"/>
        </w:rPr>
      </w:pPr>
      <w:r w:rsidRPr="00502212">
        <w:rPr>
          <w:rFonts w:ascii="Cambria" w:hAnsi="Cambria" w:cstheme="minorHAnsi"/>
          <w:b/>
          <w:bCs/>
          <w:sz w:val="36"/>
          <w:szCs w:val="36"/>
        </w:rPr>
        <w:t>Department of Computer Science and Engineering</w:t>
      </w:r>
    </w:p>
    <w:p w14:paraId="4E3ABB25" w14:textId="2F400A67" w:rsidR="00BA2B63" w:rsidRDefault="00665253" w:rsidP="00ED18F9">
      <w:pPr>
        <w:spacing w:after="0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t>2025-2026</w:t>
      </w:r>
    </w:p>
    <w:p w14:paraId="283F8AA4" w14:textId="7FE5FA81" w:rsidR="00ED18F9" w:rsidRDefault="00665253" w:rsidP="00A26CF3">
      <w:pPr>
        <w:jc w:val="center"/>
      </w:pPr>
      <w:r>
        <w:rPr>
          <w:rFonts w:ascii="Cambria" w:hAnsi="Cambria" w:cstheme="minorHAnsi"/>
          <w:b/>
          <w:bCs/>
          <w:sz w:val="28"/>
          <w:szCs w:val="28"/>
        </w:rPr>
        <w:t>Odd</w:t>
      </w:r>
      <w:r w:rsidR="00ED18F9">
        <w:rPr>
          <w:rFonts w:ascii="Cambria" w:hAnsi="Cambria" w:cstheme="minorHAnsi"/>
          <w:b/>
          <w:bCs/>
          <w:sz w:val="28"/>
          <w:szCs w:val="28"/>
        </w:rPr>
        <w:t xml:space="preserve"> Semester</w:t>
      </w:r>
    </w:p>
    <w:p w14:paraId="47394DBF" w14:textId="77777777" w:rsidR="00BA2B63" w:rsidRDefault="00BA2B63"/>
    <w:p w14:paraId="4E43691F" w14:textId="77777777" w:rsidR="00BA2B63" w:rsidRDefault="00BA2B63"/>
    <w:p w14:paraId="405CCE5B" w14:textId="678F7B87" w:rsidR="00B001C9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 w:rsidRPr="00BA2B63"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drawing>
          <wp:anchor distT="114300" distB="114300" distL="114300" distR="114300" simplePos="0" relativeHeight="251659264" behindDoc="1" locked="0" layoutInCell="1" allowOverlap="1" wp14:anchorId="4387470C" wp14:editId="17B886EC">
            <wp:simplePos x="0" y="0"/>
            <wp:positionH relativeFrom="page">
              <wp:posOffset>429144</wp:posOffset>
            </wp:positionH>
            <wp:positionV relativeFrom="page">
              <wp:posOffset>543791</wp:posOffset>
            </wp:positionV>
            <wp:extent cx="6705600" cy="890905"/>
            <wp:effectExtent l="0" t="0" r="0" b="0"/>
            <wp:wrapNone/>
            <wp:docPr id="95159237" name="Picture 95159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237" name="Picture 95159237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253"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t>DATA STRUCTURES AND ALGORITHMS-3</w:t>
      </w:r>
    </w:p>
    <w:p w14:paraId="18A6F6C8" w14:textId="7A65D7B2" w:rsid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sz w:val="48"/>
          <w:szCs w:val="48"/>
        </w:rPr>
        <w:t>(</w:t>
      </w:r>
      <w:r w:rsidR="00502212" w:rsidRPr="00502212">
        <w:rPr>
          <w:rFonts w:ascii="Cambria" w:hAnsi="Cambria" w:cstheme="minorHAnsi"/>
          <w:b/>
          <w:bCs/>
          <w:sz w:val="48"/>
          <w:szCs w:val="48"/>
        </w:rPr>
        <w:t>2</w:t>
      </w:r>
      <w:r w:rsidR="00665253">
        <w:rPr>
          <w:rFonts w:ascii="Cambria" w:hAnsi="Cambria" w:cstheme="minorHAnsi"/>
          <w:b/>
          <w:bCs/>
          <w:sz w:val="48"/>
          <w:szCs w:val="48"/>
        </w:rPr>
        <w:t>5CS2103E</w:t>
      </w:r>
      <w:r>
        <w:rPr>
          <w:rFonts w:ascii="Cambria" w:hAnsi="Cambria" w:cstheme="minorHAnsi"/>
          <w:b/>
          <w:bCs/>
          <w:sz w:val="48"/>
          <w:szCs w:val="48"/>
        </w:rPr>
        <w:t>)</w:t>
      </w:r>
    </w:p>
    <w:p w14:paraId="57BA9EB3" w14:textId="42BBF070" w:rsidR="00BA2B63" w:rsidRDefault="00BA2B63" w:rsidP="00062E7B">
      <w:pPr>
        <w:rPr>
          <w:rFonts w:ascii="Cambria" w:hAnsi="Cambria" w:cstheme="minorHAnsi"/>
          <w:b/>
          <w:bCs/>
          <w:color w:val="FF0000"/>
          <w:sz w:val="40"/>
          <w:szCs w:val="40"/>
        </w:rPr>
      </w:pPr>
      <w:r w:rsidRPr="00BA2B63">
        <w:rPr>
          <w:rFonts w:ascii="Cambria" w:hAnsi="Cambria" w:cstheme="minorHAnsi"/>
          <w:b/>
          <w:bCs/>
          <w:color w:val="FF0000"/>
          <w:sz w:val="40"/>
          <w:szCs w:val="40"/>
        </w:rPr>
        <w:t>TITLE</w:t>
      </w:r>
      <w:r w:rsidR="00062E7B">
        <w:rPr>
          <w:rFonts w:ascii="Cambria" w:hAnsi="Cambria" w:cstheme="minorHAnsi"/>
          <w:b/>
          <w:bCs/>
          <w:color w:val="FF0000"/>
          <w:sz w:val="40"/>
          <w:szCs w:val="40"/>
        </w:rPr>
        <w:t>: Supply Flow Optimizer</w:t>
      </w:r>
    </w:p>
    <w:p w14:paraId="33646417" w14:textId="77777777" w:rsidR="00363F8B" w:rsidRDefault="00363F8B" w:rsidP="00BA2B63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</w:p>
    <w:p w14:paraId="2B960950" w14:textId="77777777" w:rsidR="00BA2B63" w:rsidRDefault="00BA2B63" w:rsidP="00BA2B63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</w:p>
    <w:p w14:paraId="57B03B7C" w14:textId="52A2EC9A" w:rsidR="00BA2B63" w:rsidRDefault="001979D3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>&lt;</w:t>
      </w:r>
      <w:r w:rsidR="00062E7B">
        <w:rPr>
          <w:rFonts w:ascii="Cambria" w:hAnsi="Cambria" w:cstheme="minorHAnsi"/>
          <w:b/>
          <w:bCs/>
          <w:color w:val="FF0000"/>
          <w:sz w:val="32"/>
          <w:szCs w:val="32"/>
        </w:rPr>
        <w:t>V. Akshara</w:t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>&gt;</w:t>
      </w:r>
      <w:r w:rsidR="00BA2B6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BA2B6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BA2B6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062E7B"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          </w:t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>&lt;</w:t>
      </w:r>
      <w:r w:rsidR="00062E7B"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2520030269 </w:t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>&gt;</w:t>
      </w:r>
    </w:p>
    <w:p w14:paraId="656C2342" w14:textId="346F8E42" w:rsidR="00A26CF3" w:rsidRDefault="001979D3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>&lt;</w:t>
      </w:r>
      <w:r w:rsidR="00062E7B"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B. Siri </w:t>
      </w:r>
      <w:proofErr w:type="spellStart"/>
      <w:r w:rsidR="00062E7B">
        <w:rPr>
          <w:rFonts w:ascii="Cambria" w:hAnsi="Cambria" w:cstheme="minorHAnsi"/>
          <w:b/>
          <w:bCs/>
          <w:color w:val="FF0000"/>
          <w:sz w:val="32"/>
          <w:szCs w:val="32"/>
        </w:rPr>
        <w:t>Manasa</w:t>
      </w:r>
      <w:proofErr w:type="spellEnd"/>
      <w:r>
        <w:rPr>
          <w:rFonts w:ascii="Cambria" w:hAnsi="Cambria" w:cstheme="minorHAnsi"/>
          <w:b/>
          <w:bCs/>
          <w:color w:val="FF0000"/>
          <w:sz w:val="32"/>
          <w:szCs w:val="32"/>
        </w:rPr>
        <w:t>&gt;</w:t>
      </w:r>
      <w:r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>&lt;</w:t>
      </w:r>
      <w:r w:rsidR="00062E7B"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2520030563 </w:t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>&gt;</w:t>
      </w:r>
    </w:p>
    <w:p w14:paraId="6A3AC511" w14:textId="77777777" w:rsidR="00A26CF3" w:rsidRDefault="00A26CF3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01227D4A" w14:textId="77777777" w:rsidR="00A26CF3" w:rsidRDefault="00A26CF3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1DD63BB4" w14:textId="77777777"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7952D4C3" w14:textId="77777777"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53C650F7" w14:textId="77777777"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016115CE" w14:textId="77777777" w:rsidR="001979D3" w:rsidRDefault="00A26CF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A26CF3">
        <w:rPr>
          <w:rFonts w:ascii="Cambria" w:hAnsi="Cambria" w:cstheme="minorHAnsi"/>
          <w:b/>
          <w:bCs/>
          <w:sz w:val="32"/>
          <w:szCs w:val="32"/>
        </w:rPr>
        <w:t>COURSE INSTRUCTOR</w:t>
      </w:r>
    </w:p>
    <w:p w14:paraId="6718DF7D" w14:textId="77777777" w:rsid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467758C9" w14:textId="77777777" w:rsidR="001979D3" w:rsidRP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Dr. J Sirisha Devi</w:t>
      </w:r>
    </w:p>
    <w:p w14:paraId="723F7F12" w14:textId="77777777" w:rsidR="001979D3" w:rsidRP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Professor</w:t>
      </w:r>
    </w:p>
    <w:p w14:paraId="7CE0B6E0" w14:textId="6E5BC06E" w:rsidR="00502212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Department of Computer Science and Engineering</w:t>
      </w:r>
      <w:r w:rsidR="006D0B6C">
        <w:rPr>
          <w:rFonts w:ascii="Cambria" w:hAnsi="Cambria" w:cstheme="minorHAnsi"/>
          <w:b/>
          <w:bCs/>
          <w:color w:val="FF0000"/>
          <w:sz w:val="32"/>
          <w:szCs w:val="32"/>
        </w:rPr>
        <w:br w:type="page"/>
      </w:r>
    </w:p>
    <w:p w14:paraId="32EA0F9F" w14:textId="132D5030" w:rsidR="006D0B6C" w:rsidRDefault="00062E7B" w:rsidP="00062E7B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lastRenderedPageBreak/>
        <w:t xml:space="preserve">                             Supply Flow Optimizer</w:t>
      </w:r>
    </w:p>
    <w:p w14:paraId="60AA456E" w14:textId="77777777" w:rsidR="00DF5D34" w:rsidRDefault="00DF5D34" w:rsidP="00DF5D34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694887A5" w14:textId="0E6C3AA5" w:rsidR="00DF5D34" w:rsidRDefault="00DF5D34" w:rsidP="00DF5D3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DF5D34">
        <w:rPr>
          <w:rFonts w:cstheme="minorHAnsi"/>
          <w:b/>
          <w:bCs/>
          <w:color w:val="FF0000"/>
          <w:sz w:val="24"/>
          <w:szCs w:val="24"/>
        </w:rPr>
        <w:t>Brief description of the case study with examples. Minimum 2-3 pages</w:t>
      </w:r>
    </w:p>
    <w:p w14:paraId="71E37465" w14:textId="77777777" w:rsidR="00062E7B" w:rsidRPr="00062E7B" w:rsidRDefault="00062E7B" w:rsidP="00062E7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Supply Flow Optimization is a web-based application designed to simplify supply chain operations by bringing inventory management, order tracking, customer ordering, delivery route planning, and demand forecasting into a single interface. Businesses need to maintain appropriate stock levels, process customer orders, and plan deliveries efficiently. Manual tracking and separate records can make these activities difficult to manage.</w:t>
      </w:r>
    </w:p>
    <w:p w14:paraId="3DF5330A" w14:textId="77777777" w:rsidR="00062E7B" w:rsidRPr="00062E7B" w:rsidRDefault="00062E7B" w:rsidP="00062E7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2B3D34A" w14:textId="77777777" w:rsidR="00062E7B" w:rsidRPr="00062E7B" w:rsidRDefault="00062E7B" w:rsidP="00062E7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 xml:space="preserve">The proposed </w:t>
      </w:r>
      <w:proofErr w:type="spellStart"/>
      <w:r w:rsidRPr="00062E7B">
        <w:rPr>
          <w:rFonts w:cstheme="minorHAnsi"/>
          <w:b/>
          <w:bCs/>
          <w:color w:val="000000" w:themeColor="text1"/>
          <w:sz w:val="24"/>
          <w:szCs w:val="24"/>
        </w:rPr>
        <w:t>SupplyFlow</w:t>
      </w:r>
      <w:proofErr w:type="spellEnd"/>
      <w:r w:rsidRPr="00062E7B">
        <w:rPr>
          <w:rFonts w:cstheme="minorHAnsi"/>
          <w:b/>
          <w:bCs/>
          <w:color w:val="000000" w:themeColor="text1"/>
          <w:sz w:val="24"/>
          <w:szCs w:val="24"/>
        </w:rPr>
        <w:t xml:space="preserve"> Optimizer provides a dashboard to monitor inventory, open orders, and low-stock items. It allows users to add and search products, create orders, update order statuses, and export inventory and order details as CSV files. The route optimization module uses a nearest-neighbour heuristic to suggest a delivery sequence, while the demand forecasting module uses a three-month moving average to estimate future demand. Reports and alerts help users identify products that may require replenishment.</w:t>
      </w:r>
    </w:p>
    <w:p w14:paraId="47BD6A64" w14:textId="77777777" w:rsidR="00062E7B" w:rsidRPr="00062E7B" w:rsidRDefault="00062E7B" w:rsidP="00062E7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8A75420" w14:textId="77777777" w:rsidR="00062E7B" w:rsidRPr="00062E7B" w:rsidRDefault="00062E7B" w:rsidP="00062E7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The project demonstrates how data structures, algorithms, and a web-based interface can support organized supply chain management. The current implementation is a demonstration prototype that uses sample data stored in the browser.</w:t>
      </w:r>
    </w:p>
    <w:p w14:paraId="56531947" w14:textId="77777777" w:rsidR="00062E7B" w:rsidRPr="00062E7B" w:rsidRDefault="00062E7B" w:rsidP="00062E7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9128662" w14:textId="4CFDA7D6" w:rsidR="00062E7B" w:rsidRPr="00062E7B" w:rsidRDefault="00062E7B" w:rsidP="00062E7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Keywords: Supply Chain Management, Inventory Management, Route Optimization, Demand Forecasting, Nearest-Neighbour Algorithm, Moving Average.</w:t>
      </w:r>
    </w:p>
    <w:p w14:paraId="6ABC2794" w14:textId="344FE5E6" w:rsidR="00DF5D34" w:rsidRPr="00062E7B" w:rsidRDefault="00DF5D34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6BC16B51" w14:textId="3D4F11F5" w:rsidR="00DF5D34" w:rsidRDefault="00DF5D34" w:rsidP="00DF5D34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43586D">
        <w:rPr>
          <w:rFonts w:ascii="Cambria" w:hAnsi="Cambria" w:cstheme="minorHAnsi"/>
          <w:b/>
          <w:bCs/>
          <w:sz w:val="32"/>
          <w:szCs w:val="32"/>
        </w:rPr>
        <w:lastRenderedPageBreak/>
        <w:t>ALGORITHM / PSEUDO CODE</w:t>
      </w:r>
    </w:p>
    <w:p w14:paraId="5EAFB857" w14:textId="77777777" w:rsidR="0038355A" w:rsidRPr="0043586D" w:rsidRDefault="0038355A" w:rsidP="00DF5D34">
      <w:pPr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23EAF1A2" w14:textId="7D6EC157" w:rsidR="00A64120" w:rsidRDefault="00A64120" w:rsidP="00DF5D34">
      <w:pPr>
        <w:rPr>
          <w:rFonts w:cstheme="minorHAnsi"/>
          <w:b/>
          <w:bCs/>
          <w:color w:val="FF0000"/>
          <w:sz w:val="24"/>
          <w:szCs w:val="24"/>
        </w:rPr>
      </w:pPr>
      <w:r w:rsidRPr="00A64120">
        <w:rPr>
          <w:rFonts w:cstheme="minorHAnsi"/>
          <w:b/>
          <w:bCs/>
          <w:color w:val="FF0000"/>
          <w:sz w:val="24"/>
          <w:szCs w:val="24"/>
        </w:rPr>
        <w:t xml:space="preserve">Step-by-step representation of the </w:t>
      </w:r>
      <w:r>
        <w:rPr>
          <w:rFonts w:cstheme="minorHAnsi"/>
          <w:b/>
          <w:bCs/>
          <w:color w:val="FF0000"/>
          <w:sz w:val="24"/>
          <w:szCs w:val="24"/>
        </w:rPr>
        <w:t>algorithm/pseudo</w:t>
      </w:r>
      <w:r w:rsidRPr="00A64120">
        <w:rPr>
          <w:rFonts w:cstheme="minorHAnsi"/>
          <w:b/>
          <w:bCs/>
          <w:color w:val="FF0000"/>
          <w:sz w:val="24"/>
          <w:szCs w:val="24"/>
        </w:rPr>
        <w:t xml:space="preserve"> code in detail. Minimum 2-3 pages</w:t>
      </w:r>
    </w:p>
    <w:p w14:paraId="4C96EE1F" w14:textId="553A09C8" w:rsid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>Algorithm:</w:t>
      </w:r>
    </w:p>
    <w:p w14:paraId="05DF9A0C" w14:textId="2A02E84F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1. Start the application.</w:t>
      </w:r>
    </w:p>
    <w:p w14:paraId="6E256B17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2. Load the available demonstration inventory and order data.</w:t>
      </w:r>
    </w:p>
    <w:p w14:paraId="2C8A3C0E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3. Display the Dashboard.</w:t>
      </w:r>
    </w:p>
    <w:p w14:paraId="4E2EB1BD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4. Calculate and display inventory and order summary information.</w:t>
      </w:r>
    </w:p>
    <w:p w14:paraId="70657287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5. Check the stock quantity of each product against its reorder level.</w:t>
      </w:r>
    </w:p>
    <w:p w14:paraId="7EE7A132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6. Display alerts for products that require attention.</w:t>
      </w:r>
    </w:p>
    <w:p w14:paraId="171FFA9F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7. Accept user actions such as adding products, searching inventory, creating orders, or exporting records.</w:t>
      </w:r>
    </w:p>
    <w:p w14:paraId="40DE5830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8. When an order is submitted, process the order and update the relevant inventory and order information.</w:t>
      </w:r>
    </w:p>
    <w:p w14:paraId="2CEA0CA5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9. When route optimization is requested, calculate a suggested delivery sequence.</w:t>
      </w:r>
    </w:p>
    <w:p w14:paraId="29F3DC4D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10. When demand forecasting is requested, calculate the average demand of the latest three months.</w:t>
      </w:r>
    </w:p>
    <w:p w14:paraId="0B573EF5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11. Compare forecast demand with current stock and provide replenishment suggestions.</w:t>
      </w:r>
    </w:p>
    <w:p w14:paraId="2D16ED56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12. Display reports and alerts.</w:t>
      </w:r>
    </w:p>
    <w:p w14:paraId="639BB5C9" w14:textId="77777777" w:rsidR="00062E7B" w:rsidRP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13. Wait for the next user action.</w:t>
      </w:r>
    </w:p>
    <w:p w14:paraId="4E9A5A1C" w14:textId="1A09D668" w:rsidR="00062E7B" w:rsidRDefault="00062E7B" w:rsidP="00062E7B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62E7B">
        <w:rPr>
          <w:rFonts w:cstheme="minorHAnsi"/>
          <w:b/>
          <w:bCs/>
          <w:color w:val="000000" w:themeColor="text1"/>
          <w:sz w:val="24"/>
          <w:szCs w:val="24"/>
        </w:rPr>
        <w:t>14. End when the application is closed.</w:t>
      </w:r>
    </w:p>
    <w:p w14:paraId="06731D71" w14:textId="2657AC04" w:rsidR="00062E7B" w:rsidRPr="00062E7B" w:rsidRDefault="00062E7B" w:rsidP="00062E7B">
      <w:pPr>
        <w:rPr>
          <w:rFonts w:cstheme="minorHAnsi"/>
          <w:b/>
          <w:bCs/>
          <w:color w:val="FF0000"/>
          <w:sz w:val="24"/>
          <w:szCs w:val="24"/>
        </w:rPr>
      </w:pPr>
      <w:r w:rsidRPr="00062E7B">
        <w:rPr>
          <w:rFonts w:cstheme="minorHAnsi"/>
          <w:b/>
          <w:bCs/>
          <w:color w:val="FF0000"/>
          <w:sz w:val="24"/>
          <w:szCs w:val="24"/>
        </w:rPr>
        <w:t>Pseudocode:</w:t>
      </w:r>
    </w:p>
    <w:p w14:paraId="232E3C1F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START</w:t>
      </w:r>
    </w:p>
    <w:p w14:paraId="3FC53F56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0D1BAA6D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FOR each product in inventory:</w:t>
      </w:r>
    </w:p>
    <w:p w14:paraId="7965C573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5054D346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 xml:space="preserve">    READ </w:t>
      </w:r>
      <w:proofErr w:type="spellStart"/>
      <w:r w:rsidRPr="00062E7B">
        <w:rPr>
          <w:rFonts w:cstheme="minorHAnsi"/>
          <w:b/>
          <w:bCs/>
          <w:sz w:val="24"/>
          <w:szCs w:val="24"/>
        </w:rPr>
        <w:t>current_stock</w:t>
      </w:r>
      <w:proofErr w:type="spellEnd"/>
    </w:p>
    <w:p w14:paraId="613A0011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09216BA3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 xml:space="preserve">    READ </w:t>
      </w:r>
      <w:proofErr w:type="spellStart"/>
      <w:r w:rsidRPr="00062E7B">
        <w:rPr>
          <w:rFonts w:cstheme="minorHAnsi"/>
          <w:b/>
          <w:bCs/>
          <w:sz w:val="24"/>
          <w:szCs w:val="24"/>
        </w:rPr>
        <w:t>reorder_level</w:t>
      </w:r>
      <w:proofErr w:type="spellEnd"/>
    </w:p>
    <w:p w14:paraId="622B0F6C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28FB9FD1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lastRenderedPageBreak/>
        <w:t xml:space="preserve">    IF </w:t>
      </w:r>
      <w:proofErr w:type="spellStart"/>
      <w:r w:rsidRPr="00062E7B">
        <w:rPr>
          <w:rFonts w:cstheme="minorHAnsi"/>
          <w:b/>
          <w:bCs/>
          <w:sz w:val="24"/>
          <w:szCs w:val="24"/>
        </w:rPr>
        <w:t>current_stock</w:t>
      </w:r>
      <w:proofErr w:type="spellEnd"/>
      <w:r w:rsidRPr="00062E7B">
        <w:rPr>
          <w:rFonts w:cstheme="minorHAnsi"/>
          <w:b/>
          <w:bCs/>
          <w:sz w:val="24"/>
          <w:szCs w:val="24"/>
        </w:rPr>
        <w:t xml:space="preserve"> &lt;= </w:t>
      </w:r>
      <w:proofErr w:type="spellStart"/>
      <w:r w:rsidRPr="00062E7B">
        <w:rPr>
          <w:rFonts w:cstheme="minorHAnsi"/>
          <w:b/>
          <w:bCs/>
          <w:sz w:val="24"/>
          <w:szCs w:val="24"/>
        </w:rPr>
        <w:t>reorder_level</w:t>
      </w:r>
      <w:proofErr w:type="spellEnd"/>
      <w:r w:rsidRPr="00062E7B">
        <w:rPr>
          <w:rFonts w:cstheme="minorHAnsi"/>
          <w:b/>
          <w:bCs/>
          <w:sz w:val="24"/>
          <w:szCs w:val="24"/>
        </w:rPr>
        <w:t>:</w:t>
      </w:r>
    </w:p>
    <w:p w14:paraId="582ED8E2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18434CA4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        SET status = "LOW STOCK"</w:t>
      </w:r>
    </w:p>
    <w:p w14:paraId="68DFF0B0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72218A38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        GENERATE low-stock alert</w:t>
      </w:r>
    </w:p>
    <w:p w14:paraId="0BC070F8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70BA9FD9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    ELSE:</w:t>
      </w:r>
    </w:p>
    <w:p w14:paraId="42934C28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27DD6BFB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        SET status = "HEALTHY STOCK"</w:t>
      </w:r>
    </w:p>
    <w:p w14:paraId="748440AA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10B1BAB6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    END IF</w:t>
      </w:r>
    </w:p>
    <w:p w14:paraId="0D54A2D3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02F72FCE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END FOR</w:t>
      </w:r>
    </w:p>
    <w:p w14:paraId="5FF19952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5293D46E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DISPLAY inventory status</w:t>
      </w:r>
    </w:p>
    <w:p w14:paraId="0C495130" w14:textId="77777777" w:rsidR="00062E7B" w:rsidRPr="00062E7B" w:rsidRDefault="00062E7B" w:rsidP="00062E7B">
      <w:pPr>
        <w:rPr>
          <w:rFonts w:cstheme="minorHAnsi"/>
          <w:b/>
          <w:bCs/>
          <w:sz w:val="24"/>
          <w:szCs w:val="24"/>
        </w:rPr>
      </w:pPr>
    </w:p>
    <w:p w14:paraId="1CFC2456" w14:textId="73BC4E04" w:rsidR="00A64120" w:rsidRPr="00062E7B" w:rsidRDefault="00062E7B" w:rsidP="00062E7B">
      <w:pPr>
        <w:rPr>
          <w:rFonts w:cstheme="minorHAnsi"/>
          <w:b/>
          <w:bCs/>
          <w:sz w:val="24"/>
          <w:szCs w:val="24"/>
        </w:rPr>
      </w:pPr>
      <w:r w:rsidRPr="00062E7B">
        <w:rPr>
          <w:rFonts w:cstheme="minorHAnsi"/>
          <w:b/>
          <w:bCs/>
          <w:sz w:val="24"/>
          <w:szCs w:val="24"/>
        </w:rPr>
        <w:t>STOP</w:t>
      </w:r>
      <w:r w:rsidR="00A64120" w:rsidRPr="00062E7B">
        <w:rPr>
          <w:rFonts w:cstheme="minorHAnsi"/>
          <w:b/>
          <w:bCs/>
          <w:sz w:val="24"/>
          <w:szCs w:val="24"/>
        </w:rPr>
        <w:br w:type="page"/>
      </w:r>
    </w:p>
    <w:p w14:paraId="68617267" w14:textId="02249B71" w:rsidR="00DF5D34" w:rsidRDefault="00B15270" w:rsidP="00A64120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lastRenderedPageBreak/>
        <w:t>CODE</w:t>
      </w:r>
    </w:p>
    <w:p w14:paraId="3C808D5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BB2A4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en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52DB2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AE922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29CF5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SupplyFlow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Optimizer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"style.css"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62E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062E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"https://cdn.jsdelivr.net/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npm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/chart.js"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04090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DB5C3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6E4BF3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"app-shell"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64A7AE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aside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"sidebar"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81A88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"brand"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"brand-mark"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SF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SupplyFlow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small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OPTIMIZER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small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2B5FF1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"workspace-label"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WORKSPACE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0C882E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D10834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"nav-item active"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data-page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"dashboard"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▦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Dashboard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734954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"nav-item"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data-page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"inventory"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▤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Inventory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4F64D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"nav-item"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data-page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▣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Orders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DD423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"nav-item"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data-page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Segoe UI Emoji" w:eastAsia="Times New Roman" w:hAnsi="Segoe UI Emoji" w:cs="Segoe UI Emoji"/>
          <w:color w:val="BBBEBF"/>
          <w:sz w:val="21"/>
          <w:szCs w:val="21"/>
          <w:lang w:val="en-US"/>
        </w:rPr>
        <w:t>🛍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Customer Portal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42CA5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"nav-item"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data-page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"routes"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⌁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Route Optimizer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5A586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"nav-item"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data-page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"forecast"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⌁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Demand Forecast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FF5D7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"nav-item"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data-page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"reports"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▥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Reports &amp; Alerts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B1481E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286EFB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"sidebar-bottom"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"status-dot"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Demo workspace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small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 saved in this browser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small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3662FB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aside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80222E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AC273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topbar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"eyebrow"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"page-eyebrow"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OVERVIEW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Dashboard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h1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"top-actions"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"today"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"today-label"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button-light"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"reset-demo"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Reset demo data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6A118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2FFF4D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"page-dashboard"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 active"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6205D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"welcome-row"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Supply chain at a glance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Monitor stock, orders, deliveries, and demand from one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place.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data-go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Segoe UI Emoji" w:eastAsia="Times New Roman" w:hAnsi="Segoe UI Emoji" w:cs="Segoe UI Emoji"/>
          <w:color w:val="BBBEBF"/>
          <w:sz w:val="21"/>
          <w:szCs w:val="21"/>
          <w:lang w:val="en-US"/>
        </w:rPr>
        <w:t>🛍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Shop products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86CCEA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"metric-grid"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770159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"metric-card"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"metric-top"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Total SKUs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blue"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▤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"metric-value"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skus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—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"metric-note"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Products tracked in inventory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F9CB07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"metric-card"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"metric-top"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Inventory units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violet"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▦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"metric-value"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"metric-units"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—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"metric-note"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Units currently in stock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EE9EB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"metric-card"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"metric-top"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Open orders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orange"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▣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"metric-value"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"metric-orders"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—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"metric-note"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Pending, processing or shipped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4B9DC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"metric-card"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"metric-top"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Low-stock items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red"</w:t>
      </w:r>
      <w:proofErr w:type="gramStart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!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"metric-value"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"metric-low"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—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"metric-note"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At or below reorder level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F0F08D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49247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"dashboard-grid"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08E1DD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 chart-panel"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Inventory by category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Current units grouped by product category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"panel-tag"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LIVE DATA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"chart-wrap"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canvas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"category-chart"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canvas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CDC60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Action required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Items that may need attention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"text-button"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data-go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"reports"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View all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"dashboard-alerts"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"alert-list"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34011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 wide-panel"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Recent orders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Latest activity in your workspace, including customer orders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"text-button"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data-go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All orders →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"table-scroll"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 ID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Items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Total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"recent-orders"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19DE4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71930D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232F5D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DCF43A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"page-inventory"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922F0E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"section-toolbar"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Inventory management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Add products and keep stock levels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accurate.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"add-product-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MS Gothic" w:eastAsia="MS Gothic" w:hAnsi="MS Gothic" w:cs="MS Gothic" w:hint="eastAsia"/>
          <w:color w:val="BBBEBF"/>
          <w:sz w:val="21"/>
          <w:szCs w:val="21"/>
          <w:lang w:val="en-US"/>
        </w:rPr>
        <w:t>＋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Add product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24320E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"filter-row"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"inventory-search"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"search-input"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 product, SKU, or category…"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"inventory-filter"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All stock levels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Low stock only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"healthy"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Healthy stock only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button-light"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"export-inventory"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Export CSV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FA13A9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"table-scroll"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Product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SKU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Category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Unit price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 stock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Reorder level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Actions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"inventory-table"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"table-footer"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"inventory-count"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751CEA3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870E887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E956E6A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"page-orders"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B9BD83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"section-toolbar"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 management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View customer orders and track their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"add-order-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MS Gothic" w:eastAsia="MS Gothic" w:hAnsi="MS Gothic" w:cs="MS Gothic" w:hint="eastAsia"/>
          <w:color w:val="BBBEBF"/>
          <w:sz w:val="21"/>
          <w:szCs w:val="21"/>
          <w:lang w:val="en-US"/>
        </w:rPr>
        <w:t>＋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Staff order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A81EB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"info-banner"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 sources: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Orders can be created by staff here or submitted by customers from the Customer Portal. Customer orders appear in this list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automatically.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AFEB7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"filter-row"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"order-search"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"search-input"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 order ID or customer…"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"order-filter"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All statuses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Pending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Processing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Shipped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Delivered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Cancelled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CE8ED8D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"table-scroll"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 ID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 date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Items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Total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Update status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"orders-table"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"table-footer"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"orders-count"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EE125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425E7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32E9A07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"page-customer"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D7CB1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"section-toolbar"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Customer order portal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Browse products, add quantities to a cart and submit an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"panel-tag"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CUSTOMER VIEW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98302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"customer-layout"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7C952B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"customer-welcome"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"eyebrow"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WELCOME TO SUPPLYFLOW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 your supplies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Choose items and quantities. Stock availability is updated when you place your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"customer-bag"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Segoe UI Emoji" w:eastAsia="Times New Roman" w:hAnsi="Segoe UI Emoji" w:cs="Segoe UI Emoji"/>
          <w:color w:val="BBBEBF"/>
          <w:sz w:val="21"/>
          <w:szCs w:val="21"/>
          <w:lang w:val="en-US"/>
        </w:rPr>
        <w:t>🛍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7391A0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"filter-row"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"customer-search"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"search-input"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 products…"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"customer-category"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All categories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A67C7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"customer-products"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"customer-products"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01DD2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aside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 cart-panel"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Your cart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"cart-count"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0 items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blue"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Segoe UI Emoji" w:eastAsia="Times New Roman" w:hAnsi="Segoe UI Emoji" w:cs="Segoe UI Emoji"/>
          <w:color w:val="BBBEBF"/>
          <w:sz w:val="21"/>
          <w:szCs w:val="21"/>
          <w:lang w:val="en-US"/>
        </w:rPr>
        <w:t>🛒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8E585D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"customer-cart"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"cart-items"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"empty-small"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Your cart is empty. Add a product to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begin.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E0EC4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"cart-total"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 total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"cart-total"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₹0.00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 full-button"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Proceed to checkout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"helper-text"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Demo checkout only. No payment is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collected.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7D47F3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aside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210F4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54471A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38734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"page-routes"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AB6BE5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"section-toolbar"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Route optimizer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Find a shorter visit sequence for selected delivery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stops.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"panel-tag"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DEMO DISTANCES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5708C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"route-layout"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Delivery stops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Select stops to include in the route.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"route-stop-list"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"stop-list"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 full-button"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"optimize-route"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Optimize delivery sequence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"helper-text"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Sample coordinates and nearest-</w:t>
      </w:r>
      <w:proofErr w:type="spell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neighbour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heuristic; no live traffic or GPS.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F7C8C7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 route-result"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Optimization result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Compare the original and suggested order.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"route-empty"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"empty-state"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"empty-icon"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⌁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Your route result will appear here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Select at least two stops, then optimize the route.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"route-output"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hidden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DE4D03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3D5A4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BE69F5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"page-forecast"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F3AD00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"section-toolbar"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Demand forecasting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Estimate next-month demand from recent monthly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sales.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"run-forecast"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ambria Math" w:eastAsia="Times New Roman" w:hAnsi="Cambria Math" w:cs="Cambria Math"/>
          <w:color w:val="BBBEBF"/>
          <w:sz w:val="21"/>
          <w:szCs w:val="21"/>
          <w:lang w:val="en-US"/>
        </w:rPr>
        <w:t>↻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Run forecast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40C06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"info-banner"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Method: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three-month moving average using sample monthly demand. This is a simple baseline, not a trained machine-learning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model.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21FC5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 chart-panel forecast-chart"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Historical demand and forecast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Sample monthly demand versus estimated next month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"panel-tag"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MOVING AVERAGE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"chart-wrap"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canvas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"forecast-chart"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canvas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DB90F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Replenishment recommendations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Suggested quantities based on forecast and current stock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"table-scroll"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Product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Current stock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Forecast demand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Suggested reorder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Recommendation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"forecast-table"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554660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7980E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353085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"page-reports"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72EE0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"section-toolbar"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Reports &amp; alerts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Review operational issues and export data for </w:t>
      </w:r>
      <w:proofErr w:type="gramStart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reporting.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button-light"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"export-orders"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Export orders CSV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22843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"metric-grid small-metrics"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"metric-card"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"metric-top"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Inventory value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blue"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"metric-value"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"report-value"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—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"metric-note"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Stock quantity × unit price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"metric-card"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"metric-top"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Delivered orders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violet"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Segoe UI Symbol" w:eastAsia="Times New Roman" w:hAnsi="Segoe UI Symbol" w:cs="Segoe UI Symbol"/>
          <w:color w:val="BBBEBF"/>
          <w:sz w:val="21"/>
          <w:szCs w:val="21"/>
          <w:lang w:val="en-US"/>
        </w:rPr>
        <w:t>✓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"metric-value"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"report-delivered"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—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"metric-note"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Orders marked delivered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"metric-card"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"metric-top"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Estimated order value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"metric-icon orange"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"metric-value"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"report-order-value"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—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"metric-note"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All orders excluding cancelled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article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38287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All alerts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Low inventory and open-order reminders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"panel-tag"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"alert-count-tag"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0 ALERTS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"all-alerts"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"alert-list"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757DA7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section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62456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main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0CB90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227E0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"modal-backdrop"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"modal-backdrop"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hidden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"dialog"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aria-modal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labelledby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Add product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"modal-subtitle"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Enter the details below.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"icon-button"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"modal-close"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aria-label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"Close"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×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49DFEF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"product-form"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"hidden"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"product-id"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Product name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"product-name"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maxlength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"70"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"e.g. Packing boxes"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"form-grid"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SKU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</w:t>
      </w:r>
      <w:proofErr w:type="spellStart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sku</w:t>
      </w:r>
      <w:proofErr w:type="spellEnd"/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maxlength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"24"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"e.g. PKG-101"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Category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"product-category"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maxlength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"40"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"e.g. Packaging"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"form-grid"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Unit price (₹)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"product-price"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"0.01"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Current stock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"product-stock"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Reorder level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"product-reorder"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"form-actions"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button-light"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"product-cancel"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Cancel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"submit"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Save product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20A460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B4EB478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"modal-backdrop"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"order-modal-backdrop"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hidden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"dialog"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aria-modal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labelledby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"order-modal-title"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"order-modal-title"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Create staff order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Create a customer order from available stock.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"icon-button"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"order-modal-close"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aria-label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"Close"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×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6E1EE9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"order-form"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Customer name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"order-customer"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maxlength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"70"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"Customer or business name"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Product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"order-product"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required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"form-grid"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Quantity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"order-quantity"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step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Unit price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"order-unit-price"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readonly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"order-total-preview"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Estimated total 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"order-total-preview"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₹0.00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"helper-text"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Creating an order reserves stock by reducing the available quantity.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"form-actions"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button-light"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"order-cancel"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Cancel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"submit"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Create order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A496C6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1392ABC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"modal-backdrop"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"checkout-backdrop"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hidden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"dialog"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aria-modal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"true"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labelledby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"modal-heading"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"checkout-title"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Checkout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Enter customer details to submit the order.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p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"icon-button"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"checkout-close"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aria-label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"Close"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×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292B11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"checkout-form"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Customer / business name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"checkout-customer"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maxlength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"70"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"Your name or business"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Email or phone (optional)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"checkout-contact"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maxlength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"100"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"Contact details"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Delivery address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textarea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"checkout-address"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"3"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maxlength</w:t>
      </w:r>
      <w:proofErr w:type="spellEnd"/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"250"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"Street, area, city"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proofErr w:type="spellStart"/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textarea</w:t>
      </w:r>
      <w:proofErr w:type="spellEnd"/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"order-total-preview"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Items in order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"checkout-items-count"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0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"order-total-preview"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Total (demo; no payment)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span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"checkout-total"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₹0.00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strong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"form-actions"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button-light"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"checkout-cancel"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Back to cart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"button button-primary"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"submit"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Place order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65EA9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"toast"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"toast"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role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"status"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aria-live</w:t>
      </w:r>
      <w:r w:rsidRPr="00062E7B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"polite"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E49547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62E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62E7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062E7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62E7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"app.js"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script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3FA9C2" w14:textId="77777777" w:rsidR="00062E7B" w:rsidRPr="00062E7B" w:rsidRDefault="00062E7B" w:rsidP="00062E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062E7B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062E7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BBC26E" w14:textId="77777777" w:rsidR="0038355A" w:rsidRPr="0043586D" w:rsidRDefault="0038355A" w:rsidP="00A64120">
      <w:pPr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67AAB271" w14:textId="77777777" w:rsidR="0043586D" w:rsidRDefault="0043586D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br w:type="page"/>
      </w:r>
    </w:p>
    <w:p w14:paraId="7E4B91AE" w14:textId="234740FE" w:rsidR="00A64120" w:rsidRDefault="00B15270" w:rsidP="0043586D">
      <w:pPr>
        <w:jc w:val="center"/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lastRenderedPageBreak/>
        <w:t>RESULTS</w:t>
      </w:r>
    </w:p>
    <w:p w14:paraId="5C2293A5" w14:textId="77777777" w:rsidR="0038355A" w:rsidRPr="0043586D" w:rsidRDefault="0038355A" w:rsidP="0043586D">
      <w:pPr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57E97FE1" w14:textId="46EA8E78" w:rsidR="0043586D" w:rsidRDefault="00B15270" w:rsidP="0043586D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>Screenshots</w:t>
      </w:r>
    </w:p>
    <w:p w14:paraId="2A06844A" w14:textId="1767303E" w:rsidR="00B15270" w:rsidRDefault="00062E7B" w:rsidP="0043586D">
      <w:pPr>
        <w:rPr>
          <w:rFonts w:cstheme="minorHAnsi"/>
          <w:b/>
          <w:bCs/>
          <w:color w:val="FF0000"/>
          <w:sz w:val="24"/>
          <w:szCs w:val="24"/>
        </w:rPr>
      </w:pPr>
      <w:r w:rsidRPr="00062E7B">
        <w:rPr>
          <w:rFonts w:cstheme="minorHAnsi"/>
          <w:b/>
          <w:bCs/>
          <w:color w:val="FF0000"/>
          <w:sz w:val="24"/>
          <w:szCs w:val="24"/>
        </w:rPr>
        <w:drawing>
          <wp:inline distT="0" distB="0" distL="0" distR="0" wp14:anchorId="6CB26647" wp14:editId="2BD1DF95">
            <wp:extent cx="5731510" cy="3258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CFBF67" w14:textId="77777777" w:rsidR="0043586D" w:rsidRPr="0043586D" w:rsidRDefault="0043586D" w:rsidP="0043586D">
      <w:pPr>
        <w:rPr>
          <w:rFonts w:cstheme="minorHAnsi"/>
          <w:b/>
          <w:bCs/>
          <w:color w:val="FF0000"/>
          <w:sz w:val="24"/>
          <w:szCs w:val="24"/>
        </w:rPr>
      </w:pPr>
    </w:p>
    <w:p w14:paraId="6F0C5F6B" w14:textId="77777777" w:rsid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p w14:paraId="58120DD7" w14:textId="77777777" w:rsidR="00BA2B63" w:rsidRP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sectPr w:rsidR="00BA2B63" w:rsidRPr="00BA2B63" w:rsidSect="00BA2B6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FE"/>
    <w:rsid w:val="00012BA7"/>
    <w:rsid w:val="00062E7B"/>
    <w:rsid w:val="001979D3"/>
    <w:rsid w:val="001C7E5E"/>
    <w:rsid w:val="00363F8B"/>
    <w:rsid w:val="0038355A"/>
    <w:rsid w:val="0043586D"/>
    <w:rsid w:val="00502212"/>
    <w:rsid w:val="00507977"/>
    <w:rsid w:val="005D5ABD"/>
    <w:rsid w:val="006420FE"/>
    <w:rsid w:val="00665253"/>
    <w:rsid w:val="006D0B6C"/>
    <w:rsid w:val="006F4886"/>
    <w:rsid w:val="00865275"/>
    <w:rsid w:val="00A26CF3"/>
    <w:rsid w:val="00A5568C"/>
    <w:rsid w:val="00A64120"/>
    <w:rsid w:val="00B001C9"/>
    <w:rsid w:val="00B15270"/>
    <w:rsid w:val="00B7277C"/>
    <w:rsid w:val="00BA2B63"/>
    <w:rsid w:val="00DB14A1"/>
    <w:rsid w:val="00DF5D34"/>
    <w:rsid w:val="00ED18F9"/>
    <w:rsid w:val="00EF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616BA"/>
  <w15:chartTrackingRefBased/>
  <w15:docId w15:val="{F0352F72-21DE-4877-B611-22C40195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62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5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2661</Words>
  <Characters>15170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Keerthi</dc:creator>
  <cp:keywords/>
  <dc:description/>
  <cp:lastModifiedBy>aksharavankadari2208@outlook.com</cp:lastModifiedBy>
  <cp:revision>2</cp:revision>
  <dcterms:created xsi:type="dcterms:W3CDTF">2026-10-12T05:43:00Z</dcterms:created>
  <dcterms:modified xsi:type="dcterms:W3CDTF">2026-10-12T05:43:00Z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01113ca202447cf93c301b9e13b425ff6642b13b697187f330f36381c52ad2a7</vt:lpwstr>
  </property>
</Properties>
</file>