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BE0B0" w14:textId="19F74B90" w:rsidR="002A7101" w:rsidRDefault="00A211D5" w:rsidP="00A42164">
      <w:pPr>
        <w:pStyle w:val="Heading1"/>
      </w:pPr>
      <w:r>
        <w:t>Interview number:</w:t>
      </w:r>
    </w:p>
    <w:p w14:paraId="76E2CE5D" w14:textId="2B58ADD0" w:rsidR="00A211D5" w:rsidRDefault="00A211D5"/>
    <w:p w14:paraId="77D40150" w14:textId="0A37FEE0" w:rsidR="00A42164" w:rsidRDefault="00A42164">
      <w:r>
        <w:t>Transcript start time:</w:t>
      </w:r>
    </w:p>
    <w:p w14:paraId="39E3A419" w14:textId="12E3AA4E" w:rsidR="00A42164" w:rsidRDefault="00A42164">
      <w:r>
        <w:t>Interviewer:</w:t>
      </w:r>
    </w:p>
    <w:p w14:paraId="5204E256" w14:textId="73ECCF84" w:rsidR="00A42164" w:rsidRDefault="00A42164">
      <w:r>
        <w:t>Interviewee:</w:t>
      </w:r>
    </w:p>
    <w:sectPr w:rsidR="00A42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D48"/>
    <w:rsid w:val="002A7101"/>
    <w:rsid w:val="00A211D5"/>
    <w:rsid w:val="00A42164"/>
    <w:rsid w:val="00F6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81F7"/>
  <w15:chartTrackingRefBased/>
  <w15:docId w15:val="{11D938CE-CA82-4230-8866-B6B84B59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1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Sirimon</dc:creator>
  <cp:keywords/>
  <dc:description/>
  <cp:lastModifiedBy>Sirimon</cp:lastModifiedBy>
  <cp:revision>3</cp:revision>
  <dcterms:created xsi:type="dcterms:W3CDTF">2025-09-02T07:16:00Z</dcterms:created>
  <dcterms:modified xsi:type="dcterms:W3CDTF">2025-09-02T07:18:00Z</dcterms:modified>
</cp:coreProperties>
</file>