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0F6A" w:rsidP="00131A5A" w:rsidRDefault="00000000" w14:paraId="46EB0DF4" w14:textId="7FBD8027">
      <w:pPr>
        <w:spacing w:after="0"/>
      </w:pPr>
      <w:r>
        <w:rPr>
          <w:noProof/>
        </w:rPr>
        <w:drawing>
          <wp:anchor distT="0" distB="0" distL="114300" distR="114300" simplePos="0" relativeHeight="251658240" behindDoc="0" locked="0" layoutInCell="1" allowOverlap="0" wp14:anchorId="73F60B18" wp14:editId="41147A79">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rsidR="00B20F6A" w:rsidRDefault="00000000" w14:paraId="42831B51" w14:textId="77777777">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rsidR="00B20F6A" w:rsidRDefault="00000000" w14:paraId="3ABBBC75" w14:textId="77777777">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rsidR="00B20F6A" w:rsidRDefault="00000000" w14:paraId="4F3999AA" w14:textId="77777777">
      <w:pPr>
        <w:pStyle w:val="Heading1"/>
      </w:pPr>
      <w:r>
        <w:t>STUDENT CASE STUDY EXECUTION REPORT</w:t>
      </w:r>
    </w:p>
    <w:tbl>
      <w:tblPr>
        <w:tblStyle w:val="TableGrid0"/>
        <w:tblW w:w="0" w:type="auto"/>
        <w:tblLook w:val="04A0" w:firstRow="1" w:lastRow="0" w:firstColumn="1" w:lastColumn="0" w:noHBand="0" w:noVBand="1"/>
      </w:tblPr>
      <w:tblGrid>
        <w:gridCol w:w="2830"/>
        <w:gridCol w:w="6254"/>
      </w:tblGrid>
      <w:tr w:rsidR="00F7561B" w:rsidTr="3C57DE05" w14:paraId="1EB0F47D" w14:textId="77777777">
        <w:tc>
          <w:tcPr>
            <w:tcW w:w="2830" w:type="dxa"/>
            <w:tcMar/>
          </w:tcPr>
          <w:p w:rsidRPr="00F7561B" w:rsidR="00F7561B" w:rsidP="0021191C" w:rsidRDefault="00F7561B" w14:paraId="7B247380" w14:textId="7869DEA5">
            <w:pPr>
              <w:spacing w:after="189"/>
              <w:ind w:left="0" w:firstLine="0"/>
              <w:jc w:val="both"/>
              <w:rPr>
                <w:b/>
                <w:bCs/>
                <w:sz w:val="24"/>
              </w:rPr>
            </w:pPr>
            <w:r w:rsidRPr="00F7561B">
              <w:rPr>
                <w:b/>
                <w:bCs/>
                <w:sz w:val="24"/>
              </w:rPr>
              <w:t>Department</w:t>
            </w:r>
          </w:p>
        </w:tc>
        <w:tc>
          <w:tcPr>
            <w:tcW w:w="6254" w:type="dxa"/>
            <w:tcMar/>
          </w:tcPr>
          <w:p w:rsidR="00F7561B" w:rsidP="0021191C" w:rsidRDefault="00F7561B" w14:paraId="406FDE53" w14:textId="44E3D91A">
            <w:pPr>
              <w:spacing w:after="189"/>
              <w:ind w:left="0" w:firstLine="0"/>
              <w:jc w:val="both"/>
              <w:rPr>
                <w:sz w:val="24"/>
              </w:rPr>
            </w:pPr>
            <w:r>
              <w:rPr>
                <w:sz w:val="24"/>
              </w:rPr>
              <w:t>FED</w:t>
            </w:r>
          </w:p>
        </w:tc>
      </w:tr>
      <w:tr w:rsidR="00F7561B" w:rsidTr="3C57DE05" w14:paraId="275D27BB" w14:textId="77777777">
        <w:tc>
          <w:tcPr>
            <w:tcW w:w="2830" w:type="dxa"/>
            <w:tcMar/>
          </w:tcPr>
          <w:p w:rsidRPr="00F7561B" w:rsidR="00F7561B" w:rsidP="0021191C" w:rsidRDefault="00F7561B" w14:paraId="05A02D31" w14:textId="64C6136D">
            <w:pPr>
              <w:spacing w:after="189"/>
              <w:ind w:left="0" w:firstLine="0"/>
              <w:jc w:val="both"/>
              <w:rPr>
                <w:b/>
                <w:bCs/>
                <w:sz w:val="24"/>
              </w:rPr>
            </w:pPr>
            <w:r w:rsidRPr="00F7561B">
              <w:rPr>
                <w:b/>
                <w:bCs/>
                <w:sz w:val="24"/>
              </w:rPr>
              <w:t>Subject</w:t>
            </w:r>
          </w:p>
        </w:tc>
        <w:tc>
          <w:tcPr>
            <w:tcW w:w="6254" w:type="dxa"/>
            <w:tcMar/>
          </w:tcPr>
          <w:p w:rsidR="00F7561B" w:rsidP="0021191C" w:rsidRDefault="00F7561B" w14:paraId="6CF252BE" w14:textId="5C94EDB2">
            <w:pPr>
              <w:spacing w:after="189"/>
              <w:ind w:left="0" w:firstLine="0"/>
              <w:jc w:val="both"/>
              <w:rPr>
                <w:sz w:val="24"/>
              </w:rPr>
            </w:pPr>
            <w:r>
              <w:rPr>
                <w:sz w:val="24"/>
              </w:rPr>
              <w:t>DSA-2</w:t>
            </w:r>
          </w:p>
        </w:tc>
      </w:tr>
      <w:tr w:rsidR="00F7561B" w:rsidTr="3C57DE05" w14:paraId="5DEBE151" w14:textId="77777777">
        <w:tc>
          <w:tcPr>
            <w:tcW w:w="2830" w:type="dxa"/>
            <w:tcMar/>
          </w:tcPr>
          <w:p w:rsidRPr="00F7561B" w:rsidR="00F7561B" w:rsidP="0021191C" w:rsidRDefault="00F7561B" w14:paraId="3BC9E935" w14:textId="75C08788">
            <w:pPr>
              <w:spacing w:after="189"/>
              <w:ind w:left="0" w:firstLine="0"/>
              <w:jc w:val="both"/>
              <w:rPr>
                <w:b/>
                <w:bCs/>
                <w:sz w:val="24"/>
              </w:rPr>
            </w:pPr>
            <w:r w:rsidRPr="00F7561B">
              <w:rPr>
                <w:b/>
                <w:bCs/>
                <w:sz w:val="24"/>
              </w:rPr>
              <w:t>Academic Year</w:t>
            </w:r>
          </w:p>
        </w:tc>
        <w:tc>
          <w:tcPr>
            <w:tcW w:w="6254" w:type="dxa"/>
            <w:tcMar/>
          </w:tcPr>
          <w:p w:rsidR="00F7561B" w:rsidP="0021191C" w:rsidRDefault="00F7561B" w14:paraId="4C04598A" w14:textId="5F97B239">
            <w:pPr>
              <w:spacing w:after="189"/>
              <w:ind w:left="0" w:firstLine="0"/>
              <w:jc w:val="both"/>
              <w:rPr>
                <w:sz w:val="24"/>
              </w:rPr>
            </w:pPr>
            <w:r>
              <w:rPr>
                <w:sz w:val="24"/>
              </w:rPr>
              <w:t xml:space="preserve">1-III </w:t>
            </w:r>
            <w:proofErr w:type="gramStart"/>
            <w:r>
              <w:rPr>
                <w:sz w:val="24"/>
              </w:rPr>
              <w:t>Semester(</w:t>
            </w:r>
            <w:proofErr w:type="gramEnd"/>
            <w:r>
              <w:rPr>
                <w:sz w:val="24"/>
              </w:rPr>
              <w:t>2025-2026)</w:t>
            </w:r>
          </w:p>
        </w:tc>
      </w:tr>
      <w:tr w:rsidR="00F7561B" w:rsidTr="3C57DE05" w14:paraId="7CF04038" w14:textId="77777777">
        <w:tc>
          <w:tcPr>
            <w:tcW w:w="2830" w:type="dxa"/>
            <w:tcMar/>
          </w:tcPr>
          <w:p w:rsidRPr="00F7561B" w:rsidR="00F7561B" w:rsidP="0021191C" w:rsidRDefault="00F7561B" w14:paraId="3D2FC6A1" w14:textId="68060344">
            <w:pPr>
              <w:spacing w:after="189"/>
              <w:ind w:left="0" w:firstLine="0"/>
              <w:jc w:val="both"/>
              <w:rPr>
                <w:b/>
                <w:bCs/>
                <w:sz w:val="24"/>
              </w:rPr>
            </w:pPr>
            <w:r w:rsidRPr="00F7561B">
              <w:rPr>
                <w:b/>
                <w:bCs/>
                <w:sz w:val="24"/>
              </w:rPr>
              <w:t>Faculty Name</w:t>
            </w:r>
          </w:p>
        </w:tc>
        <w:tc>
          <w:tcPr>
            <w:tcW w:w="6254" w:type="dxa"/>
            <w:tcMar/>
          </w:tcPr>
          <w:p w:rsidR="00F7561B" w:rsidP="3C57DE05" w:rsidRDefault="00F7561B" w14:paraId="6CE3DF09" w14:textId="3CB1B252">
            <w:pPr>
              <w:spacing w:after="189"/>
              <w:ind w:left="0" w:firstLine="0"/>
              <w:jc w:val="both"/>
              <w:rPr>
                <w:sz w:val="24"/>
                <w:szCs w:val="24"/>
              </w:rPr>
            </w:pPr>
            <w:r w:rsidRPr="3C57DE05" w:rsidR="40F70D0F">
              <w:rPr>
                <w:sz w:val="24"/>
                <w:szCs w:val="24"/>
              </w:rPr>
              <w:t>M</w:t>
            </w:r>
            <w:r w:rsidRPr="3C57DE05" w:rsidR="34C4848B">
              <w:rPr>
                <w:sz w:val="24"/>
                <w:szCs w:val="24"/>
              </w:rPr>
              <w:t>ohd.Razia</w:t>
            </w:r>
            <w:r w:rsidRPr="3C57DE05" w:rsidR="34C4848B">
              <w:rPr>
                <w:sz w:val="24"/>
                <w:szCs w:val="24"/>
              </w:rPr>
              <w:t xml:space="preserve"> </w:t>
            </w:r>
            <w:r w:rsidRPr="3C57DE05" w:rsidR="34C4848B">
              <w:rPr>
                <w:sz w:val="24"/>
                <w:szCs w:val="24"/>
              </w:rPr>
              <w:t>alangir</w:t>
            </w:r>
            <w:r w:rsidRPr="3C57DE05" w:rsidR="34C4848B">
              <w:rPr>
                <w:sz w:val="24"/>
                <w:szCs w:val="24"/>
              </w:rPr>
              <w:t xml:space="preserve"> banu</w:t>
            </w:r>
          </w:p>
        </w:tc>
      </w:tr>
      <w:tr w:rsidR="00F7561B" w:rsidTr="3C57DE05" w14:paraId="7406292B" w14:textId="77777777">
        <w:tc>
          <w:tcPr>
            <w:tcW w:w="2830" w:type="dxa"/>
            <w:tcMar/>
          </w:tcPr>
          <w:p w:rsidRPr="00F7561B" w:rsidR="00F7561B" w:rsidP="0021191C" w:rsidRDefault="00F7561B" w14:paraId="27DCB089" w14:textId="680C8FAB">
            <w:pPr>
              <w:spacing w:after="189"/>
              <w:ind w:left="0" w:firstLine="0"/>
              <w:jc w:val="both"/>
              <w:rPr>
                <w:b/>
                <w:bCs/>
                <w:sz w:val="24"/>
              </w:rPr>
            </w:pPr>
            <w:r w:rsidRPr="00F7561B">
              <w:rPr>
                <w:b/>
                <w:bCs/>
                <w:sz w:val="24"/>
              </w:rPr>
              <w:t>Student Name</w:t>
            </w:r>
          </w:p>
        </w:tc>
        <w:tc>
          <w:tcPr>
            <w:tcW w:w="6254" w:type="dxa"/>
            <w:tcMar/>
          </w:tcPr>
          <w:p w:rsidR="00F7561B" w:rsidP="35D90997" w:rsidRDefault="00F7561B" w14:paraId="586D4BEA" w14:textId="2D77D63A">
            <w:pPr>
              <w:spacing w:after="189"/>
              <w:ind w:left="0" w:firstLine="0"/>
              <w:jc w:val="both"/>
              <w:rPr>
                <w:sz w:val="24"/>
                <w:szCs w:val="24"/>
              </w:rPr>
            </w:pPr>
            <w:r w:rsidRPr="35D90997" w:rsidR="7332BD02">
              <w:rPr>
                <w:sz w:val="24"/>
                <w:szCs w:val="24"/>
              </w:rPr>
              <w:t>Nuguri Siri</w:t>
            </w:r>
          </w:p>
        </w:tc>
      </w:tr>
      <w:tr w:rsidR="00F7561B" w:rsidTr="3C57DE05" w14:paraId="4874FCF8" w14:textId="77777777">
        <w:tc>
          <w:tcPr>
            <w:tcW w:w="2830" w:type="dxa"/>
            <w:tcMar/>
          </w:tcPr>
          <w:p w:rsidRPr="00F7561B" w:rsidR="00F7561B" w:rsidP="0021191C" w:rsidRDefault="00F7561B" w14:paraId="1A374973" w14:textId="12D1FF61">
            <w:pPr>
              <w:spacing w:after="189"/>
              <w:ind w:left="0" w:firstLine="0"/>
              <w:jc w:val="both"/>
              <w:rPr>
                <w:b/>
                <w:bCs/>
                <w:sz w:val="24"/>
              </w:rPr>
            </w:pPr>
            <w:r w:rsidRPr="00F7561B">
              <w:rPr>
                <w:b/>
                <w:bCs/>
                <w:sz w:val="24"/>
              </w:rPr>
              <w:t>Roll Number</w:t>
            </w:r>
          </w:p>
        </w:tc>
        <w:tc>
          <w:tcPr>
            <w:tcW w:w="6254" w:type="dxa"/>
            <w:tcMar/>
          </w:tcPr>
          <w:p w:rsidR="00F7561B" w:rsidP="35D90997" w:rsidRDefault="00F7561B" w14:paraId="560993B9" w14:textId="12688C28">
            <w:pPr>
              <w:spacing w:after="189"/>
              <w:ind w:left="0" w:firstLine="0"/>
              <w:jc w:val="both"/>
              <w:rPr>
                <w:sz w:val="24"/>
                <w:szCs w:val="24"/>
              </w:rPr>
            </w:pPr>
            <w:r w:rsidRPr="35D90997" w:rsidR="00F7561B">
              <w:rPr>
                <w:sz w:val="24"/>
                <w:szCs w:val="24"/>
              </w:rPr>
              <w:t>2520030</w:t>
            </w:r>
            <w:r w:rsidRPr="35D90997" w:rsidR="12DF3CC6">
              <w:rPr>
                <w:sz w:val="24"/>
                <w:szCs w:val="24"/>
              </w:rPr>
              <w:t>309</w:t>
            </w:r>
          </w:p>
        </w:tc>
      </w:tr>
      <w:tr w:rsidR="00F7561B" w:rsidTr="3C57DE05" w14:paraId="61047377" w14:textId="77777777">
        <w:tc>
          <w:tcPr>
            <w:tcW w:w="2830" w:type="dxa"/>
            <w:tcMar/>
          </w:tcPr>
          <w:p w:rsidRPr="00F7561B" w:rsidR="00F7561B" w:rsidP="0021191C" w:rsidRDefault="00F7561B" w14:paraId="4C53B5BE" w14:textId="4302C58A">
            <w:pPr>
              <w:spacing w:after="189"/>
              <w:ind w:left="0" w:firstLine="0"/>
              <w:jc w:val="both"/>
              <w:rPr>
                <w:b/>
                <w:bCs/>
                <w:sz w:val="24"/>
              </w:rPr>
            </w:pPr>
            <w:r w:rsidRPr="00F7561B">
              <w:rPr>
                <w:b/>
                <w:bCs/>
                <w:sz w:val="24"/>
              </w:rPr>
              <w:t>Branch</w:t>
            </w:r>
          </w:p>
        </w:tc>
        <w:tc>
          <w:tcPr>
            <w:tcW w:w="6254" w:type="dxa"/>
            <w:tcMar/>
          </w:tcPr>
          <w:p w:rsidR="00F7561B" w:rsidP="0021191C" w:rsidRDefault="00F7561B" w14:paraId="427015E3" w14:textId="0DE37D6B">
            <w:pPr>
              <w:spacing w:after="189"/>
              <w:ind w:left="0" w:firstLine="0"/>
              <w:jc w:val="both"/>
              <w:rPr>
                <w:sz w:val="24"/>
              </w:rPr>
            </w:pPr>
            <w:r>
              <w:rPr>
                <w:sz w:val="24"/>
              </w:rPr>
              <w:t>CSE</w:t>
            </w:r>
          </w:p>
        </w:tc>
      </w:tr>
      <w:tr w:rsidR="00F7561B" w:rsidTr="3C57DE05" w14:paraId="772CA2E2" w14:textId="77777777">
        <w:tc>
          <w:tcPr>
            <w:tcW w:w="2830" w:type="dxa"/>
            <w:tcMar/>
          </w:tcPr>
          <w:p w:rsidRPr="00F7561B" w:rsidR="00F7561B" w:rsidP="0021191C" w:rsidRDefault="00F7561B" w14:paraId="2B665CAB" w14:textId="6C683D38">
            <w:pPr>
              <w:spacing w:after="189"/>
              <w:ind w:left="0" w:firstLine="0"/>
              <w:jc w:val="both"/>
              <w:rPr>
                <w:b/>
                <w:bCs/>
                <w:sz w:val="24"/>
              </w:rPr>
            </w:pPr>
            <w:r w:rsidRPr="00F7561B">
              <w:rPr>
                <w:b/>
                <w:bCs/>
                <w:sz w:val="24"/>
              </w:rPr>
              <w:t>Course Outcome</w:t>
            </w:r>
          </w:p>
        </w:tc>
        <w:tc>
          <w:tcPr>
            <w:tcW w:w="6254" w:type="dxa"/>
            <w:tcMar/>
          </w:tcPr>
          <w:p w:rsidR="00F7561B" w:rsidP="35D90997" w:rsidRDefault="00F7561B" w14:paraId="10FDE451" w14:textId="46F22E8F">
            <w:pPr>
              <w:pStyle w:val="Normal"/>
              <w:spacing w:after="189"/>
              <w:ind w:left="0" w:firstLine="0"/>
              <w:jc w:val="both"/>
              <w:rPr>
                <w:rFonts w:ascii="system-ui" w:hAnsi="system-ui" w:eastAsia="system-ui" w:cs="system-ui"/>
                <w:noProof w:val="0"/>
                <w:color w:val="auto"/>
                <w:sz w:val="22"/>
                <w:szCs w:val="22"/>
                <w:lang w:val="en-IN"/>
              </w:rPr>
            </w:pPr>
            <w:r w:rsidRPr="35D90997" w:rsidR="4A01F998">
              <w:rPr>
                <w:rFonts w:ascii="system-ui" w:hAnsi="system-ui" w:eastAsia="system-ui" w:cs="system-ui"/>
                <w:noProof w:val="0"/>
                <w:color w:val="auto"/>
                <w:sz w:val="22"/>
                <w:szCs w:val="22"/>
                <w:lang w:val="en-IN"/>
              </w:rPr>
              <w:t>A</w:t>
            </w:r>
            <w:r w:rsidRPr="35D90997" w:rsidR="4A01F998">
              <w:rPr>
                <w:rFonts w:ascii="system-ui" w:hAnsi="system-ui" w:eastAsia="system-ui" w:cs="system-ui"/>
                <w:noProof w:val="0"/>
                <w:color w:val="auto"/>
                <w:sz w:val="22"/>
                <w:szCs w:val="22"/>
                <w:lang w:val="en-IN"/>
              </w:rPr>
              <w:t>nalyze multi-way search trees (B-Trees, B+ Trees) and Range Query structures (Segment</w:t>
            </w:r>
            <w:r>
              <w:br/>
            </w:r>
            <w:r w:rsidRPr="35D90997" w:rsidR="4A01F998">
              <w:rPr>
                <w:rFonts w:ascii="system-ui" w:hAnsi="system-ui" w:eastAsia="system-ui" w:cs="system-ui"/>
                <w:noProof w:val="0"/>
                <w:color w:val="auto"/>
                <w:sz w:val="22"/>
                <w:szCs w:val="22"/>
                <w:lang w:val="en-IN"/>
              </w:rPr>
              <w:t xml:space="preserve">Trees, Fenwick Trees) to select and justify the appropriate tree variant for database </w:t>
            </w:r>
            <w:r w:rsidRPr="35D90997" w:rsidR="4A01F998">
              <w:rPr>
                <w:rFonts w:ascii="system-ui" w:hAnsi="system-ui" w:eastAsia="system-ui" w:cs="system-ui"/>
                <w:noProof w:val="0"/>
                <w:color w:val="auto"/>
                <w:sz w:val="22"/>
                <w:szCs w:val="22"/>
                <w:lang w:val="en-IN"/>
              </w:rPr>
              <w:t>indexing,storage</w:t>
            </w:r>
            <w:r w:rsidRPr="35D90997" w:rsidR="4A01F998">
              <w:rPr>
                <w:rFonts w:ascii="system-ui" w:hAnsi="system-ui" w:eastAsia="system-ui" w:cs="system-ui"/>
                <w:noProof w:val="0"/>
                <w:color w:val="auto"/>
                <w:sz w:val="22"/>
                <w:szCs w:val="22"/>
                <w:lang w:val="en-IN"/>
              </w:rPr>
              <w:t xml:space="preserve"> systems, and interval query problems based on empirical complexity analysis.</w:t>
            </w:r>
          </w:p>
        </w:tc>
      </w:tr>
    </w:tbl>
    <w:p w:rsidR="0021191C" w:rsidP="0021191C" w:rsidRDefault="0021191C" w14:paraId="1D296988" w14:textId="77777777">
      <w:pPr>
        <w:spacing w:after="189"/>
        <w:ind w:left="0" w:firstLine="0"/>
        <w:jc w:val="both"/>
        <w:rPr>
          <w:sz w:val="24"/>
        </w:rPr>
      </w:pPr>
    </w:p>
    <w:p w:rsidRPr="0021191C" w:rsidR="0021191C" w:rsidP="35D90997" w:rsidRDefault="00000000" w14:paraId="25A416FD" w14:textId="45455527">
      <w:pPr>
        <w:pStyle w:val="Normal"/>
        <w:spacing w:after="189"/>
        <w:ind w:left="0" w:firstLine="0"/>
        <w:jc w:val="both"/>
        <w:rPr>
          <w:rFonts w:ascii="system-ui" w:hAnsi="system-ui" w:eastAsia="system-ui" w:cs="system-ui"/>
          <w:noProof w:val="0"/>
          <w:color w:val="auto"/>
          <w:sz w:val="22"/>
          <w:szCs w:val="22"/>
          <w:lang w:val="en-IN"/>
        </w:rPr>
      </w:pPr>
      <w:r w:rsidRPr="35D90997">
        <w:rPr>
          <w:b w:val="1"/>
          <w:bCs w:val="1"/>
          <w:sz w:val="24"/>
          <w:szCs w:val="24"/>
        </w:rPr>
        <w:t>Case Study Topic:</w:t>
      </w:r>
      <w:r w:rsidRPr="35D90997" w:rsidR="0021191C">
        <w:rPr>
          <w:sz w:val="24"/>
          <w:szCs w:val="24"/>
        </w:rPr>
        <w:t xml:space="preserve"> </w:t>
      </w:r>
      <w:r w:rsidRPr="35D90997" w:rsidR="4072F78C">
        <w:rPr>
          <w:rFonts w:ascii="system-ui" w:hAnsi="system-ui" w:eastAsia="system-ui" w:cs="system-ui"/>
          <w:noProof w:val="0"/>
          <w:color w:val="auto"/>
          <w:sz w:val="22"/>
          <w:szCs w:val="22"/>
          <w:lang w:val="en-IN"/>
        </w:rPr>
        <w:t>C</w:t>
      </w:r>
      <w:r w:rsidRPr="35D90997" w:rsidR="4072F78C">
        <w:rPr>
          <w:rFonts w:ascii="system-ui" w:hAnsi="system-ui" w:eastAsia="system-ui" w:cs="system-ui"/>
          <w:noProof w:val="0"/>
          <w:color w:val="auto"/>
          <w:sz w:val="22"/>
          <w:szCs w:val="22"/>
          <w:lang w:val="en-IN"/>
        </w:rPr>
        <w:t>ivicEye –</w:t>
      </w:r>
      <w:r w:rsidRPr="35D90997" w:rsidR="4072F78C">
        <w:rPr>
          <w:rFonts w:ascii="system-ui" w:hAnsi="system-ui" w:eastAsia="system-ui" w:cs="system-ui"/>
          <w:noProof w:val="0"/>
          <w:color w:val="auto"/>
          <w:sz w:val="22"/>
          <w:szCs w:val="22"/>
          <w:lang w:val="en-IN"/>
        </w:rPr>
        <w:t xml:space="preserve"> Smart City Incident Monitoring &amp; Response System</w:t>
      </w:r>
    </w:p>
    <w:p w:rsidRPr="0021191C" w:rsidR="00B20F6A" w:rsidRDefault="00000000" w14:paraId="2C10BFF6" w14:textId="0C54A0A8">
      <w:pPr>
        <w:spacing w:after="200"/>
        <w:ind w:left="11"/>
        <w:rPr>
          <w:b/>
          <w:bCs/>
        </w:rPr>
      </w:pPr>
      <w:r w:rsidRPr="35D90997">
        <w:rPr>
          <w:b w:val="1"/>
          <w:bCs w:val="1"/>
        </w:rPr>
        <w:t>Work Done Summary:</w:t>
      </w:r>
    </w:p>
    <w:p w:rsidRPr="0021191C" w:rsidR="00B20F6A" w:rsidP="35D90997" w:rsidRDefault="00000000" w14:paraId="31A97C30" w14:textId="0C99BFF8">
      <w:pPr>
        <w:spacing w:before="240" w:beforeAutospacing="off" w:after="240" w:afterAutospacing="off"/>
        <w:ind/>
      </w:pPr>
      <w:r w:rsidRPr="35D90997" w:rsidR="7E87369D">
        <w:rPr>
          <w:rFonts w:ascii="Times New Roman" w:hAnsi="Times New Roman" w:eastAsia="Times New Roman" w:cs="Times New Roman"/>
          <w:noProof w:val="0"/>
          <w:color w:val="000000" w:themeColor="text1" w:themeTint="FF" w:themeShade="FF"/>
          <w:sz w:val="22"/>
          <w:szCs w:val="22"/>
          <w:lang w:val="en-IN"/>
        </w:rPr>
        <w:t>The CivicEye system was developed to efficiently manage and analyze large smart city datasets such as traffic records, emergency alerts, pollution data, and complaint statistics using advanced tree structures. B-Trees and B+ Trees were implemented for efficient database indexing and fast data retrieval. Segment Trees were used to perform range queries on incident data, while Fenwick Trees were implemented for prefix sum calculations and cumulative analysis. The system achieved faster query processing, optimized storage management, and efficient handling of large-scale smart city data.</w:t>
      </w:r>
    </w:p>
    <w:p w:rsidRPr="0021191C" w:rsidR="00B20F6A" w:rsidP="35D90997" w:rsidRDefault="00000000" w14:paraId="52B68892" w14:textId="584C58BA">
      <w:pPr>
        <w:pStyle w:val="Normal"/>
        <w:spacing w:after="200"/>
        <w:ind w:left="11"/>
        <w:rPr>
          <w:b w:val="1"/>
          <w:bCs w:val="1"/>
        </w:rPr>
      </w:pPr>
      <w:r w:rsidRPr="35D90997">
        <w:rPr>
          <w:b w:val="1"/>
          <w:bCs w:val="1"/>
          <w:sz w:val="24"/>
          <w:szCs w:val="24"/>
        </w:rPr>
        <w:t>Implementation Details:</w:t>
      </w:r>
    </w:p>
    <w:p w:rsidR="1664CB18" w:rsidP="35D90997" w:rsidRDefault="1664CB18" w14:paraId="79CFAAA6" w14:textId="370D0405">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35D90997" w:rsidR="1664CB18">
        <w:rPr>
          <w:rFonts w:ascii="Times New Roman" w:hAnsi="Times New Roman" w:eastAsia="Times New Roman" w:cs="Times New Roman"/>
          <w:noProof w:val="0"/>
          <w:color w:val="000000" w:themeColor="text1" w:themeTint="FF" w:themeShade="FF"/>
          <w:sz w:val="24"/>
          <w:szCs w:val="24"/>
          <w:lang w:val="en-IN"/>
        </w:rPr>
        <w:t>Implemented B-Tree operations such as insertion and searching for efficient smart city database indexing.</w:t>
      </w:r>
    </w:p>
    <w:p w:rsidR="1664CB18" w:rsidP="35D90997" w:rsidRDefault="1664CB18" w14:paraId="7BD1B2E8" w14:textId="5B9EC035">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35D90997" w:rsidR="1664CB18">
        <w:rPr>
          <w:rFonts w:ascii="Times New Roman" w:hAnsi="Times New Roman" w:eastAsia="Times New Roman" w:cs="Times New Roman"/>
          <w:noProof w:val="0"/>
          <w:color w:val="000000" w:themeColor="text1" w:themeTint="FF" w:themeShade="FF"/>
          <w:sz w:val="24"/>
          <w:szCs w:val="24"/>
          <w:lang w:val="en-IN"/>
        </w:rPr>
        <w:t>Developed B+ Tree structure with linked leaf nodes for faster range-based data retrieval.</w:t>
      </w:r>
    </w:p>
    <w:p w:rsidR="1664CB18" w:rsidP="35D90997" w:rsidRDefault="1664CB18" w14:paraId="7F8184A5" w14:textId="1E6292F5">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35D90997" w:rsidR="1664CB18">
        <w:rPr>
          <w:rFonts w:ascii="Times New Roman" w:hAnsi="Times New Roman" w:eastAsia="Times New Roman" w:cs="Times New Roman"/>
          <w:noProof w:val="0"/>
          <w:color w:val="000000" w:themeColor="text1" w:themeTint="FF" w:themeShade="FF"/>
          <w:sz w:val="24"/>
          <w:szCs w:val="24"/>
          <w:lang w:val="en-IN"/>
        </w:rPr>
        <w:t>Built Segment Tree to process interval queries like maximum incidents between specific time periods.</w:t>
      </w:r>
    </w:p>
    <w:p w:rsidR="1664CB18" w:rsidP="35D90997" w:rsidRDefault="1664CB18" w14:paraId="5509B818" w14:textId="7A922E86">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35D90997" w:rsidR="1664CB18">
        <w:rPr>
          <w:rFonts w:ascii="Times New Roman" w:hAnsi="Times New Roman" w:eastAsia="Times New Roman" w:cs="Times New Roman"/>
          <w:noProof w:val="0"/>
          <w:color w:val="000000" w:themeColor="text1" w:themeTint="FF" w:themeShade="FF"/>
          <w:sz w:val="24"/>
          <w:szCs w:val="24"/>
          <w:lang w:val="en-IN"/>
        </w:rPr>
        <w:t>Implemented Fenwick Tree for prefix sum calculations and cumulative complaint analysis.</w:t>
      </w:r>
    </w:p>
    <w:p w:rsidR="1664CB18" w:rsidP="35D90997" w:rsidRDefault="1664CB18" w14:paraId="771756AE" w14:textId="4D9A0AC1">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35D90997" w:rsidR="1664CB18">
        <w:rPr>
          <w:rFonts w:ascii="Times New Roman" w:hAnsi="Times New Roman" w:eastAsia="Times New Roman" w:cs="Times New Roman"/>
          <w:noProof w:val="0"/>
          <w:color w:val="000000" w:themeColor="text1" w:themeTint="FF" w:themeShade="FF"/>
          <w:sz w:val="24"/>
          <w:szCs w:val="24"/>
          <w:lang w:val="en-IN"/>
        </w:rPr>
        <w:t>Compared the performance and complexity of B-Tree, B+ Tree, Segment Tree, and Fenwick Tree using large smart city datasets.</w:t>
      </w:r>
    </w:p>
    <w:p w:rsidR="35D90997" w:rsidP="35D90997" w:rsidRDefault="35D90997" w14:paraId="3CCCF1F5" w14:textId="7811985B">
      <w:pPr>
        <w:ind w:left="0"/>
        <w:rPr>
          <w:b w:val="1"/>
          <w:bCs w:val="1"/>
          <w:sz w:val="24"/>
          <w:szCs w:val="24"/>
        </w:rPr>
      </w:pPr>
    </w:p>
    <w:p w:rsidR="00B20F6A" w:rsidP="35D90997" w:rsidRDefault="00611235" w14:paraId="44B4B0DD" w14:textId="771510E7">
      <w:pPr>
        <w:pStyle w:val="Heading1"/>
        <w:spacing w:after="306"/>
        <w:ind w:left="0"/>
      </w:pPr>
      <w:r w:rsidRPr="35D90997">
        <w:rPr>
          <w:b w:val="1"/>
          <w:bCs w:val="1"/>
        </w:rPr>
        <w:t>Result: Screenshots / Output</w:t>
      </w:r>
    </w:p>
    <w:p w:rsidR="55CBEB18" w:rsidP="35D90997" w:rsidRDefault="55CBEB18" w14:paraId="0C363A72" w14:textId="51EB732E">
      <w:pPr>
        <w:pStyle w:val="Normal"/>
      </w:pPr>
      <w:r w:rsidR="55CBEB18">
        <w:drawing>
          <wp:inline wp14:editId="29054C01" wp14:anchorId="6F99BF4B">
            <wp:extent cx="3371931" cy="1695482"/>
            <wp:effectExtent l="0" t="0" r="0" b="0"/>
            <wp:docPr id="1883629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4535519" name="Picture 1504535519"/>
                    <pic:cNvPicPr/>
                  </pic:nvPicPr>
                  <pic:blipFill>
                    <a:blip xmlns:r="http://schemas.openxmlformats.org/officeDocument/2006/relationships" r:embed="rId235080594">
                      <a:extLst>
                        <a:ext uri="{28A0092B-C50C-407E-A947-70E740481C1C}">
                          <a14:useLocalDpi xmlns:a14="http://schemas.microsoft.com/office/drawing/2010/main"/>
                        </a:ext>
                      </a:extLst>
                    </a:blip>
                    <a:srcRect l="3294" t="0" r="38385" b="53157"/>
                    <a:stretch>
                      <a:fillRect/>
                    </a:stretch>
                  </pic:blipFill>
                  <pic:spPr>
                    <a:xfrm rot="0">
                      <a:off x="0" y="0"/>
                      <a:ext cx="3371931" cy="1695482"/>
                    </a:xfrm>
                    <a:prstGeom prst="rect">
                      <a:avLst/>
                    </a:prstGeom>
                  </pic:spPr>
                </pic:pic>
              </a:graphicData>
            </a:graphic>
          </wp:inline>
        </w:drawing>
      </w:r>
    </w:p>
    <w:p w:rsidR="35D90997" w:rsidP="35D90997" w:rsidRDefault="35D90997" w14:paraId="5C3ED3FE" w14:textId="4B8BB1D3">
      <w:pPr>
        <w:pStyle w:val="Normal"/>
      </w:pPr>
    </w:p>
    <w:p w:rsidR="00B20F6A" w:rsidRDefault="00B20F6A" w14:paraId="143A0F67" w14:textId="77777777">
      <w:pPr>
        <w:sectPr w:rsidR="00B20F6A">
          <w:pgSz w:w="12240" w:h="15840" w:orient="portrait"/>
          <w:pgMar w:top="765" w:right="1341" w:bottom="1076" w:left="1805" w:header="720" w:footer="720" w:gutter="0"/>
          <w:cols w:space="720"/>
        </w:sectPr>
      </w:pPr>
    </w:p>
    <w:p w:rsidR="00611235" w:rsidP="35D90997" w:rsidRDefault="00611235" w14:paraId="673BA32B" w14:textId="7DB47A57">
      <w:pPr>
        <w:spacing w:before="240" w:beforeAutospacing="off" w:after="240" w:afterAutospacing="off"/>
        <w:ind/>
      </w:pPr>
      <w:r w:rsidRPr="35D90997" w:rsidR="6F4D7014">
        <w:rPr>
          <w:rFonts w:ascii="-webkit-standard" w:hAnsi="-webkit-standard" w:eastAsia="-webkit-standard" w:cs="-webkit-standard"/>
          <w:noProof w:val="0"/>
          <w:color w:val="000000" w:themeColor="text1" w:themeTint="FF" w:themeShade="FF"/>
          <w:sz w:val="22"/>
          <w:szCs w:val="22"/>
          <w:lang w:val="en-IN"/>
        </w:rPr>
        <w:t>The CivicEye system successfully used Segment Trees and Fenwick Trees to analyze large smart city incident datasets efficiently. Segment Trees improved range query processing, while Fenwick Trees optimized prefix sum calculations. The implementation demonstrated faster data analysis, efficient storage handling, and better performance for real-time smart city monitoring applications.</w:t>
      </w:r>
    </w:p>
    <w:p w:rsidR="00611235" w:rsidP="35D90997" w:rsidRDefault="00611235" w14:paraId="1AD4727E" w14:textId="771EE66A">
      <w:pPr>
        <w:pStyle w:val="Normal"/>
        <w:spacing w:after="259"/>
        <w:ind w:left="11"/>
        <w:rPr>
          <w:rFonts w:ascii="-webkit-standard" w:hAnsi="-webkit-standard" w:eastAsia="-webkit-standard" w:cs="-webkit-standard"/>
          <w:noProof w:val="0"/>
          <w:color w:val="000000" w:themeColor="text1" w:themeTint="FF" w:themeShade="FF"/>
          <w:sz w:val="22"/>
          <w:szCs w:val="22"/>
          <w:lang w:val="en-IN"/>
        </w:rPr>
      </w:pPr>
    </w:p>
    <w:p w:rsidRPr="00611235" w:rsidR="00B20F6A" w:rsidP="35D90997" w:rsidRDefault="00000000" w14:paraId="126DB105" w14:textId="27FA0E20">
      <w:pPr>
        <w:spacing w:after="259"/>
        <w:ind w:left="11"/>
      </w:pPr>
      <w:r w:rsidRPr="3C57DE05" w:rsidR="00000000">
        <w:rPr>
          <w:b w:val="1"/>
          <w:bCs w:val="1"/>
        </w:rPr>
        <w:t>GitHub Link:</w:t>
      </w:r>
      <w:r w:rsidR="00CE5C37">
        <w:rPr/>
        <w:t xml:space="preserve"> </w:t>
      </w:r>
      <w:hyperlink r:id="R52f198540a8c4edb">
        <w:r w:rsidRPr="3C57DE05" w:rsidR="0CA5F1C2">
          <w:rPr>
            <w:rStyle w:val="Hyperlink"/>
          </w:rPr>
          <w:t>https://github.com/siripanchajanya-netizen/DSA-2</w:t>
        </w:r>
      </w:hyperlink>
    </w:p>
    <w:p w:rsidR="0C97A219" w:rsidP="3C57DE05" w:rsidRDefault="0C97A219" w14:paraId="65038683" w14:textId="45D27C1C">
      <w:pPr>
        <w:spacing w:after="259"/>
        <w:ind w:left="11"/>
      </w:pPr>
      <w:r w:rsidR="0C97A219">
        <w:rPr/>
        <w:t>Note: The code and word document have been uploaded in Github.</w:t>
      </w:r>
    </w:p>
    <w:p w:rsidR="00611235" w:rsidRDefault="00611235" w14:paraId="717D4FC2" w14:textId="77777777">
      <w:pPr>
        <w:tabs>
          <w:tab w:val="center" w:pos="5095"/>
          <w:tab w:val="right" w:pos="6483"/>
        </w:tabs>
        <w:ind w:left="-10" w:firstLine="0"/>
        <w:rPr>
          <w:b/>
          <w:bCs/>
          <w:sz w:val="24"/>
        </w:rPr>
      </w:pPr>
    </w:p>
    <w:p w:rsidR="00611235" w:rsidRDefault="00611235" w14:paraId="4584308B" w14:textId="77777777">
      <w:pPr>
        <w:tabs>
          <w:tab w:val="center" w:pos="5095"/>
          <w:tab w:val="right" w:pos="6483"/>
        </w:tabs>
        <w:ind w:left="-10" w:firstLine="0"/>
        <w:rPr>
          <w:b/>
          <w:bCs/>
          <w:sz w:val="24"/>
        </w:rPr>
      </w:pPr>
    </w:p>
    <w:p w:rsidR="00611235" w:rsidRDefault="00611235" w14:paraId="748B8215" w14:textId="77777777">
      <w:pPr>
        <w:tabs>
          <w:tab w:val="center" w:pos="5095"/>
          <w:tab w:val="right" w:pos="6483"/>
        </w:tabs>
        <w:ind w:left="-10" w:firstLine="0"/>
        <w:rPr>
          <w:b/>
          <w:bCs/>
          <w:sz w:val="24"/>
        </w:rPr>
      </w:pPr>
    </w:p>
    <w:p w:rsidR="00B20F6A" w:rsidRDefault="00000000" w14:paraId="152CD50D" w14:textId="7B472CB8">
      <w:pPr>
        <w:tabs>
          <w:tab w:val="center" w:pos="5095"/>
          <w:tab w:val="right" w:pos="6483"/>
        </w:tabs>
        <w:ind w:left="-10" w:firstLine="0"/>
      </w:pPr>
      <w:r w:rsidRPr="00611235">
        <w:rPr>
          <w:b/>
          <w:bCs/>
          <w:sz w:val="24"/>
        </w:rPr>
        <w:t>Student Si</w:t>
      </w:r>
      <w:r w:rsidRPr="00611235" w:rsidR="00611235">
        <w:rPr>
          <w:b/>
          <w:bCs/>
          <w:sz w:val="24"/>
        </w:rPr>
        <w:t>g</w:t>
      </w:r>
      <w:r w:rsidRPr="00611235">
        <w:rPr>
          <w:b/>
          <w:bCs/>
          <w:sz w:val="24"/>
        </w:rPr>
        <w:t>nature</w:t>
      </w:r>
      <w:r w:rsidRPr="00611235" w:rsidR="00611235">
        <w:rPr>
          <w:b/>
          <w:bCs/>
          <w:sz w:val="24"/>
        </w:rPr>
        <w:t>:</w:t>
      </w:r>
      <w:r>
        <w:rPr>
          <w:sz w:val="24"/>
        </w:rPr>
        <w:tab/>
      </w:r>
      <w:r w:rsidRPr="00611235">
        <w:rPr>
          <w:b/>
          <w:bCs/>
          <w:sz w:val="24"/>
        </w:rPr>
        <w:t>Facul</w:t>
      </w:r>
      <w:r w:rsidRPr="00611235" w:rsidR="00611235">
        <w:rPr>
          <w:b/>
          <w:bCs/>
          <w:sz w:val="24"/>
        </w:rPr>
        <w:t>ty</w:t>
      </w:r>
      <w:r w:rsidR="00611235">
        <w:rPr>
          <w:b/>
          <w:bCs/>
          <w:sz w:val="24"/>
        </w:rPr>
        <w:t xml:space="preserve"> </w:t>
      </w:r>
      <w:r w:rsidRPr="00611235">
        <w:rPr>
          <w:b/>
          <w:bCs/>
          <w:sz w:val="24"/>
        </w:rPr>
        <w:t>Si</w:t>
      </w:r>
      <w:r w:rsidRPr="00611235" w:rsidR="00611235">
        <w:rPr>
          <w:b/>
          <w:bCs/>
          <w:sz w:val="24"/>
        </w:rPr>
        <w:t>g</w:t>
      </w:r>
      <w:r w:rsidRPr="00611235">
        <w:rPr>
          <w:b/>
          <w:bCs/>
          <w:sz w:val="24"/>
        </w:rPr>
        <w:t>nature</w:t>
      </w:r>
      <w:r w:rsidR="00611235">
        <w:rPr>
          <w:b/>
          <w:bCs/>
          <w:sz w:val="24"/>
        </w:rPr>
        <w:t>:</w:t>
      </w:r>
    </w:p>
    <w:sectPr w:rsidR="00B20F6A">
      <w:type w:val="continuous"/>
      <w:pgSz w:w="12240" w:h="15840" w:orient="portrait"/>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2a6c72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f97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8959EF"/>
    <w:multiLevelType w:val="hybridMultilevel"/>
    <w:tmpl w:val="34202834"/>
    <w:lvl w:ilvl="0" w:tplc="A5B0F80C">
      <w:start w:val="1"/>
      <w:numFmt w:val="decimal"/>
      <w:lvlText w:val="%1."/>
      <w:lvlJc w:val="left"/>
      <w:pPr>
        <w:ind w:left="203"/>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6FFC92F8">
      <w:start w:val="1"/>
      <w:numFmt w:val="lowerLetter"/>
      <w:lvlText w:val="%2"/>
      <w:lvlJc w:val="left"/>
      <w:pPr>
        <w:ind w:left="10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B1F0B8D0">
      <w:start w:val="1"/>
      <w:numFmt w:val="lowerRoman"/>
      <w:lvlText w:val="%3"/>
      <w:lvlJc w:val="left"/>
      <w:pPr>
        <w:ind w:left="18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ADFC2778">
      <w:start w:val="1"/>
      <w:numFmt w:val="decimal"/>
      <w:lvlText w:val="%4"/>
      <w:lvlJc w:val="left"/>
      <w:pPr>
        <w:ind w:left="25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6EC29112">
      <w:start w:val="1"/>
      <w:numFmt w:val="lowerLetter"/>
      <w:lvlText w:val="%5"/>
      <w:lvlJc w:val="left"/>
      <w:pPr>
        <w:ind w:left="324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D938C09C">
      <w:start w:val="1"/>
      <w:numFmt w:val="lowerRoman"/>
      <w:lvlText w:val="%6"/>
      <w:lvlJc w:val="left"/>
      <w:pPr>
        <w:ind w:left="396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BAB09B1E">
      <w:start w:val="1"/>
      <w:numFmt w:val="decimal"/>
      <w:lvlText w:val="%7"/>
      <w:lvlJc w:val="left"/>
      <w:pPr>
        <w:ind w:left="46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56C6D6C">
      <w:start w:val="1"/>
      <w:numFmt w:val="lowerLetter"/>
      <w:lvlText w:val="%8"/>
      <w:lvlJc w:val="left"/>
      <w:pPr>
        <w:ind w:left="54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5DA05352">
      <w:start w:val="1"/>
      <w:numFmt w:val="lowerRoman"/>
      <w:lvlText w:val="%9"/>
      <w:lvlJc w:val="left"/>
      <w:pPr>
        <w:ind w:left="61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19E81148"/>
    <w:multiLevelType w:val="multilevel"/>
    <w:tmpl w:val="3F0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969DA"/>
    <w:multiLevelType w:val="hybridMultilevel"/>
    <w:tmpl w:val="2534A06E"/>
    <w:lvl w:ilvl="0" w:tplc="18480C08">
      <w:start w:val="1"/>
      <w:numFmt w:val="bullet"/>
      <w:lvlText w:val="-"/>
      <w:lvlJc w:val="left"/>
      <w:pPr>
        <w:ind w:left="114"/>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106077E8">
      <w:start w:val="1"/>
      <w:numFmt w:val="bullet"/>
      <w:lvlText w:val="o"/>
      <w:lvlJc w:val="left"/>
      <w:pPr>
        <w:ind w:left="11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769A596C">
      <w:start w:val="1"/>
      <w:numFmt w:val="bullet"/>
      <w:lvlText w:val="▪"/>
      <w:lvlJc w:val="left"/>
      <w:pPr>
        <w:ind w:left="18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FEDA932A">
      <w:start w:val="1"/>
      <w:numFmt w:val="bullet"/>
      <w:lvlText w:val="•"/>
      <w:lvlJc w:val="left"/>
      <w:pPr>
        <w:ind w:left="25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31CE09B4">
      <w:start w:val="1"/>
      <w:numFmt w:val="bullet"/>
      <w:lvlText w:val="o"/>
      <w:lvlJc w:val="left"/>
      <w:pPr>
        <w:ind w:left="329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7EF29B08">
      <w:start w:val="1"/>
      <w:numFmt w:val="bullet"/>
      <w:lvlText w:val="▪"/>
      <w:lvlJc w:val="left"/>
      <w:pPr>
        <w:ind w:left="401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25FEC446">
      <w:start w:val="1"/>
      <w:numFmt w:val="bullet"/>
      <w:lvlText w:val="•"/>
      <w:lvlJc w:val="left"/>
      <w:pPr>
        <w:ind w:left="47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E981FEA">
      <w:start w:val="1"/>
      <w:numFmt w:val="bullet"/>
      <w:lvlText w:val="o"/>
      <w:lvlJc w:val="left"/>
      <w:pPr>
        <w:ind w:left="54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A52890E2">
      <w:start w:val="1"/>
      <w:numFmt w:val="bullet"/>
      <w:lvlText w:val="▪"/>
      <w:lvlJc w:val="left"/>
      <w:pPr>
        <w:ind w:left="61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num w:numId="5">
    <w:abstractNumId w:val="4"/>
  </w:num>
  <w:num w:numId="4">
    <w:abstractNumId w:val="3"/>
  </w:num>
  <w:num w:numId="1" w16cid:durableId="1181361092">
    <w:abstractNumId w:val="0"/>
  </w:num>
  <w:num w:numId="2" w16cid:durableId="1377392210">
    <w:abstractNumId w:val="2"/>
  </w:num>
  <w:num w:numId="3" w16cid:durableId="180750744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6A"/>
    <w:rsid w:val="00000000"/>
    <w:rsid w:val="00131A5A"/>
    <w:rsid w:val="00151DCA"/>
    <w:rsid w:val="0021191C"/>
    <w:rsid w:val="002640D3"/>
    <w:rsid w:val="00417A13"/>
    <w:rsid w:val="004C7CDB"/>
    <w:rsid w:val="00611235"/>
    <w:rsid w:val="00B20F6A"/>
    <w:rsid w:val="00BD03C9"/>
    <w:rsid w:val="00CE5C37"/>
    <w:rsid w:val="00DE51C3"/>
    <w:rsid w:val="00F7561B"/>
    <w:rsid w:val="00FC3CC5"/>
    <w:rsid w:val="0C97A219"/>
    <w:rsid w:val="0CA5F1C2"/>
    <w:rsid w:val="11B1CC2C"/>
    <w:rsid w:val="12DF3CC6"/>
    <w:rsid w:val="1664CB18"/>
    <w:rsid w:val="18C20EAA"/>
    <w:rsid w:val="1DCF2434"/>
    <w:rsid w:val="1F1B7437"/>
    <w:rsid w:val="2430F1C0"/>
    <w:rsid w:val="24B4D931"/>
    <w:rsid w:val="31C111F7"/>
    <w:rsid w:val="34C4848B"/>
    <w:rsid w:val="35D90997"/>
    <w:rsid w:val="3C57DE05"/>
    <w:rsid w:val="4072F78C"/>
    <w:rsid w:val="40F70D0F"/>
    <w:rsid w:val="4A01F998"/>
    <w:rsid w:val="4AA470C2"/>
    <w:rsid w:val="4CBBA95C"/>
    <w:rsid w:val="55CBEB18"/>
    <w:rsid w:val="56D36E20"/>
    <w:rsid w:val="5F46B886"/>
    <w:rsid w:val="62B6C16E"/>
    <w:rsid w:val="6F4D7014"/>
    <w:rsid w:val="6F919494"/>
    <w:rsid w:val="709166C7"/>
    <w:rsid w:val="7332BD02"/>
    <w:rsid w:val="7727753B"/>
    <w:rsid w:val="7BCBD5E1"/>
    <w:rsid w:val="7E873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7DF"/>
  <w15:docId w15:val="{6A831B4B-4A79-4AC1-A191-7135F16235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3" w:line="259" w:lineRule="auto"/>
      <w:ind w:left="10" w:hanging="10"/>
    </w:pPr>
    <w:rPr>
      <w:rFonts w:ascii="Times New Roman" w:hAnsi="Times New Roman" w:eastAsia="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hAnsi="Times New Roman" w:eastAsia="Times New Roman" w:cs="Times New Roman"/>
      <w:color w:val="000000"/>
      <w:sz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color w:val="000000"/>
      <w:sz w:val="2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191C"/>
    <w:rPr>
      <w:sz w:val="24"/>
    </w:rPr>
  </w:style>
  <w:style w:type="table" w:styleId="TableGrid0">
    <w:name w:val="Table Grid"/>
    <w:basedOn w:val="TableNormal"/>
    <w:uiPriority w:val="39"/>
    <w:rsid w:val="00F756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35D90997"/>
    <w:pPr>
      <w:spacing/>
      <w:ind w:left="720"/>
      <w:contextualSpacing/>
    </w:pPr>
  </w:style>
  <w:style w:type="character" w:styleId="Hyperlink">
    <w:uiPriority w:val="99"/>
    <w:name w:val="Hyperlink"/>
    <w:basedOn w:val="DefaultParagraphFont"/>
    <w:unhideWhenUsed/>
    <w:rsid w:val="3C57DE0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image" Target="/media/image2.png" Id="rId235080594" /><Relationship Type="http://schemas.openxmlformats.org/officeDocument/2006/relationships/hyperlink" Target="https://github.com/siripanchajanya-netizen/DSA-2" TargetMode="External" Id="R52f198540a8c4ed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Spotify_AVL_Case_Study_Report.pdf</dc:title>
  <dc:subject/>
  <dc:creator>vmyneni71@outlook.com</dc:creator>
  <keywords/>
  <lastModifiedBy>Nuguri Siri</lastModifiedBy>
  <revision>5</revision>
  <dcterms:created xsi:type="dcterms:W3CDTF">2026-05-29T10:59:00.0000000Z</dcterms:created>
  <dcterms:modified xsi:type="dcterms:W3CDTF">2026-06-01T07:56:34.3837128Z</dcterms:modified>
</coreProperties>
</file>