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A7C72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1097915" cy="2004695"/>
            <wp:effectExtent l="0" t="0" r="6985" b="14605"/>
            <wp:docPr id="148878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87663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0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4737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ใบงานเรื่อง โครงสร้างของต้นไม้ AVL-Tree และ B-Tree</w:t>
      </w:r>
    </w:p>
    <w:p w14:paraId="4ACC2881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จัดทำโดย</w:t>
      </w:r>
    </w:p>
    <w:p w14:paraId="21FE5EA2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นาย ศิริพงศ์ บุญประสิทธิ์</w:t>
      </w:r>
    </w:p>
    <w:p w14:paraId="168DF779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</w:p>
    <w:p w14:paraId="5CFE5048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</w:p>
    <w:p w14:paraId="5B0B206F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เสนอ</w:t>
      </w:r>
    </w:p>
    <w:p w14:paraId="081F98DB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อาจารย์ ปิยพล ยืนยงสถาวร</w:t>
      </w:r>
    </w:p>
    <w:p w14:paraId="21B02697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 xml:space="preserve"> </w:t>
      </w:r>
    </w:p>
    <w:p w14:paraId="03899096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 xml:space="preserve"> </w:t>
      </w:r>
      <w:bookmarkStart w:id="0" w:name="_GoBack"/>
      <w:bookmarkEnd w:id="0"/>
    </w:p>
    <w:p w14:paraId="62D278A9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</w:p>
    <w:p w14:paraId="1969F6CC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หลักสูตร วศ.บ.วิศวกรรมคอมพิวเตอร์</w:t>
      </w:r>
    </w:p>
    <w:p w14:paraId="36EB2B1E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สาขาวิศวกรรมไฟฟ้า คณะวิศวกรรมศาสตร์</w:t>
      </w:r>
    </w:p>
    <w:p w14:paraId="7A415546">
      <w:pPr>
        <w:spacing w:before="0" w:beforeAutospacing="0" w:after="16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มหาวิทยาลัยเทคโนโลยีราชมงคลล้านนา ภาคพายัพ เชียงใหม่</w:t>
      </w:r>
    </w:p>
    <w:p w14:paraId="4C9F1EEF">
      <w:pPr>
        <w:spacing w:before="0" w:beforeAutospacing="0" w:after="0" w:afterAutospacing="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ภาคเรียนที่ 1 ปีการศึกษา 2569</w:t>
      </w:r>
    </w:p>
    <w:p w14:paraId="5FA032B3">
      <w:pPr>
        <w:spacing w:before="0" w:beforeAutospacing="0" w:after="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</w:p>
    <w:p w14:paraId="0B38F7D0">
      <w:pPr>
        <w:spacing w:before="0" w:beforeAutospacing="0" w:after="0" w:afterAutospacing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</w:p>
    <w:p w14:paraId="710ED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center"/>
        <w:textAlignment w:val="auto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>คำนำ</w:t>
      </w:r>
    </w:p>
    <w:p w14:paraId="1691BF05">
      <w:pPr>
        <w:ind w:firstLine="720" w:firstLineChars="0"/>
        <w:jc w:val="thaiDistribute"/>
        <w:rPr>
          <w:rFonts w:hint="default" w:ascii="TH SarabunPSK" w:hAnsi="TH SarabunPSK" w:cs="TH SarabunPSK"/>
          <w:sz w:val="32"/>
          <w:szCs w:val="32"/>
          <w:cs/>
          <w:lang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รายงานฉบับนี้จัดทำขึ้นเพื่อศึกษาความรู้เกี่ยวกับโครงสร้างข้อมูลประเภทต้นไม้</w:t>
      </w:r>
      <w:r>
        <w:rPr>
          <w:rFonts w:hint="default" w:ascii="TH SarabunPSK" w:hAnsi="TH SarabunPSK" w:cs="TH SarabunPSK"/>
          <w:sz w:val="32"/>
          <w:szCs w:val="32"/>
        </w:rPr>
        <w:t xml:space="preserve"> (Tree Data Structure)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ซึ่งเป็นหนึ่งในโครงสร้างข้อมูลที่มีความสำคัญอย่างยิ่งในศาสตร์ด้านวิทยาการคอมพิวเตอร์และการพัฒนาซอฟต์แวร์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โดยเฉพาะอย่างยิ่ง</w:t>
      </w:r>
      <w:r>
        <w:rPr>
          <w:rFonts w:hint="default" w:ascii="TH SarabunPSK" w:hAnsi="TH SarabunPSK" w:cs="TH SarabunPSK"/>
          <w:sz w:val="32"/>
          <w:szCs w:val="32"/>
        </w:rPr>
        <w:t xml:space="preserve"> AVL-Tree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และ</w:t>
      </w:r>
      <w:r>
        <w:rPr>
          <w:rFonts w:hint="default" w:ascii="TH SarabunPSK" w:hAnsi="TH SarabunPSK" w:cs="TH SarabunPSK"/>
          <w:sz w:val="32"/>
          <w:szCs w:val="32"/>
        </w:rPr>
        <w:t xml:space="preserve"> B-Tree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ซึ่งเป็นโครงสร้างต้นไม้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ที่ถูกออกแบบมาเพื่อ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เพิ่มประสิทธิภาพในการจัดเก็บ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ค้นหา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เพิ่ม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และลบข้อมูลให้สามารถทำงานได้อย่างรวดเร็วและมีประสิทธิภาพ</w:t>
      </w:r>
    </w:p>
    <w:p w14:paraId="60A24F90">
      <w:pPr>
        <w:ind w:firstLine="720" w:firstLineChars="0"/>
        <w:jc w:val="thaiDistribute"/>
        <w:rPr>
          <w:rFonts w:hint="default" w:ascii="TH SarabunPSK" w:hAnsi="TH SarabunPSK" w:cs="TH SarabunPSK"/>
          <w:sz w:val="32"/>
          <w:szCs w:val="32"/>
          <w:cs/>
          <w:lang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เนื้อหาในรายงานประกอบด้วยโครงสร้าง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และหลักการทำงานของ</w:t>
      </w:r>
      <w:r>
        <w:rPr>
          <w:rFonts w:hint="default" w:ascii="TH SarabunPSK" w:hAnsi="TH SarabunPSK" w:cs="TH SarabunPSK"/>
          <w:sz w:val="32"/>
          <w:szCs w:val="32"/>
        </w:rPr>
        <w:t xml:space="preserve"> AVL-Tree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และ</w:t>
      </w:r>
      <w:r>
        <w:rPr>
          <w:rFonts w:hint="default" w:ascii="TH SarabunPSK" w:hAnsi="TH SarabunPSK" w:cs="TH SarabunPSK"/>
          <w:sz w:val="32"/>
          <w:szCs w:val="32"/>
        </w:rPr>
        <w:t xml:space="preserve"> B-Tree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รวมถึงตัวอย่างการสร้างต้นไม้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การปรับสมดุลของต้นไม้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การเพิ่มข้อมูล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การลบข้อมูล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และการค้นหาข้อมูล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เพื่อให้เข้าใจถึงกระบวนการทำงานและข้อแตกต่างของโครงสร้างต้นไม้ทั้งสองประเภท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ตลอดจนสามารถนำความรู้ที่ได้รับไปประยุกต์ใช้ในการออกแบบระบบฐานข้อมูลและโปรแกรมคอมพิวเตอร์ได้อย่างเหมาะสม</w:t>
      </w:r>
    </w:p>
    <w:p w14:paraId="0A66D1CC">
      <w:pPr>
        <w:ind w:firstLine="720" w:firstLineChars="0"/>
        <w:jc w:val="thaiDistribute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ผู้จัดทำหวังเป็นอย่างยิ่งว่ารายงานฉบับนี้จะเป็นประโยชน์แก่ผู้อ่านที่สนใจศึกษาเกี่ยวกับโครงสร้างข้อมูล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และช่วยให้เกิดความเข้าใจเกี่ยวกับ</w:t>
      </w:r>
      <w:r>
        <w:rPr>
          <w:rFonts w:hint="default" w:ascii="TH SarabunPSK" w:hAnsi="TH SarabunPSK" w:cs="TH SarabunPSK"/>
          <w:sz w:val="32"/>
          <w:szCs w:val="32"/>
        </w:rPr>
        <w:t xml:space="preserve"> AVL-Tree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และ</w:t>
      </w:r>
      <w:r>
        <w:rPr>
          <w:rFonts w:hint="default" w:ascii="TH SarabunPSK" w:hAnsi="TH SarabunPSK" w:cs="TH SarabunPSK"/>
          <w:sz w:val="32"/>
          <w:szCs w:val="32"/>
        </w:rPr>
        <w:t xml:space="preserve"> B-Tree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มากยิ่งขึ้น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หากมีข้อผิดพลาดประการใด</w:t>
      </w:r>
      <w:r>
        <w:rPr>
          <w:rFonts w:hint="default" w:ascii="TH SarabunPSK" w:hAnsi="TH SarabunPSK" w:cs="TH SarabunPSK"/>
          <w:sz w:val="32"/>
          <w:szCs w:val="32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bidi="th-TH"/>
        </w:rPr>
        <w:t>ผู้จัดทำขอน้อมรับคำแนะนำและข้อเสนอแนะเพื่อนำไปปรับปรุงให้ดียิ่งขึ้น</w:t>
      </w:r>
    </w:p>
    <w:p w14:paraId="2CC9F1D2">
      <w:pPr>
        <w:ind w:firstLine="0"/>
        <w:jc w:val="righ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ผู้จัดทำ</w:t>
      </w:r>
    </w:p>
    <w:p w14:paraId="6F4FBBC2">
      <w:pPr>
        <w:ind w:firstLine="0"/>
        <w:jc w:val="righ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นาย ศิริพงศ์ บุญประสิทธิ์</w:t>
      </w:r>
    </w:p>
    <w:p w14:paraId="7FA8C831">
      <w:pPr>
        <w:ind w:firstLine="0"/>
        <w:jc w:val="righ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วันที่ 6 ตุลาคม 2569</w:t>
      </w:r>
    </w:p>
    <w:p w14:paraId="1DC3D20B">
      <w:pPr>
        <w:ind w:firstLine="0"/>
        <w:jc w:val="center"/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</w:pPr>
    </w:p>
    <w:p w14:paraId="3E7E174B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br w:type="page"/>
      </w:r>
    </w:p>
    <w:p w14:paraId="02C1B5C8">
      <w:pPr>
        <w:ind w:firstLine="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>สารบัญ</w:t>
      </w:r>
    </w:p>
    <w:p w14:paraId="7A5A885C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>คำนำ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>2</w:t>
      </w:r>
    </w:p>
    <w:p w14:paraId="4688A8B6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ความรู้พื้นฐานของต้นไม้ (Tree)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4</w:t>
      </w:r>
    </w:p>
    <w:p w14:paraId="7EC17ABA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Binary Search Tree (BST)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4</w:t>
      </w:r>
    </w:p>
    <w:p w14:paraId="1C2DA68A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Adelson-Velsky and Landis Tree (AVL-Tree)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5</w:t>
      </w:r>
    </w:p>
    <w:p w14:paraId="241913B3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การสร้าง AVL-Tree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5</w:t>
      </w:r>
    </w:p>
    <w:p w14:paraId="66527B70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การปรับสมดุล AVL-Tree (Rotation) 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6</w:t>
      </w:r>
    </w:p>
    <w:p w14:paraId="4B8B4ABD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การเพิ่ม ลบ และค้นหาใน AVL-Tree 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7</w:t>
      </w:r>
    </w:p>
    <w:p w14:paraId="12332283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Balanced Tree (B-Tree)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8</w:t>
      </w:r>
    </w:p>
    <w:p w14:paraId="5FF80178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โครงสร้างของ B-Tree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8</w:t>
      </w:r>
    </w:p>
    <w:p w14:paraId="66E30C42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>การเพิ่มข้อมูลใน B-Tree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8</w:t>
      </w:r>
    </w:p>
    <w:p w14:paraId="14BE9426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การลบข้อมูลใน B-Tree 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8</w:t>
      </w:r>
    </w:p>
    <w:p w14:paraId="2C749B5C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การค้นหาข้อมูลใน B-Tree 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8</w:t>
      </w:r>
    </w:p>
    <w:p w14:paraId="7C47E6AD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เปรียบเทียบ AVL-Tree และ B-Tree 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9</w:t>
      </w:r>
    </w:p>
    <w:p w14:paraId="7F14CAF3">
      <w:pPr>
        <w:tabs>
          <w:tab w:val="left" w:pos="9000"/>
        </w:tabs>
        <w:spacing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>สรุปเนื้อหาทั้งหมด</w:t>
      </w:r>
      <w:r>
        <w:rPr>
          <w:rFonts w:hint="default" w:ascii="TH SarabunPSK" w:hAnsi="TH SarabunPSK" w:cs="TH SarabunPSK"/>
          <w:sz w:val="32"/>
          <w:szCs w:val="32"/>
        </w:rPr>
        <w:tab/>
      </w:r>
      <w:r>
        <w:rPr>
          <w:rFonts w:hint="default" w:ascii="TH SarabunPSK" w:hAnsi="TH SarabunPSK" w:cs="TH SarabunPSK"/>
          <w:sz w:val="32"/>
          <w:szCs w:val="32"/>
          <w:lang w:val="en-US"/>
        </w:rPr>
        <w:t>9</w:t>
      </w:r>
    </w:p>
    <w:p w14:paraId="1453CF6D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br w:type="page"/>
      </w:r>
    </w:p>
    <w:p w14:paraId="519FEC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0"/>
        <w:jc w:val="left"/>
        <w:textAlignment w:val="auto"/>
        <w:rPr>
          <w:rFonts w:hint="default" w:ascii="TH SarabunPSK" w:hAnsi="TH SarabunPSK" w:eastAsia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>ความรู้พื้นฐานของต้นไม้ (Tree)</w:t>
      </w:r>
    </w:p>
    <w:p w14:paraId="60BA2F64">
      <w:pPr>
        <w:ind w:firstLine="720" w:firstLineChars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Tree เป็นโครงสร้างข้อมูลแบบไม่เชิงเส้น (Non-Linear Data Structure) ที่ประกอบด้วยโหนด (Node) หลายโหนดเชื่อมโยงกันเป็นลำดับชั้น (Hierarchy) โดยมีโหนดเริ่มต้นเรียกว่า Root Node และแตกแขนงออกเป็นโหนดย่อยต่าง ๆ</w:t>
      </w:r>
    </w:p>
    <w:p w14:paraId="439C8467">
      <w:pPr>
        <w:ind w:firstLine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องค์ประกอบสำคัญได้แก่ </w:t>
      </w:r>
    </w:p>
    <w:p w14:paraId="71CCEEDD">
      <w:pPr>
        <w:pStyle w:val="7"/>
        <w:numPr>
          <w:ilvl w:val="0"/>
          <w:numId w:val="1"/>
        </w:numPr>
        <w:spacing w:after="0" w:afterAutospacing="0"/>
        <w:jc w:val="left"/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Root Node คือโหนดแรกสุดของต้นไม้ </w:t>
      </w:r>
    </w:p>
    <w:p w14:paraId="24BEAFE3">
      <w:pPr>
        <w:pStyle w:val="7"/>
        <w:numPr>
          <w:ilvl w:val="0"/>
          <w:numId w:val="1"/>
        </w:numPr>
        <w:spacing w:after="0" w:afterAutospacing="0"/>
        <w:jc w:val="left"/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Parent Node คือโหนดแม่ </w:t>
      </w:r>
    </w:p>
    <w:p w14:paraId="2240B876">
      <w:pPr>
        <w:pStyle w:val="7"/>
        <w:numPr>
          <w:ilvl w:val="0"/>
          <w:numId w:val="1"/>
        </w:numPr>
        <w:spacing w:after="0" w:afterAutospacing="0"/>
        <w:jc w:val="left"/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Child Node คือโหนดลูก </w:t>
      </w:r>
    </w:p>
    <w:p w14:paraId="3FC9F8E5">
      <w:pPr>
        <w:pStyle w:val="7"/>
        <w:numPr>
          <w:ilvl w:val="0"/>
          <w:numId w:val="1"/>
        </w:numPr>
        <w:spacing w:after="0" w:afterAutospacing="0"/>
        <w:jc w:val="left"/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Sibling Node คือโหนดที่มี </w:t>
      </w:r>
    </w:p>
    <w:p w14:paraId="00FD0795">
      <w:pPr>
        <w:pStyle w:val="7"/>
        <w:numPr>
          <w:ilvl w:val="0"/>
          <w:numId w:val="1"/>
        </w:numPr>
        <w:spacing w:after="0" w:afterAutospacing="0"/>
        <w:jc w:val="left"/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Parent เดียวกัน </w:t>
      </w:r>
    </w:p>
    <w:p w14:paraId="5A822CC2">
      <w:pPr>
        <w:pStyle w:val="7"/>
        <w:numPr>
          <w:ilvl w:val="0"/>
          <w:numId w:val="1"/>
        </w:numPr>
        <w:spacing w:after="0" w:afterAutospacing="0"/>
        <w:jc w:val="left"/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Leaf Node คือโหนดปลายสุดที่ไม่มีลูก </w:t>
      </w:r>
    </w:p>
    <w:p w14:paraId="2EEDEFE6">
      <w:pPr>
        <w:pStyle w:val="7"/>
        <w:numPr>
          <w:ilvl w:val="0"/>
          <w:numId w:val="1"/>
        </w:numPr>
        <w:spacing w:after="0" w:afterAutospacing="0"/>
        <w:jc w:val="left"/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Subtree คือต้นไม้ย่อยของโหนดใดโหนดหนึ่ง </w:t>
      </w:r>
    </w:p>
    <w:p w14:paraId="4237C2C4">
      <w:pPr>
        <w:spacing w:after="160" w:afterAutospacing="0"/>
        <w:ind w:left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โครงสร้างต้นไม้ถูกนำมาใช้ในการจัดเก็บข้อมูลจำนวนมากเพื่อให้ค้นหาได้รวดเร็วกว่าการเก็บแบบลำดับในอาร์เรย์หรือรายการเชื่อมโยง</w:t>
      </w:r>
    </w:p>
    <w:p w14:paraId="68EDA6F1">
      <w:pPr>
        <w:spacing w:after="0" w:afterAutospacing="0"/>
        <w:ind w:left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>Binary Search Tree (BST)</w:t>
      </w:r>
    </w:p>
    <w:p w14:paraId="36DA51BA">
      <w:pPr>
        <w:spacing w:after="0" w:afterAutospacing="0"/>
        <w:ind w:left="0" w:firstLine="720" w:firstLineChars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ก่อนศึกษา AVL-Tree จำเป็นต้องเข้าใจ BST ก่อน เพราะ AVL-Tree เป็นการพัฒนามาจาก BST โดยตรง โครงสร้างของ BST BST คือ Binary Tree ที่ทุกโหนดมีลูกได้ไม่เกิน 2 โหนด และมีเงื่อนไขว่า ค่าของโหนดในต้นไม้ย่อยด้านซ้ายต้องน้อยกว่าค่าของ Root และค่าของต้นไม้ย่อยด้านขวาต้องมากกว่าหรือเท่ากับ Root เขียนได้เป็น </w:t>
      </w:r>
    </w:p>
    <w:p w14:paraId="311ADFCE">
      <w:pPr>
        <w:spacing w:after="0" w:afterAutospacing="0"/>
        <w:ind w:left="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TL &lt; R &lt;= TR</w:t>
      </w:r>
    </w:p>
    <w:p w14:paraId="1E5F2468">
      <w:pPr>
        <w:spacing w:after="0" w:afterAutospacing="0"/>
        <w:ind w:left="0" w:firstLine="72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ตัวอย่างการสร้าง BST ชุดข้อมูล 22, 8, 7, 25, 21, 29, 42, 28</w:t>
      </w:r>
    </w:p>
    <w:p w14:paraId="32AF1D14">
      <w:pPr>
        <w:spacing w:after="0" w:afterAutospacing="0"/>
        <w:ind w:left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การสร้าง นำ 22 เป็น Root 8 &lt; 22 ไปซ้าย </w:t>
      </w:r>
    </w:p>
    <w:p w14:paraId="68CA3D84">
      <w:pPr>
        <w:spacing w:after="0" w:afterAutospacing="0"/>
        <w:ind w:left="0"/>
        <w:jc w:val="left"/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7 &lt; 8 ไปซ้ายของ 8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 xml:space="preserve"> , 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25 &gt; 22 ไปขวา 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 xml:space="preserve">, 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21 &gt; 8 แต่ &lt; 22 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 xml:space="preserve">, 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29 &gt; 25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 xml:space="preserve"> , 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42 &gt; 29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 xml:space="preserve"> , 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28 &gt; 25 แต่ &lt; 29 </w:t>
      </w:r>
    </w:p>
    <w:p w14:paraId="676B4CD2">
      <w:pPr>
        <w:spacing w:after="0" w:afterAutospacing="0"/>
        <w:ind w:left="0"/>
        <w:jc w:val="left"/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</w:pPr>
    </w:p>
    <w:p w14:paraId="669D79AE">
      <w:pPr>
        <w:spacing w:after="0" w:afterAutospacing="0"/>
        <w:ind w:left="0" w:firstLine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ผลลัพธ์จะได้ต้นไม้ BST ตามลำดับการแทรกข้อมูล</w:t>
      </w:r>
    </w:p>
    <w:p w14:paraId="065748AF">
      <w:pPr>
        <w:spacing w:after="0" w:afterAutospacing="0"/>
        <w:ind w:left="0" w:firstLine="72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การค้นหาใน BST หลักการทำงาน เริ่มเปรียบเทียบกับ Root ถ้าพบ จบการค้นหา ถ้าน้อยกว่า ไปทางซ้าย ถ้ามากกว่า ไปทางขวา ทำซ้ำจนกว่าจะพบข้อมูลหรือถึงปลายต้นไม้ ข้อดีคือไม่ต้องตรวจสอบทุกโหนดเหมือน Sequential Search</w:t>
      </w:r>
    </w:p>
    <w:p w14:paraId="5941EEAC">
      <w:pPr>
        <w:spacing w:after="0" w:afterAutospacing="0"/>
        <w:ind w:left="0" w:firstLine="72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การเพิ่มข้อมูลใน BST การเพิ่มข้อมูลใช้หลักการเดียวกับการสร้างต้นไม้ ตัวอย่าง เพิ่มค่า 35  หรือ 35 &gt; Root จึงเลื่อนไปทางขวาเรื่อย ๆ จนถึงตำแหน่งว่าง แล้วสร้างโหนดใหม่เพิ่มเข้าไป</w:t>
      </w:r>
    </w:p>
    <w:p w14:paraId="7E3CA591">
      <w:pPr>
        <w:spacing w:after="160" w:afterAutospacing="0"/>
        <w:ind w:left="0" w:firstLine="72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การลบข้อมูลใน BST มี 3 กรณี กรณีที่ 1 ลบ Leaf Node เช่น 1 4 20 35 สามารถลบออกได้ทันทีเพราะไม่มีลูก กรณีที่ 2 ลบโหนดที่มีลูกเพียงด้านเดียว ให้ดึงลูกขึ้นมาแทนที่โหนดเดิม ตัวอย่าง 5-&gt;4 เมื่อลบ 5 ตัวข้อมูล 4 จะขึ้นมาเป็นโหนดแทนทันที กรณีที่ 3 ลบโหนดที่มีลูกสองด้าน ต้องเลือก ค่ามากสุดในต้นไม้ย่อยซ้ายหรือค่าน้อยที่สุดในต้นไม้ย่อยขวาขึ้นมาแทนค่าที่ถูกลบเพื่อรักษาคุณสมบัติ BST ไว้</w:t>
      </w:r>
    </w:p>
    <w:p w14:paraId="02BE63B3">
      <w:pPr>
        <w:spacing w:after="0" w:afterAutospacing="0"/>
        <w:ind w:left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>Adelson-Velsky and Landis Tree (AVL-Tree)</w:t>
      </w:r>
    </w:p>
    <w:p w14:paraId="7DBACE56">
      <w:pPr>
        <w:spacing w:after="0" w:afterAutospacing="0"/>
        <w:ind w:left="0" w:firstLine="720" w:firstLineChars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ความหมายของ AVL-Tree AVL Tree เป็น Binary Search Tree ชนิดหนึ่งที่รักษาความสมดุลของความสูงของต้นไม้เอาไว้เสมอ ถูกคิดค้นโดย Adelson-Velskii , Landis จึงเรียกรวมว่า AVL Tree</w:t>
      </w:r>
    </w:p>
    <w:p w14:paraId="484C9A14">
      <w:pPr>
        <w:spacing w:after="0" w:afterAutospacing="0"/>
        <w:ind w:left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โครงสร้างของ AVL-Tree AVL Tree จะมีคุณสมบัติเพิ่มจาก BST คือ สำหรับทุกโหนด Height(Left) - Height(Right) ต้องมีค่าเป็น -1, 0, +1 เท่านั้น เรียกว่า Balance Factor ถ้ามากกว่า 1 หรือน้อยกว่า -1 จะถือว่าไม่สมดุลและต้องปรับต้นไม้ทันที</w:t>
      </w:r>
    </w:p>
    <w:p w14:paraId="03464EBB">
      <w:pPr>
        <w:spacing w:after="160" w:afterAutospacing="0"/>
        <w:ind w:left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>หลักการของ AVL-Tree แนวคิดสำคัญคือ รักษาความสูงของต้นไม้ให้สมดุลอยู่เสมอ เพราะถ้าต้นไม้เอียงมากเกินไป BST จะกลายเป็นลักษณะคล้าย Linked List ทำให้ประสิทธิภาพลดลง AVL Tree จึงใช้เทคนิค Rotation หรือการหมุนต้นไม้เพื่อดึงให้ระดับความสูงกลับมาสมดุลอีกครั้ง</w:t>
      </w:r>
    </w:p>
    <w:p w14:paraId="2A4AE699">
      <w:pPr>
        <w:spacing w:after="0" w:afterAutospacing="0"/>
        <w:ind w:left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>การสร้าง AVL-Tree</w:t>
      </w:r>
    </w:p>
    <w:p w14:paraId="4240D575">
      <w:pPr>
        <w:spacing w:before="0" w:beforeAutospacing="0" w:after="0" w:afterAutospacing="0"/>
        <w:ind w:firstLine="720" w:firstLineChars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</w:rPr>
        <w:t xml:space="preserve">หลักการสร้าง AVL-Tree AVL-Tree มีวิธีสร้างเหมือน Binary Search Tree ทุกประการ แต่หลังจากเพิ่มข้อมูลทุกครั้ง จะต้องตรวจสอบค่าความสมดุล (Balance Factor) ของทุกโหนดที่ได้รับผลกระทบ หากพบว่าค่าความสมดุลเกินช่วง -1 ถึง +1 จะต้องทำการ Rotation เพื่อปรับต้นไม้ให้สมดุลทันที ตัวอย่างการสร้าง AVL-Tree เพิ่มข้อมูลตามลำดับ </w:t>
      </w: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30, 20, 10</w:t>
      </w:r>
    </w:p>
    <w:p w14:paraId="3993D873">
      <w:pPr>
        <w:spacing w:before="0" w:beforeAutospacing="0" w:after="0" w:afterAutospacing="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ขั้นที่ 1 30, ขั้นที่ 2 30-&gt;20, ขั้นที่ 3 30-&gt;20-&gt;10</w:t>
      </w:r>
    </w:p>
    <w:p w14:paraId="77120D1A">
      <w:pPr>
        <w:spacing w:before="0" w:beforeAutospacing="0" w:after="0" w:afterAutospacing="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drawing>
          <wp:inline distT="0" distB="0" distL="114300" distR="114300">
            <wp:extent cx="628650" cy="1066800"/>
            <wp:effectExtent l="0" t="0" r="0" b="0"/>
            <wp:docPr id="647549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49506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5EA7">
      <w:pPr>
        <w:spacing w:before="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คำนวณ Balance Factor BF (30) = 2 ต้นไม้เสียสมดุล จึงต้องหมุนแบบ Right Rotation ผลลัพธ์คือ กลับมาสมดุลอีกครั้ง</w:t>
      </w:r>
    </w:p>
    <w:p w14:paraId="452E2022">
      <w:pPr>
        <w:spacing w:before="0" w:beforeAutospacing="0" w:after="0" w:afterAutospacing="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drawing>
          <wp:inline distT="0" distB="0" distL="114300" distR="114300">
            <wp:extent cx="819150" cy="676275"/>
            <wp:effectExtent l="0" t="0" r="0" b="0"/>
            <wp:docPr id="1613960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60253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B814">
      <w:pPr>
        <w:spacing w:before="0" w:beforeAutospacing="0" w:after="0" w:afterAutospacing="0"/>
        <w:jc w:val="left"/>
        <w:rPr>
          <w:rFonts w:hint="default" w:ascii="TH SarabunPSK" w:hAnsi="TH SarabunPSK" w:eastAsia="TH SarabunPSK" w:cs="TH SarabunPSK"/>
          <w:b/>
          <w:bCs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  <w:lang w:val="en-US"/>
        </w:rPr>
        <w:t xml:space="preserve">การปรับสมดุล AVL-Tree (Rotation) </w:t>
      </w:r>
    </w:p>
    <w:p w14:paraId="5968E38B">
      <w:pPr>
        <w:spacing w:before="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เมื่อเกิดความไม่สมดุล AVL-Tree จะใช้การหมุนต้นไม้ (Rotation) เพื่อปรับโครงสร้าง มีทั้งหมด 4 กรณี</w:t>
      </w:r>
    </w:p>
    <w:p w14:paraId="183874DA">
      <w:pPr>
        <w:spacing w:before="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5.1 Single Right Rotation (SRR) เกิดกรณี Left-Left (LL) หมุนขวา ใช้เมื่อเพิ่มข้อมูลทางซ้ายต่อเนื่องหลายระดับ</w:t>
      </w:r>
    </w:p>
    <w:p w14:paraId="6561E915">
      <w:pPr>
        <w:spacing w:before="0" w:beforeAutospacing="0" w:after="0" w:afterAutospacing="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</w:rPr>
        <w:drawing>
          <wp:inline distT="0" distB="0" distL="114300" distR="114300">
            <wp:extent cx="742950" cy="981075"/>
            <wp:effectExtent l="0" t="0" r="0" b="0"/>
            <wp:docPr id="8438228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22850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DCAD">
      <w:pPr>
        <w:spacing w:before="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5.2 Single Left Rotation (SLR) เกิดกรณี Right-Right (RR) หมุนซ้าย ใช้เมื่อเพิ่มข้อมูลทางขวาต่อเนื่องหลายระดับ</w:t>
      </w:r>
    </w:p>
    <w:p w14:paraId="5C1A51FC">
      <w:pPr>
        <w:spacing w:before="0" w:beforeAutospacing="0" w:after="0" w:afterAutospacing="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drawing>
          <wp:inline distT="0" distB="0" distL="114300" distR="114300">
            <wp:extent cx="752475" cy="1047750"/>
            <wp:effectExtent l="0" t="0" r="0" b="0"/>
            <wp:docPr id="1677827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27139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010F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br w:type="page"/>
      </w:r>
    </w:p>
    <w:p w14:paraId="551D0D57">
      <w:pPr>
        <w:spacing w:before="0" w:beforeAutospacing="0" w:after="0" w:afterAutospacing="0"/>
        <w:ind w:firstLine="72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 xml:space="preserve">5.3 Double Right Rotation (DRR) เกิดกรณี Left-Right (LR) หมุนซ้ายที่ 10 จากนั้นหมุนขวาที่ 30 เรียกว่า Double Rotation </w:t>
      </w:r>
    </w:p>
    <w:p w14:paraId="59CDE636">
      <w:pPr>
        <w:spacing w:before="0" w:beforeAutospacing="0" w:after="0" w:afterAutospacing="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drawing>
          <wp:inline distT="0" distB="0" distL="114300" distR="114300">
            <wp:extent cx="590550" cy="1028700"/>
            <wp:effectExtent l="0" t="0" r="0" b="0"/>
            <wp:docPr id="624708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08345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1B95">
      <w:pPr>
        <w:ind w:firstLine="720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5.4 Double Left Rotation (DLR) เกิดกรณี Right-Left (RL) หมุนขวาที่ 30 จากนั้นหมุนซ้ายที่ 10 ผลคือกลับมาสมดุลอีกครั้ง</w:t>
      </w:r>
    </w:p>
    <w:p w14:paraId="6569EE4B">
      <w:pPr>
        <w:spacing w:before="0" w:beforeAutospacing="0" w:after="0" w:afterAutospacing="0"/>
        <w:ind w:firstLine="0"/>
        <w:jc w:val="center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drawing>
          <wp:inline distT="0" distB="0" distL="114300" distR="114300">
            <wp:extent cx="638175" cy="1047750"/>
            <wp:effectExtent l="0" t="0" r="0" b="0"/>
            <wp:docPr id="1659122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287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830D">
      <w:pPr>
        <w:spacing w:before="0" w:beforeAutospacing="0" w:after="0" w:afterAutospacing="0"/>
        <w:ind w:firstLine="0"/>
        <w:jc w:val="left"/>
        <w:rPr>
          <w:rFonts w:hint="default" w:ascii="TH SarabunPSK" w:hAnsi="TH SarabunPSK" w:eastAsia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</w:rPr>
        <w:t xml:space="preserve">การเพิ่ม ลบ และค้นหาใน AVL-Tree </w:t>
      </w:r>
    </w:p>
    <w:p w14:paraId="0780F969">
      <w:pPr>
        <w:spacing w:before="0" w:beforeAutospacing="0" w:after="0" w:afterAutospacing="0"/>
        <w:ind w:firstLine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</w:rPr>
        <w:t xml:space="preserve">การเพิ่มข้อมูล (Insertion) ขั้นตอน </w:t>
      </w:r>
    </w:p>
    <w:p w14:paraId="04D66432">
      <w:pPr>
        <w:pStyle w:val="7"/>
        <w:numPr>
          <w:ilvl w:val="0"/>
          <w:numId w:val="2"/>
        </w:numPr>
        <w:spacing w:before="0" w:beforeAutospacing="0" w:after="0" w:afterAutospacing="0"/>
        <w:jc w:val="left"/>
        <w:rPr>
          <w:rFonts w:hint="default" w:ascii="TH SarabunPSK" w:hAnsi="TH SarabunPSK" w:eastAsia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</w:rPr>
        <w:t>เพิ่มข้อมูลแบบ BST</w:t>
      </w:r>
    </w:p>
    <w:p w14:paraId="763B5BBA">
      <w:pPr>
        <w:pStyle w:val="7"/>
        <w:numPr>
          <w:ilvl w:val="0"/>
          <w:numId w:val="2"/>
        </w:numPr>
        <w:spacing w:before="0" w:beforeAutospacing="0" w:after="0" w:afterAutospacing="0"/>
        <w:jc w:val="left"/>
        <w:rPr>
          <w:rFonts w:hint="default" w:ascii="TH SarabunPSK" w:hAnsi="TH SarabunPSK" w:eastAsia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</w:rPr>
        <w:t>ตรวจสอบ Balance Factor</w:t>
      </w:r>
    </w:p>
    <w:p w14:paraId="527C855F">
      <w:pPr>
        <w:pStyle w:val="7"/>
        <w:numPr>
          <w:ilvl w:val="0"/>
          <w:numId w:val="2"/>
        </w:numPr>
        <w:spacing w:before="0" w:beforeAutospacing="0" w:after="0" w:afterAutospacing="0"/>
        <w:jc w:val="left"/>
        <w:rPr>
          <w:rFonts w:hint="default" w:ascii="TH SarabunPSK" w:hAnsi="TH SarabunPSK" w:eastAsia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</w:rPr>
        <w:t>ถ้าสมดุลไม่เกิน ±1 จบการทำงาน</w:t>
      </w:r>
    </w:p>
    <w:p w14:paraId="3DF3C84C">
      <w:pPr>
        <w:pStyle w:val="7"/>
        <w:numPr>
          <w:ilvl w:val="0"/>
          <w:numId w:val="2"/>
        </w:numPr>
        <w:spacing w:before="0" w:beforeAutospacing="0" w:after="0" w:afterAutospacing="0"/>
        <w:jc w:val="left"/>
        <w:rPr>
          <w:rFonts w:hint="default" w:ascii="TH SarabunPSK" w:hAnsi="TH SarabunPSK" w:eastAsia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</w:rPr>
        <w:t>ถ้าเกิน ±1 ให้ทำ Rotation ที่เหมาะสม</w:t>
      </w:r>
    </w:p>
    <w:p w14:paraId="125D3298">
      <w:pPr>
        <w:pStyle w:val="7"/>
        <w:numPr>
          <w:ilvl w:val="0"/>
          <w:numId w:val="2"/>
        </w:numPr>
        <w:spacing w:before="0" w:beforeAutospacing="0" w:after="0" w:afterAutospacing="0"/>
        <w:jc w:val="left"/>
        <w:rPr>
          <w:rFonts w:hint="default" w:ascii="TH SarabunPSK" w:hAnsi="TH SarabunPSK" w:eastAsia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</w:rPr>
        <w:t>ปรับความสูงใหม่ทุกโหนดที่เกี่ยวข้อง</w:t>
      </w:r>
    </w:p>
    <w:p w14:paraId="06344589">
      <w:pPr>
        <w:spacing w:before="0" w:beforeAutospacing="0" w:after="0" w:afterAutospacing="0"/>
        <w:ind w:left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</w:rPr>
        <w:t>การลบข้อมูล (Deletion) การลบใน AVL-Tree ทำเหมือน BST แต่หลังลบเสร็จต้องตรวจสอบ Balance Factor อีกครั้ง ถ้าไม่สมดุลต้องทำ Rotation</w:t>
      </w:r>
    </w:p>
    <w:p w14:paraId="25A8C7A0">
      <w:pPr>
        <w:spacing w:before="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sz w:val="32"/>
          <w:szCs w:val="32"/>
        </w:rPr>
        <w:t>การค้นหาข้อมูล (Searching) เหมือน BST ทุกประการ ขั้นตอน</w:t>
      </w: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เริ่มจาก Root เปรียบเทียบข้อมูล น้อยกว่า ไป ซ้าย มากกว่า ไป ขวา พบข้อมูล จบ เนื่องจากต้นไม้สมดุลอยู่เสมอความซับซ้อนของการค้นหา O(log n)</w:t>
      </w:r>
    </w:p>
    <w:p w14:paraId="753A1517">
      <w:pPr>
        <w:spacing w:before="0" w:beforeAutospacing="0" w:after="160" w:afterAutospacing="0"/>
        <w:jc w:val="left"/>
        <w:rPr>
          <w:rFonts w:hint="default" w:ascii="TH SarabunPSK" w:hAnsi="TH SarabunPSK" w:eastAsia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ซึ่งเร็วกว่ากรณี BST เสียสมดุลที่อาจกลายเป็น O(n)</w:t>
      </w:r>
    </w:p>
    <w:p w14:paraId="5D594D89">
      <w:pPr>
        <w:rPr>
          <w:rFonts w:hint="default" w:ascii="TH SarabunPSK" w:hAnsi="TH SarabunPSK" w:eastAsia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br w:type="page"/>
      </w:r>
    </w:p>
    <w:p w14:paraId="5AA05844">
      <w:pPr>
        <w:spacing w:before="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  <w:lang w:val="en-US"/>
        </w:rPr>
        <w:t>Balanced Tree (B-Tree)</w:t>
      </w:r>
    </w:p>
    <w:p w14:paraId="07740EB8">
      <w:pPr>
        <w:ind w:firstLine="720" w:firstLineChars="0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ความหมายของ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 B-Tree B-Tree 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เป็นโครงสร้างต้นไม้สำหรับ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การค้นหาข้อมูลที่ได้รับการออก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แบบเพื่อรองรับข้อมูลจำนวนมาก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โดยมักใช้ในระบบฐานข้อมูลและระบบจัดเก็บข้อมูลบนดิสก์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แตกต่างจาก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 AVL-Tree 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ตรงที่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 1 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โหนดเก็บได้หลายค่า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 1 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โหนดมีลูกได้หลายโหนด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ความสูงของต้นไม้น้อยมาก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เหมาะกับฐานข้อมูลขนาดใหญ่</w:t>
      </w:r>
    </w:p>
    <w:p w14:paraId="40E228A7">
      <w:pPr>
        <w:spacing w:before="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  <w:lang w:val="en-US"/>
        </w:rPr>
        <w:t>โครงสร้างของ B-Tree</w:t>
      </w:r>
    </w:p>
    <w:p w14:paraId="79729A86">
      <w:pPr>
        <w:spacing w:before="0" w:beforeAutospacing="0" w:after="160" w:afterAutospacing="0"/>
        <w:ind w:firstLine="720" w:firstLineChars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คุณสมบัติสำคัญทุกโหนดมีข้อมูลเรียงลำดับทุกใบอยู่ในระดับเดียวกันโหนดหนึ่งมีลูกได้หลายโหนดรักษาสมดุลตลอดเวลา</w:t>
      </w:r>
    </w:p>
    <w:p w14:paraId="2B5B8E64">
      <w:pPr>
        <w:spacing w:before="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  <w:lang w:val="en-US"/>
        </w:rPr>
        <w:t>การเพิ่มข้อมูลใน B-Tree</w:t>
      </w: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 xml:space="preserve"> </w:t>
      </w:r>
    </w:p>
    <w:p w14:paraId="097E2295">
      <w:pPr>
        <w:spacing w:before="0" w:beforeAutospacing="0" w:after="0" w:afterAutospacing="0"/>
        <w:ind w:firstLine="720" w:firstLineChars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กรณีโหนดยังไม่เต็ม เพิ่มข้อมูลแล้วเรียงลำดับ , กรณีโหนดเต็ม หากเพิ่มแล้วเกินจำนวน Key ที่กำหนด ต้อง Split</w:t>
      </w:r>
    </w:p>
    <w:p w14:paraId="377EEEF0">
      <w:pPr>
        <w:spacing w:before="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  <w:lang w:val="en-US"/>
        </w:rPr>
        <w:t xml:space="preserve">การลบข้อมูลใน B-Tree </w:t>
      </w:r>
    </w:p>
    <w:p w14:paraId="380D6AEC">
      <w:pPr>
        <w:spacing w:before="0" w:beforeAutospacing="0" w:after="160" w:afterAutospacing="0"/>
        <w:ind w:firstLine="720" w:firstLineChars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 xml:space="preserve">การลบซับซ้อนกว่า AVL-Tree หลักการคือ ลบข้อมูลออก ตรวจสอบว่าจำนวน Key ต่ำกว่าค่าที่กำหนดหรือไม่ ถ้าต่ำเกินไปต้อง Borrow ขอยืม Key จากพี่น้อง </w:t>
      </w: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Sibling Node หากมีข้อมูลเพียงพอหรือMergeรวมโหนดเข้าด้วยกันเมื่อต้นไม้ขาดข้อมูลเกินไปผลลัพธ์คือยังคงรักษาความสมดุลของต้นไม้ได้</w:t>
      </w:r>
    </w:p>
    <w:p w14:paraId="55108309">
      <w:pPr>
        <w:spacing w:before="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  <w:lang w:val="en-US"/>
        </w:rPr>
        <w:t xml:space="preserve">การค้นหาข้อมูลใน B-Tree </w:t>
      </w:r>
    </w:p>
    <w:p w14:paraId="340C4E9D">
      <w:pPr>
        <w:spacing w:before="0" w:beforeAutospacing="0" w:after="160" w:afterAutospacing="0"/>
        <w:jc w:val="left"/>
        <w:rPr>
          <w:rFonts w:hint="default" w:ascii="TH SarabunPSK" w:hAnsi="TH SarabunPSK" w:eastAsia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t>ขั้นตอน เริ่มที่ Root เปรียบเทียบกับทุก Key ในโหนด ถ้าพบ จบการค้นหา ถ้าไม่พบ จะลงไปยัง Subtree ที่เหมาะสม ทำซ้ำจนพบข้อมูล</w:t>
      </w:r>
    </w:p>
    <w:p w14:paraId="26981DC5">
      <w:pPr>
        <w:rPr>
          <w:rFonts w:hint="default" w:ascii="TH SarabunPSK" w:hAnsi="TH SarabunPSK" w:eastAsia="TH SarabunPSK" w:cs="TH SarabunPSK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sz w:val="32"/>
          <w:szCs w:val="32"/>
          <w:lang w:val="en-US"/>
        </w:rPr>
        <w:br w:type="page"/>
      </w:r>
    </w:p>
    <w:p w14:paraId="034185AF">
      <w:pPr>
        <w:spacing w:before="0" w:beforeAutospacing="0" w:after="16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  <w:lang w:val="en-US"/>
        </w:rPr>
        <w:t>เปรียบเทียบ AVL-Tree และ B-Tree</w:t>
      </w:r>
    </w:p>
    <w:tbl>
      <w:tblPr>
        <w:tblStyle w:val="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3442"/>
        <w:gridCol w:w="2627"/>
      </w:tblGrid>
      <w:tr w14:paraId="674B90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115" w:type="dxa"/>
          </w:tcPr>
          <w:p w14:paraId="4C61A1D9">
            <w:pPr>
              <w:spacing w:before="0" w:beforeAutospacing="0" w:after="0" w:afterAutospacing="0" w:line="240" w:lineRule="auto"/>
              <w:jc w:val="center"/>
              <w:rPr>
                <w:rFonts w:hint="default" w:ascii="TH SarabunPSK" w:hAnsi="TH SarabunPSK" w:eastAsia="TH SarabunPSK" w:cs="TH SarabunPSK"/>
                <w:b/>
                <w:bCs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b/>
                <w:bCs/>
                <w:sz w:val="32"/>
                <w:szCs w:val="32"/>
              </w:rPr>
              <w:t>หัวข้อ</w:t>
            </w:r>
          </w:p>
        </w:tc>
        <w:tc>
          <w:tcPr>
            <w:tcW w:w="3442" w:type="dxa"/>
          </w:tcPr>
          <w:p w14:paraId="70F96858">
            <w:pPr>
              <w:spacing w:before="0" w:beforeAutospacing="0" w:after="0" w:afterAutospacing="0" w:line="240" w:lineRule="auto"/>
              <w:jc w:val="center"/>
              <w:rPr>
                <w:rFonts w:hint="default" w:ascii="TH SarabunPSK" w:hAnsi="TH SarabunPSK" w:eastAsia="TH SarabunPSK" w:cs="TH SarabunPSK"/>
                <w:b/>
                <w:bCs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b/>
                <w:bCs/>
                <w:sz w:val="32"/>
                <w:szCs w:val="32"/>
              </w:rPr>
              <w:t>AVL-Tree</w:t>
            </w:r>
          </w:p>
        </w:tc>
        <w:tc>
          <w:tcPr>
            <w:tcW w:w="2627" w:type="dxa"/>
          </w:tcPr>
          <w:p w14:paraId="66687D84">
            <w:pPr>
              <w:spacing w:before="0" w:beforeAutospacing="0" w:after="0" w:afterAutospacing="0" w:line="240" w:lineRule="auto"/>
              <w:jc w:val="center"/>
              <w:rPr>
                <w:rFonts w:hint="default" w:ascii="TH SarabunPSK" w:hAnsi="TH SarabunPSK" w:eastAsia="TH SarabunPSK" w:cs="TH SarabunPSK"/>
                <w:b/>
                <w:bCs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b/>
                <w:bCs/>
                <w:sz w:val="32"/>
                <w:szCs w:val="32"/>
              </w:rPr>
              <w:t>B-Tree</w:t>
            </w:r>
          </w:p>
        </w:tc>
      </w:tr>
      <w:tr w14:paraId="44DCD8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115" w:type="dxa"/>
          </w:tcPr>
          <w:p w14:paraId="430D49C0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จำนวนลูกต่อโหนด</w:t>
            </w:r>
          </w:p>
        </w:tc>
        <w:tc>
          <w:tcPr>
            <w:tcW w:w="3442" w:type="dxa"/>
          </w:tcPr>
          <w:p w14:paraId="27CAC2FA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ไม่เกิน 2</w:t>
            </w:r>
          </w:p>
        </w:tc>
        <w:tc>
          <w:tcPr>
            <w:tcW w:w="2627" w:type="dxa"/>
          </w:tcPr>
          <w:p w14:paraId="550AE57C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หลายโหนด</w:t>
            </w:r>
          </w:p>
        </w:tc>
      </w:tr>
      <w:tr w14:paraId="18E541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115" w:type="dxa"/>
          </w:tcPr>
          <w:p w14:paraId="413B5DB1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ประเภท</w:t>
            </w:r>
          </w:p>
        </w:tc>
        <w:tc>
          <w:tcPr>
            <w:tcW w:w="3442" w:type="dxa"/>
          </w:tcPr>
          <w:p w14:paraId="11EA885E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Binary Search Tree</w:t>
            </w:r>
          </w:p>
        </w:tc>
        <w:tc>
          <w:tcPr>
            <w:tcW w:w="2627" w:type="dxa"/>
          </w:tcPr>
          <w:p w14:paraId="044F0CB9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Multi-way Search Tree</w:t>
            </w:r>
          </w:p>
        </w:tc>
      </w:tr>
      <w:tr w14:paraId="7D96D3D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115" w:type="dxa"/>
          </w:tcPr>
          <w:p w14:paraId="38EAC73E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การรักษาสมดุล</w:t>
            </w:r>
          </w:p>
        </w:tc>
        <w:tc>
          <w:tcPr>
            <w:tcW w:w="3442" w:type="dxa"/>
          </w:tcPr>
          <w:p w14:paraId="47CD5305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Rotation</w:t>
            </w:r>
          </w:p>
        </w:tc>
        <w:tc>
          <w:tcPr>
            <w:tcW w:w="2627" w:type="dxa"/>
          </w:tcPr>
          <w:p w14:paraId="0C1725CB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Split/Merge</w:t>
            </w:r>
          </w:p>
        </w:tc>
      </w:tr>
      <w:tr w14:paraId="1FAD34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115" w:type="dxa"/>
          </w:tcPr>
          <w:p w14:paraId="399FA084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ความสูงต้นไม้</w:t>
            </w:r>
          </w:p>
        </w:tc>
        <w:tc>
          <w:tcPr>
            <w:tcW w:w="3442" w:type="dxa"/>
          </w:tcPr>
          <w:p w14:paraId="483E7B3F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มากกว่า B-Tree</w:t>
            </w:r>
          </w:p>
        </w:tc>
        <w:tc>
          <w:tcPr>
            <w:tcW w:w="2627" w:type="dxa"/>
          </w:tcPr>
          <w:p w14:paraId="3884A7FD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ต่ำกว่า</w:t>
            </w:r>
          </w:p>
        </w:tc>
      </w:tr>
      <w:tr w14:paraId="77E671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115" w:type="dxa"/>
          </w:tcPr>
          <w:p w14:paraId="1268391A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การค้นหา</w:t>
            </w:r>
          </w:p>
        </w:tc>
        <w:tc>
          <w:tcPr>
            <w:tcW w:w="3442" w:type="dxa"/>
          </w:tcPr>
          <w:p w14:paraId="590D07C0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O(log n)</w:t>
            </w:r>
          </w:p>
        </w:tc>
        <w:tc>
          <w:tcPr>
            <w:tcW w:w="2627" w:type="dxa"/>
          </w:tcPr>
          <w:p w14:paraId="7972D728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O(log n)</w:t>
            </w:r>
          </w:p>
        </w:tc>
      </w:tr>
      <w:tr w14:paraId="419354D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115" w:type="dxa"/>
          </w:tcPr>
          <w:p w14:paraId="57A00254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การเพิ่มข้อมูล</w:t>
            </w:r>
          </w:p>
        </w:tc>
        <w:tc>
          <w:tcPr>
            <w:tcW w:w="3442" w:type="dxa"/>
          </w:tcPr>
          <w:p w14:paraId="78CAB4A4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Rotation</w:t>
            </w:r>
          </w:p>
        </w:tc>
        <w:tc>
          <w:tcPr>
            <w:tcW w:w="2627" w:type="dxa"/>
          </w:tcPr>
          <w:p w14:paraId="59E68EE8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Split</w:t>
            </w:r>
          </w:p>
        </w:tc>
      </w:tr>
      <w:tr w14:paraId="0EEA1E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115" w:type="dxa"/>
          </w:tcPr>
          <w:p w14:paraId="255D34A9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การลบข้อมูล</w:t>
            </w:r>
          </w:p>
        </w:tc>
        <w:tc>
          <w:tcPr>
            <w:tcW w:w="3442" w:type="dxa"/>
          </w:tcPr>
          <w:p w14:paraId="3CBEA0ED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Rotation</w:t>
            </w:r>
          </w:p>
        </w:tc>
        <w:tc>
          <w:tcPr>
            <w:tcW w:w="2627" w:type="dxa"/>
          </w:tcPr>
          <w:p w14:paraId="249E86EB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Borrow/Merge</w:t>
            </w:r>
          </w:p>
        </w:tc>
      </w:tr>
      <w:tr w14:paraId="57A72C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115" w:type="dxa"/>
          </w:tcPr>
          <w:p w14:paraId="0B26899F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การใช้งาน</w:t>
            </w:r>
          </w:p>
        </w:tc>
        <w:tc>
          <w:tcPr>
            <w:tcW w:w="3442" w:type="dxa"/>
          </w:tcPr>
          <w:p w14:paraId="15E12E58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โครงสร้างข้อมูลในหน่วยความจำ</w:t>
            </w:r>
          </w:p>
        </w:tc>
        <w:tc>
          <w:tcPr>
            <w:tcW w:w="2627" w:type="dxa"/>
          </w:tcPr>
          <w:p w14:paraId="01465D2E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ฐานข้อมูลและระบบไฟล์</w:t>
            </w:r>
          </w:p>
        </w:tc>
      </w:tr>
      <w:tr w14:paraId="65DF12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115" w:type="dxa"/>
          </w:tcPr>
          <w:p w14:paraId="692D6FC6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เหมาะกับ</w:t>
            </w:r>
          </w:p>
        </w:tc>
        <w:tc>
          <w:tcPr>
            <w:tcW w:w="3442" w:type="dxa"/>
          </w:tcPr>
          <w:p w14:paraId="3D685F6E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ข้อมูลขนาดกลาง</w:t>
            </w:r>
          </w:p>
        </w:tc>
        <w:tc>
          <w:tcPr>
            <w:tcW w:w="2627" w:type="dxa"/>
          </w:tcPr>
          <w:p w14:paraId="716DDA18">
            <w:pPr>
              <w:spacing w:before="0" w:beforeAutospacing="0" w:after="0" w:afterAutospacing="0" w:line="240" w:lineRule="auto"/>
              <w:rPr>
                <w:rFonts w:hint="default" w:ascii="TH SarabunPSK" w:hAnsi="TH SarabunPSK" w:eastAsia="TH SarabunPSK" w:cs="TH SarabunPSK"/>
                <w:sz w:val="32"/>
                <w:szCs w:val="32"/>
              </w:rPr>
            </w:pPr>
            <w:r>
              <w:rPr>
                <w:rFonts w:hint="default" w:ascii="TH SarabunPSK" w:hAnsi="TH SarabunPSK" w:eastAsia="TH SarabunPSK" w:cs="TH SarabunPSK"/>
                <w:sz w:val="32"/>
                <w:szCs w:val="32"/>
              </w:rPr>
              <w:t>ข้อมูลขนาดใหญ่มาก</w:t>
            </w:r>
          </w:p>
        </w:tc>
      </w:tr>
    </w:tbl>
    <w:p w14:paraId="4717900F">
      <w:pPr>
        <w:spacing w:before="160" w:beforeAutospacing="0" w:after="0" w:afterAutospacing="0"/>
        <w:jc w:val="left"/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eastAsia="TH SarabunPSK" w:cs="TH SarabunPSK"/>
          <w:b/>
          <w:bCs/>
          <w:sz w:val="32"/>
          <w:szCs w:val="32"/>
          <w:lang w:val="en-US"/>
        </w:rPr>
        <w:t>สรุปเนื้อหาทั้งหมด</w:t>
      </w:r>
    </w:p>
    <w:p w14:paraId="5BB945DF">
      <w:pPr>
        <w:spacing w:before="0" w:beforeAutospacing="0" w:after="160" w:afterAutospacing="0"/>
        <w:ind w:firstLine="720"/>
        <w:jc w:val="left"/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</w:pPr>
      <w:r>
        <w:rPr>
          <w:rFonts w:hint="default" w:ascii="TH SarabunPSK" w:hAnsi="TH SarabunPSK" w:eastAsia="TH SarabunPSK" w:cs="TH SarabunPSK"/>
          <w:b w:val="0"/>
          <w:bCs w:val="0"/>
          <w:sz w:val="32"/>
          <w:szCs w:val="32"/>
          <w:lang w:val="en-US"/>
        </w:rPr>
        <w:t>AVL-Tree และ B-Tree เป็นโครงสร้างข้อมูลประเภทต้นไม้เพื่อการค้นหาที่ได้รับการพัฒนามาจากแนวคิดของ Binary Search Tree เพื่อแก้ปัญหาการเสียสมดุลของต้นไม้ โดย AVL-Tree ใช้วิธี Rotation เพื่อรักษาความสมดุลของความสูง ทำให้สามารถค้นหา เพิ่ม และลบข้อมูลได้อย่างมีประสิทธิภาพที่ระดับ O(log n) ส่วน B-Tree ออกแบบมาเพื่อจัดเก็บข้อมูลจำนวนมาก โดยอนุญาตให้หนึ่งโหนดเก็บข้อมูลได้หลายค่าและมีลูกได้หลายโหนด ใช้กระบวนการ Split, Borrow และ Merge ในการรักษาสมดุลของต้นไม้ จึงเหมาะสำหรับงานฐานข้อมูลและระบบจัดเก็บข้อมูลขนาดใหญ่ ทั้งสองโครงสร้างช่วยลดเวลาในการเข้าถึงข้อมูลและเป็นพื้นฐานสำคัญของระบบสารสนเทศสมัยใหม่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H SarabunPSK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TH SarabunPSK">
    <w:panose1 w:val="020B0500040200020003"/>
    <w:charset w:val="DE"/>
    <w:family w:val="swiss"/>
    <w:pitch w:val="default"/>
    <w:sig w:usb0="A100006F" w:usb1="5000205A" w:usb2="00000000" w:usb3="00000000" w:csb0="60010183" w:csb1="8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80"/>
      <w:gridCol w:w="2880"/>
      <w:gridCol w:w="2880"/>
    </w:tblGrid>
    <w:tr w14:paraId="49826384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880" w:type="dxa"/>
        </w:tcPr>
        <w:p w14:paraId="3C17F4C6">
          <w:pPr>
            <w:pStyle w:val="5"/>
            <w:bidi w:val="0"/>
            <w:ind w:left="-115"/>
            <w:jc w:val="left"/>
          </w:pPr>
        </w:p>
      </w:tc>
      <w:tc>
        <w:tcPr>
          <w:tcW w:w="2880" w:type="dxa"/>
        </w:tcPr>
        <w:p w14:paraId="282D1569">
          <w:pPr>
            <w:pStyle w:val="5"/>
            <w:bidi w:val="0"/>
            <w:jc w:val="center"/>
          </w:pPr>
        </w:p>
      </w:tc>
      <w:tc>
        <w:tcPr>
          <w:tcW w:w="2880" w:type="dxa"/>
        </w:tcPr>
        <w:p w14:paraId="6D53A154">
          <w:pPr>
            <w:pStyle w:val="5"/>
            <w:bidi w:val="0"/>
            <w:ind w:right="-115"/>
            <w:jc w:val="right"/>
          </w:pPr>
        </w:p>
      </w:tc>
    </w:tr>
  </w:tbl>
  <w:p w14:paraId="29B9C0D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2909945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6E138556">
          <w:pPr>
            <w:pStyle w:val="5"/>
            <w:bidi w:val="0"/>
            <w:ind w:left="-115"/>
            <w:jc w:val="left"/>
          </w:pPr>
        </w:p>
      </w:tc>
      <w:tc>
        <w:tcPr>
          <w:tcW w:w="3120" w:type="dxa"/>
        </w:tcPr>
        <w:p w14:paraId="590935B7">
          <w:pPr>
            <w:pStyle w:val="5"/>
            <w:bidi w:val="0"/>
            <w:jc w:val="center"/>
          </w:pPr>
        </w:p>
      </w:tc>
      <w:tc>
        <w:tcPr>
          <w:tcW w:w="3120" w:type="dxa"/>
        </w:tcPr>
        <w:p w14:paraId="3627AA9C">
          <w:pPr>
            <w:pStyle w:val="5"/>
            <w:bidi w:val="0"/>
            <w:ind w:right="-115"/>
            <w:jc w:val="right"/>
          </w:pPr>
        </w:p>
      </w:tc>
    </w:tr>
  </w:tbl>
  <w:p w14:paraId="695E982F">
    <w:pPr>
      <w:pStyle w:val="4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38F3920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5F453DBC">
          <w:pPr>
            <w:pStyle w:val="5"/>
            <w:bidi w:val="0"/>
            <w:ind w:left="-115"/>
            <w:jc w:val="left"/>
          </w:pPr>
        </w:p>
      </w:tc>
      <w:tc>
        <w:tcPr>
          <w:tcW w:w="3120" w:type="dxa"/>
        </w:tcPr>
        <w:p w14:paraId="663FEDD6">
          <w:pPr>
            <w:pStyle w:val="5"/>
            <w:bidi w:val="0"/>
            <w:jc w:val="center"/>
          </w:pPr>
        </w:p>
      </w:tc>
      <w:tc>
        <w:tcPr>
          <w:tcW w:w="3120" w:type="dxa"/>
        </w:tcPr>
        <w:p w14:paraId="77A5BD6A">
          <w:pPr>
            <w:pStyle w:val="5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14:paraId="2859304A">
    <w:pPr>
      <w:pStyle w:val="5"/>
      <w:bidi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7C8250C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017CFDD9">
          <w:pPr>
            <w:pStyle w:val="5"/>
            <w:bidi w:val="0"/>
            <w:ind w:left="-115"/>
            <w:jc w:val="left"/>
          </w:pPr>
        </w:p>
      </w:tc>
      <w:tc>
        <w:tcPr>
          <w:tcW w:w="3120" w:type="dxa"/>
        </w:tcPr>
        <w:p w14:paraId="36D41D37">
          <w:pPr>
            <w:pStyle w:val="5"/>
            <w:bidi w:val="0"/>
            <w:jc w:val="center"/>
          </w:pPr>
        </w:p>
      </w:tc>
      <w:tc>
        <w:tcPr>
          <w:tcW w:w="3120" w:type="dxa"/>
        </w:tcPr>
        <w:p w14:paraId="64864FFE">
          <w:pPr>
            <w:pStyle w:val="5"/>
            <w:bidi w:val="0"/>
            <w:ind w:right="-115"/>
            <w:jc w:val="right"/>
          </w:pPr>
        </w:p>
      </w:tc>
    </w:tr>
  </w:tbl>
  <w:p w14:paraId="16D88642">
    <w:pPr>
      <w:pStyle w:val="5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D5522A"/>
    <w:multiLevelType w:val="multilevel"/>
    <w:tmpl w:val="50D5522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B18C5E"/>
    <w:multiLevelType w:val="multilevel"/>
    <w:tmpl w:val="5BB18C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230E4A"/>
    <w:rsid w:val="006282B9"/>
    <w:rsid w:val="0200AC5D"/>
    <w:rsid w:val="025C116B"/>
    <w:rsid w:val="030C816C"/>
    <w:rsid w:val="03230E4A"/>
    <w:rsid w:val="03E85D6A"/>
    <w:rsid w:val="03E9B208"/>
    <w:rsid w:val="0402B40E"/>
    <w:rsid w:val="05341749"/>
    <w:rsid w:val="0993A6B4"/>
    <w:rsid w:val="0A99734F"/>
    <w:rsid w:val="0AA19ED4"/>
    <w:rsid w:val="0B4120D4"/>
    <w:rsid w:val="0B7044B1"/>
    <w:rsid w:val="0BCE30A1"/>
    <w:rsid w:val="0CC36267"/>
    <w:rsid w:val="0D66CF1F"/>
    <w:rsid w:val="0DEE1A67"/>
    <w:rsid w:val="10916FFD"/>
    <w:rsid w:val="10C049DE"/>
    <w:rsid w:val="121C2004"/>
    <w:rsid w:val="12B9B60D"/>
    <w:rsid w:val="156173A0"/>
    <w:rsid w:val="159F5588"/>
    <w:rsid w:val="17C298E7"/>
    <w:rsid w:val="17D816FD"/>
    <w:rsid w:val="18120808"/>
    <w:rsid w:val="18A5C64F"/>
    <w:rsid w:val="18A6C858"/>
    <w:rsid w:val="19A5613E"/>
    <w:rsid w:val="1A9797BE"/>
    <w:rsid w:val="1AA36FC3"/>
    <w:rsid w:val="1B5666B4"/>
    <w:rsid w:val="1BC6436A"/>
    <w:rsid w:val="1C573707"/>
    <w:rsid w:val="1C735B4A"/>
    <w:rsid w:val="1CE3C189"/>
    <w:rsid w:val="1E1F30C0"/>
    <w:rsid w:val="1E5F6876"/>
    <w:rsid w:val="1F98586E"/>
    <w:rsid w:val="20270F2B"/>
    <w:rsid w:val="2036BEE4"/>
    <w:rsid w:val="2206685F"/>
    <w:rsid w:val="22389DD7"/>
    <w:rsid w:val="2265EF1A"/>
    <w:rsid w:val="22D94A41"/>
    <w:rsid w:val="22DABC41"/>
    <w:rsid w:val="23C08FA3"/>
    <w:rsid w:val="2450DAF2"/>
    <w:rsid w:val="2501EB42"/>
    <w:rsid w:val="25300011"/>
    <w:rsid w:val="2558F270"/>
    <w:rsid w:val="25A68CCE"/>
    <w:rsid w:val="270003C4"/>
    <w:rsid w:val="270C3CB2"/>
    <w:rsid w:val="28896A8E"/>
    <w:rsid w:val="2B2CD33A"/>
    <w:rsid w:val="2B3A767C"/>
    <w:rsid w:val="2BCF5FF4"/>
    <w:rsid w:val="2D2D9FDE"/>
    <w:rsid w:val="2E247C04"/>
    <w:rsid w:val="2ECAAE14"/>
    <w:rsid w:val="2FDA56AD"/>
    <w:rsid w:val="305B6357"/>
    <w:rsid w:val="30771EF8"/>
    <w:rsid w:val="30C45870"/>
    <w:rsid w:val="31637ACE"/>
    <w:rsid w:val="32753DB0"/>
    <w:rsid w:val="32D5663E"/>
    <w:rsid w:val="3335541E"/>
    <w:rsid w:val="33537885"/>
    <w:rsid w:val="341B5546"/>
    <w:rsid w:val="34DDCDF1"/>
    <w:rsid w:val="353201D7"/>
    <w:rsid w:val="36AC6C95"/>
    <w:rsid w:val="37A75899"/>
    <w:rsid w:val="389CBC0C"/>
    <w:rsid w:val="38C75848"/>
    <w:rsid w:val="3A6B5FCF"/>
    <w:rsid w:val="3AA728EF"/>
    <w:rsid w:val="3B356BB3"/>
    <w:rsid w:val="3B7A2536"/>
    <w:rsid w:val="3C4D2909"/>
    <w:rsid w:val="3CDE0BCA"/>
    <w:rsid w:val="3D5F713C"/>
    <w:rsid w:val="3E3A7847"/>
    <w:rsid w:val="3E9A03EC"/>
    <w:rsid w:val="3EAD5E70"/>
    <w:rsid w:val="3EC23192"/>
    <w:rsid w:val="3F85188C"/>
    <w:rsid w:val="3FDE9255"/>
    <w:rsid w:val="408220B7"/>
    <w:rsid w:val="43E37948"/>
    <w:rsid w:val="4537A141"/>
    <w:rsid w:val="45557A74"/>
    <w:rsid w:val="45FDC26D"/>
    <w:rsid w:val="4749AA5E"/>
    <w:rsid w:val="475529A4"/>
    <w:rsid w:val="476FBB7E"/>
    <w:rsid w:val="47A657FD"/>
    <w:rsid w:val="4A35E75C"/>
    <w:rsid w:val="4B194DF9"/>
    <w:rsid w:val="4BE36E91"/>
    <w:rsid w:val="4DC00B00"/>
    <w:rsid w:val="4DCB68D5"/>
    <w:rsid w:val="4F1B7ECF"/>
    <w:rsid w:val="4F831FCE"/>
    <w:rsid w:val="4F8808CF"/>
    <w:rsid w:val="4FD1238E"/>
    <w:rsid w:val="50B263CF"/>
    <w:rsid w:val="51515E46"/>
    <w:rsid w:val="51800404"/>
    <w:rsid w:val="51CD4F99"/>
    <w:rsid w:val="51D3214B"/>
    <w:rsid w:val="526710B2"/>
    <w:rsid w:val="52E2251A"/>
    <w:rsid w:val="531DF4CC"/>
    <w:rsid w:val="53595B56"/>
    <w:rsid w:val="546D09D4"/>
    <w:rsid w:val="54784522"/>
    <w:rsid w:val="54F840E5"/>
    <w:rsid w:val="5670C4D1"/>
    <w:rsid w:val="5783304E"/>
    <w:rsid w:val="5802AF2B"/>
    <w:rsid w:val="58C1CAF0"/>
    <w:rsid w:val="58C24C8A"/>
    <w:rsid w:val="59F7B52F"/>
    <w:rsid w:val="5A704515"/>
    <w:rsid w:val="5A773FDF"/>
    <w:rsid w:val="5AE3B5B8"/>
    <w:rsid w:val="5B71B55A"/>
    <w:rsid w:val="5BBCD19A"/>
    <w:rsid w:val="5BE437AC"/>
    <w:rsid w:val="5C14A16F"/>
    <w:rsid w:val="5C8B0DCB"/>
    <w:rsid w:val="5D2C4A83"/>
    <w:rsid w:val="5E0E56B6"/>
    <w:rsid w:val="5E424779"/>
    <w:rsid w:val="5EA771DE"/>
    <w:rsid w:val="5EB5C165"/>
    <w:rsid w:val="60038120"/>
    <w:rsid w:val="607AE4D4"/>
    <w:rsid w:val="608C6EC9"/>
    <w:rsid w:val="61F30BB9"/>
    <w:rsid w:val="629DAB3E"/>
    <w:rsid w:val="6318767F"/>
    <w:rsid w:val="63644A3E"/>
    <w:rsid w:val="63E1B7A4"/>
    <w:rsid w:val="64073BCD"/>
    <w:rsid w:val="64B430DE"/>
    <w:rsid w:val="64E20331"/>
    <w:rsid w:val="64EFC380"/>
    <w:rsid w:val="650507A2"/>
    <w:rsid w:val="653852AB"/>
    <w:rsid w:val="65B10910"/>
    <w:rsid w:val="664B3039"/>
    <w:rsid w:val="66958928"/>
    <w:rsid w:val="66E33FE4"/>
    <w:rsid w:val="676B283C"/>
    <w:rsid w:val="6816E6B7"/>
    <w:rsid w:val="68783AD1"/>
    <w:rsid w:val="68DA2864"/>
    <w:rsid w:val="6A0D673E"/>
    <w:rsid w:val="6C022EBF"/>
    <w:rsid w:val="6DE5EB85"/>
    <w:rsid w:val="6F28802B"/>
    <w:rsid w:val="7058009F"/>
    <w:rsid w:val="709388B2"/>
    <w:rsid w:val="70E48578"/>
    <w:rsid w:val="70EAD3CA"/>
    <w:rsid w:val="71634C38"/>
    <w:rsid w:val="7168DD82"/>
    <w:rsid w:val="7171AAD5"/>
    <w:rsid w:val="7185134D"/>
    <w:rsid w:val="71A86322"/>
    <w:rsid w:val="735DC07F"/>
    <w:rsid w:val="73DB82A0"/>
    <w:rsid w:val="75DF53EF"/>
    <w:rsid w:val="75FAB780"/>
    <w:rsid w:val="76388CEC"/>
    <w:rsid w:val="773B7ECC"/>
    <w:rsid w:val="779686F1"/>
    <w:rsid w:val="77AE2106"/>
    <w:rsid w:val="77BAE29A"/>
    <w:rsid w:val="78A96231"/>
    <w:rsid w:val="7A271474"/>
    <w:rsid w:val="7AF4259C"/>
    <w:rsid w:val="7B043027"/>
    <w:rsid w:val="7B574E93"/>
    <w:rsid w:val="7B695B33"/>
    <w:rsid w:val="7B976678"/>
    <w:rsid w:val="7BD37033"/>
    <w:rsid w:val="7C2923A0"/>
    <w:rsid w:val="7C3C3872"/>
    <w:rsid w:val="7C4C0FBD"/>
    <w:rsid w:val="7C77606B"/>
    <w:rsid w:val="7D1C06DA"/>
    <w:rsid w:val="7DA1AD0A"/>
    <w:rsid w:val="7DDC8A90"/>
    <w:rsid w:val="7F70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686</Words>
  <Characters>6144</Characters>
  <TotalTime>0</TotalTime>
  <ScaleCrop>false</ScaleCrop>
  <LinksUpToDate>false</LinksUpToDate>
  <CharactersWithSpaces>6742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2026-10-06T14:14:00Z</dcterms:created>
  <dc:creator>Siripong Boonprasit</dc:creator>
  <cp:lastModifiedBy>Siripong 002</cp:lastModifiedBy>
  <dcterms:modified xsi:type="dcterms:W3CDTF">2026-10-08T14:37:03Z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eyJoZGlkIjoiNTA5MDYwNDRkMDFmNDU3MGQ0MWZjOGM1YzBmMTk3ZTkiLCJ1c2VySWQiOiIyMzU0MzY3NzAxNjA4In0=</vt:lpwstr>
  </property>
  <property fmtid="{D5CDD505-2E9C-101B-9397-08002B2CF9AE}" pid="3" name="KSOProductBuildVer">
    <vt:lpwstr>1033-12.1.0.28485</vt:lpwstr>
  </property>
  <property fmtid="{D5CDD505-2E9C-101B-9397-08002B2CF9AE}" pid="4" name="ICV">
    <vt:lpwstr>F2BFA6FF7B3141A496CEA4AFC90A9CF6_12</vt:lpwstr>
  </property>
</Properties>
</file>