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D1980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  <w:lang w:bidi="th-TH"/>
        </w:rPr>
        <w:t>ใบงานที่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</w:t>
      </w:r>
    </w:p>
    <w:p w14:paraId="2D5F3F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  <w:lang w:bidi="th-TH"/>
        </w:rPr>
        <w:t>เรื่อง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ทดลองวงจรถอดรหัสและวงจรเข้ารหัส</w:t>
      </w:r>
    </w:p>
    <w:p w14:paraId="7CB307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(Encoder and Decoder)</w:t>
      </w:r>
    </w:p>
    <w:p w14:paraId="24DF5F7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</w:p>
    <w:p w14:paraId="3304C66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จัดทำโดย</w:t>
      </w:r>
    </w:p>
    <w:p w14:paraId="3431DAB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นาย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ศิริพงศ์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บุญประสิทธิ์</w:t>
      </w:r>
    </w:p>
    <w:p w14:paraId="2FEED61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รหัส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ENGCE200_SEC1</w:t>
      </w:r>
    </w:p>
    <w:p w14:paraId="0939441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textAlignment w:val="auto"/>
        <w:rPr>
          <w:rFonts w:ascii="TH SarabunPSK" w:hAnsi="TH SarabunPSK" w:cs="TH SarabunPSK"/>
          <w:sz w:val="32"/>
          <w:szCs w:val="32"/>
        </w:rPr>
      </w:pPr>
    </w:p>
    <w:p w14:paraId="155CC40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เสนอ</w:t>
      </w:r>
    </w:p>
    <w:p w14:paraId="0CF9156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อาจารย์สมนึก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สุระธง</w:t>
      </w:r>
    </w:p>
    <w:p w14:paraId="31BCABD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textAlignment w:val="auto"/>
        <w:rPr>
          <w:rFonts w:ascii="TH SarabunPSK" w:hAnsi="TH SarabunPSK" w:cs="TH SarabunPSK"/>
          <w:sz w:val="32"/>
          <w:szCs w:val="32"/>
        </w:rPr>
      </w:pPr>
    </w:p>
    <w:p w14:paraId="61827B2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ใบงานนี้เป็นส่วนหนึ่งของวิชา</w:t>
      </w:r>
    </w:p>
    <w:p w14:paraId="5B9193E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</w:p>
    <w:p w14:paraId="37B41F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ENGCE200</w:t>
      </w:r>
    </w:p>
    <w:p w14:paraId="59C26B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การออกแบบดิจิทัล</w:t>
      </w:r>
    </w:p>
    <w:p w14:paraId="53EEBD0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(Digital Systems Design)</w:t>
      </w:r>
    </w:p>
    <w:p w14:paraId="0A2058C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หลักสูตร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วศ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บ</w:t>
      </w:r>
      <w:r>
        <w:rPr>
          <w:rFonts w:ascii="TH SarabunPSK" w:hAnsi="TH SarabunPSK" w:cs="TH SarabunPSK"/>
          <w:sz w:val="32"/>
          <w:szCs w:val="32"/>
        </w:rPr>
        <w:t>.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วิศวกรรมคอมพิวเตอร์</w:t>
      </w:r>
    </w:p>
    <w:p w14:paraId="7D30881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สาขาวิศวกรรมไฟฟ้า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คณะวิศวกรรมศาสตร์</w:t>
      </w:r>
    </w:p>
    <w:p w14:paraId="33BC147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ascii="TH SarabunPSK" w:hAnsi="TH SarabunPSK" w:cs="TH SarabunPSK"/>
          <w:sz w:val="32"/>
          <w:szCs w:val="32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มหาวิทยาลัยเทคโนโลยีราชมงคลล้านนา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ภาคพายัพ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เชียงใหม่</w:t>
      </w:r>
    </w:p>
    <w:p w14:paraId="6DAEBC0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160"/>
        <w:jc w:val="center"/>
        <w:textAlignment w:val="auto"/>
        <w:rPr>
          <w:rFonts w:hint="default" w:ascii="TH SarabunPSK" w:hAnsi="TH SarabunPSK" w:cs="TH SarabunPSK"/>
          <w:sz w:val="32"/>
          <w:szCs w:val="32"/>
          <w:lang w:val="en-US"/>
        </w:rPr>
      </w:pPr>
      <w:r>
        <w:rPr>
          <w:rFonts w:hint="cs" w:ascii="TH SarabunPSK" w:hAnsi="TH SarabunPSK" w:cs="TH SarabunPSK"/>
          <w:sz w:val="32"/>
          <w:szCs w:val="32"/>
          <w:cs/>
          <w:lang w:bidi="th-TH"/>
        </w:rPr>
        <w:t>ภาคเรียนที่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1 </w:t>
      </w:r>
      <w:r>
        <w:rPr>
          <w:rFonts w:hint="cs" w:ascii="TH SarabunPSK" w:hAnsi="TH SarabunPSK" w:cs="TH SarabunPSK"/>
          <w:sz w:val="32"/>
          <w:szCs w:val="32"/>
          <w:cs/>
          <w:lang w:bidi="th-TH"/>
        </w:rPr>
        <w:t>ปีการศึกษา</w:t>
      </w:r>
      <w:r>
        <w:rPr>
          <w:rFonts w:hint="cs"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256</w:t>
      </w:r>
      <w:r>
        <w:rPr>
          <w:rFonts w:hint="default" w:ascii="TH SarabunPSK" w:hAnsi="TH SarabunPSK" w:cs="TH SarabunPSK"/>
          <w:sz w:val="32"/>
          <w:szCs w:val="32"/>
          <w:lang w:val="en-US"/>
        </w:rPr>
        <w:t>9</w:t>
      </w:r>
    </w:p>
    <w:p w14:paraId="0EDDD857">
      <w:pPr>
        <w:rPr>
          <w:rFonts w:hint="cs" w:ascii="Angsana New" w:hAnsi="Angsana New"/>
          <w:b w:val="0"/>
          <w:bCs w:val="0"/>
          <w:cs/>
        </w:rPr>
      </w:pPr>
      <w:r>
        <w:rPr>
          <w:rFonts w:hint="cs" w:ascii="Angsana New" w:hAnsi="Angsana New"/>
          <w:b w:val="0"/>
          <w:bCs w:val="0"/>
          <w:cs/>
        </w:rPr>
        <w:br w:type="page"/>
      </w:r>
    </w:p>
    <w:p w14:paraId="58DF4011">
      <w:pPr>
        <w:pStyle w:val="3"/>
        <w:jc w:val="center"/>
        <w:rPr>
          <w:rFonts w:ascii="Angsana New" w:hAnsi="Angsana New"/>
          <w:b w:val="0"/>
          <w:bCs w:val="0"/>
        </w:rPr>
      </w:pPr>
      <w:r>
        <w:rPr>
          <w:rFonts w:hint="cs" w:ascii="Angsana New" w:hAnsi="Angsana New"/>
          <w:b w:val="0"/>
          <w:bCs w:val="0"/>
          <w:cs/>
        </w:rPr>
        <w:t xml:space="preserve">ใบงานที่ </w:t>
      </w:r>
      <w:r>
        <w:rPr>
          <w:rFonts w:ascii="Angsana New" w:hAnsi="Angsana New"/>
          <w:b w:val="0"/>
          <w:bCs w:val="0"/>
        </w:rPr>
        <w:t>3</w:t>
      </w:r>
    </w:p>
    <w:p w14:paraId="1D946DFB">
      <w:pPr>
        <w:pStyle w:val="3"/>
        <w:rPr>
          <w:rFonts w:hint="cs" w:ascii="Angsana New" w:hAnsi="Angsana New"/>
          <w:b w:val="0"/>
          <w:bCs w:val="0"/>
        </w:rPr>
      </w:pPr>
    </w:p>
    <w:p w14:paraId="5D9D2C12">
      <w:pPr>
        <w:pStyle w:val="3"/>
        <w:rPr>
          <w:rFonts w:hint="cs" w:ascii="Angsana New" w:hAnsi="Angsana New"/>
          <w:b w:val="0"/>
          <w:bCs w:val="0"/>
          <w:cs/>
        </w:rPr>
      </w:pPr>
      <w:r>
        <w:rPr>
          <w:rFonts w:ascii="Angsana New" w:hAnsi="Angsana New"/>
          <w:b w:val="0"/>
          <w:bCs w:val="0"/>
          <w:cs/>
        </w:rPr>
        <w:t>ชื่อบทเรียน</w:t>
      </w:r>
      <w:r>
        <w:rPr>
          <w:rFonts w:ascii="Angsana New" w:hAnsi="Angsana New"/>
          <w:b w:val="0"/>
          <w:bCs w:val="0"/>
        </w:rPr>
        <w:t xml:space="preserve">  </w:t>
      </w:r>
      <w:r>
        <w:rPr>
          <w:rFonts w:ascii="Angsana New" w:hAnsi="Angsana New"/>
          <w:b w:val="0"/>
          <w:bCs w:val="0"/>
          <w:cs/>
        </w:rPr>
        <w:t xml:space="preserve">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  <w:r>
        <w:rPr>
          <w:rFonts w:hint="cs" w:ascii="Angsana New" w:hAnsi="Angsana New"/>
          <w:b w:val="0"/>
          <w:bCs w:val="0"/>
          <w:cs/>
        </w:rPr>
        <w:t xml:space="preserve"> </w:t>
      </w:r>
    </w:p>
    <w:p w14:paraId="11179894">
      <w:pPr>
        <w:pStyle w:val="3"/>
        <w:rPr>
          <w:rFonts w:ascii="Angsana New" w:hAnsi="Angsana New"/>
          <w:b w:val="0"/>
          <w:bCs w:val="0"/>
        </w:rPr>
      </w:pPr>
      <w:r>
        <w:rPr>
          <w:rFonts w:ascii="Angsana New" w:hAnsi="Angsana New"/>
          <w:b w:val="0"/>
          <w:bCs w:val="0"/>
          <w:cs/>
        </w:rPr>
        <w:t>จุดประสงค์การสอน</w:t>
      </w:r>
      <w:r>
        <w:rPr>
          <w:rFonts w:ascii="Angsana New" w:hAnsi="Angsana New"/>
          <w:b w:val="0"/>
          <w:bCs w:val="0"/>
        </w:rPr>
        <w:t xml:space="preserve"> </w:t>
      </w:r>
      <w:r>
        <w:rPr>
          <w:rFonts w:ascii="Angsana New" w:hAnsi="Angsana New"/>
          <w:b w:val="0"/>
          <w:bCs w:val="0"/>
          <w:cs/>
        </w:rPr>
        <w:t xml:space="preserve">ปฏิบัติการทดลองใช้ </w:t>
      </w:r>
      <w:r>
        <w:rPr>
          <w:rFonts w:ascii="Angsana New" w:hAnsi="Angsana New"/>
          <w:b w:val="0"/>
          <w:bCs w:val="0"/>
        </w:rPr>
        <w:t xml:space="preserve">MSI </w:t>
      </w:r>
      <w:r>
        <w:rPr>
          <w:rFonts w:ascii="Angsana New" w:hAnsi="Angsana New"/>
          <w:b w:val="0"/>
          <w:bCs w:val="0"/>
          <w:cs/>
        </w:rPr>
        <w:t>ออกแบบวงจรเปรียบเทียบ</w:t>
      </w:r>
    </w:p>
    <w:p w14:paraId="22605194">
      <w:pPr>
        <w:ind w:left="720"/>
        <w:rPr>
          <w:rFonts w:hint="cs"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  <w:cs/>
        </w:rPr>
        <w:t>ออกแบบ</w:t>
      </w:r>
      <w:r>
        <w:rPr>
          <w:rFonts w:hint="cs" w:ascii="Angsana New" w:hAnsi="Angsana New" w:cs="AngsanaUPC"/>
          <w:sz w:val="32"/>
          <w:szCs w:val="32"/>
          <w:cs/>
        </w:rPr>
        <w:t>และ</w:t>
      </w:r>
      <w:r>
        <w:rPr>
          <w:rFonts w:ascii="Angsana New" w:hAnsi="Angsana New" w:cs="AngsanaUPC"/>
          <w:sz w:val="32"/>
          <w:szCs w:val="32"/>
          <w:cs/>
        </w:rPr>
        <w:t>ทดสอบวงจรเปรียบเทียบ</w:t>
      </w:r>
      <w:r>
        <w:rPr>
          <w:rFonts w:hint="cs" w:ascii="Angsana New" w:hAnsi="Angsana New" w:cs="AngsanaUPC"/>
          <w:sz w:val="32"/>
          <w:szCs w:val="32"/>
          <w:cs/>
        </w:rPr>
        <w:t xml:space="preserve"> โดยใช้</w:t>
      </w:r>
      <w:r>
        <w:rPr>
          <w:rFonts w:ascii="Angsana New" w:hAnsi="Angsana New" w:cs="AngsanaUPC"/>
          <w:sz w:val="32"/>
          <w:szCs w:val="32"/>
        </w:rPr>
        <w:t xml:space="preserve"> </w:t>
      </w:r>
      <w:r>
        <w:rPr>
          <w:rFonts w:ascii="Angsana New" w:hAnsi="Angsana New"/>
        </w:rPr>
        <w:t>MSI</w:t>
      </w:r>
    </w:p>
    <w:p w14:paraId="598A6A9F">
      <w:pPr>
        <w:ind w:left="720"/>
        <w:rPr>
          <w:rFonts w:ascii="Angsana New" w:hAnsi="Angsana New" w:cs="AngsanaUPC"/>
          <w:sz w:val="32"/>
          <w:szCs w:val="32"/>
        </w:rPr>
      </w:pPr>
    </w:p>
    <w:p w14:paraId="5957B544">
      <w:pPr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1. </w:t>
      </w:r>
      <w:r>
        <w:rPr>
          <w:rFonts w:ascii="Angsana New" w:hAnsi="Angsana New" w:cs="AngsanaUPC"/>
          <w:sz w:val="32"/>
          <w:szCs w:val="32"/>
          <w:cs/>
        </w:rPr>
        <w:t>ทฤษฎี</w:t>
      </w:r>
    </w:p>
    <w:p w14:paraId="160AE9D7">
      <w:pPr>
        <w:ind w:left="720"/>
        <w:rPr>
          <w:rFonts w:hint="cs" w:ascii="Angsana New" w:hAnsi="Angsana New" w:cs="AngsanaUPC"/>
          <w:sz w:val="32"/>
          <w:szCs w:val="32"/>
          <w:cs/>
        </w:rPr>
      </w:pPr>
      <w:r>
        <w:rPr>
          <w:rFonts w:hint="cs" w:ascii="Angsana New" w:hAnsi="Angsana New" w:cs="AngsanaUPC"/>
          <w:sz w:val="32"/>
          <w:szCs w:val="32"/>
          <w:cs/>
        </w:rPr>
        <w:t>วิธี</w:t>
      </w:r>
      <w:r>
        <w:rPr>
          <w:rFonts w:ascii="Angsana New" w:hAnsi="Angsana New" w:cs="AngsanaUPC"/>
          <w:sz w:val="32"/>
          <w:szCs w:val="32"/>
          <w:cs/>
        </w:rPr>
        <w:t xml:space="preserve">ออกแบบวงจรด้วย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0C70854C">
      <w:pPr>
        <w:ind w:left="720"/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>วิธีการออกแบบ</w:t>
      </w:r>
      <w:r>
        <w:rPr>
          <w:rFonts w:ascii="Angsana New" w:hAnsi="Angsana New" w:cs="AngsanaUPC"/>
          <w:sz w:val="32"/>
          <w:szCs w:val="32"/>
          <w:cs/>
        </w:rPr>
        <w:t xml:space="preserve">วงจร โดยใช้ </w:t>
      </w:r>
      <w:r>
        <w:rPr>
          <w:rFonts w:ascii="Angsana New" w:hAnsi="Angsana New" w:cs="AngsanaUPC"/>
          <w:sz w:val="32"/>
          <w:szCs w:val="32"/>
        </w:rPr>
        <w:t xml:space="preserve">4 : 1 Multiplex </w:t>
      </w:r>
    </w:p>
    <w:p w14:paraId="58689E3A">
      <w:pPr>
        <w:pStyle w:val="2"/>
        <w:rPr>
          <w:rFonts w:hint="cs"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2.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จงออกแบบวงจรเปรียบเทียบ </w:t>
      </w:r>
      <w:r>
        <w:rPr>
          <w:rFonts w:ascii="Angsana New" w:hAnsi="Angsana New" w:cs="AngsanaUPC"/>
          <w:b w:val="0"/>
          <w:bCs w:val="0"/>
          <w:sz w:val="32"/>
        </w:rPr>
        <w:t>4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 บิท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กำหนดให้</w:t>
      </w:r>
    </w:p>
    <w:p w14:paraId="0C4EA876">
      <w:pPr>
        <w:pStyle w:val="2"/>
        <w:rPr>
          <w:rFonts w:ascii="Angsana New" w:hAnsi="Angsana New" w:cs="AngsanaUPC"/>
          <w:b w:val="0"/>
          <w:bCs w:val="0"/>
          <w:sz w:val="32"/>
        </w:rPr>
      </w:pP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    </w:t>
      </w:r>
      <w:r>
        <w:rPr>
          <w:rFonts w:ascii="Angsana New" w:hAnsi="Angsana New" w:cs="AngsanaUPC"/>
          <w:b w:val="0"/>
          <w:bCs w:val="0"/>
          <w:sz w:val="32"/>
        </w:rPr>
        <w:t xml:space="preserve">2.1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มี</w:t>
      </w:r>
      <w:r>
        <w:rPr>
          <w:rFonts w:ascii="Angsana New" w:hAnsi="Angsana New" w:cs="AngsanaUPC"/>
          <w:b w:val="0"/>
          <w:bCs w:val="0"/>
          <w:sz w:val="32"/>
        </w:rPr>
        <w:t xml:space="preserve"> Input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เป็น </w:t>
      </w:r>
      <w:r>
        <w:rPr>
          <w:rFonts w:ascii="Angsana New" w:hAnsi="Angsana New" w:cs="AngsanaUPC"/>
          <w:b w:val="0"/>
          <w:bCs w:val="0"/>
          <w:sz w:val="32"/>
        </w:rPr>
        <w:t xml:space="preserve">A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บิท และ </w:t>
      </w:r>
      <w:r>
        <w:rPr>
          <w:rFonts w:ascii="Angsana New" w:hAnsi="Angsana New" w:cs="AngsanaUPC"/>
          <w:b w:val="0"/>
          <w:bCs w:val="0"/>
          <w:sz w:val="32"/>
        </w:rPr>
        <w:t xml:space="preserve">B 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มี </w:t>
      </w:r>
      <w:r>
        <w:rPr>
          <w:rFonts w:ascii="Angsana New" w:hAnsi="Angsana New" w:cs="AngsanaUPC"/>
          <w:b w:val="0"/>
          <w:bCs w:val="0"/>
          <w:sz w:val="32"/>
        </w:rPr>
        <w:t xml:space="preserve">4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บิท</w:t>
      </w:r>
      <w:r>
        <w:rPr>
          <w:rFonts w:ascii="Angsana New" w:hAnsi="Angsana New" w:cs="AngsanaUPC"/>
          <w:b w:val="0"/>
          <w:bCs w:val="0"/>
          <w:sz w:val="32"/>
        </w:rPr>
        <w:t xml:space="preserve"> 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สามารถเปรียบเทียบ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  <w:r>
        <w:rPr>
          <w:rFonts w:hint="cs" w:ascii="Angsana New" w:hAnsi="Angsana New" w:cs="AngsanaUPC"/>
          <w:b w:val="0"/>
          <w:bCs w:val="0"/>
          <w:sz w:val="32"/>
          <w:cs/>
        </w:rPr>
        <w:t>น้อยกว่า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hint="cs" w:ascii="Angsana New" w:hAnsi="Angsana New" w:cs="AngsanaUPC"/>
          <w:b w:val="0"/>
          <w:bCs w:val="0"/>
          <w:sz w:val="32"/>
          <w:cs/>
        </w:rPr>
        <w:t>มากกว่า</w:t>
      </w:r>
      <w:r>
        <w:rPr>
          <w:rFonts w:ascii="Angsana New" w:hAnsi="Angsana New" w:cs="AngsanaUPC"/>
          <w:b w:val="0"/>
          <w:bCs w:val="0"/>
          <w:sz w:val="32"/>
        </w:rPr>
        <w:t>,</w:t>
      </w:r>
      <w:r>
        <w:rPr>
          <w:rFonts w:hint="cs" w:ascii="Angsana New" w:hAnsi="Angsana New" w:cs="AngsanaUPC"/>
          <w:b w:val="0"/>
          <w:bCs w:val="0"/>
          <w:sz w:val="32"/>
          <w:cs/>
        </w:rPr>
        <w:t xml:space="preserve"> เท่ากับ</w:t>
      </w:r>
      <w:r>
        <w:rPr>
          <w:rFonts w:ascii="Angsana New" w:hAnsi="Angsana New" w:cs="AngsanaUPC"/>
          <w:b w:val="0"/>
          <w:bCs w:val="0"/>
          <w:sz w:val="32"/>
        </w:rPr>
        <w:t xml:space="preserve"> </w:t>
      </w:r>
    </w:p>
    <w:p w14:paraId="3CD0A0AE">
      <w:pPr>
        <w:pStyle w:val="2"/>
        <w:rPr>
          <w:rFonts w:ascii="Angsana New" w:hAnsi="Angsana New" w:cs="AngsanaUPC"/>
          <w:b w:val="0"/>
          <w:bCs w:val="0"/>
          <w:sz w:val="32"/>
        </w:rPr>
      </w:pPr>
      <w:r>
        <w:rPr>
          <w:rFonts w:ascii="Angsana New" w:hAnsi="Angsana New" w:cs="AngsanaUPC"/>
          <w:b w:val="0"/>
          <w:bCs w:val="0"/>
          <w:sz w:val="32"/>
        </w:rPr>
        <w:t xml:space="preserve">     2.2 </w:t>
      </w:r>
      <w:r>
        <w:rPr>
          <w:rFonts w:ascii="Angsana New" w:hAnsi="Angsana New" w:cs="AngsanaUPC"/>
          <w:b w:val="0"/>
          <w:bCs w:val="0"/>
          <w:sz w:val="32"/>
          <w:cs/>
        </w:rPr>
        <w:t xml:space="preserve">ใช้ </w:t>
      </w:r>
      <w:r>
        <w:rPr>
          <w:rFonts w:ascii="Angsana New" w:hAnsi="Angsana New" w:cs="AngsanaUPC"/>
          <w:b w:val="0"/>
          <w:bCs w:val="0"/>
          <w:sz w:val="32"/>
        </w:rPr>
        <w:t>4 : 1 Multiplex</w:t>
      </w:r>
    </w:p>
    <w:p w14:paraId="53592B1E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3. </w:t>
      </w:r>
      <w:r>
        <w:rPr>
          <w:rFonts w:hint="cs" w:ascii="Angsana New" w:hAnsi="Angsana New" w:cs="AngsanaUPC"/>
          <w:sz w:val="32"/>
          <w:szCs w:val="32"/>
          <w:cs/>
        </w:rPr>
        <w:t>ผลการทดลอง</w:t>
      </w:r>
    </w:p>
    <w:p w14:paraId="22B876AC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4. </w:t>
      </w:r>
      <w:r>
        <w:rPr>
          <w:rFonts w:hint="cs" w:ascii="Angsana New" w:hAnsi="Angsana New" w:cs="AngsanaUPC"/>
          <w:sz w:val="32"/>
          <w:szCs w:val="32"/>
          <w:cs/>
        </w:rPr>
        <w:t>สรุป</w:t>
      </w:r>
      <w:r>
        <w:rPr>
          <w:rFonts w:ascii="Angsana New" w:hAnsi="Angsana New" w:cs="AngsanaUPC"/>
          <w:sz w:val="32"/>
          <w:szCs w:val="32"/>
          <w:cs/>
        </w:rPr>
        <w:t>ผลการทดลอง</w:t>
      </w:r>
    </w:p>
    <w:p w14:paraId="582F5BC3">
      <w:p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ascii="Angsana New" w:hAnsi="Angsana New" w:cs="AngsanaUPC"/>
          <w:sz w:val="32"/>
          <w:szCs w:val="32"/>
        </w:rPr>
        <w:t xml:space="preserve">5. </w:t>
      </w:r>
      <w:r>
        <w:rPr>
          <w:rFonts w:ascii="Angsana New" w:hAnsi="Angsana New" w:cs="AngsanaUPC"/>
          <w:sz w:val="32"/>
          <w:szCs w:val="32"/>
          <w:cs/>
        </w:rPr>
        <w:t>คำถามหลังการทดลอง</w:t>
      </w:r>
    </w:p>
    <w:p w14:paraId="03524084">
      <w:pPr>
        <w:numPr>
          <w:ilvl w:val="0"/>
          <w:numId w:val="1"/>
        </w:numPr>
        <w:tabs>
          <w:tab w:val="left" w:pos="851"/>
        </w:tabs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บอกข้อดีและข้อเสียการใช้ </w:t>
      </w:r>
      <w:r>
        <w:rPr>
          <w:rFonts w:ascii="Angsana New" w:hAnsi="Angsana New" w:cs="AngsanaUPC"/>
          <w:sz w:val="32"/>
          <w:szCs w:val="32"/>
        </w:rPr>
        <w:t xml:space="preserve">MSI </w:t>
      </w:r>
      <w:r>
        <w:rPr>
          <w:rFonts w:hint="cs" w:ascii="Angsana New" w:hAnsi="Angsana New" w:cs="AngsanaUPC"/>
          <w:sz w:val="32"/>
          <w:szCs w:val="32"/>
          <w:cs/>
        </w:rPr>
        <w:t>ออกแบบวงจร</w:t>
      </w:r>
    </w:p>
    <w:p w14:paraId="1ACAA96C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บอกหลักการใช้ </w:t>
      </w:r>
      <w:r>
        <w:rPr>
          <w:rFonts w:ascii="Angsana New" w:hAnsi="Angsana New" w:cs="AngsanaUPC"/>
          <w:sz w:val="32"/>
          <w:szCs w:val="32"/>
        </w:rPr>
        <w:t xml:space="preserve">Multiplex </w:t>
      </w:r>
      <w:r>
        <w:rPr>
          <w:rFonts w:hint="cs" w:ascii="Angsana New" w:hAnsi="Angsana New" w:cs="AngsanaUPC"/>
          <w:sz w:val="32"/>
          <w:szCs w:val="32"/>
          <w:cs/>
        </w:rPr>
        <w:t>ออกแบบวงจร</w:t>
      </w:r>
    </w:p>
    <w:p w14:paraId="7F5533BA">
      <w:pPr>
        <w:numPr>
          <w:ilvl w:val="0"/>
          <w:numId w:val="1"/>
        </w:numPr>
        <w:rPr>
          <w:rFonts w:ascii="Angsana New" w:hAnsi="Angsana New" w:cs="AngsanaUPC"/>
          <w:sz w:val="32"/>
          <w:szCs w:val="32"/>
        </w:rPr>
      </w:pPr>
      <w:r>
        <w:rPr>
          <w:rFonts w:hint="cs" w:ascii="Angsana New" w:hAnsi="Angsana New" w:cs="AngsanaUPC"/>
          <w:sz w:val="32"/>
          <w:szCs w:val="32"/>
          <w:cs/>
        </w:rPr>
        <w:t xml:space="preserve">เมื่อไรถึงจะใช้หลักการ </w:t>
      </w:r>
      <w:r>
        <w:rPr>
          <w:rFonts w:ascii="Angsana New" w:hAnsi="Angsana New" w:cs="AngsanaUPC"/>
          <w:sz w:val="32"/>
          <w:szCs w:val="32"/>
        </w:rPr>
        <w:t>Variable-Entering Map</w:t>
      </w:r>
    </w:p>
    <w:p w14:paraId="366AF66B"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tbl>
      <w:tblPr>
        <w:tblStyle w:val="9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774"/>
        <w:gridCol w:w="774"/>
        <w:gridCol w:w="774"/>
        <w:gridCol w:w="774"/>
        <w:gridCol w:w="774"/>
        <w:gridCol w:w="774"/>
        <w:gridCol w:w="774"/>
        <w:gridCol w:w="775"/>
        <w:gridCol w:w="775"/>
        <w:gridCol w:w="775"/>
        <w:gridCol w:w="775"/>
      </w:tblGrid>
      <w:tr w14:paraId="254F2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774" w:type="dxa"/>
            <w:vAlign w:val="center"/>
          </w:tcPr>
          <w:p w14:paraId="72D9C6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b/>
                <w:bCs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b/>
                <w:bCs/>
                <w:kern w:val="0"/>
                <w:sz w:val="32"/>
                <w:szCs w:val="32"/>
                <w:lang w:val="en-US" w:eastAsia="zh-CN" w:bidi="ar"/>
              </w:rPr>
              <w:t>A</w:t>
            </w:r>
          </w:p>
        </w:tc>
        <w:tc>
          <w:tcPr>
            <w:tcW w:w="774" w:type="dxa"/>
            <w:vAlign w:val="center"/>
          </w:tcPr>
          <w:p w14:paraId="23D6B8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b/>
                <w:bCs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b/>
                <w:bCs/>
                <w:kern w:val="0"/>
                <w:sz w:val="32"/>
                <w:szCs w:val="32"/>
                <w:lang w:val="en-US" w:eastAsia="zh-CN" w:bidi="ar"/>
              </w:rPr>
              <w:t>B</w:t>
            </w:r>
          </w:p>
        </w:tc>
        <w:tc>
          <w:tcPr>
            <w:tcW w:w="774" w:type="dxa"/>
            <w:vAlign w:val="center"/>
          </w:tcPr>
          <w:p w14:paraId="4E172E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  <w:t>A2</w:t>
            </w:r>
          </w:p>
        </w:tc>
        <w:tc>
          <w:tcPr>
            <w:tcW w:w="774" w:type="dxa"/>
            <w:vAlign w:val="center"/>
          </w:tcPr>
          <w:p w14:paraId="69F7C6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  <w:t>A1</w:t>
            </w:r>
          </w:p>
        </w:tc>
        <w:tc>
          <w:tcPr>
            <w:tcW w:w="774" w:type="dxa"/>
            <w:vAlign w:val="center"/>
          </w:tcPr>
          <w:p w14:paraId="085157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  <w:t>A0</w:t>
            </w:r>
          </w:p>
        </w:tc>
        <w:tc>
          <w:tcPr>
            <w:tcW w:w="774" w:type="dxa"/>
            <w:vAlign w:val="center"/>
          </w:tcPr>
          <w:p w14:paraId="268AB4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  <w:t>B2</w:t>
            </w:r>
          </w:p>
        </w:tc>
        <w:tc>
          <w:tcPr>
            <w:tcW w:w="774" w:type="dxa"/>
            <w:vAlign w:val="center"/>
          </w:tcPr>
          <w:p w14:paraId="1B2033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  <w:t>B1</w:t>
            </w:r>
          </w:p>
        </w:tc>
        <w:tc>
          <w:tcPr>
            <w:tcW w:w="775" w:type="dxa"/>
            <w:vAlign w:val="center"/>
          </w:tcPr>
          <w:p w14:paraId="11C71D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  <w:t>B0</w:t>
            </w:r>
          </w:p>
        </w:tc>
        <w:tc>
          <w:tcPr>
            <w:tcW w:w="775" w:type="dxa"/>
            <w:vAlign w:val="center"/>
          </w:tcPr>
          <w:p w14:paraId="70E7FC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b/>
                <w:bCs/>
                <w:kern w:val="0"/>
                <w:sz w:val="32"/>
                <w:szCs w:val="32"/>
                <w:lang w:val="en-US" w:eastAsia="zh-CN" w:bidi="ar"/>
              </w:rPr>
              <w:t>A&gt;B</w:t>
            </w:r>
          </w:p>
        </w:tc>
        <w:tc>
          <w:tcPr>
            <w:tcW w:w="775" w:type="dxa"/>
            <w:vAlign w:val="center"/>
          </w:tcPr>
          <w:p w14:paraId="6F2768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b/>
                <w:bCs/>
                <w:kern w:val="0"/>
                <w:sz w:val="32"/>
                <w:szCs w:val="32"/>
                <w:lang w:val="en-US" w:eastAsia="zh-CN" w:bidi="ar"/>
              </w:rPr>
              <w:t>A&lt;B</w:t>
            </w:r>
          </w:p>
        </w:tc>
        <w:tc>
          <w:tcPr>
            <w:tcW w:w="775" w:type="dxa"/>
            <w:vAlign w:val="center"/>
          </w:tcPr>
          <w:p w14:paraId="0A422A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b/>
                <w:bCs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b/>
                <w:bCs/>
                <w:kern w:val="0"/>
                <w:sz w:val="32"/>
                <w:szCs w:val="32"/>
                <w:lang w:val="en-US" w:eastAsia="zh-CN" w:bidi="ar"/>
              </w:rPr>
              <w:t>A=B</w:t>
            </w:r>
          </w:p>
        </w:tc>
      </w:tr>
      <w:tr w14:paraId="19A5C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8849E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68514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EF7B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4CB5A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1BCE2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9BB5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1309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4B48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321D1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34151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51E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  <w:tr w14:paraId="5882AA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6E3AEBC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A3A7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1C53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1E71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0D352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D068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2A7F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4E429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6DED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7FE1F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626B4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D9D5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4F5569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CDA82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6CA68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EFE9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DA5F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A690E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4A18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4589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B0B3B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DA78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A0D1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76F76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78A3C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6E53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A472B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FFD6E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3ECC3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BE7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04626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4D22A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A5570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3F1E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45CF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21125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ECEB2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2C5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5F6E5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BF4D3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4959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811BE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DEA1C0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11473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A748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B9E31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22239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54C5AD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66175A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EA1E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189A615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CBE75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60B7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0ABF99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F0405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F3E66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2311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8A9ED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7B0D1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7685FA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2373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E70C9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EC04A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B9A0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E9AC2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65A404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CF5D10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FC752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5EC35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9789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AC6E1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0AB3C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9F17C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58C2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1F2BAF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0DEB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9B95F9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9B7CB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CDF37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50EC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79260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74943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86E00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673AB3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ACBBB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F5E4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204D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29463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72A23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4A66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3106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FD2F4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BF6A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3B1E1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00B7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2201A4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2B8D67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984C4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05E9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219BA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A3E5F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A1781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81F6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53595D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1C45C0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4ED94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BC2A0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  <w:tr w14:paraId="0BD20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D4D82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B2244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4BCA6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A1A2C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0A9DA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6BAFA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1D688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C302D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96477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D1069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B82B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BA62F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6B3615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F59CF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46F9D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83688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4D4F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93D5A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29075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4E3F9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6820DA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2334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FF7D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43D9B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C8F94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BA36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92583C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AD348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15C48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2351F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767272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78D83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D9989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8D76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CA776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3CCD9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45C7A9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12B96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6B086C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99533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6D47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42605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2E0F7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366FBC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FA3E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24CA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EA1D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62A3EE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66E149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3DA3C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56D58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FB642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FCE1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32E50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BA0CB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F87E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02D70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FC31C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0380F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741415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3C9D7C2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D25F8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4C94DB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4F680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6F4B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6D0ED6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A33A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CF173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FBCF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1A9D94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B8EB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256C5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4AB4B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9E501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22088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0C83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F010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BF9E2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1FB7C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313A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B5AA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5C485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3254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7EE0FA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2DF745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94BC84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0459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5B8D3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90F81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58150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1E73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8E573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45FF5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E17FF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DF268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6F415E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574CA6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53AA08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409E89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08350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F961E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3805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FB82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127C4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E3415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DDC6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55045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  <w:tr w14:paraId="7334C0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41E548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6081EC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510C6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13399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6F99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59864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A0EC3B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D3BB7F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7E8578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86292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D4B86A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49ED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589D91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2DB8D3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C844C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E1D6F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F3E8D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632C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5BCCF3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D9F8D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251A1A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6FFB6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65C0E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0E7336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4A748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E8E0D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BE0162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0F4B6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A281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8031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A1D98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AED75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CB464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1EB8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F955C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5F344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877B7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3803BB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2C1E6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82D9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0C168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FC73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7F049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64BA8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0FE21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FD83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2F335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F5DA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79D41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4CF807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2C2CBCA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FC44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1A8643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E93E1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3A95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947E1C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07D1B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B390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9634F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B088A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463D9D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39C614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9EAA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36CBE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CB050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03129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0FE1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0F2097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A59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C89DA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ECDF7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EBFD7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01CA8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45616B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AC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E53B5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07FD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863BA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C8C33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474CED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06E3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AF74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8F78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CD541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326126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C92D5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78A4C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794F6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AA59D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DD71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90413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FFEB6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90285F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5BFB4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B4003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7593E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264D366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E127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6EB69B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8EDAB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9AFE9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A689D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753E7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C131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B2E8D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17796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5E0EF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  <w:tr w14:paraId="2BF0B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44EFFF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7729391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4EC77B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7CC93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C30DE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CCA53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90DD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0CA3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3CCF2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781C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2ECBB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4B8E7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3F0044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901B4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022AF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B2C3F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E7152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F98E8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D9FF5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00355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E3F17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74AF3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1861A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9748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55B716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83352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DA9D0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85366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E4F48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5977F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9513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F283AD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B5313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2BE9E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9744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780A7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25D36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477579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F0F61C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C54ED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057B6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CDD18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6BCEC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40E8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6DB5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CE67A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DB42F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685DB1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E4006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6343BC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FFE3C9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9724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270BC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00D3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5B84A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A9BD5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1345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06FE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7C0C1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72AF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530B3A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198183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0036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F6D92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5C9E5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6F94F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3AED3E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43701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B4DE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BA5E9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B925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943D0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615B71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83BEAE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3BC649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B92A96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8290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00E46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885062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930D90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9C251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61AD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15131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76987C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9EB11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C2AB7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F1AFA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F97FD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A254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EFB431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B27AF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5F586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86A1D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B5C7B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D11F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C1FB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3AAF45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4E497B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C089F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0CE9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E9FB8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EAE9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ABF21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477D5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34574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1CEC8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EE333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  <w:tr w14:paraId="3F8BB6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1442D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9D33F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8DBEE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DF18FD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33E4E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DE442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C8E81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2813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DBA50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924A3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73CEA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61212D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4196FD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2B812E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FD1D6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1D1AD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2B3F1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82A1D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EFD18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94474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3527D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008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52BBF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0DEE41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2A91AA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7681AE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5DA324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754A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F854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9503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824BB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DD41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07A3E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534D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2957F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5CE3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2CFCB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4CE414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56A84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54B380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D7BC0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C445AD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CA26E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BDEB9D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C642A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C4F56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8C29D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2707AD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6B057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03A27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1210A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D19A95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EC80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93595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6097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D97B6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6B6EF3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38331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8097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CC103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6C786D2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2F4F66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59A725A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E7833B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54AA84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6DC4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15E90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34691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FD33D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AB6B3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2F28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4FA9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774" w:type="dxa"/>
            <w:vAlign w:val="center"/>
          </w:tcPr>
          <w:p w14:paraId="71C4DE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CCACE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3D3CD7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203FA2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6680D4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F410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1D42B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5442C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4D01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70131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21EDC0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2EA3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59157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D160F1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3BCD460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666B5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82D78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71AA7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7EC55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73DF1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EC7BC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969B6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99EA1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E2C3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FEF57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04A7D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70997A3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AAF38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1BAFB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0F0C0F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CBE38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D7E256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25510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60DB3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63FB9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  <w:tr w14:paraId="347584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554F1F9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189740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795763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2D0E15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72431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42E5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53C49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119F4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BE6858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197E2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977B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0CEED7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27A1520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AF41A2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9ED6AB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E87828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C909E5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B04B2F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248BF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F045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AD29D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A7EEF6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81D56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59E72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237E814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1D3A8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20C87C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E116C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53F57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4DAF55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93F96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D9A4EF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2A06BC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126B4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F3A3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747C9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D4FE78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2B8F70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DC2F6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30A60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5B01C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0ABBA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E3CCB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C8977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3704E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DFBA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914E8E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2FA2D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2E3B7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B7EC5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34495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ECA37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555C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B6995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6DA9E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B356A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77046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D2BFB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FA8C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5F883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E15B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8B242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08BBEA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C91010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4CA617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42CFFD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945FEF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BA216E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85564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BD03F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3B744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374C0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0FB9606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4F275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5357C7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A2BE9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C8D0F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11040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9C188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212ED7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59CD38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2D6CA4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2CEE07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55C721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79101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0B84529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64195CD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4CCC0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0C6AD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DC0F1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1573C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AB1BD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22FDE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49417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1D4021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6381B5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131205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68165C7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152058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CED2C4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E5EC3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B998E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05F00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C3B5D3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18705E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245BBDD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9A20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cs="TH SarabunPSK"/>
                <w:sz w:val="32"/>
                <w:szCs w:val="32"/>
                <w:vertAlign w:val="baseline"/>
                <w:lang w:val="en-US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  <w:tr w14:paraId="0AE6C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2F9809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3B36BD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3F1BA7B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311799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3CCDA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3EF79A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EACA1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5DCD3A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B4EB7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E39452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20680B0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0D51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7090E9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6C384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1C7C8E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4EBFFF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F9F83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2BD1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08A722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E6D81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2F887D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A22E5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D5104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63061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25E1551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3FA07F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BAC94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B6B02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236F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F8F55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755856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642544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DE75DE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F2711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368388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2F684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2F786AD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C2E9FF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2</w:t>
            </w:r>
          </w:p>
        </w:tc>
        <w:tc>
          <w:tcPr>
            <w:tcW w:w="774" w:type="dxa"/>
            <w:vAlign w:val="center"/>
          </w:tcPr>
          <w:p w14:paraId="6AF5883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18B30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7D091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0F52B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331989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BFBB6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4DE0886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F6BA03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4FEE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6DA79A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641169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0238B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3</w:t>
            </w:r>
          </w:p>
        </w:tc>
        <w:tc>
          <w:tcPr>
            <w:tcW w:w="774" w:type="dxa"/>
            <w:vAlign w:val="center"/>
          </w:tcPr>
          <w:p w14:paraId="1F93DD5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A610A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D4283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13A28C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4" w:type="dxa"/>
            <w:vAlign w:val="center"/>
          </w:tcPr>
          <w:p w14:paraId="55EEC58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83B347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10F595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7F1007E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69AAA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4F0401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1431CDD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CFC89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4</w:t>
            </w:r>
          </w:p>
        </w:tc>
        <w:tc>
          <w:tcPr>
            <w:tcW w:w="774" w:type="dxa"/>
            <w:vAlign w:val="center"/>
          </w:tcPr>
          <w:p w14:paraId="05C823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0AAA704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3E7D9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4ACAFA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236C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6F3FE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0653B8C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318990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C98EDB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B63EB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54AA7B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5F4A360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5</w:t>
            </w:r>
          </w:p>
        </w:tc>
        <w:tc>
          <w:tcPr>
            <w:tcW w:w="774" w:type="dxa"/>
            <w:vAlign w:val="center"/>
          </w:tcPr>
          <w:p w14:paraId="3D424F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55CCD5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684C491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0B5EF0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615FD5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358A95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7EB70D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1AAAA2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12E31A1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2EEB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3A19FFF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23B05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6</w:t>
            </w:r>
          </w:p>
        </w:tc>
        <w:tc>
          <w:tcPr>
            <w:tcW w:w="774" w:type="dxa"/>
            <w:vAlign w:val="center"/>
          </w:tcPr>
          <w:p w14:paraId="5B3B9D4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7E63A6A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355253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540C2E1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8657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0F8BAE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5BFB55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6C22A7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6ABC8E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</w:tr>
      <w:tr w14:paraId="143CF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774" w:type="dxa"/>
            <w:vAlign w:val="center"/>
          </w:tcPr>
          <w:p w14:paraId="3315C8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636202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7</w:t>
            </w:r>
          </w:p>
        </w:tc>
        <w:tc>
          <w:tcPr>
            <w:tcW w:w="774" w:type="dxa"/>
            <w:vAlign w:val="center"/>
          </w:tcPr>
          <w:p w14:paraId="72B6C99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4B9BDC7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830AAD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19DCB65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4" w:type="dxa"/>
            <w:vAlign w:val="center"/>
          </w:tcPr>
          <w:p w14:paraId="2445580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50ED73C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  <w:tc>
          <w:tcPr>
            <w:tcW w:w="775" w:type="dxa"/>
            <w:vAlign w:val="center"/>
          </w:tcPr>
          <w:p w14:paraId="46C891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91AD3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0</w:t>
            </w:r>
          </w:p>
        </w:tc>
        <w:tc>
          <w:tcPr>
            <w:tcW w:w="775" w:type="dxa"/>
            <w:vAlign w:val="center"/>
          </w:tcPr>
          <w:p w14:paraId="7089A8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</w:pPr>
            <w:r>
              <w:rPr>
                <w:rFonts w:hint="default" w:ascii="TH SarabunPSK" w:hAnsi="TH SarabunPSK" w:eastAsia="SimSun" w:cs="TH SarabunPSK"/>
                <w:kern w:val="0"/>
                <w:sz w:val="32"/>
                <w:szCs w:val="32"/>
                <w:lang w:val="en-US" w:eastAsia="zh-CN" w:bidi="ar"/>
              </w:rPr>
              <w:t>1</w:t>
            </w:r>
          </w:p>
        </w:tc>
      </w:tr>
    </w:tbl>
    <w:p w14:paraId="027EC773">
      <w:pPr>
        <w:rPr>
          <w:rFonts w:hint="default"/>
          <w:lang w:val="en-US"/>
        </w:rPr>
      </w:pPr>
    </w:p>
    <w:p w14:paraId="78DE1AEE">
      <w:pPr>
        <w:rPr>
          <w:rFonts w:hint="cs" w:cs="Cordia New"/>
          <w:cs/>
          <w:lang w:val="en-US" w:bidi="th-TH"/>
        </w:rPr>
      </w:pPr>
    </w:p>
    <w:sectPr>
      <w:pgSz w:w="11906" w:h="16838"/>
      <w:pgMar w:top="1440" w:right="1800" w:bottom="1440" w:left="1800" w:header="708" w:footer="708" w:gutter="0"/>
      <w:cols w:space="708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TH Sarabun PSK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ngsana New">
    <w:panose1 w:val="02020603050405020304"/>
    <w:charset w:val="00"/>
    <w:family w:val="auto"/>
    <w:pitch w:val="default"/>
    <w:sig w:usb0="81000003" w:usb1="00000000" w:usb2="00000000" w:usb3="00000000" w:csb0="0001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H SarabunPSK">
    <w:panose1 w:val="020B0500040200020003"/>
    <w:charset w:val="00"/>
    <w:family w:val="auto"/>
    <w:pitch w:val="default"/>
    <w:sig w:usb0="A100006F" w:usb1="5000205A" w:usb2="00000000" w:usb3="00000000" w:csb0="60010183" w:csb1="80000000"/>
  </w:font>
  <w:font w:name="Cordia New">
    <w:panose1 w:val="020B0304020202020204"/>
    <w:charset w:val="00"/>
    <w:family w:val="swiss"/>
    <w:pitch w:val="default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default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C653A00"/>
    <w:multiLevelType w:val="multilevel"/>
    <w:tmpl w:val="0C653A0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2BC7DFD"/>
    <w:rsid w:val="00166D33"/>
    <w:rsid w:val="034045D6"/>
    <w:rsid w:val="04906F0D"/>
    <w:rsid w:val="0B3746E7"/>
    <w:rsid w:val="0B875DF5"/>
    <w:rsid w:val="0C1A6669"/>
    <w:rsid w:val="14403A45"/>
    <w:rsid w:val="1E0850D6"/>
    <w:rsid w:val="276421E5"/>
    <w:rsid w:val="28037DA1"/>
    <w:rsid w:val="2CF72E55"/>
    <w:rsid w:val="32BC7DFD"/>
    <w:rsid w:val="36832FFC"/>
    <w:rsid w:val="3BA63716"/>
    <w:rsid w:val="3D3B749E"/>
    <w:rsid w:val="499A0251"/>
    <w:rsid w:val="57952240"/>
    <w:rsid w:val="5DEF70AD"/>
    <w:rsid w:val="693578A9"/>
    <w:rsid w:val="6B697849"/>
    <w:rsid w:val="71B3270B"/>
    <w:rsid w:val="7ABF72FD"/>
    <w:rsid w:val="7C715C38"/>
    <w:rsid w:val="7FE665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nhideWhenUsed="0" w:uiPriority="0" w:semiHidden="0" w:name="heading 4"/>
    <w:lsdException w:qFormat="1" w:uiPriority="0" w:name="heading 5"/>
    <w:lsdException w:qFormat="1" w:uiPriority="0" w:name="heading 6"/>
    <w:lsdException w:qFormat="1" w:unhideWhenUsed="0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ordia New" w:hAnsi="Cordia New" w:eastAsia="Cordia New" w:cs="Cordia New"/>
      <w:sz w:val="28"/>
      <w:szCs w:val="28"/>
      <w:lang w:val="en-US" w:eastAsia="en-US" w:bidi="th-TH"/>
    </w:rPr>
  </w:style>
  <w:style w:type="paragraph" w:styleId="2">
    <w:name w:val="heading 4"/>
    <w:basedOn w:val="1"/>
    <w:next w:val="1"/>
    <w:qFormat/>
    <w:uiPriority w:val="0"/>
    <w:pPr>
      <w:keepNext/>
      <w:spacing w:before="240" w:after="60"/>
      <w:outlineLvl w:val="3"/>
    </w:pPr>
    <w:rPr>
      <w:rFonts w:ascii="Times New Roman" w:hAnsi="Times New Roman" w:cs="Angsana New"/>
      <w:b/>
      <w:bCs/>
      <w:szCs w:val="32"/>
    </w:rPr>
  </w:style>
  <w:style w:type="paragraph" w:styleId="3">
    <w:name w:val="heading 7"/>
    <w:basedOn w:val="1"/>
    <w:next w:val="1"/>
    <w:qFormat/>
    <w:uiPriority w:val="0"/>
    <w:pPr>
      <w:keepNext/>
      <w:outlineLvl w:val="6"/>
    </w:pPr>
    <w:rPr>
      <w:rFonts w:ascii="AngsanaUPC" w:hAnsi="AngsanaUPC" w:cs="AngsanaUPC"/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FollowedHyperlink"/>
    <w:basedOn w:val="4"/>
    <w:uiPriority w:val="0"/>
    <w:rPr>
      <w:color w:val="464FEB"/>
      <w:u w:val="none"/>
    </w:rPr>
  </w:style>
  <w:style w:type="character" w:styleId="7">
    <w:name w:val="Hyperlink"/>
    <w:basedOn w:val="4"/>
    <w:uiPriority w:val="0"/>
    <w:rPr>
      <w:color w:val="464FEB"/>
      <w:u w:val="none"/>
    </w:rPr>
  </w:style>
  <w:style w:type="paragraph" w:styleId="8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table" w:styleId="9">
    <w:name w:val="Table Grid"/>
    <w:basedOn w:val="5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98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2026-08-27T18:09:00Z</dcterms:created>
  <dc:creator>Siripong 002</dc:creator>
  <cp:lastModifiedBy>Siripong 002</cp:lastModifiedBy>
  <dcterms:modified xsi:type="dcterms:W3CDTF">2026-08-27T20:03:26Z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A925B788CE39443BB9D90BAA541FD45C_11</vt:lpwstr>
  </property>
  <property fmtid="{D5CDD505-2E9C-101B-9397-08002B2CF9AE}" pid="4" name="KSOTemplateDocerSaveRecord">
    <vt:lpwstr>eyJoZGlkIjoiNTA5MDYwNDRkMDFmNDU3MGQ0MWZjOGM1YzBmMTk3ZTkiLCJ1c2VySWQiOiIyMzU0MzY3NzAxNjA4In0=</vt:lpwstr>
  </property>
</Properties>
</file>