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F1553D" w14:textId="77777777" w:rsidR="00DB45BE" w:rsidRPr="00214BFC" w:rsidRDefault="00CC0647">
      <w:pPr>
        <w:spacing w:after="0" w:line="390" w:lineRule="exact"/>
        <w:ind w:left="2430" w:right="2410"/>
        <w:jc w:val="center"/>
        <w:rPr>
          <w:rFonts w:ascii="Times New Roman" w:eastAsiaTheme="minorEastAsia" w:hAnsi="Times New Roman" w:cs="Times New Roman"/>
          <w:b/>
          <w:kern w:val="2"/>
          <w:sz w:val="32"/>
          <w:szCs w:val="24"/>
          <w:lang w:eastAsia="zh-CN"/>
        </w:rPr>
      </w:pPr>
      <w:r w:rsidRPr="00214BFC">
        <w:rPr>
          <w:rFonts w:ascii="Times New Roman" w:eastAsiaTheme="minorEastAsia" w:hAnsi="Times New Roman" w:cs="Times New Roman"/>
          <w:b/>
          <w:kern w:val="2"/>
          <w:sz w:val="32"/>
          <w:szCs w:val="24"/>
          <w:lang w:eastAsia="zh-CN"/>
        </w:rPr>
        <w:t>Lab</w:t>
      </w:r>
      <w:r w:rsidR="008F2114" w:rsidRPr="00214BFC">
        <w:rPr>
          <w:rFonts w:ascii="Times New Roman" w:eastAsiaTheme="minorEastAsia" w:hAnsi="Times New Roman" w:cs="Times New Roman"/>
          <w:b/>
          <w:kern w:val="2"/>
          <w:sz w:val="32"/>
          <w:szCs w:val="24"/>
          <w:lang w:eastAsia="zh-CN"/>
        </w:rPr>
        <w:t xml:space="preserve"> </w:t>
      </w:r>
      <w:r w:rsidR="003F5471" w:rsidRPr="00214BFC">
        <w:rPr>
          <w:rFonts w:ascii="Times New Roman" w:eastAsiaTheme="minorEastAsia" w:hAnsi="Times New Roman" w:cs="Times New Roman"/>
          <w:b/>
          <w:kern w:val="2"/>
          <w:sz w:val="32"/>
          <w:szCs w:val="24"/>
          <w:lang w:eastAsia="zh-CN"/>
        </w:rPr>
        <w:t>7</w:t>
      </w:r>
    </w:p>
    <w:p w14:paraId="3A086FAB" w14:textId="308EF24E" w:rsidR="007207C9" w:rsidRPr="004C2288" w:rsidRDefault="007316A9" w:rsidP="007316A9">
      <w:pPr>
        <w:pStyle w:val="NormalWeb"/>
        <w:numPr>
          <w:ilvl w:val="0"/>
          <w:numId w:val="5"/>
        </w:numPr>
        <w:shd w:val="clear" w:color="auto" w:fill="FFFFFF"/>
        <w:spacing w:before="0" w:beforeAutospacing="0" w:after="150" w:afterAutospacing="0" w:line="200" w:lineRule="atLeast"/>
        <w:rPr>
          <w:rFonts w:eastAsiaTheme="minorHAnsi"/>
          <w:lang w:eastAsia="en-US"/>
        </w:rPr>
      </w:pPr>
      <w:r>
        <w:rPr>
          <w:b/>
          <w:color w:val="333333"/>
        </w:rPr>
        <w:t>For the iris data set:</w:t>
      </w:r>
    </w:p>
    <w:p w14:paraId="2CD13345" w14:textId="3391663F" w:rsidR="004C2288" w:rsidRPr="00214BFC" w:rsidRDefault="004C2288" w:rsidP="004C2288">
      <w:pPr>
        <w:pStyle w:val="NormalWeb"/>
        <w:shd w:val="clear" w:color="auto" w:fill="FFFFFF"/>
        <w:spacing w:before="0" w:beforeAutospacing="0" w:after="150" w:afterAutospacing="0" w:line="200" w:lineRule="atLeast"/>
        <w:rPr>
          <w:rFonts w:eastAsiaTheme="minorHAnsi"/>
          <w:lang w:eastAsia="en-US"/>
        </w:rPr>
      </w:pPr>
      <w:r w:rsidRPr="004C2288">
        <w:rPr>
          <w:rFonts w:eastAsiaTheme="minorHAnsi"/>
          <w:lang w:eastAsia="en-US"/>
        </w:rPr>
        <w:drawing>
          <wp:inline distT="0" distB="0" distL="0" distR="0" wp14:anchorId="6C0C3F2C" wp14:editId="4C631D9D">
            <wp:extent cx="5588000" cy="14312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88000" cy="1431290"/>
                    </a:xfrm>
                    <a:prstGeom prst="rect">
                      <a:avLst/>
                    </a:prstGeom>
                  </pic:spPr>
                </pic:pic>
              </a:graphicData>
            </a:graphic>
          </wp:inline>
        </w:drawing>
      </w:r>
    </w:p>
    <w:p w14:paraId="70B0D6D9" w14:textId="77777777" w:rsidR="007207C9" w:rsidRDefault="007207C9" w:rsidP="007207C9">
      <w:pPr>
        <w:pStyle w:val="NormalWeb"/>
        <w:numPr>
          <w:ilvl w:val="0"/>
          <w:numId w:val="4"/>
        </w:numPr>
        <w:shd w:val="clear" w:color="auto" w:fill="FFFFFF"/>
        <w:spacing w:before="0" w:beforeAutospacing="0" w:after="150" w:afterAutospacing="0" w:line="200" w:lineRule="atLeast"/>
        <w:rPr>
          <w:rFonts w:eastAsiaTheme="minorHAnsi"/>
          <w:lang w:eastAsia="en-US"/>
        </w:rPr>
      </w:pPr>
      <w:r w:rsidRPr="00214BFC">
        <w:rPr>
          <w:rFonts w:eastAsiaTheme="minorHAnsi"/>
          <w:lang w:eastAsia="en-US"/>
        </w:rPr>
        <w:t>How many features are numerical data? And how many are categorical data</w:t>
      </w:r>
    </w:p>
    <w:p w14:paraId="1173E24F" w14:textId="6B5673B3" w:rsidR="004C2288" w:rsidRDefault="004C2288" w:rsidP="004C2288">
      <w:pPr>
        <w:pStyle w:val="NormalWeb"/>
        <w:shd w:val="clear" w:color="auto" w:fill="FFFFFF"/>
        <w:spacing w:before="0" w:beforeAutospacing="0" w:after="150" w:afterAutospacing="0" w:line="200" w:lineRule="atLeast"/>
        <w:ind w:left="720"/>
        <w:rPr>
          <w:rFonts w:eastAsiaTheme="minorHAnsi"/>
          <w:lang w:eastAsia="en-US"/>
        </w:rPr>
      </w:pPr>
      <w:r>
        <w:rPr>
          <w:rFonts w:eastAsiaTheme="minorHAnsi"/>
          <w:lang w:eastAsia="en-US"/>
        </w:rPr>
        <w:t xml:space="preserve">Numerical Data -&gt; </w:t>
      </w:r>
      <w:proofErr w:type="spellStart"/>
      <w:r>
        <w:rPr>
          <w:rFonts w:eastAsiaTheme="minorHAnsi"/>
          <w:lang w:eastAsia="en-US"/>
        </w:rPr>
        <w:t>Sepal.length</w:t>
      </w:r>
      <w:proofErr w:type="spellEnd"/>
      <w:r>
        <w:rPr>
          <w:rFonts w:eastAsiaTheme="minorHAnsi"/>
          <w:lang w:eastAsia="en-US"/>
        </w:rPr>
        <w:t xml:space="preserve">, </w:t>
      </w:r>
      <w:proofErr w:type="spellStart"/>
      <w:r>
        <w:rPr>
          <w:rFonts w:eastAsiaTheme="minorHAnsi"/>
          <w:lang w:eastAsia="en-US"/>
        </w:rPr>
        <w:t>Sepal.Width</w:t>
      </w:r>
      <w:proofErr w:type="spellEnd"/>
      <w:r>
        <w:rPr>
          <w:rFonts w:eastAsiaTheme="minorHAnsi"/>
          <w:lang w:eastAsia="en-US"/>
        </w:rPr>
        <w:t xml:space="preserve">, </w:t>
      </w:r>
      <w:proofErr w:type="spellStart"/>
      <w:r>
        <w:rPr>
          <w:rFonts w:eastAsiaTheme="minorHAnsi"/>
          <w:lang w:eastAsia="en-US"/>
        </w:rPr>
        <w:t>Petal.Length</w:t>
      </w:r>
      <w:proofErr w:type="spellEnd"/>
      <w:r>
        <w:rPr>
          <w:rFonts w:eastAsiaTheme="minorHAnsi"/>
          <w:lang w:eastAsia="en-US"/>
        </w:rPr>
        <w:t xml:space="preserve">, </w:t>
      </w:r>
      <w:proofErr w:type="spellStart"/>
      <w:r>
        <w:rPr>
          <w:rFonts w:eastAsiaTheme="minorHAnsi"/>
          <w:lang w:eastAsia="en-US"/>
        </w:rPr>
        <w:t>Petal.Width</w:t>
      </w:r>
      <w:proofErr w:type="spellEnd"/>
    </w:p>
    <w:p w14:paraId="119A6662" w14:textId="6EA17969" w:rsidR="004C2288" w:rsidRPr="00214BFC" w:rsidRDefault="004C2288" w:rsidP="004C2288">
      <w:pPr>
        <w:pStyle w:val="NormalWeb"/>
        <w:shd w:val="clear" w:color="auto" w:fill="FFFFFF"/>
        <w:spacing w:before="0" w:beforeAutospacing="0" w:after="150" w:afterAutospacing="0" w:line="200" w:lineRule="atLeast"/>
        <w:ind w:left="720"/>
        <w:rPr>
          <w:rFonts w:eastAsiaTheme="minorHAnsi"/>
          <w:lang w:eastAsia="en-US"/>
        </w:rPr>
      </w:pPr>
      <w:r>
        <w:rPr>
          <w:rFonts w:eastAsiaTheme="minorHAnsi"/>
          <w:lang w:eastAsia="en-US"/>
        </w:rPr>
        <w:t>Categorical Data -&gt; Species</w:t>
      </w:r>
    </w:p>
    <w:p w14:paraId="4B2F39F8" w14:textId="77777777" w:rsidR="007207C9" w:rsidRDefault="007207C9" w:rsidP="007207C9">
      <w:pPr>
        <w:pStyle w:val="NormalWeb"/>
        <w:numPr>
          <w:ilvl w:val="0"/>
          <w:numId w:val="4"/>
        </w:numPr>
        <w:shd w:val="clear" w:color="auto" w:fill="FFFFFF"/>
        <w:spacing w:before="0" w:beforeAutospacing="0" w:after="150" w:afterAutospacing="0" w:line="200" w:lineRule="atLeast"/>
        <w:rPr>
          <w:rFonts w:eastAsiaTheme="minorHAnsi"/>
          <w:lang w:eastAsia="en-US"/>
        </w:rPr>
      </w:pPr>
      <w:r w:rsidRPr="00214BFC">
        <w:rPr>
          <w:rFonts w:eastAsiaTheme="minorHAnsi"/>
          <w:lang w:eastAsia="en-US"/>
        </w:rPr>
        <w:t xml:space="preserve">Make histogram for the numerical features, to see how they distribute </w:t>
      </w:r>
    </w:p>
    <w:p w14:paraId="43DE8101" w14:textId="5ADD6DB2" w:rsidR="00FF11E5" w:rsidRDefault="00FF11E5" w:rsidP="00FF11E5">
      <w:pPr>
        <w:pStyle w:val="NormalWeb"/>
        <w:shd w:val="clear" w:color="auto" w:fill="FFFFFF"/>
        <w:spacing w:before="0" w:beforeAutospacing="0" w:after="150" w:afterAutospacing="0" w:line="200" w:lineRule="atLeast"/>
        <w:ind w:left="720"/>
        <w:rPr>
          <w:rFonts w:eastAsiaTheme="minorHAnsi"/>
          <w:lang w:eastAsia="en-US"/>
        </w:rPr>
      </w:pPr>
      <w:r w:rsidRPr="00FF11E5">
        <w:rPr>
          <w:rFonts w:eastAsiaTheme="minorHAnsi"/>
          <w:lang w:eastAsia="en-US"/>
        </w:rPr>
        <w:drawing>
          <wp:inline distT="0" distB="0" distL="0" distR="0" wp14:anchorId="7BC631EF" wp14:editId="7D7689B8">
            <wp:extent cx="2463800" cy="889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3800" cy="889000"/>
                    </a:xfrm>
                    <a:prstGeom prst="rect">
                      <a:avLst/>
                    </a:prstGeom>
                  </pic:spPr>
                </pic:pic>
              </a:graphicData>
            </a:graphic>
          </wp:inline>
        </w:drawing>
      </w:r>
    </w:p>
    <w:p w14:paraId="399916C8" w14:textId="7DDE763B" w:rsidR="00AD2652" w:rsidRDefault="00AD2652" w:rsidP="00FF11E5">
      <w:pPr>
        <w:pStyle w:val="NormalWeb"/>
        <w:shd w:val="clear" w:color="auto" w:fill="FFFFFF"/>
        <w:spacing w:before="0" w:beforeAutospacing="0" w:after="150" w:afterAutospacing="0" w:line="200" w:lineRule="atLeast"/>
        <w:ind w:left="720"/>
        <w:rPr>
          <w:rFonts w:eastAsiaTheme="minorHAnsi"/>
          <w:lang w:eastAsia="en-US"/>
        </w:rPr>
      </w:pPr>
      <w:r w:rsidRPr="00AD2652">
        <w:rPr>
          <w:rFonts w:eastAsiaTheme="minorHAnsi"/>
          <w:lang w:eastAsia="en-US"/>
        </w:rPr>
        <w:drawing>
          <wp:inline distT="0" distB="0" distL="0" distR="0" wp14:anchorId="274330B9" wp14:editId="0AA27E97">
            <wp:extent cx="2043521" cy="94316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50597" cy="946430"/>
                    </a:xfrm>
                    <a:prstGeom prst="rect">
                      <a:avLst/>
                    </a:prstGeom>
                  </pic:spPr>
                </pic:pic>
              </a:graphicData>
            </a:graphic>
          </wp:inline>
        </w:drawing>
      </w:r>
      <w:r w:rsidRPr="00AD2652">
        <w:rPr>
          <w:rFonts w:eastAsiaTheme="minorHAnsi"/>
          <w:lang w:eastAsia="en-US"/>
        </w:rPr>
        <w:drawing>
          <wp:inline distT="0" distB="0" distL="0" distR="0" wp14:anchorId="5A6AA4C7" wp14:editId="48403D22">
            <wp:extent cx="2253071" cy="10760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2318" cy="1080421"/>
                    </a:xfrm>
                    <a:prstGeom prst="rect">
                      <a:avLst/>
                    </a:prstGeom>
                  </pic:spPr>
                </pic:pic>
              </a:graphicData>
            </a:graphic>
          </wp:inline>
        </w:drawing>
      </w:r>
    </w:p>
    <w:p w14:paraId="30540D75" w14:textId="2A6D2CD7" w:rsidR="00AD2652" w:rsidRPr="00214BFC" w:rsidRDefault="00AD2652" w:rsidP="00AD2652">
      <w:pPr>
        <w:pStyle w:val="NormalWeb"/>
        <w:shd w:val="clear" w:color="auto" w:fill="FFFFFF"/>
        <w:spacing w:before="0" w:beforeAutospacing="0" w:after="150" w:afterAutospacing="0" w:line="200" w:lineRule="atLeast"/>
        <w:ind w:left="720"/>
        <w:rPr>
          <w:rFonts w:eastAsiaTheme="minorHAnsi"/>
          <w:lang w:eastAsia="en-US"/>
        </w:rPr>
      </w:pPr>
      <w:r w:rsidRPr="00AD2652">
        <w:rPr>
          <w:rFonts w:eastAsiaTheme="minorHAnsi"/>
          <w:lang w:eastAsia="en-US"/>
        </w:rPr>
        <w:drawing>
          <wp:inline distT="0" distB="0" distL="0" distR="0" wp14:anchorId="0B299715" wp14:editId="30FD8DCD">
            <wp:extent cx="2183221" cy="993394"/>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08994" cy="1005121"/>
                    </a:xfrm>
                    <a:prstGeom prst="rect">
                      <a:avLst/>
                    </a:prstGeom>
                  </pic:spPr>
                </pic:pic>
              </a:graphicData>
            </a:graphic>
          </wp:inline>
        </w:drawing>
      </w:r>
      <w:r w:rsidRPr="00AD2652">
        <w:rPr>
          <w:rFonts w:eastAsiaTheme="minorHAnsi"/>
          <w:lang w:eastAsia="en-US"/>
        </w:rPr>
        <w:drawing>
          <wp:inline distT="0" distB="0" distL="0" distR="0" wp14:anchorId="0CF8DF02" wp14:editId="42900719">
            <wp:extent cx="2532471" cy="1089924"/>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4159" cy="1094954"/>
                    </a:xfrm>
                    <a:prstGeom prst="rect">
                      <a:avLst/>
                    </a:prstGeom>
                  </pic:spPr>
                </pic:pic>
              </a:graphicData>
            </a:graphic>
          </wp:inline>
        </w:drawing>
      </w:r>
    </w:p>
    <w:p w14:paraId="6DCFB1BD" w14:textId="77777777" w:rsidR="007207C9" w:rsidRDefault="007207C9" w:rsidP="007207C9">
      <w:pPr>
        <w:pStyle w:val="NormalWeb"/>
        <w:numPr>
          <w:ilvl w:val="0"/>
          <w:numId w:val="4"/>
        </w:numPr>
        <w:shd w:val="clear" w:color="auto" w:fill="FFFFFF"/>
        <w:spacing w:before="0" w:beforeAutospacing="0" w:after="150" w:afterAutospacing="0" w:line="200" w:lineRule="atLeast"/>
        <w:rPr>
          <w:rFonts w:eastAsiaTheme="minorHAnsi"/>
          <w:lang w:eastAsia="en-US"/>
        </w:rPr>
      </w:pPr>
      <w:r w:rsidRPr="00214BFC">
        <w:rPr>
          <w:rFonts w:eastAsiaTheme="minorHAnsi"/>
          <w:lang w:eastAsia="en-US"/>
        </w:rPr>
        <w:t>Make table for the categorical features, to see how they distribute</w:t>
      </w:r>
    </w:p>
    <w:p w14:paraId="2F01A3ED" w14:textId="1F7CAE9B" w:rsidR="00EF4CB0" w:rsidRDefault="00EF4CB0" w:rsidP="00EF4CB0">
      <w:pPr>
        <w:pStyle w:val="NormalWeb"/>
        <w:shd w:val="clear" w:color="auto" w:fill="FFFFFF"/>
        <w:spacing w:before="0" w:beforeAutospacing="0" w:after="150" w:afterAutospacing="0" w:line="200" w:lineRule="atLeast"/>
        <w:rPr>
          <w:rFonts w:eastAsiaTheme="minorHAnsi"/>
          <w:lang w:eastAsia="en-US"/>
        </w:rPr>
      </w:pPr>
      <w:r w:rsidRPr="00EF4CB0">
        <w:rPr>
          <w:rFonts w:eastAsiaTheme="minorHAnsi"/>
          <w:lang w:eastAsia="en-US"/>
        </w:rPr>
        <w:drawing>
          <wp:inline distT="0" distB="0" distL="0" distR="0" wp14:anchorId="0D43414F" wp14:editId="12D47E9F">
            <wp:extent cx="3352800" cy="889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52800" cy="889000"/>
                    </a:xfrm>
                    <a:prstGeom prst="rect">
                      <a:avLst/>
                    </a:prstGeom>
                  </pic:spPr>
                </pic:pic>
              </a:graphicData>
            </a:graphic>
          </wp:inline>
        </w:drawing>
      </w:r>
    </w:p>
    <w:p w14:paraId="53E286E9" w14:textId="77777777" w:rsidR="00214BFC" w:rsidRPr="00214BFC" w:rsidRDefault="00214BFC" w:rsidP="00214BFC">
      <w:pPr>
        <w:pStyle w:val="NormalWeb"/>
        <w:shd w:val="clear" w:color="auto" w:fill="FFFFFF"/>
        <w:spacing w:before="0" w:beforeAutospacing="0" w:after="150" w:afterAutospacing="0" w:line="200" w:lineRule="atLeast"/>
        <w:ind w:left="720"/>
        <w:rPr>
          <w:rFonts w:eastAsiaTheme="minorHAnsi"/>
          <w:lang w:eastAsia="en-US"/>
        </w:rPr>
      </w:pPr>
    </w:p>
    <w:p w14:paraId="345E7E2C" w14:textId="77777777" w:rsidR="00216862" w:rsidRPr="00214BFC" w:rsidRDefault="007207C9" w:rsidP="00216862">
      <w:pPr>
        <w:pStyle w:val="NormalWeb"/>
        <w:shd w:val="clear" w:color="auto" w:fill="FFFFFF"/>
        <w:spacing w:before="0" w:beforeAutospacing="0" w:after="150" w:afterAutospacing="0" w:line="200" w:lineRule="atLeast"/>
        <w:rPr>
          <w:b/>
          <w:color w:val="333333"/>
          <w:sz w:val="21"/>
          <w:szCs w:val="21"/>
        </w:rPr>
      </w:pPr>
      <w:r w:rsidRPr="00214BFC">
        <w:rPr>
          <w:b/>
          <w:color w:val="333333"/>
          <w:sz w:val="21"/>
          <w:szCs w:val="21"/>
        </w:rPr>
        <w:lastRenderedPageBreak/>
        <w:t xml:space="preserve">B) </w:t>
      </w:r>
    </w:p>
    <w:p w14:paraId="281B3C8C" w14:textId="77777777" w:rsid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2.4 </w:t>
      </w:r>
      <w:r w:rsidRPr="003F5471">
        <w:rPr>
          <w:rFonts w:ascii="Times New Roman" w:hAnsi="Times New Roman" w:cs="Times New Roman"/>
          <w:sz w:val="24"/>
          <w:szCs w:val="24"/>
        </w:rPr>
        <w:t xml:space="preserve">Load </w:t>
      </w:r>
      <w:r w:rsidR="00F46BC8">
        <w:rPr>
          <w:rFonts w:ascii="Times New Roman" w:hAnsi="Times New Roman" w:cs="Times New Roman"/>
          <w:sz w:val="24"/>
          <w:szCs w:val="24"/>
        </w:rPr>
        <w:t xml:space="preserve">and attach the data set </w:t>
      </w:r>
      <w:proofErr w:type="spellStart"/>
      <w:r w:rsidR="00F46BC8">
        <w:rPr>
          <w:rFonts w:ascii="Times New Roman" w:hAnsi="Times New Roman" w:cs="Times New Roman"/>
          <w:sz w:val="24"/>
          <w:szCs w:val="24"/>
        </w:rPr>
        <w:t>central</w:t>
      </w:r>
      <w:r w:rsidRPr="003F5471">
        <w:rPr>
          <w:rFonts w:ascii="Times New Roman" w:hAnsi="Times New Roman" w:cs="Times New Roman"/>
          <w:sz w:val="24"/>
          <w:szCs w:val="24"/>
        </w:rPr>
        <w:t>.park</w:t>
      </w:r>
      <w:proofErr w:type="spellEnd"/>
      <w:r w:rsidRPr="003F5471">
        <w:rPr>
          <w:rFonts w:ascii="Times New Roman" w:hAnsi="Times New Roman" w:cs="Times New Roman"/>
          <w:sz w:val="24"/>
          <w:szCs w:val="24"/>
        </w:rPr>
        <w:t xml:space="preserve">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The WX variable contains a</w:t>
      </w:r>
      <w:r>
        <w:rPr>
          <w:rFonts w:ascii="Times New Roman" w:hAnsi="Times New Roman" w:cs="Times New Roman"/>
          <w:sz w:val="24"/>
          <w:szCs w:val="24"/>
        </w:rPr>
        <w:t xml:space="preserve"> </w:t>
      </w:r>
      <w:r w:rsidRPr="003F5471">
        <w:rPr>
          <w:rFonts w:ascii="Times New Roman" w:hAnsi="Times New Roman" w:cs="Times New Roman"/>
          <w:sz w:val="24"/>
          <w:szCs w:val="24"/>
        </w:rPr>
        <w:t>list of numbers representing bad weather (e.g., 1 for fog, 3 for thunder, 8 for smoke or</w:t>
      </w:r>
      <w:r>
        <w:rPr>
          <w:rFonts w:ascii="Times New Roman" w:hAnsi="Times New Roman" w:cs="Times New Roman"/>
          <w:sz w:val="24"/>
          <w:szCs w:val="24"/>
        </w:rPr>
        <w:t xml:space="preserve"> </w:t>
      </w:r>
      <w:r w:rsidRPr="003F5471">
        <w:rPr>
          <w:rFonts w:ascii="Times New Roman" w:hAnsi="Times New Roman" w:cs="Times New Roman"/>
          <w:sz w:val="24"/>
          <w:szCs w:val="24"/>
        </w:rPr>
        <w:t>haze). NA is used when none of the types occurred. Make a table of the data, then make a</w:t>
      </w:r>
      <w:r>
        <w:rPr>
          <w:rFonts w:ascii="Times New Roman" w:hAnsi="Times New Roman" w:cs="Times New Roman"/>
          <w:sz w:val="24"/>
          <w:szCs w:val="24"/>
        </w:rPr>
        <w:t xml:space="preserve"> </w:t>
      </w:r>
      <w:r w:rsidRPr="003F5471">
        <w:rPr>
          <w:rFonts w:ascii="Times New Roman" w:hAnsi="Times New Roman" w:cs="Times New Roman"/>
          <w:sz w:val="24"/>
          <w:szCs w:val="24"/>
        </w:rPr>
        <w:t>table with the extra argument exclude=FALSE. Why is the second table better?</w:t>
      </w:r>
    </w:p>
    <w:p w14:paraId="37EE832D" w14:textId="77777777" w:rsidR="003F5471" w:rsidRDefault="003F5471" w:rsidP="003F5471">
      <w:pPr>
        <w:widowControl/>
        <w:autoSpaceDE w:val="0"/>
        <w:autoSpaceDN w:val="0"/>
        <w:adjustRightInd w:val="0"/>
        <w:spacing w:after="0" w:line="240" w:lineRule="auto"/>
        <w:rPr>
          <w:sz w:val="24"/>
          <w:szCs w:val="24"/>
        </w:rPr>
      </w:pPr>
    </w:p>
    <w:p w14:paraId="0E135381" w14:textId="55F6E98D" w:rsidR="00F230BD" w:rsidRDefault="00F230BD" w:rsidP="003F5471">
      <w:pPr>
        <w:widowControl/>
        <w:autoSpaceDE w:val="0"/>
        <w:autoSpaceDN w:val="0"/>
        <w:adjustRightInd w:val="0"/>
        <w:spacing w:after="0" w:line="240" w:lineRule="auto"/>
        <w:rPr>
          <w:sz w:val="24"/>
          <w:szCs w:val="24"/>
        </w:rPr>
      </w:pPr>
      <w:r w:rsidRPr="00F230BD">
        <w:rPr>
          <w:noProof/>
          <w:sz w:val="24"/>
          <w:szCs w:val="24"/>
        </w:rPr>
        <w:drawing>
          <wp:inline distT="0" distB="0" distL="0" distR="0" wp14:anchorId="7C6AB078" wp14:editId="3DA61376">
            <wp:extent cx="5588000" cy="5195570"/>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8000" cy="5195570"/>
                    </a:xfrm>
                    <a:prstGeom prst="rect">
                      <a:avLst/>
                    </a:prstGeom>
                  </pic:spPr>
                </pic:pic>
              </a:graphicData>
            </a:graphic>
          </wp:inline>
        </w:drawing>
      </w:r>
    </w:p>
    <w:p w14:paraId="754EC60F" w14:textId="77777777" w:rsidR="00426D24" w:rsidRDefault="00426D24" w:rsidP="00426D24">
      <w:pPr>
        <w:widowControl/>
        <w:autoSpaceDE w:val="0"/>
        <w:autoSpaceDN w:val="0"/>
        <w:adjustRightInd w:val="0"/>
        <w:spacing w:after="0" w:line="240" w:lineRule="auto"/>
        <w:rPr>
          <w:rFonts w:ascii="Times New Roman" w:hAnsi="Times New Roman" w:cs="Times New Roman"/>
          <w:b/>
          <w:bCs/>
          <w:sz w:val="24"/>
          <w:szCs w:val="24"/>
        </w:rPr>
      </w:pPr>
      <w:r w:rsidRPr="002E57AD">
        <w:rPr>
          <w:rFonts w:ascii="Times New Roman" w:hAnsi="Times New Roman" w:cs="Times New Roman"/>
          <w:b/>
          <w:bCs/>
          <w:sz w:val="24"/>
          <w:szCs w:val="24"/>
        </w:rPr>
        <w:drawing>
          <wp:inline distT="0" distB="0" distL="0" distR="0" wp14:anchorId="2C9EB90B" wp14:editId="602DB38F">
            <wp:extent cx="2184400" cy="203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4400" cy="203200"/>
                    </a:xfrm>
                    <a:prstGeom prst="rect">
                      <a:avLst/>
                    </a:prstGeom>
                  </pic:spPr>
                </pic:pic>
              </a:graphicData>
            </a:graphic>
          </wp:inline>
        </w:drawing>
      </w:r>
    </w:p>
    <w:p w14:paraId="6A1116A5" w14:textId="77777777" w:rsidR="00426D24" w:rsidRDefault="00426D24" w:rsidP="00426D24">
      <w:pPr>
        <w:widowControl/>
        <w:autoSpaceDE w:val="0"/>
        <w:autoSpaceDN w:val="0"/>
        <w:adjustRightInd w:val="0"/>
        <w:spacing w:after="0" w:line="240" w:lineRule="auto"/>
        <w:rPr>
          <w:rFonts w:ascii="Times New Roman" w:hAnsi="Times New Roman" w:cs="Times New Roman"/>
          <w:b/>
          <w:bCs/>
          <w:sz w:val="24"/>
          <w:szCs w:val="24"/>
        </w:rPr>
      </w:pPr>
      <w:r w:rsidRPr="00954B09">
        <w:rPr>
          <w:rFonts w:ascii="Times New Roman" w:hAnsi="Times New Roman" w:cs="Times New Roman"/>
          <w:b/>
          <w:bCs/>
          <w:sz w:val="24"/>
          <w:szCs w:val="24"/>
        </w:rPr>
        <w:drawing>
          <wp:inline distT="0" distB="0" distL="0" distR="0" wp14:anchorId="544E699D" wp14:editId="5F367EC1">
            <wp:extent cx="2197100" cy="279400"/>
            <wp:effectExtent l="0" t="0" r="1270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97100" cy="279400"/>
                    </a:xfrm>
                    <a:prstGeom prst="rect">
                      <a:avLst/>
                    </a:prstGeom>
                  </pic:spPr>
                </pic:pic>
              </a:graphicData>
            </a:graphic>
          </wp:inline>
        </w:drawing>
      </w:r>
    </w:p>
    <w:p w14:paraId="15B827BE" w14:textId="3A23669B" w:rsidR="00574451" w:rsidRPr="00574451" w:rsidRDefault="00574451" w:rsidP="00426D24">
      <w:pPr>
        <w:widowControl/>
        <w:autoSpaceDE w:val="0"/>
        <w:autoSpaceDN w:val="0"/>
        <w:adjustRightInd w:val="0"/>
        <w:spacing w:after="0" w:line="240" w:lineRule="auto"/>
        <w:rPr>
          <w:rFonts w:ascii="Times New Roman" w:hAnsi="Times New Roman" w:cs="Times New Roman"/>
          <w:bCs/>
          <w:sz w:val="24"/>
          <w:szCs w:val="24"/>
        </w:rPr>
      </w:pPr>
      <w:r>
        <w:rPr>
          <w:rFonts w:ascii="Times New Roman" w:hAnsi="Times New Roman" w:cs="Times New Roman"/>
          <w:bCs/>
          <w:sz w:val="24"/>
          <w:szCs w:val="24"/>
        </w:rPr>
        <w:t>The second table with the false extra argument is better because it clearly states the absence of WX column without having to refer the weather. This is easy for filtering required data with this feature.</w:t>
      </w:r>
    </w:p>
    <w:p w14:paraId="30ACEEB8" w14:textId="77777777" w:rsidR="00426D24" w:rsidRDefault="00426D24" w:rsidP="003F5471">
      <w:pPr>
        <w:widowControl/>
        <w:autoSpaceDE w:val="0"/>
        <w:autoSpaceDN w:val="0"/>
        <w:adjustRightInd w:val="0"/>
        <w:spacing w:after="0" w:line="240" w:lineRule="auto"/>
        <w:rPr>
          <w:sz w:val="24"/>
          <w:szCs w:val="24"/>
        </w:rPr>
      </w:pPr>
    </w:p>
    <w:p w14:paraId="167745F8" w14:textId="77777777" w:rsidR="00F230BD" w:rsidRDefault="00F230BD" w:rsidP="003F5471">
      <w:pPr>
        <w:widowControl/>
        <w:autoSpaceDE w:val="0"/>
        <w:autoSpaceDN w:val="0"/>
        <w:adjustRightInd w:val="0"/>
        <w:spacing w:after="0" w:line="240" w:lineRule="auto"/>
        <w:rPr>
          <w:sz w:val="24"/>
          <w:szCs w:val="24"/>
        </w:rPr>
      </w:pPr>
    </w:p>
    <w:p w14:paraId="7B241B2D" w14:textId="77777777" w:rsidR="00574451" w:rsidRPr="003F5471" w:rsidRDefault="00574451" w:rsidP="003F5471">
      <w:pPr>
        <w:widowControl/>
        <w:autoSpaceDE w:val="0"/>
        <w:autoSpaceDN w:val="0"/>
        <w:adjustRightInd w:val="0"/>
        <w:spacing w:after="0" w:line="240" w:lineRule="auto"/>
        <w:rPr>
          <w:sz w:val="24"/>
          <w:szCs w:val="24"/>
        </w:rPr>
      </w:pPr>
    </w:p>
    <w:p w14:paraId="542B37A7"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lastRenderedPageBreak/>
        <w:t xml:space="preserve">2.8 </w:t>
      </w:r>
      <w:r w:rsidRPr="003F5471">
        <w:rPr>
          <w:rFonts w:ascii="Times New Roman" w:hAnsi="Times New Roman" w:cs="Times New Roman"/>
          <w:sz w:val="24"/>
          <w:szCs w:val="24"/>
        </w:rPr>
        <w:t xml:space="preserve">The data set </w:t>
      </w:r>
      <w:proofErr w:type="spellStart"/>
      <w:r w:rsidRPr="003F5471">
        <w:rPr>
          <w:rFonts w:ascii="Times New Roman" w:hAnsi="Times New Roman" w:cs="Times New Roman"/>
          <w:sz w:val="24"/>
          <w:szCs w:val="24"/>
        </w:rPr>
        <w:t>npdb</w:t>
      </w:r>
      <w:proofErr w:type="spellEnd"/>
      <w:r w:rsidRPr="003F5471">
        <w:rPr>
          <w:rFonts w:ascii="Times New Roman" w:hAnsi="Times New Roman" w:cs="Times New Roman"/>
          <w:sz w:val="24"/>
          <w:szCs w:val="24"/>
        </w:rPr>
        <w:t xml:space="preserve">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contains information on malpractice awards in the</w:t>
      </w:r>
    </w:p>
    <w:p w14:paraId="1902E780"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United States. Attach the data set and make a table of the state variable. Which state had</w:t>
      </w:r>
      <w:r>
        <w:rPr>
          <w:rFonts w:ascii="Times New Roman" w:hAnsi="Times New Roman" w:cs="Times New Roman"/>
          <w:sz w:val="24"/>
          <w:szCs w:val="24"/>
        </w:rPr>
        <w:t xml:space="preserve"> </w:t>
      </w:r>
      <w:r w:rsidRPr="003F5471">
        <w:rPr>
          <w:rFonts w:ascii="Times New Roman" w:hAnsi="Times New Roman" w:cs="Times New Roman"/>
          <w:sz w:val="24"/>
          <w:szCs w:val="24"/>
        </w:rPr>
        <w:t>the most awards? (Using sort () on your table is useful here.)</w:t>
      </w:r>
    </w:p>
    <w:p w14:paraId="4D07FAF3" w14:textId="524973F6" w:rsidR="00584CF6" w:rsidRDefault="00584CF6" w:rsidP="003F5471">
      <w:pPr>
        <w:widowControl/>
        <w:autoSpaceDE w:val="0"/>
        <w:autoSpaceDN w:val="0"/>
        <w:adjustRightInd w:val="0"/>
        <w:spacing w:after="0" w:line="240" w:lineRule="auto"/>
        <w:rPr>
          <w:rFonts w:ascii="Times New Roman" w:hAnsi="Times New Roman" w:cs="Times New Roman"/>
          <w:b/>
          <w:bCs/>
          <w:sz w:val="24"/>
          <w:szCs w:val="24"/>
        </w:rPr>
      </w:pPr>
      <w:r w:rsidRPr="00584CF6">
        <w:rPr>
          <w:rFonts w:ascii="Times New Roman" w:hAnsi="Times New Roman" w:cs="Times New Roman"/>
          <w:b/>
          <w:bCs/>
          <w:noProof/>
          <w:sz w:val="24"/>
          <w:szCs w:val="24"/>
        </w:rPr>
        <w:drawing>
          <wp:inline distT="0" distB="0" distL="0" distR="0" wp14:anchorId="66F2979B" wp14:editId="5D31DD21">
            <wp:extent cx="5588000" cy="15976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8000" cy="1597660"/>
                    </a:xfrm>
                    <a:prstGeom prst="rect">
                      <a:avLst/>
                    </a:prstGeom>
                  </pic:spPr>
                </pic:pic>
              </a:graphicData>
            </a:graphic>
          </wp:inline>
        </w:drawing>
      </w:r>
    </w:p>
    <w:p w14:paraId="5CFD3139" w14:textId="77777777" w:rsidR="00584CF6" w:rsidRDefault="00584CF6" w:rsidP="003F5471">
      <w:pPr>
        <w:widowControl/>
        <w:autoSpaceDE w:val="0"/>
        <w:autoSpaceDN w:val="0"/>
        <w:adjustRightInd w:val="0"/>
        <w:spacing w:after="0" w:line="240" w:lineRule="auto"/>
        <w:rPr>
          <w:rFonts w:ascii="Times New Roman" w:hAnsi="Times New Roman" w:cs="Times New Roman"/>
          <w:b/>
          <w:bCs/>
          <w:sz w:val="24"/>
          <w:szCs w:val="24"/>
        </w:rPr>
      </w:pPr>
    </w:p>
    <w:p w14:paraId="12F274A1" w14:textId="7F448B48" w:rsidR="00584CF6" w:rsidRDefault="00584CF6" w:rsidP="003F5471">
      <w:pPr>
        <w:widowControl/>
        <w:autoSpaceDE w:val="0"/>
        <w:autoSpaceDN w:val="0"/>
        <w:adjustRightInd w:val="0"/>
        <w:spacing w:after="0" w:line="240" w:lineRule="auto"/>
        <w:rPr>
          <w:rFonts w:ascii="Times New Roman" w:hAnsi="Times New Roman" w:cs="Times New Roman"/>
          <w:b/>
          <w:bCs/>
          <w:sz w:val="24"/>
          <w:szCs w:val="24"/>
        </w:rPr>
      </w:pPr>
      <w:r w:rsidRPr="00584CF6">
        <w:rPr>
          <w:rFonts w:ascii="Times New Roman" w:hAnsi="Times New Roman" w:cs="Times New Roman"/>
          <w:b/>
          <w:bCs/>
          <w:noProof/>
          <w:sz w:val="24"/>
          <w:szCs w:val="24"/>
        </w:rPr>
        <w:drawing>
          <wp:inline distT="0" distB="0" distL="0" distR="0" wp14:anchorId="03A041B8" wp14:editId="6C6AB75F">
            <wp:extent cx="5588000" cy="16211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8000" cy="1621155"/>
                    </a:xfrm>
                    <a:prstGeom prst="rect">
                      <a:avLst/>
                    </a:prstGeom>
                  </pic:spPr>
                </pic:pic>
              </a:graphicData>
            </a:graphic>
          </wp:inline>
        </w:drawing>
      </w:r>
    </w:p>
    <w:p w14:paraId="46330F99" w14:textId="09FA560F" w:rsidR="00584CF6" w:rsidRDefault="00BD4851" w:rsidP="003F5471">
      <w:pPr>
        <w:widowControl/>
        <w:autoSpaceDE w:val="0"/>
        <w:autoSpaceDN w:val="0"/>
        <w:adjustRightInd w:val="0"/>
        <w:spacing w:after="0" w:line="240" w:lineRule="auto"/>
        <w:rPr>
          <w:rFonts w:ascii="Times New Roman" w:hAnsi="Times New Roman" w:cs="Times New Roman"/>
          <w:b/>
          <w:bCs/>
          <w:sz w:val="24"/>
          <w:szCs w:val="24"/>
        </w:rPr>
      </w:pPr>
      <w:r w:rsidRPr="00BD4851">
        <w:rPr>
          <w:rFonts w:ascii="Times New Roman" w:hAnsi="Times New Roman" w:cs="Times New Roman"/>
          <w:b/>
          <w:bCs/>
          <w:noProof/>
          <w:sz w:val="24"/>
          <w:szCs w:val="24"/>
        </w:rPr>
        <w:drawing>
          <wp:inline distT="0" distB="0" distL="0" distR="0" wp14:anchorId="63C43AF7" wp14:editId="7A16F470">
            <wp:extent cx="3314700" cy="508000"/>
            <wp:effectExtent l="0" t="0" r="1270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4700" cy="508000"/>
                    </a:xfrm>
                    <a:prstGeom prst="rect">
                      <a:avLst/>
                    </a:prstGeom>
                  </pic:spPr>
                </pic:pic>
              </a:graphicData>
            </a:graphic>
          </wp:inline>
        </w:drawing>
      </w:r>
    </w:p>
    <w:p w14:paraId="0590045C" w14:textId="77777777" w:rsidR="00BD4851" w:rsidRPr="003F5471" w:rsidRDefault="00BD4851" w:rsidP="003F5471">
      <w:pPr>
        <w:widowControl/>
        <w:autoSpaceDE w:val="0"/>
        <w:autoSpaceDN w:val="0"/>
        <w:adjustRightInd w:val="0"/>
        <w:spacing w:after="0" w:line="240" w:lineRule="auto"/>
        <w:rPr>
          <w:rFonts w:ascii="Times New Roman" w:hAnsi="Times New Roman" w:cs="Times New Roman"/>
          <w:b/>
          <w:bCs/>
          <w:sz w:val="24"/>
          <w:szCs w:val="24"/>
        </w:rPr>
      </w:pPr>
    </w:p>
    <w:p w14:paraId="51220E73"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2.9 </w:t>
      </w:r>
      <w:r w:rsidRPr="003F5471">
        <w:rPr>
          <w:rFonts w:ascii="Times New Roman" w:hAnsi="Times New Roman" w:cs="Times New Roman"/>
          <w:sz w:val="24"/>
          <w:szCs w:val="24"/>
        </w:rPr>
        <w:t xml:space="preserve">For the malpractice-award data set </w:t>
      </w:r>
      <w:proofErr w:type="spellStart"/>
      <w:r w:rsidRPr="003F5471">
        <w:rPr>
          <w:rFonts w:ascii="Times New Roman" w:hAnsi="Times New Roman" w:cs="Times New Roman"/>
          <w:sz w:val="24"/>
          <w:szCs w:val="24"/>
        </w:rPr>
        <w:t>npdb</w:t>
      </w:r>
      <w:proofErr w:type="spellEnd"/>
      <w:r w:rsidRPr="003F5471">
        <w:rPr>
          <w:rFonts w:ascii="Times New Roman" w:hAnsi="Times New Roman" w:cs="Times New Roman"/>
          <w:sz w:val="24"/>
          <w:szCs w:val="24"/>
        </w:rPr>
        <w:t xml:space="preserve">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the variable ID is an</w:t>
      </w:r>
      <w:r>
        <w:rPr>
          <w:rFonts w:ascii="Times New Roman" w:hAnsi="Times New Roman" w:cs="Times New Roman"/>
          <w:sz w:val="24"/>
          <w:szCs w:val="24"/>
        </w:rPr>
        <w:t xml:space="preserve"> </w:t>
      </w:r>
      <w:r w:rsidRPr="003F5471">
        <w:rPr>
          <w:rFonts w:ascii="Times New Roman" w:hAnsi="Times New Roman" w:cs="Times New Roman"/>
          <w:sz w:val="24"/>
          <w:szCs w:val="24"/>
        </w:rPr>
        <w:t>identification number unique to a doctor but not traceable back to the doctor. It allows a</w:t>
      </w:r>
      <w:r>
        <w:rPr>
          <w:rFonts w:ascii="Times New Roman" w:hAnsi="Times New Roman" w:cs="Times New Roman"/>
          <w:sz w:val="24"/>
          <w:szCs w:val="24"/>
        </w:rPr>
        <w:t xml:space="preserve"> </w:t>
      </w:r>
      <w:r w:rsidRPr="003F5471">
        <w:rPr>
          <w:rFonts w:ascii="Times New Roman" w:hAnsi="Times New Roman" w:cs="Times New Roman"/>
          <w:sz w:val="24"/>
          <w:szCs w:val="24"/>
        </w:rPr>
        <w:t>look at a doctor’s malpractice record without sacrificing anonymity.</w:t>
      </w:r>
    </w:p>
    <w:p w14:paraId="22913595" w14:textId="77777777" w:rsidR="003F5471" w:rsidRPr="003F5471" w:rsidRDefault="003F5471" w:rsidP="003F5471">
      <w:pPr>
        <w:pStyle w:val="NormalWeb"/>
        <w:shd w:val="clear" w:color="auto" w:fill="FFFFFF"/>
        <w:spacing w:before="0" w:beforeAutospacing="0" w:after="150" w:afterAutospacing="0" w:line="200" w:lineRule="atLeast"/>
      </w:pPr>
      <w:r w:rsidRPr="003F5471">
        <w:t>The commands</w:t>
      </w:r>
    </w:p>
    <w:p w14:paraId="37C16CDF"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&gt; table(</w:t>
      </w:r>
      <w:proofErr w:type="spellStart"/>
      <w:r w:rsidRPr="003F5471">
        <w:rPr>
          <w:rFonts w:ascii="Times New Roman" w:hAnsi="Times New Roman" w:cs="Times New Roman"/>
          <w:sz w:val="24"/>
          <w:szCs w:val="24"/>
        </w:rPr>
        <w:t>npdb$ID</w:t>
      </w:r>
      <w:proofErr w:type="spellEnd"/>
      <w:r w:rsidRPr="003F5471">
        <w:rPr>
          <w:rFonts w:ascii="Times New Roman" w:hAnsi="Times New Roman" w:cs="Times New Roman"/>
          <w:sz w:val="24"/>
          <w:szCs w:val="24"/>
        </w:rPr>
        <w:t>)</w:t>
      </w:r>
    </w:p>
    <w:p w14:paraId="127A7564"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create a table of malpractice awards for each of the 6,369 doctors. What does the</w:t>
      </w:r>
    </w:p>
    <w:p w14:paraId="7EF630A7" w14:textId="77777777" w:rsid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command table (table (ID)) do, and why is this interesting?</w:t>
      </w:r>
    </w:p>
    <w:p w14:paraId="55099E16" w14:textId="77777777" w:rsidR="00584CF6" w:rsidRDefault="00584CF6" w:rsidP="003F5471">
      <w:pPr>
        <w:widowControl/>
        <w:autoSpaceDE w:val="0"/>
        <w:autoSpaceDN w:val="0"/>
        <w:adjustRightInd w:val="0"/>
        <w:spacing w:after="0" w:line="240" w:lineRule="auto"/>
        <w:rPr>
          <w:rFonts w:ascii="Times New Roman" w:hAnsi="Times New Roman" w:cs="Times New Roman"/>
          <w:sz w:val="24"/>
          <w:szCs w:val="24"/>
        </w:rPr>
      </w:pPr>
    </w:p>
    <w:p w14:paraId="6D02A574" w14:textId="4B2F4C5A" w:rsidR="00584CF6" w:rsidRDefault="009253BA" w:rsidP="003F5471">
      <w:pPr>
        <w:widowControl/>
        <w:autoSpaceDE w:val="0"/>
        <w:autoSpaceDN w:val="0"/>
        <w:adjustRightInd w:val="0"/>
        <w:spacing w:after="0" w:line="240" w:lineRule="auto"/>
        <w:rPr>
          <w:rFonts w:ascii="Times New Roman" w:hAnsi="Times New Roman" w:cs="Times New Roman"/>
          <w:sz w:val="24"/>
          <w:szCs w:val="24"/>
        </w:rPr>
      </w:pPr>
      <w:r w:rsidRPr="009253BA">
        <w:rPr>
          <w:rFonts w:ascii="Times New Roman" w:hAnsi="Times New Roman" w:cs="Times New Roman"/>
          <w:noProof/>
          <w:sz w:val="24"/>
          <w:szCs w:val="24"/>
        </w:rPr>
        <w:drawing>
          <wp:inline distT="0" distB="0" distL="0" distR="0" wp14:anchorId="7091020B" wp14:editId="1033FED2">
            <wp:extent cx="5588000" cy="8655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000" cy="865505"/>
                    </a:xfrm>
                    <a:prstGeom prst="rect">
                      <a:avLst/>
                    </a:prstGeom>
                  </pic:spPr>
                </pic:pic>
              </a:graphicData>
            </a:graphic>
          </wp:inline>
        </w:drawing>
      </w:r>
    </w:p>
    <w:p w14:paraId="45B560C4"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p>
    <w:p w14:paraId="5A4E20D5"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2.10 </w:t>
      </w:r>
      <w:r w:rsidRPr="003F5471">
        <w:rPr>
          <w:rFonts w:ascii="Times New Roman" w:hAnsi="Times New Roman" w:cs="Times New Roman"/>
          <w:sz w:val="24"/>
          <w:szCs w:val="24"/>
        </w:rPr>
        <w:t xml:space="preserve">The data set </w:t>
      </w:r>
      <w:proofErr w:type="spellStart"/>
      <w:r w:rsidRPr="003F5471">
        <w:rPr>
          <w:rFonts w:ascii="Times New Roman" w:hAnsi="Times New Roman" w:cs="Times New Roman"/>
          <w:sz w:val="24"/>
          <w:szCs w:val="24"/>
        </w:rPr>
        <w:t>MLBattend</w:t>
      </w:r>
      <w:proofErr w:type="spellEnd"/>
      <w:r w:rsidRPr="003F5471">
        <w:rPr>
          <w:rFonts w:ascii="Times New Roman" w:hAnsi="Times New Roman" w:cs="Times New Roman"/>
          <w:sz w:val="24"/>
          <w:szCs w:val="24"/>
        </w:rPr>
        <w:t xml:space="preserve">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contains attendance information for major</w:t>
      </w:r>
      <w:r>
        <w:rPr>
          <w:rFonts w:ascii="Times New Roman" w:hAnsi="Times New Roman" w:cs="Times New Roman"/>
          <w:sz w:val="24"/>
          <w:szCs w:val="24"/>
        </w:rPr>
        <w:t xml:space="preserve"> </w:t>
      </w:r>
      <w:r w:rsidRPr="003F5471">
        <w:rPr>
          <w:rFonts w:ascii="Times New Roman" w:hAnsi="Times New Roman" w:cs="Times New Roman"/>
          <w:sz w:val="24"/>
          <w:szCs w:val="24"/>
        </w:rPr>
        <w:t>league baseball between 1969 and 2000. The following commands will extract just the</w:t>
      </w:r>
      <w:r>
        <w:rPr>
          <w:rFonts w:ascii="Times New Roman" w:hAnsi="Times New Roman" w:cs="Times New Roman"/>
          <w:sz w:val="24"/>
          <w:szCs w:val="24"/>
        </w:rPr>
        <w:t xml:space="preserve"> </w:t>
      </w:r>
      <w:r w:rsidRPr="003F5471">
        <w:rPr>
          <w:rFonts w:ascii="Times New Roman" w:hAnsi="Times New Roman" w:cs="Times New Roman"/>
          <w:sz w:val="24"/>
          <w:szCs w:val="24"/>
        </w:rPr>
        <w:t>wins for the New York Yankees, in chronological order.</w:t>
      </w:r>
    </w:p>
    <w:p w14:paraId="024E7F39"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&gt; attach(</w:t>
      </w:r>
      <w:proofErr w:type="spellStart"/>
      <w:r w:rsidRPr="003F5471">
        <w:rPr>
          <w:rFonts w:ascii="Times New Roman" w:hAnsi="Times New Roman" w:cs="Times New Roman"/>
          <w:sz w:val="24"/>
          <w:szCs w:val="24"/>
        </w:rPr>
        <w:t>MLBattend</w:t>
      </w:r>
      <w:proofErr w:type="spellEnd"/>
      <w:r w:rsidRPr="003F5471">
        <w:rPr>
          <w:rFonts w:ascii="Times New Roman" w:hAnsi="Times New Roman" w:cs="Times New Roman"/>
          <w:sz w:val="24"/>
          <w:szCs w:val="24"/>
        </w:rPr>
        <w:t>)</w:t>
      </w:r>
    </w:p>
    <w:p w14:paraId="18735A24"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 xml:space="preserve">&gt; </w:t>
      </w:r>
      <w:proofErr w:type="gramStart"/>
      <w:r w:rsidRPr="003F5471">
        <w:rPr>
          <w:rFonts w:ascii="Times New Roman" w:hAnsi="Times New Roman" w:cs="Times New Roman"/>
          <w:sz w:val="24"/>
          <w:szCs w:val="24"/>
        </w:rPr>
        <w:t>wins[</w:t>
      </w:r>
      <w:proofErr w:type="gramEnd"/>
      <w:r w:rsidRPr="003F5471">
        <w:rPr>
          <w:rFonts w:ascii="Times New Roman" w:hAnsi="Times New Roman" w:cs="Times New Roman"/>
          <w:sz w:val="24"/>
          <w:szCs w:val="24"/>
        </w:rPr>
        <w:t>franchise == "NYA"]</w:t>
      </w:r>
    </w:p>
    <w:p w14:paraId="1C55E5E8"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lastRenderedPageBreak/>
        <w:t>[1] 80 93 82 79 80 89 83 97 100 100 89 103</w:t>
      </w:r>
    </w:p>
    <w:p w14:paraId="2661C30F"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59 79 91</w:t>
      </w:r>
    </w:p>
    <w:p w14:paraId="0F84DEC2"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w:t>
      </w:r>
    </w:p>
    <w:p w14:paraId="776276D0"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&gt; detach(</w:t>
      </w:r>
      <w:proofErr w:type="spellStart"/>
      <w:r w:rsidRPr="003F5471">
        <w:rPr>
          <w:rFonts w:ascii="Times New Roman" w:hAnsi="Times New Roman" w:cs="Times New Roman"/>
          <w:sz w:val="24"/>
          <w:szCs w:val="24"/>
        </w:rPr>
        <w:t>MLBattend</w:t>
      </w:r>
      <w:proofErr w:type="spellEnd"/>
      <w:r w:rsidRPr="003F5471">
        <w:rPr>
          <w:rFonts w:ascii="Times New Roman" w:hAnsi="Times New Roman" w:cs="Times New Roman"/>
          <w:sz w:val="24"/>
          <w:szCs w:val="24"/>
        </w:rPr>
        <w:t>) # tidy up</w:t>
      </w:r>
    </w:p>
    <w:p w14:paraId="17750E90" w14:textId="77777777" w:rsidR="003F5471" w:rsidRPr="003F5471" w:rsidRDefault="003F5471" w:rsidP="003F5471">
      <w:pPr>
        <w:widowControl/>
        <w:autoSpaceDE w:val="0"/>
        <w:autoSpaceDN w:val="0"/>
        <w:adjustRightInd w:val="0"/>
        <w:spacing w:after="0" w:line="240" w:lineRule="auto"/>
        <w:rPr>
          <w:sz w:val="24"/>
          <w:szCs w:val="24"/>
        </w:rPr>
      </w:pPr>
      <w:r w:rsidRPr="003F5471">
        <w:rPr>
          <w:rFonts w:ascii="Times New Roman" w:hAnsi="Times New Roman" w:cs="Times New Roman"/>
          <w:sz w:val="24"/>
          <w:szCs w:val="24"/>
        </w:rPr>
        <w:t xml:space="preserve">Add the names 1969:2000 to your variable. Then make a </w:t>
      </w:r>
      <w:proofErr w:type="spellStart"/>
      <w:r w:rsidRPr="003F5471">
        <w:rPr>
          <w:rFonts w:ascii="Times New Roman" w:hAnsi="Times New Roman" w:cs="Times New Roman"/>
          <w:sz w:val="24"/>
          <w:szCs w:val="24"/>
        </w:rPr>
        <w:t>barplot</w:t>
      </w:r>
      <w:proofErr w:type="spellEnd"/>
      <w:r w:rsidRPr="003F5471">
        <w:rPr>
          <w:rFonts w:ascii="Times New Roman" w:hAnsi="Times New Roman" w:cs="Times New Roman"/>
          <w:sz w:val="24"/>
          <w:szCs w:val="24"/>
        </w:rPr>
        <w:t xml:space="preserve"> and dot chart showing</w:t>
      </w:r>
      <w:r>
        <w:rPr>
          <w:rFonts w:ascii="Times New Roman" w:hAnsi="Times New Roman" w:cs="Times New Roman"/>
          <w:sz w:val="24"/>
          <w:szCs w:val="24"/>
        </w:rPr>
        <w:t xml:space="preserve"> </w:t>
      </w:r>
      <w:r w:rsidRPr="003F5471">
        <w:rPr>
          <w:rFonts w:ascii="Times New Roman" w:hAnsi="Times New Roman" w:cs="Times New Roman"/>
          <w:sz w:val="24"/>
          <w:szCs w:val="24"/>
        </w:rPr>
        <w:t>this data in chronological order.</w:t>
      </w:r>
    </w:p>
    <w:p w14:paraId="00BC6DAD" w14:textId="77777777" w:rsidR="003F5471" w:rsidRPr="003F5471" w:rsidRDefault="003F5471" w:rsidP="003F5471">
      <w:pPr>
        <w:pStyle w:val="NormalWeb"/>
        <w:shd w:val="clear" w:color="auto" w:fill="FFFFFF"/>
        <w:spacing w:before="0" w:beforeAutospacing="0" w:after="150" w:afterAutospacing="0" w:line="200" w:lineRule="atLeast"/>
      </w:pPr>
    </w:p>
    <w:p w14:paraId="57C844A3"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2.16 </w:t>
      </w:r>
      <w:r w:rsidRPr="003F5471">
        <w:rPr>
          <w:rFonts w:ascii="Times New Roman" w:hAnsi="Times New Roman" w:cs="Times New Roman"/>
          <w:sz w:val="24"/>
          <w:szCs w:val="24"/>
        </w:rPr>
        <w:t>The data set rivers contains the lengths (in miles) of 141 major rivers in North</w:t>
      </w:r>
    </w:p>
    <w:p w14:paraId="38FE034C"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America.</w:t>
      </w:r>
    </w:p>
    <w:p w14:paraId="03D15700" w14:textId="4167A299" w:rsidR="003F5471" w:rsidRPr="008842B9" w:rsidRDefault="003F5471" w:rsidP="008842B9">
      <w:pPr>
        <w:pStyle w:val="ListParagraph"/>
        <w:widowControl/>
        <w:numPr>
          <w:ilvl w:val="0"/>
          <w:numId w:val="6"/>
        </w:numPr>
        <w:autoSpaceDE w:val="0"/>
        <w:autoSpaceDN w:val="0"/>
        <w:adjustRightInd w:val="0"/>
        <w:spacing w:after="0" w:line="240" w:lineRule="auto"/>
        <w:rPr>
          <w:rFonts w:ascii="Times New Roman" w:hAnsi="Times New Roman" w:cs="Times New Roman"/>
          <w:sz w:val="24"/>
          <w:szCs w:val="24"/>
        </w:rPr>
      </w:pPr>
      <w:r w:rsidRPr="008842B9">
        <w:rPr>
          <w:rFonts w:ascii="Times New Roman" w:hAnsi="Times New Roman" w:cs="Times New Roman"/>
          <w:sz w:val="24"/>
          <w:szCs w:val="24"/>
        </w:rPr>
        <w:t>What proportion are less than 500 miles long?</w:t>
      </w:r>
    </w:p>
    <w:p w14:paraId="68A29CD6" w14:textId="2F1B90BD" w:rsidR="008842B9" w:rsidRPr="008842B9" w:rsidRDefault="008842B9" w:rsidP="008842B9">
      <w:pPr>
        <w:pStyle w:val="ListParagraph"/>
        <w:widowControl/>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82</w:t>
      </w:r>
    </w:p>
    <w:p w14:paraId="11034D0E" w14:textId="5BC7A9B7" w:rsidR="003F5471" w:rsidRPr="008842B9" w:rsidRDefault="003F5471" w:rsidP="008842B9">
      <w:pPr>
        <w:pStyle w:val="ListParagraph"/>
        <w:widowControl/>
        <w:numPr>
          <w:ilvl w:val="0"/>
          <w:numId w:val="6"/>
        </w:numPr>
        <w:autoSpaceDE w:val="0"/>
        <w:autoSpaceDN w:val="0"/>
        <w:adjustRightInd w:val="0"/>
        <w:spacing w:after="0" w:line="240" w:lineRule="auto"/>
        <w:rPr>
          <w:rFonts w:ascii="Times New Roman" w:hAnsi="Times New Roman" w:cs="Times New Roman"/>
          <w:sz w:val="24"/>
          <w:szCs w:val="24"/>
        </w:rPr>
      </w:pPr>
      <w:r w:rsidRPr="008842B9">
        <w:rPr>
          <w:rFonts w:ascii="Times New Roman" w:hAnsi="Times New Roman" w:cs="Times New Roman"/>
          <w:sz w:val="24"/>
          <w:szCs w:val="24"/>
        </w:rPr>
        <w:t>What proportion are less than the mean length?</w:t>
      </w:r>
    </w:p>
    <w:p w14:paraId="4F8C7DEC" w14:textId="77777777" w:rsidR="008842B9" w:rsidRPr="008842B9" w:rsidRDefault="008842B9" w:rsidP="008842B9">
      <w:pPr>
        <w:pStyle w:val="ListParagraph"/>
        <w:widowControl/>
        <w:autoSpaceDE w:val="0"/>
        <w:autoSpaceDN w:val="0"/>
        <w:adjustRightInd w:val="0"/>
        <w:spacing w:after="0" w:line="240" w:lineRule="auto"/>
        <w:rPr>
          <w:rFonts w:ascii="Times New Roman" w:hAnsi="Times New Roman" w:cs="Times New Roman"/>
          <w:sz w:val="24"/>
          <w:szCs w:val="24"/>
        </w:rPr>
      </w:pPr>
    </w:p>
    <w:p w14:paraId="46AFD273" w14:textId="77777777" w:rsidR="003F5471" w:rsidRPr="003F5471" w:rsidRDefault="003F5471" w:rsidP="008842B9">
      <w:pPr>
        <w:pStyle w:val="NormalWeb"/>
        <w:shd w:val="clear" w:color="auto" w:fill="FFFFFF"/>
        <w:spacing w:before="0" w:beforeAutospacing="0" w:after="150" w:afterAutospacing="0" w:line="200" w:lineRule="atLeast"/>
        <w:ind w:firstLine="360"/>
      </w:pPr>
      <w:r w:rsidRPr="003F5471">
        <w:t>3. What is the 0.75 quantile?</w:t>
      </w:r>
    </w:p>
    <w:p w14:paraId="622960BD" w14:textId="7FF7ADB7" w:rsidR="003F5471" w:rsidRPr="003F5471" w:rsidRDefault="008842B9" w:rsidP="003F5471">
      <w:pPr>
        <w:pStyle w:val="NormalWeb"/>
        <w:shd w:val="clear" w:color="auto" w:fill="FFFFFF"/>
        <w:spacing w:before="0" w:beforeAutospacing="0" w:after="150" w:afterAutospacing="0" w:line="200" w:lineRule="atLeast"/>
      </w:pPr>
      <w:r>
        <w:tab/>
      </w:r>
      <w:bookmarkStart w:id="0" w:name="_GoBack"/>
      <w:bookmarkEnd w:id="0"/>
    </w:p>
    <w:p w14:paraId="68712021" w14:textId="77777777" w:rsidR="003F5471" w:rsidRPr="003F5471" w:rsidRDefault="003F5471" w:rsidP="003F5471">
      <w:pPr>
        <w:widowControl/>
        <w:autoSpaceDE w:val="0"/>
        <w:autoSpaceDN w:val="0"/>
        <w:adjustRightInd w:val="0"/>
        <w:spacing w:after="0" w:line="240" w:lineRule="auto"/>
        <w:rPr>
          <w:sz w:val="24"/>
          <w:szCs w:val="24"/>
        </w:rPr>
      </w:pPr>
      <w:r w:rsidRPr="003F5471">
        <w:rPr>
          <w:rFonts w:ascii="Times New Roman" w:hAnsi="Times New Roman" w:cs="Times New Roman"/>
          <w:b/>
          <w:bCs/>
          <w:sz w:val="24"/>
          <w:szCs w:val="24"/>
        </w:rPr>
        <w:t xml:space="preserve">2.23 </w:t>
      </w:r>
      <w:r w:rsidRPr="003F5471">
        <w:rPr>
          <w:rFonts w:ascii="Times New Roman" w:hAnsi="Times New Roman" w:cs="Times New Roman"/>
          <w:sz w:val="24"/>
          <w:szCs w:val="24"/>
        </w:rPr>
        <w:t xml:space="preserve">The data set </w:t>
      </w:r>
      <w:proofErr w:type="spellStart"/>
      <w:r w:rsidRPr="003F5471">
        <w:rPr>
          <w:rFonts w:ascii="Times New Roman" w:hAnsi="Times New Roman" w:cs="Times New Roman"/>
          <w:sz w:val="24"/>
          <w:szCs w:val="24"/>
        </w:rPr>
        <w:t>npdb</w:t>
      </w:r>
      <w:proofErr w:type="spellEnd"/>
      <w:r w:rsidRPr="003F5471">
        <w:rPr>
          <w:rFonts w:ascii="Times New Roman" w:hAnsi="Times New Roman" w:cs="Times New Roman"/>
          <w:sz w:val="24"/>
          <w:szCs w:val="24"/>
        </w:rPr>
        <w:t xml:space="preserve">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contains malpractice-award information. The</w:t>
      </w:r>
      <w:r>
        <w:rPr>
          <w:rFonts w:ascii="Times New Roman" w:hAnsi="Times New Roman" w:cs="Times New Roman"/>
          <w:sz w:val="24"/>
          <w:szCs w:val="24"/>
        </w:rPr>
        <w:t xml:space="preserve"> </w:t>
      </w:r>
      <w:r w:rsidRPr="003F5471">
        <w:rPr>
          <w:rFonts w:ascii="Times New Roman" w:hAnsi="Times New Roman" w:cs="Times New Roman"/>
          <w:sz w:val="24"/>
          <w:szCs w:val="24"/>
        </w:rPr>
        <w:t>variable amount is the size of malpractice awards in dollars. Find the mean and median</w:t>
      </w:r>
      <w:r>
        <w:rPr>
          <w:rFonts w:ascii="Times New Roman" w:hAnsi="Times New Roman" w:cs="Times New Roman"/>
          <w:sz w:val="24"/>
          <w:szCs w:val="24"/>
        </w:rPr>
        <w:t xml:space="preserve"> </w:t>
      </w:r>
      <w:r w:rsidRPr="003F5471">
        <w:rPr>
          <w:rFonts w:ascii="Times New Roman" w:hAnsi="Times New Roman" w:cs="Times New Roman"/>
          <w:sz w:val="24"/>
          <w:szCs w:val="24"/>
        </w:rPr>
        <w:t>award amount. What percentile is the mean? Can you explain why this might be the case?</w:t>
      </w:r>
    </w:p>
    <w:p w14:paraId="56EA7A4A" w14:textId="77777777" w:rsidR="003F5471" w:rsidRDefault="003F5471" w:rsidP="003F5471">
      <w:pPr>
        <w:pStyle w:val="NormalWeb"/>
        <w:shd w:val="clear" w:color="auto" w:fill="FFFFFF"/>
        <w:spacing w:before="0" w:beforeAutospacing="0" w:after="150" w:afterAutospacing="0" w:line="200" w:lineRule="atLeast"/>
        <w:rPr>
          <w:rFonts w:ascii="Helvetica" w:hAnsi="Helvetica"/>
          <w:color w:val="333333"/>
        </w:rPr>
      </w:pPr>
    </w:p>
    <w:p w14:paraId="46090823" w14:textId="3982E935" w:rsidR="00B54166" w:rsidRPr="003F5471" w:rsidRDefault="00B54166" w:rsidP="003F5471">
      <w:pPr>
        <w:pStyle w:val="NormalWeb"/>
        <w:shd w:val="clear" w:color="auto" w:fill="FFFFFF"/>
        <w:spacing w:before="0" w:beforeAutospacing="0" w:after="150" w:afterAutospacing="0" w:line="200" w:lineRule="atLeast"/>
        <w:rPr>
          <w:rFonts w:ascii="Helvetica" w:hAnsi="Helvetica"/>
          <w:color w:val="333333"/>
        </w:rPr>
      </w:pPr>
      <w:r w:rsidRPr="00B54166">
        <w:rPr>
          <w:rFonts w:ascii="Helvetica" w:hAnsi="Helvetica"/>
          <w:noProof/>
          <w:color w:val="333333"/>
          <w:lang w:eastAsia="en-US"/>
        </w:rPr>
        <w:drawing>
          <wp:inline distT="0" distB="0" distL="0" distR="0" wp14:anchorId="6E3976C2" wp14:editId="2D8DEEE2">
            <wp:extent cx="2286000" cy="901700"/>
            <wp:effectExtent l="0" t="0" r="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86000" cy="901700"/>
                    </a:xfrm>
                    <a:prstGeom prst="rect">
                      <a:avLst/>
                    </a:prstGeom>
                  </pic:spPr>
                </pic:pic>
              </a:graphicData>
            </a:graphic>
          </wp:inline>
        </w:drawing>
      </w:r>
    </w:p>
    <w:p w14:paraId="7C623CB9" w14:textId="77777777" w:rsidR="003F5471" w:rsidRPr="003F5471" w:rsidRDefault="003F5471" w:rsidP="003F5471">
      <w:pPr>
        <w:widowControl/>
        <w:autoSpaceDE w:val="0"/>
        <w:autoSpaceDN w:val="0"/>
        <w:adjustRightInd w:val="0"/>
        <w:spacing w:after="0" w:line="240" w:lineRule="auto"/>
        <w:rPr>
          <w:sz w:val="24"/>
          <w:szCs w:val="24"/>
        </w:rPr>
      </w:pPr>
      <w:r w:rsidRPr="003F5471">
        <w:rPr>
          <w:rFonts w:ascii="Times New Roman" w:hAnsi="Times New Roman" w:cs="Times New Roman"/>
          <w:b/>
          <w:bCs/>
          <w:sz w:val="24"/>
          <w:szCs w:val="24"/>
        </w:rPr>
        <w:t xml:space="preserve">2.30 </w:t>
      </w:r>
      <w:r w:rsidRPr="003F5471">
        <w:rPr>
          <w:rFonts w:ascii="Times New Roman" w:hAnsi="Times New Roman" w:cs="Times New Roman"/>
          <w:sz w:val="24"/>
          <w:szCs w:val="24"/>
        </w:rPr>
        <w:t>For the data sets bumpers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xml:space="preserve">), </w:t>
      </w:r>
      <w:proofErr w:type="spellStart"/>
      <w:r w:rsidRPr="003F5471">
        <w:rPr>
          <w:rFonts w:ascii="Times New Roman" w:hAnsi="Times New Roman" w:cs="Times New Roman"/>
          <w:sz w:val="24"/>
          <w:szCs w:val="24"/>
        </w:rPr>
        <w:t>firstchi</w:t>
      </w:r>
      <w:proofErr w:type="spellEnd"/>
      <w:r w:rsidRPr="003F5471">
        <w:rPr>
          <w:rFonts w:ascii="Times New Roman" w:hAnsi="Times New Roman" w:cs="Times New Roman"/>
          <w:sz w:val="24"/>
          <w:szCs w:val="24"/>
        </w:rPr>
        <w:t xml:space="preserve">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and math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make</w:t>
      </w:r>
      <w:r>
        <w:rPr>
          <w:rFonts w:ascii="Times New Roman" w:hAnsi="Times New Roman" w:cs="Times New Roman"/>
          <w:sz w:val="24"/>
          <w:szCs w:val="24"/>
        </w:rPr>
        <w:t xml:space="preserve"> </w:t>
      </w:r>
      <w:r w:rsidRPr="003F5471">
        <w:rPr>
          <w:rFonts w:ascii="Times New Roman" w:hAnsi="Times New Roman" w:cs="Times New Roman"/>
          <w:sz w:val="24"/>
          <w:szCs w:val="24"/>
        </w:rPr>
        <w:t>histograms. Try to predict the mean, median, and standard deviation. Check your guesses</w:t>
      </w:r>
      <w:r>
        <w:rPr>
          <w:rFonts w:ascii="Times New Roman" w:hAnsi="Times New Roman" w:cs="Times New Roman"/>
          <w:sz w:val="24"/>
          <w:szCs w:val="24"/>
        </w:rPr>
        <w:t xml:space="preserve"> </w:t>
      </w:r>
      <w:r w:rsidRPr="003F5471">
        <w:rPr>
          <w:rFonts w:ascii="Times New Roman" w:hAnsi="Times New Roman" w:cs="Times New Roman"/>
          <w:sz w:val="24"/>
          <w:szCs w:val="24"/>
        </w:rPr>
        <w:t>with the appropriate R commands.</w:t>
      </w:r>
    </w:p>
    <w:p w14:paraId="5FC08F39" w14:textId="12C04F49" w:rsidR="003F5471" w:rsidRDefault="008C42EE" w:rsidP="003F5471">
      <w:pPr>
        <w:pStyle w:val="NormalWeb"/>
        <w:shd w:val="clear" w:color="auto" w:fill="FFFFFF"/>
        <w:spacing w:before="0" w:beforeAutospacing="0" w:after="150" w:afterAutospacing="0" w:line="200" w:lineRule="atLeast"/>
      </w:pPr>
      <w:r w:rsidRPr="008C42EE">
        <w:rPr>
          <w:noProof/>
          <w:lang w:eastAsia="en-US"/>
        </w:rPr>
        <w:lastRenderedPageBreak/>
        <w:drawing>
          <wp:inline distT="0" distB="0" distL="0" distR="0" wp14:anchorId="76AE6CF2" wp14:editId="1C96806B">
            <wp:extent cx="3035300" cy="5461000"/>
            <wp:effectExtent l="0" t="0" r="1270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35300" cy="5461000"/>
                    </a:xfrm>
                    <a:prstGeom prst="rect">
                      <a:avLst/>
                    </a:prstGeom>
                  </pic:spPr>
                </pic:pic>
              </a:graphicData>
            </a:graphic>
          </wp:inline>
        </w:drawing>
      </w:r>
    </w:p>
    <w:p w14:paraId="54C95021" w14:textId="77777777" w:rsidR="008C42EE" w:rsidRDefault="008C42EE" w:rsidP="003F5471">
      <w:pPr>
        <w:pStyle w:val="NormalWeb"/>
        <w:shd w:val="clear" w:color="auto" w:fill="FFFFFF"/>
        <w:spacing w:before="0" w:beforeAutospacing="0" w:after="150" w:afterAutospacing="0" w:line="200" w:lineRule="atLeast"/>
      </w:pPr>
    </w:p>
    <w:p w14:paraId="4A13D1DD" w14:textId="77777777" w:rsidR="008C42EE" w:rsidRPr="003F5471" w:rsidRDefault="008C42EE" w:rsidP="003F5471">
      <w:pPr>
        <w:pStyle w:val="NormalWeb"/>
        <w:shd w:val="clear" w:color="auto" w:fill="FFFFFF"/>
        <w:spacing w:before="0" w:beforeAutospacing="0" w:after="150" w:afterAutospacing="0" w:line="200" w:lineRule="atLeast"/>
      </w:pPr>
    </w:p>
    <w:p w14:paraId="79436E05" w14:textId="77777777" w:rsid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2.32 </w:t>
      </w:r>
      <w:r w:rsidRPr="003F5471">
        <w:rPr>
          <w:rFonts w:ascii="Times New Roman" w:hAnsi="Times New Roman" w:cs="Times New Roman"/>
          <w:sz w:val="24"/>
          <w:szCs w:val="24"/>
        </w:rPr>
        <w:t>Fit a density estimate to the data set pi2000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Compare with the</w:t>
      </w:r>
      <w:r>
        <w:rPr>
          <w:rFonts w:ascii="Times New Roman" w:hAnsi="Times New Roman" w:cs="Times New Roman"/>
          <w:sz w:val="24"/>
          <w:szCs w:val="24"/>
        </w:rPr>
        <w:t xml:space="preserve"> </w:t>
      </w:r>
      <w:r w:rsidRPr="003F5471">
        <w:rPr>
          <w:rFonts w:ascii="Times New Roman" w:hAnsi="Times New Roman" w:cs="Times New Roman"/>
          <w:sz w:val="24"/>
          <w:szCs w:val="24"/>
        </w:rPr>
        <w:t>appropriate histogram. Why might you want to add an argument like breaks =0:10</w:t>
      </w:r>
      <w:r w:rsidRPr="003F5471">
        <w:rPr>
          <w:rFonts w:ascii="MS Mincho" w:eastAsia="TimesNewRomanPSMT" w:hAnsi="MS Mincho" w:cs="MS Mincho"/>
          <w:sz w:val="24"/>
          <w:szCs w:val="24"/>
        </w:rPr>
        <w:t>−</w:t>
      </w:r>
      <w:r w:rsidRPr="003F5471">
        <w:rPr>
          <w:rFonts w:ascii="Times New Roman" w:hAnsi="Times New Roman" w:cs="Times New Roman"/>
          <w:sz w:val="24"/>
          <w:szCs w:val="24"/>
        </w:rPr>
        <w:t>.5 to</w:t>
      </w:r>
      <w:r>
        <w:rPr>
          <w:rFonts w:ascii="Times New Roman" w:hAnsi="Times New Roman" w:cs="Times New Roman"/>
          <w:sz w:val="24"/>
          <w:szCs w:val="24"/>
        </w:rPr>
        <w:t xml:space="preserve"> </w:t>
      </w:r>
      <w:proofErr w:type="spellStart"/>
      <w:proofErr w:type="gramStart"/>
      <w:r w:rsidRPr="003F5471">
        <w:rPr>
          <w:rFonts w:ascii="Times New Roman" w:hAnsi="Times New Roman" w:cs="Times New Roman"/>
          <w:sz w:val="24"/>
          <w:szCs w:val="24"/>
        </w:rPr>
        <w:t>hist</w:t>
      </w:r>
      <w:proofErr w:type="spellEnd"/>
      <w:r w:rsidRPr="003F5471">
        <w:rPr>
          <w:rFonts w:ascii="Times New Roman" w:hAnsi="Times New Roman" w:cs="Times New Roman"/>
          <w:sz w:val="24"/>
          <w:szCs w:val="24"/>
        </w:rPr>
        <w:t>(</w:t>
      </w:r>
      <w:proofErr w:type="gramEnd"/>
      <w:r w:rsidRPr="003F5471">
        <w:rPr>
          <w:rFonts w:ascii="Times New Roman" w:hAnsi="Times New Roman" w:cs="Times New Roman"/>
          <w:sz w:val="24"/>
          <w:szCs w:val="24"/>
        </w:rPr>
        <w:t>)?</w:t>
      </w:r>
    </w:p>
    <w:p w14:paraId="2AE0C0BC" w14:textId="77777777" w:rsidR="003F5471" w:rsidRPr="003F5471" w:rsidRDefault="003F5471" w:rsidP="003F5471">
      <w:pPr>
        <w:widowControl/>
        <w:autoSpaceDE w:val="0"/>
        <w:autoSpaceDN w:val="0"/>
        <w:adjustRightInd w:val="0"/>
        <w:spacing w:after="0" w:line="240" w:lineRule="auto"/>
        <w:rPr>
          <w:sz w:val="24"/>
          <w:szCs w:val="24"/>
        </w:rPr>
      </w:pPr>
    </w:p>
    <w:p w14:paraId="0B4EBD26"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2.34 </w:t>
      </w:r>
      <w:r w:rsidRPr="003F5471">
        <w:rPr>
          <w:rFonts w:ascii="Times New Roman" w:hAnsi="Times New Roman" w:cs="Times New Roman"/>
          <w:sz w:val="24"/>
          <w:szCs w:val="24"/>
        </w:rPr>
        <w:t>The data set DDT (MASS) contains independent measurements of the pesticide</w:t>
      </w:r>
    </w:p>
    <w:p w14:paraId="66BB0DE7" w14:textId="77777777" w:rsid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DDT on kale. Make a histogram and a boxplot of the data. From these, estimate the mean</w:t>
      </w:r>
      <w:r>
        <w:rPr>
          <w:rFonts w:ascii="Times New Roman" w:hAnsi="Times New Roman" w:cs="Times New Roman"/>
          <w:sz w:val="24"/>
          <w:szCs w:val="24"/>
        </w:rPr>
        <w:t xml:space="preserve"> </w:t>
      </w:r>
      <w:r w:rsidRPr="003F5471">
        <w:rPr>
          <w:rFonts w:ascii="Times New Roman" w:hAnsi="Times New Roman" w:cs="Times New Roman"/>
          <w:sz w:val="24"/>
          <w:szCs w:val="24"/>
        </w:rPr>
        <w:t>and standard deviation. Check your answers with the appropriate functions.</w:t>
      </w:r>
    </w:p>
    <w:p w14:paraId="044DC5B0" w14:textId="77777777" w:rsidR="00802731" w:rsidRDefault="00802731" w:rsidP="003F5471">
      <w:pPr>
        <w:widowControl/>
        <w:autoSpaceDE w:val="0"/>
        <w:autoSpaceDN w:val="0"/>
        <w:adjustRightInd w:val="0"/>
        <w:spacing w:after="0" w:line="240" w:lineRule="auto"/>
        <w:rPr>
          <w:rFonts w:ascii="Times New Roman" w:hAnsi="Times New Roman" w:cs="Times New Roman"/>
          <w:sz w:val="24"/>
          <w:szCs w:val="24"/>
        </w:rPr>
      </w:pPr>
    </w:p>
    <w:p w14:paraId="36A592A9" w14:textId="0D9F38D2" w:rsidR="00802731" w:rsidRDefault="00802731" w:rsidP="003F5471">
      <w:pPr>
        <w:widowControl/>
        <w:autoSpaceDE w:val="0"/>
        <w:autoSpaceDN w:val="0"/>
        <w:adjustRightInd w:val="0"/>
        <w:spacing w:after="0" w:line="240" w:lineRule="auto"/>
        <w:rPr>
          <w:rFonts w:ascii="Times New Roman" w:hAnsi="Times New Roman" w:cs="Times New Roman"/>
          <w:sz w:val="24"/>
          <w:szCs w:val="24"/>
        </w:rPr>
      </w:pPr>
      <w:r w:rsidRPr="00802731">
        <w:rPr>
          <w:rFonts w:ascii="Times New Roman" w:hAnsi="Times New Roman" w:cs="Times New Roman"/>
          <w:noProof/>
          <w:sz w:val="24"/>
          <w:szCs w:val="24"/>
        </w:rPr>
        <w:lastRenderedPageBreak/>
        <w:drawing>
          <wp:inline distT="0" distB="0" distL="0" distR="0" wp14:anchorId="30537DB2" wp14:editId="0E09F25B">
            <wp:extent cx="1727200" cy="3644900"/>
            <wp:effectExtent l="0" t="0" r="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7200" cy="3644900"/>
                    </a:xfrm>
                    <a:prstGeom prst="rect">
                      <a:avLst/>
                    </a:prstGeom>
                  </pic:spPr>
                </pic:pic>
              </a:graphicData>
            </a:graphic>
          </wp:inline>
        </w:drawing>
      </w:r>
    </w:p>
    <w:p w14:paraId="2EA3349F" w14:textId="77777777" w:rsidR="00802731" w:rsidRDefault="00802731" w:rsidP="003F5471">
      <w:pPr>
        <w:widowControl/>
        <w:autoSpaceDE w:val="0"/>
        <w:autoSpaceDN w:val="0"/>
        <w:adjustRightInd w:val="0"/>
        <w:spacing w:after="0" w:line="240" w:lineRule="auto"/>
        <w:rPr>
          <w:rFonts w:ascii="Times New Roman" w:hAnsi="Times New Roman" w:cs="Times New Roman"/>
          <w:sz w:val="24"/>
          <w:szCs w:val="24"/>
        </w:rPr>
      </w:pPr>
    </w:p>
    <w:p w14:paraId="724D59DF" w14:textId="21BFAFE5" w:rsidR="00802731" w:rsidRDefault="00802731" w:rsidP="003F5471">
      <w:pPr>
        <w:widowControl/>
        <w:autoSpaceDE w:val="0"/>
        <w:autoSpaceDN w:val="0"/>
        <w:adjustRightInd w:val="0"/>
        <w:spacing w:after="0" w:line="240" w:lineRule="auto"/>
        <w:rPr>
          <w:rFonts w:ascii="Times New Roman" w:hAnsi="Times New Roman" w:cs="Times New Roman"/>
          <w:sz w:val="24"/>
          <w:szCs w:val="24"/>
        </w:rPr>
      </w:pPr>
      <w:r w:rsidRPr="00802731">
        <w:rPr>
          <w:rFonts w:ascii="Times New Roman" w:hAnsi="Times New Roman" w:cs="Times New Roman"/>
          <w:noProof/>
          <w:sz w:val="24"/>
          <w:szCs w:val="24"/>
        </w:rPr>
        <w:drawing>
          <wp:inline distT="0" distB="0" distL="0" distR="0" wp14:anchorId="51CBB6D6" wp14:editId="69CEE7CE">
            <wp:extent cx="5588000" cy="27101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8000" cy="2710180"/>
                    </a:xfrm>
                    <a:prstGeom prst="rect">
                      <a:avLst/>
                    </a:prstGeom>
                  </pic:spPr>
                </pic:pic>
              </a:graphicData>
            </a:graphic>
          </wp:inline>
        </w:drawing>
      </w:r>
    </w:p>
    <w:p w14:paraId="419FAB65" w14:textId="77777777" w:rsidR="00802731" w:rsidRDefault="00802731" w:rsidP="003F5471">
      <w:pPr>
        <w:widowControl/>
        <w:autoSpaceDE w:val="0"/>
        <w:autoSpaceDN w:val="0"/>
        <w:adjustRightInd w:val="0"/>
        <w:spacing w:after="0" w:line="240" w:lineRule="auto"/>
        <w:rPr>
          <w:rFonts w:ascii="Times New Roman" w:hAnsi="Times New Roman" w:cs="Times New Roman"/>
          <w:sz w:val="24"/>
          <w:szCs w:val="24"/>
        </w:rPr>
      </w:pPr>
    </w:p>
    <w:p w14:paraId="1D5A30F2" w14:textId="52AC7582" w:rsidR="00802731" w:rsidRDefault="00802731" w:rsidP="003F5471">
      <w:pPr>
        <w:widowControl/>
        <w:autoSpaceDE w:val="0"/>
        <w:autoSpaceDN w:val="0"/>
        <w:adjustRightInd w:val="0"/>
        <w:spacing w:after="0" w:line="240" w:lineRule="auto"/>
        <w:rPr>
          <w:rFonts w:ascii="Times New Roman" w:hAnsi="Times New Roman" w:cs="Times New Roman"/>
          <w:sz w:val="24"/>
          <w:szCs w:val="24"/>
        </w:rPr>
      </w:pPr>
      <w:r w:rsidRPr="00802731">
        <w:rPr>
          <w:rFonts w:ascii="Times New Roman" w:hAnsi="Times New Roman" w:cs="Times New Roman"/>
          <w:noProof/>
          <w:sz w:val="24"/>
          <w:szCs w:val="24"/>
        </w:rPr>
        <w:lastRenderedPageBreak/>
        <w:drawing>
          <wp:inline distT="0" distB="0" distL="0" distR="0" wp14:anchorId="3D24DF48" wp14:editId="6F6F63F6">
            <wp:extent cx="5588000" cy="2332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8000" cy="2332355"/>
                    </a:xfrm>
                    <a:prstGeom prst="rect">
                      <a:avLst/>
                    </a:prstGeom>
                  </pic:spPr>
                </pic:pic>
              </a:graphicData>
            </a:graphic>
          </wp:inline>
        </w:drawing>
      </w:r>
    </w:p>
    <w:p w14:paraId="3111527A"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p>
    <w:p w14:paraId="0095D9F5" w14:textId="77777777" w:rsid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2.35 </w:t>
      </w:r>
      <w:r w:rsidRPr="003F5471">
        <w:rPr>
          <w:rFonts w:ascii="Times New Roman" w:hAnsi="Times New Roman" w:cs="Times New Roman"/>
          <w:sz w:val="24"/>
          <w:szCs w:val="24"/>
        </w:rPr>
        <w:t xml:space="preserve">There are several built-in data sets on the 50 United States. For instance, </w:t>
      </w:r>
      <w:proofErr w:type="spellStart"/>
      <w:proofErr w:type="gramStart"/>
      <w:r w:rsidRPr="003F5471">
        <w:rPr>
          <w:rFonts w:ascii="Times New Roman" w:hAnsi="Times New Roman" w:cs="Times New Roman"/>
          <w:sz w:val="24"/>
          <w:szCs w:val="24"/>
        </w:rPr>
        <w:t>state.area</w:t>
      </w:r>
      <w:proofErr w:type="spellEnd"/>
      <w:proofErr w:type="gramEnd"/>
      <w:r w:rsidRPr="003F5471">
        <w:rPr>
          <w:rFonts w:ascii="Times New Roman" w:hAnsi="Times New Roman" w:cs="Times New Roman"/>
          <w:sz w:val="24"/>
          <w:szCs w:val="24"/>
        </w:rPr>
        <w:t xml:space="preserve"> (,) showing the area of each U.S. state, and </w:t>
      </w:r>
      <w:proofErr w:type="spellStart"/>
      <w:r w:rsidRPr="003F5471">
        <w:rPr>
          <w:rFonts w:ascii="Times New Roman" w:hAnsi="Times New Roman" w:cs="Times New Roman"/>
          <w:sz w:val="24"/>
          <w:szCs w:val="24"/>
        </w:rPr>
        <w:t>state.abb</w:t>
      </w:r>
      <w:proofErr w:type="spellEnd"/>
      <w:r w:rsidRPr="003F5471">
        <w:rPr>
          <w:rFonts w:ascii="Times New Roman" w:hAnsi="Times New Roman" w:cs="Times New Roman"/>
          <w:sz w:val="24"/>
          <w:szCs w:val="24"/>
        </w:rPr>
        <w:t xml:space="preserve"> (,) showing a common</w:t>
      </w:r>
      <w:r>
        <w:rPr>
          <w:rFonts w:ascii="Times New Roman" w:hAnsi="Times New Roman" w:cs="Times New Roman"/>
          <w:sz w:val="24"/>
          <w:szCs w:val="24"/>
        </w:rPr>
        <w:t xml:space="preserve"> </w:t>
      </w:r>
      <w:r w:rsidRPr="003F5471">
        <w:rPr>
          <w:rFonts w:ascii="Times New Roman" w:hAnsi="Times New Roman" w:cs="Times New Roman"/>
          <w:sz w:val="24"/>
          <w:szCs w:val="24"/>
        </w:rPr>
        <w:t xml:space="preserve">abbreviation. First, use </w:t>
      </w:r>
      <w:proofErr w:type="spellStart"/>
      <w:r w:rsidRPr="003F5471">
        <w:rPr>
          <w:rFonts w:ascii="Times New Roman" w:hAnsi="Times New Roman" w:cs="Times New Roman"/>
          <w:sz w:val="24"/>
          <w:szCs w:val="24"/>
        </w:rPr>
        <w:t>state.abb</w:t>
      </w:r>
      <w:proofErr w:type="spellEnd"/>
      <w:r w:rsidRPr="003F5471">
        <w:rPr>
          <w:rFonts w:ascii="Times New Roman" w:hAnsi="Times New Roman" w:cs="Times New Roman"/>
          <w:sz w:val="24"/>
          <w:szCs w:val="24"/>
        </w:rPr>
        <w:t xml:space="preserve"> to give names to the </w:t>
      </w:r>
      <w:proofErr w:type="spellStart"/>
      <w:proofErr w:type="gramStart"/>
      <w:r w:rsidRPr="003F5471">
        <w:rPr>
          <w:rFonts w:ascii="Times New Roman" w:hAnsi="Times New Roman" w:cs="Times New Roman"/>
          <w:sz w:val="24"/>
          <w:szCs w:val="24"/>
        </w:rPr>
        <w:t>state.area</w:t>
      </w:r>
      <w:proofErr w:type="spellEnd"/>
      <w:proofErr w:type="gramEnd"/>
      <w:r w:rsidRPr="003F5471">
        <w:rPr>
          <w:rFonts w:ascii="Times New Roman" w:hAnsi="Times New Roman" w:cs="Times New Roman"/>
          <w:sz w:val="24"/>
          <w:szCs w:val="24"/>
        </w:rPr>
        <w:t xml:space="preserve"> variable, then find the</w:t>
      </w:r>
      <w:r>
        <w:rPr>
          <w:rFonts w:ascii="Times New Roman" w:hAnsi="Times New Roman" w:cs="Times New Roman"/>
          <w:sz w:val="24"/>
          <w:szCs w:val="24"/>
        </w:rPr>
        <w:t xml:space="preserve"> </w:t>
      </w:r>
      <w:r w:rsidRPr="003F5471">
        <w:rPr>
          <w:rFonts w:ascii="Times New Roman" w:hAnsi="Times New Roman" w:cs="Times New Roman"/>
          <w:sz w:val="24"/>
          <w:szCs w:val="24"/>
        </w:rPr>
        <w:t>percent of states with area less than New Jersey (NJ). What percent have area less than</w:t>
      </w:r>
      <w:r>
        <w:rPr>
          <w:rFonts w:ascii="Times New Roman" w:hAnsi="Times New Roman" w:cs="Times New Roman"/>
          <w:sz w:val="24"/>
          <w:szCs w:val="24"/>
        </w:rPr>
        <w:t xml:space="preserve"> </w:t>
      </w:r>
      <w:r w:rsidRPr="003F5471">
        <w:rPr>
          <w:rFonts w:ascii="Times New Roman" w:hAnsi="Times New Roman" w:cs="Times New Roman"/>
          <w:sz w:val="24"/>
          <w:szCs w:val="24"/>
        </w:rPr>
        <w:t>New York (NY)? Make a histogram of all the data. Can you identify the outlier?</w:t>
      </w:r>
    </w:p>
    <w:p w14:paraId="0FD731FF"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p>
    <w:p w14:paraId="4DA5BAA2" w14:textId="6A29D3B5" w:rsid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2.36 </w:t>
      </w:r>
      <w:r w:rsidR="008E3381">
        <w:rPr>
          <w:rFonts w:ascii="Times New Roman" w:hAnsi="Times New Roman" w:cs="Times New Roman"/>
          <w:sz w:val="24"/>
          <w:szCs w:val="24"/>
        </w:rPr>
        <w:t>The time variable of the nym.</w:t>
      </w:r>
      <w:r w:rsidRPr="003F5471">
        <w:rPr>
          <w:rFonts w:ascii="Times New Roman" w:hAnsi="Times New Roman" w:cs="Times New Roman"/>
          <w:sz w:val="24"/>
          <w:szCs w:val="24"/>
        </w:rPr>
        <w:t>2002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data set contains the time to finish</w:t>
      </w:r>
      <w:r>
        <w:rPr>
          <w:rFonts w:ascii="Times New Roman" w:hAnsi="Times New Roman" w:cs="Times New Roman"/>
          <w:sz w:val="24"/>
          <w:szCs w:val="24"/>
        </w:rPr>
        <w:t xml:space="preserve"> </w:t>
      </w:r>
      <w:r w:rsidRPr="003F5471">
        <w:rPr>
          <w:rFonts w:ascii="Times New Roman" w:hAnsi="Times New Roman" w:cs="Times New Roman"/>
          <w:sz w:val="24"/>
          <w:szCs w:val="24"/>
        </w:rPr>
        <w:t>the 2002 New York City marathon for a random sample of runners. Make a histogram</w:t>
      </w:r>
      <w:r>
        <w:rPr>
          <w:rFonts w:ascii="Times New Roman" w:hAnsi="Times New Roman" w:cs="Times New Roman"/>
          <w:sz w:val="24"/>
          <w:szCs w:val="24"/>
        </w:rPr>
        <w:t xml:space="preserve"> </w:t>
      </w:r>
      <w:r w:rsidRPr="003F5471">
        <w:rPr>
          <w:rFonts w:ascii="Times New Roman" w:hAnsi="Times New Roman" w:cs="Times New Roman"/>
          <w:sz w:val="24"/>
          <w:szCs w:val="24"/>
        </w:rPr>
        <w:t>and describe the shape. Can you explain why the shape is as it is?</w:t>
      </w:r>
    </w:p>
    <w:p w14:paraId="4E43C329" w14:textId="77777777" w:rsidR="005A137D" w:rsidRDefault="005A137D" w:rsidP="003F5471">
      <w:pPr>
        <w:widowControl/>
        <w:autoSpaceDE w:val="0"/>
        <w:autoSpaceDN w:val="0"/>
        <w:adjustRightInd w:val="0"/>
        <w:spacing w:after="0" w:line="240" w:lineRule="auto"/>
        <w:rPr>
          <w:rFonts w:ascii="Times New Roman" w:hAnsi="Times New Roman" w:cs="Times New Roman"/>
          <w:sz w:val="24"/>
          <w:szCs w:val="24"/>
        </w:rPr>
      </w:pPr>
    </w:p>
    <w:p w14:paraId="18A2CA92" w14:textId="35140FC8" w:rsidR="005A137D" w:rsidRDefault="005A137D" w:rsidP="003F5471">
      <w:pPr>
        <w:widowControl/>
        <w:autoSpaceDE w:val="0"/>
        <w:autoSpaceDN w:val="0"/>
        <w:adjustRightInd w:val="0"/>
        <w:spacing w:after="0" w:line="240" w:lineRule="auto"/>
        <w:rPr>
          <w:rFonts w:ascii="Times New Roman" w:hAnsi="Times New Roman" w:cs="Times New Roman"/>
          <w:sz w:val="24"/>
          <w:szCs w:val="24"/>
        </w:rPr>
      </w:pPr>
      <w:r w:rsidRPr="005A137D">
        <w:rPr>
          <w:rFonts w:ascii="Times New Roman" w:hAnsi="Times New Roman" w:cs="Times New Roman"/>
          <w:noProof/>
          <w:sz w:val="24"/>
          <w:szCs w:val="24"/>
        </w:rPr>
        <w:drawing>
          <wp:inline distT="0" distB="0" distL="0" distR="0" wp14:anchorId="5DAE4EA3" wp14:editId="3997DE7A">
            <wp:extent cx="5588000" cy="269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8000" cy="2698750"/>
                    </a:xfrm>
                    <a:prstGeom prst="rect">
                      <a:avLst/>
                    </a:prstGeom>
                  </pic:spPr>
                </pic:pic>
              </a:graphicData>
            </a:graphic>
          </wp:inline>
        </w:drawing>
      </w:r>
    </w:p>
    <w:p w14:paraId="69F5CAA1" w14:textId="77777777" w:rsidR="003F5471" w:rsidRPr="003F5471" w:rsidRDefault="003F5471" w:rsidP="003F5471">
      <w:pPr>
        <w:widowControl/>
        <w:autoSpaceDE w:val="0"/>
        <w:autoSpaceDN w:val="0"/>
        <w:adjustRightInd w:val="0"/>
        <w:spacing w:after="0" w:line="240" w:lineRule="auto"/>
        <w:rPr>
          <w:sz w:val="24"/>
          <w:szCs w:val="24"/>
        </w:rPr>
      </w:pPr>
    </w:p>
    <w:p w14:paraId="156B68B2" w14:textId="77777777" w:rsid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2.39 </w:t>
      </w:r>
      <w:r w:rsidRPr="003F5471">
        <w:rPr>
          <w:rFonts w:ascii="Times New Roman" w:hAnsi="Times New Roman" w:cs="Times New Roman"/>
          <w:sz w:val="24"/>
          <w:szCs w:val="24"/>
        </w:rPr>
        <w:t xml:space="preserve">The data set </w:t>
      </w:r>
      <w:proofErr w:type="spellStart"/>
      <w:r w:rsidRPr="003F5471">
        <w:rPr>
          <w:rFonts w:ascii="Times New Roman" w:hAnsi="Times New Roman" w:cs="Times New Roman"/>
          <w:sz w:val="24"/>
          <w:szCs w:val="24"/>
        </w:rPr>
        <w:t>hall.fame</w:t>
      </w:r>
      <w:proofErr w:type="spellEnd"/>
      <w:r w:rsidRPr="003F5471">
        <w:rPr>
          <w:rFonts w:ascii="Times New Roman" w:hAnsi="Times New Roman" w:cs="Times New Roman"/>
          <w:sz w:val="24"/>
          <w:szCs w:val="24"/>
        </w:rPr>
        <w:t xml:space="preserve">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contains baseball statistics for several baseball</w:t>
      </w:r>
      <w:r>
        <w:rPr>
          <w:rFonts w:ascii="Times New Roman" w:hAnsi="Times New Roman" w:cs="Times New Roman"/>
          <w:sz w:val="24"/>
          <w:szCs w:val="24"/>
        </w:rPr>
        <w:t xml:space="preserve"> </w:t>
      </w:r>
      <w:r w:rsidRPr="003F5471">
        <w:rPr>
          <w:rFonts w:ascii="Times New Roman" w:hAnsi="Times New Roman" w:cs="Times New Roman"/>
          <w:sz w:val="24"/>
          <w:szCs w:val="24"/>
        </w:rPr>
        <w:t>players. Make histograms of the following variables and describe their shapes: HR, BA,</w:t>
      </w:r>
      <w:r>
        <w:rPr>
          <w:rFonts w:ascii="Times New Roman" w:hAnsi="Times New Roman" w:cs="Times New Roman"/>
          <w:sz w:val="24"/>
          <w:szCs w:val="24"/>
        </w:rPr>
        <w:t xml:space="preserve"> </w:t>
      </w:r>
      <w:r w:rsidRPr="003F5471">
        <w:rPr>
          <w:rFonts w:ascii="Times New Roman" w:hAnsi="Times New Roman" w:cs="Times New Roman"/>
          <w:sz w:val="24"/>
          <w:szCs w:val="24"/>
        </w:rPr>
        <w:t>and OBP.</w:t>
      </w:r>
    </w:p>
    <w:p w14:paraId="549C1ED9" w14:textId="77777777" w:rsidR="004540FA" w:rsidRDefault="004540FA" w:rsidP="003F5471">
      <w:pPr>
        <w:widowControl/>
        <w:autoSpaceDE w:val="0"/>
        <w:autoSpaceDN w:val="0"/>
        <w:adjustRightInd w:val="0"/>
        <w:spacing w:after="0" w:line="240" w:lineRule="auto"/>
        <w:rPr>
          <w:sz w:val="24"/>
          <w:szCs w:val="24"/>
        </w:rPr>
      </w:pPr>
    </w:p>
    <w:p w14:paraId="20477E9E" w14:textId="1A191EAF" w:rsidR="0017685E" w:rsidRDefault="0017685E" w:rsidP="003F5471">
      <w:pPr>
        <w:widowControl/>
        <w:autoSpaceDE w:val="0"/>
        <w:autoSpaceDN w:val="0"/>
        <w:adjustRightInd w:val="0"/>
        <w:spacing w:after="0" w:line="240" w:lineRule="auto"/>
        <w:rPr>
          <w:sz w:val="24"/>
          <w:szCs w:val="24"/>
        </w:rPr>
      </w:pPr>
      <w:r w:rsidRPr="0017685E">
        <w:rPr>
          <w:noProof/>
          <w:sz w:val="24"/>
          <w:szCs w:val="24"/>
        </w:rPr>
        <w:lastRenderedPageBreak/>
        <w:drawing>
          <wp:inline distT="0" distB="0" distL="0" distR="0" wp14:anchorId="50BAE914" wp14:editId="709C2DCC">
            <wp:extent cx="5588000" cy="2668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8000" cy="2668905"/>
                    </a:xfrm>
                    <a:prstGeom prst="rect">
                      <a:avLst/>
                    </a:prstGeom>
                  </pic:spPr>
                </pic:pic>
              </a:graphicData>
            </a:graphic>
          </wp:inline>
        </w:drawing>
      </w:r>
    </w:p>
    <w:p w14:paraId="3295D18A" w14:textId="32B037E2" w:rsidR="0017685E" w:rsidRDefault="0017685E" w:rsidP="003F5471">
      <w:pPr>
        <w:widowControl/>
        <w:autoSpaceDE w:val="0"/>
        <w:autoSpaceDN w:val="0"/>
        <w:adjustRightInd w:val="0"/>
        <w:spacing w:after="0" w:line="240" w:lineRule="auto"/>
        <w:rPr>
          <w:sz w:val="24"/>
          <w:szCs w:val="24"/>
        </w:rPr>
      </w:pPr>
      <w:r w:rsidRPr="0017685E">
        <w:rPr>
          <w:noProof/>
          <w:sz w:val="24"/>
          <w:szCs w:val="24"/>
        </w:rPr>
        <w:drawing>
          <wp:inline distT="0" distB="0" distL="0" distR="0" wp14:anchorId="2D5CB2A4" wp14:editId="491DFEFA">
            <wp:extent cx="5588000" cy="26422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8000" cy="2642235"/>
                    </a:xfrm>
                    <a:prstGeom prst="rect">
                      <a:avLst/>
                    </a:prstGeom>
                  </pic:spPr>
                </pic:pic>
              </a:graphicData>
            </a:graphic>
          </wp:inline>
        </w:drawing>
      </w:r>
    </w:p>
    <w:p w14:paraId="1ECB8E7F" w14:textId="1959A213" w:rsidR="0017685E" w:rsidRPr="003F5471" w:rsidRDefault="0017685E" w:rsidP="003F5471">
      <w:pPr>
        <w:widowControl/>
        <w:autoSpaceDE w:val="0"/>
        <w:autoSpaceDN w:val="0"/>
        <w:adjustRightInd w:val="0"/>
        <w:spacing w:after="0" w:line="240" w:lineRule="auto"/>
        <w:rPr>
          <w:sz w:val="24"/>
          <w:szCs w:val="24"/>
        </w:rPr>
      </w:pPr>
      <w:r w:rsidRPr="0017685E">
        <w:rPr>
          <w:noProof/>
          <w:sz w:val="24"/>
          <w:szCs w:val="24"/>
        </w:rPr>
        <w:drawing>
          <wp:inline distT="0" distB="0" distL="0" distR="0" wp14:anchorId="1EAB75BE" wp14:editId="03E0618A">
            <wp:extent cx="5588000" cy="26358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8000" cy="2635885"/>
                    </a:xfrm>
                    <a:prstGeom prst="rect">
                      <a:avLst/>
                    </a:prstGeom>
                  </pic:spPr>
                </pic:pic>
              </a:graphicData>
            </a:graphic>
          </wp:inline>
        </w:drawing>
      </w:r>
    </w:p>
    <w:p w14:paraId="04584ECA"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lastRenderedPageBreak/>
        <w:t xml:space="preserve">2.41 </w:t>
      </w:r>
      <w:r w:rsidRPr="003F5471">
        <w:rPr>
          <w:rFonts w:ascii="Times New Roman" w:hAnsi="Times New Roman" w:cs="Times New Roman"/>
          <w:sz w:val="24"/>
          <w:szCs w:val="24"/>
        </w:rPr>
        <w:t>Why are the boxplot whiskers chosen with the factor of 1.5? Why not some other</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factor? You can see the results of other choices by setting the range=argument. Use</w:t>
      </w:r>
    </w:p>
    <w:p w14:paraId="4AD35AB2" w14:textId="77777777" w:rsidR="003F5471" w:rsidRDefault="003F5471" w:rsidP="004540FA">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x=</w:t>
      </w:r>
      <w:proofErr w:type="spellStart"/>
      <w:proofErr w:type="gramStart"/>
      <w:r w:rsidRPr="003F5471">
        <w:rPr>
          <w:rFonts w:ascii="Times New Roman" w:hAnsi="Times New Roman" w:cs="Times New Roman"/>
          <w:sz w:val="24"/>
          <w:szCs w:val="24"/>
        </w:rPr>
        <w:t>rnorm</w:t>
      </w:r>
      <w:proofErr w:type="spellEnd"/>
      <w:r w:rsidRPr="003F5471">
        <w:rPr>
          <w:rFonts w:ascii="Times New Roman" w:hAnsi="Times New Roman" w:cs="Times New Roman"/>
          <w:sz w:val="24"/>
          <w:szCs w:val="24"/>
        </w:rPr>
        <w:t>(</w:t>
      </w:r>
      <w:proofErr w:type="gramEnd"/>
      <w:r w:rsidRPr="003F5471">
        <w:rPr>
          <w:rFonts w:ascii="Times New Roman" w:hAnsi="Times New Roman" w:cs="Times New Roman"/>
          <w:sz w:val="24"/>
          <w:szCs w:val="24"/>
        </w:rPr>
        <w:t>1000) for your data. Try values of 0.5, 1, 1.5, and 2 to see which shows the tails</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of the distribution best. (This random sample should not have a heavy tail or a light tail,</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meaning it will usually have a handful of points beyond the whiskers in a sample of this</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size.)</w:t>
      </w:r>
    </w:p>
    <w:p w14:paraId="294B4B29" w14:textId="77777777" w:rsidR="004540FA" w:rsidRPr="003F5471" w:rsidRDefault="004540FA" w:rsidP="004540FA">
      <w:pPr>
        <w:widowControl/>
        <w:autoSpaceDE w:val="0"/>
        <w:autoSpaceDN w:val="0"/>
        <w:adjustRightInd w:val="0"/>
        <w:spacing w:after="0" w:line="240" w:lineRule="auto"/>
        <w:rPr>
          <w:sz w:val="24"/>
          <w:szCs w:val="24"/>
        </w:rPr>
      </w:pPr>
    </w:p>
    <w:p w14:paraId="488F3E55" w14:textId="14E2C35A" w:rsid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2.42 </w:t>
      </w:r>
      <w:r w:rsidR="008E3381">
        <w:rPr>
          <w:rFonts w:ascii="Times New Roman" w:hAnsi="Times New Roman" w:cs="Times New Roman"/>
          <w:sz w:val="24"/>
          <w:szCs w:val="24"/>
        </w:rPr>
        <w:t xml:space="preserve">The data set </w:t>
      </w:r>
      <w:proofErr w:type="spellStart"/>
      <w:r w:rsidR="008E3381">
        <w:rPr>
          <w:rFonts w:ascii="Times New Roman" w:hAnsi="Times New Roman" w:cs="Times New Roman"/>
          <w:sz w:val="24"/>
          <w:szCs w:val="24"/>
        </w:rPr>
        <w:t>cf</w:t>
      </w:r>
      <w:r w:rsidRPr="003F5471">
        <w:rPr>
          <w:rFonts w:ascii="Times New Roman" w:hAnsi="Times New Roman" w:cs="Times New Roman"/>
          <w:sz w:val="24"/>
          <w:szCs w:val="24"/>
        </w:rPr>
        <w:t>b</w:t>
      </w:r>
      <w:proofErr w:type="spellEnd"/>
      <w:r w:rsidRPr="003F5471">
        <w:rPr>
          <w:rFonts w:ascii="Times New Roman" w:hAnsi="Times New Roman" w:cs="Times New Roman"/>
          <w:sz w:val="24"/>
          <w:szCs w:val="24"/>
        </w:rPr>
        <w:t xml:space="preserve">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contains a sampling of the data from a survey of</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consumer finances. For the variables AGE, EDUC, NETWORTH, and log (SAVING</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+1), describe their distribution using the concepts of modes, symmetry, and tails. Can you</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convince yourself that these distributions should have the shape they do? Why?</w:t>
      </w:r>
    </w:p>
    <w:p w14:paraId="3A5725EF" w14:textId="77777777" w:rsidR="004540FA" w:rsidRPr="003F5471" w:rsidRDefault="004540FA" w:rsidP="003F5471">
      <w:pPr>
        <w:widowControl/>
        <w:autoSpaceDE w:val="0"/>
        <w:autoSpaceDN w:val="0"/>
        <w:adjustRightInd w:val="0"/>
        <w:spacing w:after="0" w:line="240" w:lineRule="auto"/>
        <w:rPr>
          <w:rFonts w:ascii="Times New Roman" w:hAnsi="Times New Roman" w:cs="Times New Roman"/>
          <w:sz w:val="24"/>
          <w:szCs w:val="24"/>
        </w:rPr>
      </w:pPr>
    </w:p>
    <w:p w14:paraId="3C57209C"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2.43 </w:t>
      </w:r>
      <w:r w:rsidRPr="003F5471">
        <w:rPr>
          <w:rFonts w:ascii="Times New Roman" w:hAnsi="Times New Roman" w:cs="Times New Roman"/>
          <w:sz w:val="24"/>
          <w:szCs w:val="24"/>
        </w:rPr>
        <w:t>The brightness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data set contains the brightness for 966 stars in a sector</w:t>
      </w:r>
      <w:r w:rsidR="0043746E">
        <w:rPr>
          <w:rFonts w:ascii="Times New Roman" w:hAnsi="Times New Roman" w:cs="Times New Roman"/>
          <w:sz w:val="24"/>
          <w:szCs w:val="24"/>
        </w:rPr>
        <w:t xml:space="preserve"> </w:t>
      </w:r>
      <w:r w:rsidRPr="003F5471">
        <w:rPr>
          <w:rFonts w:ascii="Times New Roman" w:hAnsi="Times New Roman" w:cs="Times New Roman"/>
          <w:sz w:val="24"/>
          <w:szCs w:val="24"/>
        </w:rPr>
        <w:t xml:space="preserve">of the sky. It comes from the </w:t>
      </w:r>
      <w:proofErr w:type="spellStart"/>
      <w:r w:rsidRPr="003F5471">
        <w:rPr>
          <w:rFonts w:ascii="Times New Roman" w:hAnsi="Times New Roman" w:cs="Times New Roman"/>
          <w:sz w:val="24"/>
          <w:szCs w:val="24"/>
        </w:rPr>
        <w:t>Hipparcos</w:t>
      </w:r>
      <w:proofErr w:type="spellEnd"/>
      <w:r w:rsidRPr="003F5471">
        <w:rPr>
          <w:rFonts w:ascii="Times New Roman" w:hAnsi="Times New Roman" w:cs="Times New Roman"/>
          <w:sz w:val="24"/>
          <w:szCs w:val="24"/>
        </w:rPr>
        <w:t xml:space="preserve"> catalog. Make a histogram of the data. Describe</w:t>
      </w:r>
      <w:r w:rsidR="0043746E">
        <w:rPr>
          <w:rFonts w:ascii="Times New Roman" w:hAnsi="Times New Roman" w:cs="Times New Roman"/>
          <w:sz w:val="24"/>
          <w:szCs w:val="24"/>
        </w:rPr>
        <w:t xml:space="preserve"> </w:t>
      </w:r>
      <w:r w:rsidRPr="003F5471">
        <w:rPr>
          <w:rFonts w:ascii="Times New Roman" w:hAnsi="Times New Roman" w:cs="Times New Roman"/>
          <w:sz w:val="24"/>
          <w:szCs w:val="24"/>
        </w:rPr>
        <w:t>the shape of the distribution.</w:t>
      </w:r>
    </w:p>
    <w:p w14:paraId="758AD1E4" w14:textId="77777777" w:rsidR="004540FA" w:rsidRDefault="004540FA" w:rsidP="003F5471">
      <w:pPr>
        <w:widowControl/>
        <w:autoSpaceDE w:val="0"/>
        <w:autoSpaceDN w:val="0"/>
        <w:adjustRightInd w:val="0"/>
        <w:spacing w:after="0" w:line="240" w:lineRule="auto"/>
        <w:rPr>
          <w:rFonts w:ascii="Times New Roman" w:hAnsi="Times New Roman" w:cs="Times New Roman"/>
          <w:b/>
          <w:bCs/>
          <w:sz w:val="24"/>
          <w:szCs w:val="24"/>
        </w:rPr>
      </w:pPr>
    </w:p>
    <w:p w14:paraId="69A31422"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2.44 </w:t>
      </w:r>
      <w:r w:rsidRPr="003F5471">
        <w:rPr>
          <w:rFonts w:ascii="Times New Roman" w:hAnsi="Times New Roman" w:cs="Times New Roman"/>
          <w:sz w:val="24"/>
          <w:szCs w:val="24"/>
        </w:rPr>
        <w:t>It can be illuminating to view two different graphics of the same data set at once.</w:t>
      </w:r>
    </w:p>
    <w:p w14:paraId="30484361"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A simple way to stack graphics is to specify that a figure will contain two graphics by</w:t>
      </w:r>
      <w:r w:rsidR="003A4C25">
        <w:rPr>
          <w:rFonts w:ascii="Times New Roman" w:hAnsi="Times New Roman" w:cs="Times New Roman"/>
          <w:sz w:val="24"/>
          <w:szCs w:val="24"/>
        </w:rPr>
        <w:t xml:space="preserve"> </w:t>
      </w:r>
      <w:r w:rsidRPr="003F5471">
        <w:rPr>
          <w:rFonts w:ascii="Times New Roman" w:hAnsi="Times New Roman" w:cs="Times New Roman"/>
          <w:sz w:val="24"/>
          <w:szCs w:val="24"/>
        </w:rPr>
        <w:t>using the command</w:t>
      </w:r>
    </w:p>
    <w:p w14:paraId="5F4DB0B6"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&gt; par(</w:t>
      </w:r>
      <w:proofErr w:type="spellStart"/>
      <w:r w:rsidRPr="003F5471">
        <w:rPr>
          <w:rFonts w:ascii="Times New Roman" w:hAnsi="Times New Roman" w:cs="Times New Roman"/>
          <w:sz w:val="24"/>
          <w:szCs w:val="24"/>
        </w:rPr>
        <w:t>mfrow</w:t>
      </w:r>
      <w:proofErr w:type="spellEnd"/>
      <w:r w:rsidRPr="003F5471">
        <w:rPr>
          <w:rFonts w:ascii="Times New Roman" w:hAnsi="Times New Roman" w:cs="Times New Roman"/>
          <w:sz w:val="24"/>
          <w:szCs w:val="24"/>
        </w:rPr>
        <w:t>=</w:t>
      </w:r>
      <w:proofErr w:type="gramStart"/>
      <w:r w:rsidRPr="003F5471">
        <w:rPr>
          <w:rFonts w:ascii="Times New Roman" w:hAnsi="Times New Roman" w:cs="Times New Roman"/>
          <w:sz w:val="24"/>
          <w:szCs w:val="24"/>
        </w:rPr>
        <w:t>c(</w:t>
      </w:r>
      <w:proofErr w:type="gramEnd"/>
      <w:r w:rsidRPr="003F5471">
        <w:rPr>
          <w:rFonts w:ascii="Times New Roman" w:hAnsi="Times New Roman" w:cs="Times New Roman"/>
          <w:sz w:val="24"/>
          <w:szCs w:val="24"/>
        </w:rPr>
        <w:t>2,1) # 2 rows, 1 column for</w:t>
      </w:r>
    </w:p>
    <w:p w14:paraId="4281131A"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graphic figures</w:t>
      </w:r>
    </w:p>
    <w:p w14:paraId="6CC6B63E"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Then, if x is the data set, the commands</w:t>
      </w:r>
    </w:p>
    <w:p w14:paraId="1E4A54A6"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 xml:space="preserve">&gt; </w:t>
      </w:r>
      <w:proofErr w:type="spellStart"/>
      <w:r w:rsidRPr="003F5471">
        <w:rPr>
          <w:rFonts w:ascii="Times New Roman" w:hAnsi="Times New Roman" w:cs="Times New Roman"/>
          <w:sz w:val="24"/>
          <w:szCs w:val="24"/>
        </w:rPr>
        <w:t>hist</w:t>
      </w:r>
      <w:proofErr w:type="spellEnd"/>
      <w:r w:rsidRPr="003F5471">
        <w:rPr>
          <w:rFonts w:ascii="Times New Roman" w:hAnsi="Times New Roman" w:cs="Times New Roman"/>
          <w:sz w:val="24"/>
          <w:szCs w:val="24"/>
        </w:rPr>
        <w:t>(x)</w:t>
      </w:r>
    </w:p>
    <w:p w14:paraId="249E1BFA" w14:textId="77777777" w:rsidR="003F5471" w:rsidRP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 xml:space="preserve">&gt; </w:t>
      </w:r>
      <w:proofErr w:type="gramStart"/>
      <w:r w:rsidRPr="003F5471">
        <w:rPr>
          <w:rFonts w:ascii="Times New Roman" w:hAnsi="Times New Roman" w:cs="Times New Roman"/>
          <w:sz w:val="24"/>
          <w:szCs w:val="24"/>
        </w:rPr>
        <w:t>boxplot(</w:t>
      </w:r>
      <w:proofErr w:type="gramEnd"/>
      <w:r w:rsidRPr="003F5471">
        <w:rPr>
          <w:rFonts w:ascii="Times New Roman" w:hAnsi="Times New Roman" w:cs="Times New Roman"/>
          <w:sz w:val="24"/>
          <w:szCs w:val="24"/>
        </w:rPr>
        <w:t>x, horizontal=TRUE)</w:t>
      </w:r>
    </w:p>
    <w:p w14:paraId="60A41E16" w14:textId="77777777" w:rsid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sz w:val="24"/>
          <w:szCs w:val="24"/>
        </w:rPr>
        <w:t>will produce stacked graphics. (The graphics device will remain divided until you change</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it back with a command such as par (</w:t>
      </w:r>
      <w:proofErr w:type="spellStart"/>
      <w:r w:rsidRPr="003F5471">
        <w:rPr>
          <w:rFonts w:ascii="Times New Roman" w:hAnsi="Times New Roman" w:cs="Times New Roman"/>
          <w:sz w:val="24"/>
          <w:szCs w:val="24"/>
        </w:rPr>
        <w:t>mfrow</w:t>
      </w:r>
      <w:proofErr w:type="spellEnd"/>
      <w:r w:rsidRPr="003F5471">
        <w:rPr>
          <w:rFonts w:ascii="Times New Roman" w:hAnsi="Times New Roman" w:cs="Times New Roman"/>
          <w:sz w:val="24"/>
          <w:szCs w:val="24"/>
        </w:rPr>
        <w:t>=</w:t>
      </w:r>
      <w:proofErr w:type="gramStart"/>
      <w:r w:rsidRPr="003F5471">
        <w:rPr>
          <w:rFonts w:ascii="Times New Roman" w:hAnsi="Times New Roman" w:cs="Times New Roman"/>
          <w:sz w:val="24"/>
          <w:szCs w:val="24"/>
        </w:rPr>
        <w:t>c(</w:t>
      </w:r>
      <w:proofErr w:type="gramEnd"/>
      <w:r w:rsidRPr="003F5471">
        <w:rPr>
          <w:rFonts w:ascii="Times New Roman" w:hAnsi="Times New Roman" w:cs="Times New Roman"/>
          <w:sz w:val="24"/>
          <w:szCs w:val="24"/>
        </w:rPr>
        <w:t>1, 1)) or close the device.)</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For the data set lawsuits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make stacked graphics of lawsuits and log</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(lawsuits). Could you have guessed where the middle 50% of the data would have been</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without the help of the boxplot?</w:t>
      </w:r>
    </w:p>
    <w:p w14:paraId="13230AC9" w14:textId="77777777" w:rsidR="004540FA" w:rsidRPr="003F5471" w:rsidRDefault="004540FA" w:rsidP="003F5471">
      <w:pPr>
        <w:widowControl/>
        <w:autoSpaceDE w:val="0"/>
        <w:autoSpaceDN w:val="0"/>
        <w:adjustRightInd w:val="0"/>
        <w:spacing w:after="0" w:line="240" w:lineRule="auto"/>
        <w:rPr>
          <w:rFonts w:ascii="Times New Roman" w:hAnsi="Times New Roman" w:cs="Times New Roman"/>
          <w:sz w:val="24"/>
          <w:szCs w:val="24"/>
        </w:rPr>
      </w:pPr>
    </w:p>
    <w:p w14:paraId="42617DDD" w14:textId="77777777" w:rsidR="003F5471" w:rsidRDefault="003F5471" w:rsidP="003F5471">
      <w:pPr>
        <w:widowControl/>
        <w:autoSpaceDE w:val="0"/>
        <w:autoSpaceDN w:val="0"/>
        <w:adjustRightInd w:val="0"/>
        <w:spacing w:after="0" w:line="240" w:lineRule="auto"/>
        <w:rPr>
          <w:rFonts w:ascii="Times New Roman" w:hAnsi="Times New Roman" w:cs="Times New Roman"/>
          <w:sz w:val="24"/>
          <w:szCs w:val="24"/>
        </w:rPr>
      </w:pPr>
      <w:r w:rsidRPr="003F5471">
        <w:rPr>
          <w:rFonts w:ascii="Times New Roman" w:hAnsi="Times New Roman" w:cs="Times New Roman"/>
          <w:b/>
          <w:bCs/>
          <w:sz w:val="24"/>
          <w:szCs w:val="24"/>
        </w:rPr>
        <w:t xml:space="preserve">2.45 </w:t>
      </w:r>
      <w:r w:rsidRPr="003F5471">
        <w:rPr>
          <w:rFonts w:ascii="Times New Roman" w:hAnsi="Times New Roman" w:cs="Times New Roman"/>
          <w:sz w:val="24"/>
          <w:szCs w:val="24"/>
        </w:rPr>
        <w:t>Sometimes a data set is so skewed that it can help if we transform the data prior</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to looking at it. A common transformation for long-tailed data sets is to take the</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 xml:space="preserve">logarithm of the data. For example, the </w:t>
      </w:r>
      <w:proofErr w:type="spellStart"/>
      <w:r w:rsidRPr="003F5471">
        <w:rPr>
          <w:rFonts w:ascii="Times New Roman" w:hAnsi="Times New Roman" w:cs="Times New Roman"/>
          <w:sz w:val="24"/>
          <w:szCs w:val="24"/>
        </w:rPr>
        <w:t>exec.pay</w:t>
      </w:r>
      <w:proofErr w:type="spellEnd"/>
      <w:r w:rsidRPr="003F5471">
        <w:rPr>
          <w:rFonts w:ascii="Times New Roman" w:hAnsi="Times New Roman" w:cs="Times New Roman"/>
          <w:sz w:val="24"/>
          <w:szCs w:val="24"/>
        </w:rPr>
        <w:t xml:space="preserve"> (</w:t>
      </w:r>
      <w:proofErr w:type="spellStart"/>
      <w:r w:rsidRPr="003F5471">
        <w:rPr>
          <w:rFonts w:ascii="Times New Roman" w:hAnsi="Times New Roman" w:cs="Times New Roman"/>
          <w:sz w:val="24"/>
          <w:szCs w:val="24"/>
        </w:rPr>
        <w:t>UsingR</w:t>
      </w:r>
      <w:proofErr w:type="spellEnd"/>
      <w:r w:rsidRPr="003F5471">
        <w:rPr>
          <w:rFonts w:ascii="Times New Roman" w:hAnsi="Times New Roman" w:cs="Times New Roman"/>
          <w:sz w:val="24"/>
          <w:szCs w:val="24"/>
        </w:rPr>
        <w:t>) data set is highly skewed.</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Look at histograms before and after taking a logarithmic transform. Which is better at</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showing the data and why? (You can transform with the command log (1+exec.pay,</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10).) Find the median and the mean for the transformed data. How do they correspond to</w:t>
      </w:r>
      <w:r w:rsidR="004540FA">
        <w:rPr>
          <w:rFonts w:ascii="Times New Roman" w:hAnsi="Times New Roman" w:cs="Times New Roman"/>
          <w:sz w:val="24"/>
          <w:szCs w:val="24"/>
        </w:rPr>
        <w:t xml:space="preserve"> </w:t>
      </w:r>
      <w:r w:rsidRPr="003F5471">
        <w:rPr>
          <w:rFonts w:ascii="Times New Roman" w:hAnsi="Times New Roman" w:cs="Times New Roman"/>
          <w:sz w:val="24"/>
          <w:szCs w:val="24"/>
        </w:rPr>
        <w:t>the median and mean of the untransformed data?</w:t>
      </w:r>
    </w:p>
    <w:p w14:paraId="4D2EF884" w14:textId="085470AF" w:rsidR="005C55EB" w:rsidRDefault="005F42FB" w:rsidP="003F5471">
      <w:pPr>
        <w:widowControl/>
        <w:autoSpaceDE w:val="0"/>
        <w:autoSpaceDN w:val="0"/>
        <w:adjustRightInd w:val="0"/>
        <w:spacing w:after="0" w:line="240" w:lineRule="auto"/>
        <w:rPr>
          <w:rFonts w:ascii="Times New Roman" w:hAnsi="Times New Roman" w:cs="Times New Roman"/>
          <w:sz w:val="24"/>
          <w:szCs w:val="24"/>
        </w:rPr>
      </w:pPr>
      <w:r w:rsidRPr="005F42FB">
        <w:rPr>
          <w:rFonts w:ascii="Times New Roman" w:hAnsi="Times New Roman" w:cs="Times New Roman"/>
          <w:noProof/>
          <w:sz w:val="24"/>
          <w:szCs w:val="24"/>
        </w:rPr>
        <w:drawing>
          <wp:inline distT="0" distB="0" distL="0" distR="0" wp14:anchorId="2A73AD63" wp14:editId="32CF7134">
            <wp:extent cx="2590800" cy="279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800" cy="279400"/>
                    </a:xfrm>
                    <a:prstGeom prst="rect">
                      <a:avLst/>
                    </a:prstGeom>
                  </pic:spPr>
                </pic:pic>
              </a:graphicData>
            </a:graphic>
          </wp:inline>
        </w:drawing>
      </w:r>
    </w:p>
    <w:p w14:paraId="1E00B812" w14:textId="53C68994" w:rsidR="005C55EB" w:rsidRPr="003F5471" w:rsidRDefault="005C55EB" w:rsidP="003F5471">
      <w:pPr>
        <w:widowControl/>
        <w:autoSpaceDE w:val="0"/>
        <w:autoSpaceDN w:val="0"/>
        <w:adjustRightInd w:val="0"/>
        <w:spacing w:after="0" w:line="240" w:lineRule="auto"/>
        <w:rPr>
          <w:rFonts w:ascii="Times New Roman" w:hAnsi="Times New Roman" w:cs="Times New Roman"/>
          <w:sz w:val="24"/>
          <w:szCs w:val="24"/>
        </w:rPr>
      </w:pPr>
      <w:r w:rsidRPr="005C55EB">
        <w:rPr>
          <w:rFonts w:ascii="Times New Roman" w:hAnsi="Times New Roman" w:cs="Times New Roman"/>
          <w:noProof/>
          <w:sz w:val="24"/>
          <w:szCs w:val="24"/>
        </w:rPr>
        <w:drawing>
          <wp:inline distT="0" distB="0" distL="0" distR="0" wp14:anchorId="0298CFD5" wp14:editId="3B69C26C">
            <wp:extent cx="1384300" cy="952500"/>
            <wp:effectExtent l="0" t="0" r="1270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84300" cy="952500"/>
                    </a:xfrm>
                    <a:prstGeom prst="rect">
                      <a:avLst/>
                    </a:prstGeom>
                  </pic:spPr>
                </pic:pic>
              </a:graphicData>
            </a:graphic>
          </wp:inline>
        </w:drawing>
      </w:r>
    </w:p>
    <w:sectPr w:rsidR="005C55EB" w:rsidRPr="003F5471" w:rsidSect="00216862">
      <w:type w:val="continuous"/>
      <w:pgSz w:w="12240" w:h="15840"/>
      <w:pgMar w:top="1480" w:right="1720" w:bottom="1700" w:left="1720" w:header="720" w:footer="1512"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5F4CEB" w14:textId="77777777" w:rsidR="00681747" w:rsidRDefault="00681747">
      <w:pPr>
        <w:spacing w:after="0" w:line="240" w:lineRule="auto"/>
      </w:pPr>
      <w:r>
        <w:separator/>
      </w:r>
    </w:p>
  </w:endnote>
  <w:endnote w:type="continuationSeparator" w:id="0">
    <w:p w14:paraId="4AB2A84F" w14:textId="77777777" w:rsidR="00681747" w:rsidRDefault="006817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roman"/>
    <w:pitch w:val="fixed"/>
    <w:sig w:usb0="E0002AFF" w:usb1="C0007843" w:usb2="00000009" w:usb3="00000000" w:csb0="000001FF" w:csb1="00000000"/>
  </w:font>
  <w:font w:name="宋体">
    <w:charset w:val="86"/>
    <w:family w:val="auto"/>
    <w:pitch w:val="variable"/>
    <w:sig w:usb0="00000003" w:usb1="288F0000" w:usb2="00000016" w:usb3="00000000" w:csb0="00040001" w:csb1="00000000"/>
  </w:font>
  <w:font w:name="Helvetica">
    <w:panose1 w:val="00000000000000000000"/>
    <w:charset w:val="00"/>
    <w:family w:val="swiss"/>
    <w:pitch w:val="variable"/>
    <w:sig w:usb0="E00002FF" w:usb1="5000785B" w:usb2="00000000" w:usb3="00000000" w:csb0="0000019F" w:csb1="00000000"/>
  </w:font>
  <w:font w:name="MS Mincho">
    <w:panose1 w:val="02020609040205080304"/>
    <w:charset w:val="80"/>
    <w:family w:val="roman"/>
    <w:pitch w:val="fixed"/>
    <w:sig w:usb0="E00002FF" w:usb1="6AC7FDFB" w:usb2="08000012" w:usb3="00000000" w:csb0="0002009F" w:csb1="00000000"/>
  </w:font>
  <w:font w:name="TimesNewRomanPSMT">
    <w:altName w:val="宋体"/>
    <w:panose1 w:val="00000000000000000000"/>
    <w:charset w:val="86"/>
    <w:family w:val="auto"/>
    <w:notTrueType/>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7B2BEF" w14:textId="77777777" w:rsidR="00681747" w:rsidRDefault="00681747">
      <w:pPr>
        <w:spacing w:after="0" w:line="240" w:lineRule="auto"/>
      </w:pPr>
      <w:r>
        <w:separator/>
      </w:r>
    </w:p>
  </w:footnote>
  <w:footnote w:type="continuationSeparator" w:id="0">
    <w:p w14:paraId="4AAF1A00" w14:textId="77777777" w:rsidR="00681747" w:rsidRDefault="00681747">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32A5F"/>
    <w:multiLevelType w:val="hybridMultilevel"/>
    <w:tmpl w:val="A466888C"/>
    <w:lvl w:ilvl="0" w:tplc="9A9A80CC">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7AE5B6C"/>
    <w:multiLevelType w:val="hybridMultilevel"/>
    <w:tmpl w:val="186C62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6BC2164"/>
    <w:multiLevelType w:val="multilevel"/>
    <w:tmpl w:val="49942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FD57EAC"/>
    <w:multiLevelType w:val="hybridMultilevel"/>
    <w:tmpl w:val="D92AA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5252D6A"/>
    <w:multiLevelType w:val="hybridMultilevel"/>
    <w:tmpl w:val="40C2A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98A7D64"/>
    <w:multiLevelType w:val="hybridMultilevel"/>
    <w:tmpl w:val="728494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5"/>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45BE"/>
    <w:rsid w:val="00004763"/>
    <w:rsid w:val="00021303"/>
    <w:rsid w:val="0017685E"/>
    <w:rsid w:val="002144DB"/>
    <w:rsid w:val="00214BFC"/>
    <w:rsid w:val="00216862"/>
    <w:rsid w:val="002409BC"/>
    <w:rsid w:val="002B27DF"/>
    <w:rsid w:val="002E57AD"/>
    <w:rsid w:val="003A4C25"/>
    <w:rsid w:val="003A5440"/>
    <w:rsid w:val="003E26B8"/>
    <w:rsid w:val="003F5471"/>
    <w:rsid w:val="00413CC1"/>
    <w:rsid w:val="00426D24"/>
    <w:rsid w:val="00431F14"/>
    <w:rsid w:val="0043746E"/>
    <w:rsid w:val="00453566"/>
    <w:rsid w:val="004540FA"/>
    <w:rsid w:val="00482606"/>
    <w:rsid w:val="004C2288"/>
    <w:rsid w:val="00552543"/>
    <w:rsid w:val="00574451"/>
    <w:rsid w:val="00584CF6"/>
    <w:rsid w:val="005A137D"/>
    <w:rsid w:val="005C55EB"/>
    <w:rsid w:val="005F42FB"/>
    <w:rsid w:val="006002C5"/>
    <w:rsid w:val="00681747"/>
    <w:rsid w:val="006D6B3C"/>
    <w:rsid w:val="007207C9"/>
    <w:rsid w:val="007316A9"/>
    <w:rsid w:val="00802731"/>
    <w:rsid w:val="00813BE3"/>
    <w:rsid w:val="008842B9"/>
    <w:rsid w:val="008C42EE"/>
    <w:rsid w:val="008E3381"/>
    <w:rsid w:val="008F2114"/>
    <w:rsid w:val="009253BA"/>
    <w:rsid w:val="00954B09"/>
    <w:rsid w:val="00A3116C"/>
    <w:rsid w:val="00AD2652"/>
    <w:rsid w:val="00B54166"/>
    <w:rsid w:val="00BD4851"/>
    <w:rsid w:val="00C72808"/>
    <w:rsid w:val="00C90997"/>
    <w:rsid w:val="00CC0647"/>
    <w:rsid w:val="00D157FC"/>
    <w:rsid w:val="00DB45BE"/>
    <w:rsid w:val="00EF4CB0"/>
    <w:rsid w:val="00F230BD"/>
    <w:rsid w:val="00F365F9"/>
    <w:rsid w:val="00F46BC8"/>
    <w:rsid w:val="00FF11E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6D25E4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310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16862"/>
    <w:rPr>
      <w:color w:val="0000FF" w:themeColor="hyperlink"/>
      <w:u w:val="single"/>
    </w:rPr>
  </w:style>
  <w:style w:type="paragraph" w:styleId="NormalWeb">
    <w:name w:val="Normal (Web)"/>
    <w:basedOn w:val="Normal"/>
    <w:uiPriority w:val="99"/>
    <w:unhideWhenUsed/>
    <w:rsid w:val="00216862"/>
    <w:pPr>
      <w:widowControl/>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apple-converted-space">
    <w:name w:val="apple-converted-space"/>
    <w:basedOn w:val="DefaultParagraphFont"/>
    <w:rsid w:val="00216862"/>
  </w:style>
  <w:style w:type="character" w:styleId="HTMLCode">
    <w:name w:val="HTML Code"/>
    <w:basedOn w:val="DefaultParagraphFont"/>
    <w:uiPriority w:val="99"/>
    <w:semiHidden/>
    <w:unhideWhenUsed/>
    <w:rsid w:val="00216862"/>
    <w:rPr>
      <w:rFonts w:ascii="Courier New" w:eastAsia="Times New Roman" w:hAnsi="Courier New" w:cs="Courier New"/>
      <w:sz w:val="20"/>
      <w:szCs w:val="20"/>
    </w:rPr>
  </w:style>
  <w:style w:type="character" w:styleId="Emphasis">
    <w:name w:val="Emphasis"/>
    <w:basedOn w:val="DefaultParagraphFont"/>
    <w:uiPriority w:val="20"/>
    <w:qFormat/>
    <w:rsid w:val="00216862"/>
    <w:rPr>
      <w:i/>
      <w:iCs/>
    </w:rPr>
  </w:style>
  <w:style w:type="paragraph" w:styleId="ListParagraph">
    <w:name w:val="List Paragraph"/>
    <w:basedOn w:val="Normal"/>
    <w:uiPriority w:val="34"/>
    <w:qFormat/>
    <w:rsid w:val="002168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82879397">
      <w:bodyDiv w:val="1"/>
      <w:marLeft w:val="0"/>
      <w:marRight w:val="0"/>
      <w:marTop w:val="0"/>
      <w:marBottom w:val="0"/>
      <w:divBdr>
        <w:top w:val="none" w:sz="0" w:space="0" w:color="auto"/>
        <w:left w:val="none" w:sz="0" w:space="0" w:color="auto"/>
        <w:bottom w:val="none" w:sz="0" w:space="0" w:color="auto"/>
        <w:right w:val="none" w:sz="0" w:space="0" w:color="auto"/>
      </w:divBdr>
    </w:div>
    <w:div w:id="1628124503">
      <w:bodyDiv w:val="1"/>
      <w:marLeft w:val="0"/>
      <w:marRight w:val="0"/>
      <w:marTop w:val="0"/>
      <w:marBottom w:val="0"/>
      <w:divBdr>
        <w:top w:val="none" w:sz="0" w:space="0" w:color="auto"/>
        <w:left w:val="none" w:sz="0" w:space="0" w:color="auto"/>
        <w:bottom w:val="none" w:sz="0" w:space="0" w:color="auto"/>
        <w:right w:val="none" w:sz="0" w:space="0" w:color="auto"/>
      </w:divBdr>
    </w:div>
    <w:div w:id="2071683082">
      <w:bodyDiv w:val="1"/>
      <w:marLeft w:val="0"/>
      <w:marRight w:val="0"/>
      <w:marTop w:val="0"/>
      <w:marBottom w:val="0"/>
      <w:divBdr>
        <w:top w:val="none" w:sz="0" w:space="0" w:color="auto"/>
        <w:left w:val="none" w:sz="0" w:space="0" w:color="auto"/>
        <w:bottom w:val="none" w:sz="0" w:space="0" w:color="auto"/>
        <w:right w:val="none" w:sz="0" w:space="0" w:color="auto"/>
      </w:divBdr>
    </w:div>
    <w:div w:id="21436880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fontTable" Target="fontTable.xml"/><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TotalTime>
  <Pages>9</Pages>
  <Words>929</Words>
  <Characters>5299</Characters>
  <Application>Microsoft Macintosh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NJIT</Company>
  <LinksUpToDate>false</LinksUpToDate>
  <CharactersWithSpaces>6216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Zhi</dc:creator>
  <cp:lastModifiedBy>Sirisha Bojjireddy</cp:lastModifiedBy>
  <cp:revision>20</cp:revision>
  <dcterms:created xsi:type="dcterms:W3CDTF">2019-03-28T02:02:00Z</dcterms:created>
  <dcterms:modified xsi:type="dcterms:W3CDTF">2019-04-04T04:08:00Z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2013-01-23T00:00:00Z</vt:filetime>
  </property>
  <property fmtid="{D5CDD505-2E9C-101B-9397-08002B2CF9AE}" pid="3" name="LastSaved">
    <vt:filetime>2016-02-29T00:00:00Z</vt:filetime>
  </property>
</Properties>
</file>