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77349" w14:textId="39D2F9AF" w:rsidR="00D57639" w:rsidRPr="00A53526" w:rsidRDefault="00A5352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3526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  POSTMAN</w:t>
      </w:r>
    </w:p>
    <w:p w14:paraId="79C3C277" w14:textId="2BB3157D" w:rsidR="00A53526" w:rsidRDefault="00A53526">
      <w:pPr>
        <w:rPr>
          <w:rFonts w:ascii="Times New Roman" w:hAnsi="Times New Roman" w:cs="Times New Roman"/>
          <w:sz w:val="32"/>
          <w:szCs w:val="32"/>
        </w:rPr>
      </w:pPr>
      <w:r w:rsidRPr="00A53526">
        <w:rPr>
          <w:rFonts w:ascii="Times New Roman" w:hAnsi="Times New Roman" w:cs="Times New Roman"/>
          <w:sz w:val="32"/>
          <w:szCs w:val="32"/>
        </w:rPr>
        <w:t>Post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F6B4B57" w14:textId="77777777" w:rsidR="00A53526" w:rsidRDefault="00A53526" w:rsidP="00A53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3526">
        <w:rPr>
          <w:rFonts w:ascii="Times New Roman" w:hAnsi="Times New Roman" w:cs="Times New Roman"/>
          <w:sz w:val="28"/>
          <w:szCs w:val="28"/>
        </w:rPr>
        <w:t>The screenshot shows a successful POST request to the /auth/register endpoint on localhost:8080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505E0E" w14:textId="77777777" w:rsidR="00A53526" w:rsidRDefault="00A53526" w:rsidP="00A5352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A7FF6A" w14:textId="423611A9" w:rsidR="00A53526" w:rsidRPr="00A53526" w:rsidRDefault="00A53526" w:rsidP="00A53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3526">
        <w:rPr>
          <w:rFonts w:ascii="Times New Roman" w:hAnsi="Times New Roman" w:cs="Times New Roman"/>
          <w:sz w:val="28"/>
          <w:szCs w:val="28"/>
        </w:rPr>
        <w:t>where a new user with the username "Alice" was registered. The response confirms the user was created and the password was securely hashed.</w:t>
      </w:r>
    </w:p>
    <w:p w14:paraId="54F29C21" w14:textId="77777777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089453F" w14:textId="77777777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54CA68" w14:textId="5DFCADEE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2AE2C8" wp14:editId="626EDC3E">
            <wp:extent cx="5943600" cy="3157855"/>
            <wp:effectExtent l="0" t="0" r="0" b="4445"/>
            <wp:docPr id="25541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A950" w14:textId="77777777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78F231" w14:textId="77777777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63BAA6C" w14:textId="77777777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49B536" w14:textId="77777777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AC5D8B8" w14:textId="77777777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BD16418" w14:textId="77777777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1F49967" w14:textId="308666F5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Post:</w:t>
      </w:r>
    </w:p>
    <w:p w14:paraId="54566302" w14:textId="77777777" w:rsidR="00A53526" w:rsidRDefault="00A53526" w:rsidP="00A53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526">
        <w:rPr>
          <w:rFonts w:ascii="Times New Roman" w:hAnsi="Times New Roman" w:cs="Times New Roman"/>
          <w:sz w:val="28"/>
          <w:szCs w:val="28"/>
        </w:rPr>
        <w:t xml:space="preserve">The screenshot shows a successful login attempt via the /auth/login endpoint using the registered credentials. </w:t>
      </w:r>
    </w:p>
    <w:p w14:paraId="419CF123" w14:textId="77777777" w:rsidR="00A53526" w:rsidRPr="00A53526" w:rsidRDefault="00A53526" w:rsidP="00A53526">
      <w:pPr>
        <w:rPr>
          <w:rFonts w:ascii="Times New Roman" w:hAnsi="Times New Roman" w:cs="Times New Roman"/>
          <w:sz w:val="28"/>
          <w:szCs w:val="28"/>
        </w:rPr>
      </w:pPr>
    </w:p>
    <w:p w14:paraId="43939F74" w14:textId="76FC9E6B" w:rsidR="00A53526" w:rsidRPr="00A53526" w:rsidRDefault="00A53526" w:rsidP="00A53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526">
        <w:rPr>
          <w:rFonts w:ascii="Times New Roman" w:hAnsi="Times New Roman" w:cs="Times New Roman"/>
          <w:sz w:val="28"/>
          <w:szCs w:val="28"/>
        </w:rPr>
        <w:t>The response confirms authentication with the message "Login successful" and a 200 OK status.</w:t>
      </w:r>
    </w:p>
    <w:p w14:paraId="4EA56F5F" w14:textId="77777777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78A6807" w14:textId="77777777" w:rsidR="00A53526" w:rsidRDefault="00A53526" w:rsidP="00A5352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3F5FDCD" w14:textId="28858628" w:rsidR="00A53526" w:rsidRDefault="00A53526" w:rsidP="00A53526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6BBDA4C" wp14:editId="0CA91DF3">
            <wp:extent cx="5943600" cy="3157855"/>
            <wp:effectExtent l="0" t="0" r="0" b="4445"/>
            <wp:docPr id="1448184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C543" w14:textId="77777777" w:rsidR="00A53526" w:rsidRPr="00A53526" w:rsidRDefault="00A53526" w:rsidP="00A53526">
      <w:pPr>
        <w:rPr>
          <w:rFonts w:ascii="Times New Roman" w:hAnsi="Times New Roman" w:cs="Times New Roman"/>
          <w:sz w:val="28"/>
          <w:szCs w:val="28"/>
        </w:rPr>
      </w:pPr>
    </w:p>
    <w:p w14:paraId="46768D6D" w14:textId="77777777" w:rsidR="00A53526" w:rsidRPr="00A53526" w:rsidRDefault="00A53526" w:rsidP="00A53526">
      <w:pPr>
        <w:rPr>
          <w:rFonts w:ascii="Times New Roman" w:hAnsi="Times New Roman" w:cs="Times New Roman"/>
          <w:sz w:val="28"/>
          <w:szCs w:val="28"/>
        </w:rPr>
      </w:pPr>
    </w:p>
    <w:p w14:paraId="543E951C" w14:textId="77777777" w:rsidR="00A53526" w:rsidRPr="00A53526" w:rsidRDefault="00A53526" w:rsidP="00A53526">
      <w:pPr>
        <w:rPr>
          <w:rFonts w:ascii="Times New Roman" w:hAnsi="Times New Roman" w:cs="Times New Roman"/>
          <w:sz w:val="28"/>
          <w:szCs w:val="28"/>
        </w:rPr>
      </w:pPr>
    </w:p>
    <w:p w14:paraId="7F695862" w14:textId="77777777" w:rsidR="00A53526" w:rsidRPr="00A53526" w:rsidRDefault="00A53526" w:rsidP="00A53526">
      <w:pPr>
        <w:rPr>
          <w:rFonts w:ascii="Times New Roman" w:hAnsi="Times New Roman" w:cs="Times New Roman"/>
          <w:sz w:val="28"/>
          <w:szCs w:val="28"/>
        </w:rPr>
      </w:pPr>
    </w:p>
    <w:p w14:paraId="0791DF35" w14:textId="77777777" w:rsidR="00A53526" w:rsidRDefault="00A53526" w:rsidP="00A53526">
      <w:pPr>
        <w:rPr>
          <w:noProof/>
        </w:rPr>
      </w:pPr>
    </w:p>
    <w:p w14:paraId="073116D7" w14:textId="0145F1C1" w:rsidR="00A53526" w:rsidRDefault="00A53526" w:rsidP="00A53526">
      <w:pPr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9C42643" w14:textId="77777777" w:rsidR="00A53526" w:rsidRDefault="00A53526" w:rsidP="00A53526">
      <w:pPr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</w:p>
    <w:p w14:paraId="38D453DB" w14:textId="504825C9" w:rsidR="00A53526" w:rsidRDefault="00A53526" w:rsidP="00A53526">
      <w:pPr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Get:</w:t>
      </w:r>
    </w:p>
    <w:p w14:paraId="43FD8A08" w14:textId="77777777" w:rsidR="00A53526" w:rsidRDefault="00A53526" w:rsidP="00A53526">
      <w:pPr>
        <w:pStyle w:val="ListParagraph"/>
        <w:numPr>
          <w:ilvl w:val="0"/>
          <w:numId w:val="4"/>
        </w:numPr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  <w:r w:rsidRPr="00A53526">
        <w:rPr>
          <w:rFonts w:ascii="Times New Roman" w:hAnsi="Times New Roman" w:cs="Times New Roman"/>
          <w:sz w:val="28"/>
          <w:szCs w:val="28"/>
        </w:rPr>
        <w:t>Fetch All Users API using Postman</w:t>
      </w:r>
    </w:p>
    <w:p w14:paraId="23008137" w14:textId="77777777" w:rsidR="00A53526" w:rsidRDefault="00A53526" w:rsidP="00A53526">
      <w:pPr>
        <w:pStyle w:val="ListParagraph"/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</w:p>
    <w:p w14:paraId="2A7AC9A3" w14:textId="77777777" w:rsidR="00A53526" w:rsidRPr="00A53526" w:rsidRDefault="00A53526" w:rsidP="00A53526">
      <w:pPr>
        <w:pStyle w:val="ListParagraph"/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</w:p>
    <w:p w14:paraId="70A53CC1" w14:textId="77777777" w:rsidR="00A53526" w:rsidRPr="00A53526" w:rsidRDefault="00A53526" w:rsidP="00A53526">
      <w:pPr>
        <w:pStyle w:val="ListParagraph"/>
        <w:numPr>
          <w:ilvl w:val="0"/>
          <w:numId w:val="4"/>
        </w:numPr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  <w:r w:rsidRPr="00A53526">
        <w:rPr>
          <w:rFonts w:ascii="Times New Roman" w:hAnsi="Times New Roman" w:cs="Times New Roman"/>
          <w:sz w:val="28"/>
          <w:szCs w:val="28"/>
        </w:rPr>
        <w:t>This screenshot displays a successful GET request to the /auth/all endpoint, which retrieves all registered users. The response includes user details like id, username, and securely hashed passwords, confirming backend data retrieval works as expected.</w:t>
      </w:r>
    </w:p>
    <w:p w14:paraId="400EBFEC" w14:textId="77777777" w:rsidR="00A53526" w:rsidRDefault="00A53526" w:rsidP="00A53526">
      <w:pPr>
        <w:pStyle w:val="ListParagraph"/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</w:p>
    <w:p w14:paraId="77CE084E" w14:textId="77777777" w:rsidR="00A53526" w:rsidRDefault="00A53526" w:rsidP="00A53526">
      <w:pPr>
        <w:pStyle w:val="ListParagraph"/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</w:p>
    <w:p w14:paraId="437DE584" w14:textId="77777777" w:rsidR="00A53526" w:rsidRDefault="00A53526" w:rsidP="00A53526">
      <w:pPr>
        <w:pStyle w:val="ListParagraph"/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</w:p>
    <w:p w14:paraId="1859ECFB" w14:textId="27F38F3E" w:rsidR="00A53526" w:rsidRPr="00A53526" w:rsidRDefault="00A53526" w:rsidP="00A53526">
      <w:pPr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5E691" wp14:editId="11D8C342">
            <wp:extent cx="5943600" cy="3157855"/>
            <wp:effectExtent l="0" t="0" r="0" b="4445"/>
            <wp:docPr id="251587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1D65" w14:textId="77777777" w:rsidR="00A53526" w:rsidRDefault="00A53526" w:rsidP="00A53526">
      <w:pPr>
        <w:rPr>
          <w:rFonts w:ascii="Times New Roman" w:hAnsi="Times New Roman" w:cs="Times New Roman"/>
          <w:sz w:val="28"/>
          <w:szCs w:val="28"/>
        </w:rPr>
      </w:pPr>
    </w:p>
    <w:p w14:paraId="2D971755" w14:textId="77777777" w:rsidR="00A53526" w:rsidRDefault="00A53526" w:rsidP="00A53526"/>
    <w:p w14:paraId="0D1CFA9D" w14:textId="77777777" w:rsidR="00A53526" w:rsidRDefault="00A53526" w:rsidP="00A53526"/>
    <w:p w14:paraId="108234E2" w14:textId="77777777" w:rsidR="00A53526" w:rsidRDefault="00A53526" w:rsidP="00A53526"/>
    <w:p w14:paraId="479FBB86" w14:textId="77777777" w:rsidR="00A53526" w:rsidRDefault="00A53526" w:rsidP="00A53526"/>
    <w:p w14:paraId="075A0F33" w14:textId="77777777" w:rsidR="00A53526" w:rsidRDefault="00A53526" w:rsidP="00A53526"/>
    <w:p w14:paraId="6B1E6D76" w14:textId="77777777" w:rsidR="00A53526" w:rsidRDefault="00A53526" w:rsidP="00A53526"/>
    <w:p w14:paraId="67C529B2" w14:textId="77777777" w:rsidR="00A53526" w:rsidRDefault="00A53526" w:rsidP="00A53526"/>
    <w:p w14:paraId="7C5161E5" w14:textId="41A2B0E5" w:rsidR="00A53526" w:rsidRDefault="00A53526" w:rsidP="00A53526">
      <w:pPr>
        <w:rPr>
          <w:rFonts w:ascii="Times New Roman" w:hAnsi="Times New Roman" w:cs="Times New Roman"/>
        </w:rPr>
      </w:pPr>
      <w:r w:rsidRPr="00A53526">
        <w:rPr>
          <w:rFonts w:ascii="Times New Roman" w:hAnsi="Times New Roman" w:cs="Times New Roman"/>
          <w:sz w:val="28"/>
          <w:szCs w:val="28"/>
        </w:rPr>
        <w:t>Post</w:t>
      </w:r>
      <w:r w:rsidRPr="00A53526">
        <w:rPr>
          <w:rFonts w:ascii="Times New Roman" w:hAnsi="Times New Roman" w:cs="Times New Roman"/>
        </w:rPr>
        <w:t>:</w:t>
      </w:r>
    </w:p>
    <w:p w14:paraId="05DA0DFC" w14:textId="77777777" w:rsidR="00A53526" w:rsidRDefault="00A53526" w:rsidP="00A535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53526">
        <w:rPr>
          <w:rFonts w:ascii="Times New Roman" w:hAnsi="Times New Roman" w:cs="Times New Roman"/>
        </w:rPr>
        <w:t>The Postman request successfully retrieves all tools from the DIY Tools Rental store API.</w:t>
      </w:r>
    </w:p>
    <w:p w14:paraId="40C328E3" w14:textId="77777777" w:rsidR="00A53526" w:rsidRPr="00A53526" w:rsidRDefault="00A53526" w:rsidP="00A53526">
      <w:pPr>
        <w:rPr>
          <w:rFonts w:ascii="Times New Roman" w:hAnsi="Times New Roman" w:cs="Times New Roman"/>
        </w:rPr>
      </w:pPr>
    </w:p>
    <w:p w14:paraId="1AD6C4FB" w14:textId="3B9608BD" w:rsidR="00A53526" w:rsidRPr="00A53526" w:rsidRDefault="00A53526" w:rsidP="00A535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53526">
        <w:rPr>
          <w:rFonts w:ascii="Times New Roman" w:hAnsi="Times New Roman" w:cs="Times New Roman"/>
        </w:rPr>
        <w:t xml:space="preserve"> The response shows a tool with ID 1 ("Power drill") that is available for rent at a daily rate of ₹15.</w:t>
      </w:r>
    </w:p>
    <w:p w14:paraId="03F379A2" w14:textId="7E2AB591" w:rsidR="00A53526" w:rsidRDefault="00A53526" w:rsidP="00A53526">
      <w:pPr>
        <w:ind w:left="720"/>
        <w:rPr>
          <w:rFonts w:ascii="Times New Roman" w:hAnsi="Times New Roman" w:cs="Times New Roman"/>
        </w:rPr>
      </w:pPr>
    </w:p>
    <w:p w14:paraId="17F3C71F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40AB173F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00AD40D3" w14:textId="2424150D" w:rsidR="00A53526" w:rsidRDefault="00A53526" w:rsidP="00A535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1B668F" wp14:editId="7DBD3884">
            <wp:extent cx="5943600" cy="3157855"/>
            <wp:effectExtent l="0" t="0" r="0" b="4445"/>
            <wp:docPr id="1938913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0051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717AAD20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52F868F3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71B4E078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7B60BD7A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65E827CE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79A94729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41359C7D" w14:textId="043E23D4" w:rsidR="00A53526" w:rsidRPr="00A53526" w:rsidRDefault="00A53526" w:rsidP="00A53526">
      <w:pPr>
        <w:rPr>
          <w:rFonts w:ascii="Times New Roman" w:hAnsi="Times New Roman" w:cs="Times New Roman"/>
          <w:sz w:val="28"/>
          <w:szCs w:val="28"/>
        </w:rPr>
      </w:pPr>
      <w:r w:rsidRPr="00A53526">
        <w:rPr>
          <w:rFonts w:ascii="Times New Roman" w:hAnsi="Times New Roman" w:cs="Times New Roman"/>
          <w:sz w:val="28"/>
          <w:szCs w:val="28"/>
        </w:rPr>
        <w:lastRenderedPageBreak/>
        <w:t>Get:</w:t>
      </w:r>
    </w:p>
    <w:p w14:paraId="5D06EB6D" w14:textId="77777777" w:rsidR="00A53526" w:rsidRDefault="00A53526" w:rsidP="00A535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A53526">
        <w:rPr>
          <w:rFonts w:ascii="Times New Roman" w:hAnsi="Times New Roman" w:cs="Times New Roman"/>
        </w:rPr>
        <w:t xml:space="preserve">The "Get Tool by ID" API successfully retrieves details of the tool with ID 1. </w:t>
      </w:r>
    </w:p>
    <w:p w14:paraId="45122B30" w14:textId="77777777" w:rsidR="00A53526" w:rsidRDefault="00A53526" w:rsidP="00A53526">
      <w:pPr>
        <w:pStyle w:val="ListParagraph"/>
        <w:rPr>
          <w:rFonts w:ascii="Times New Roman" w:hAnsi="Times New Roman" w:cs="Times New Roman"/>
        </w:rPr>
      </w:pPr>
    </w:p>
    <w:p w14:paraId="77DFCB7E" w14:textId="650F9E96" w:rsidR="00A53526" w:rsidRPr="00A53526" w:rsidRDefault="00A53526" w:rsidP="00A535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A53526">
        <w:rPr>
          <w:rFonts w:ascii="Times New Roman" w:hAnsi="Times New Roman" w:cs="Times New Roman"/>
        </w:rPr>
        <w:t>The response shows the tool is a "Power drill" available for rent at ₹16.</w:t>
      </w:r>
    </w:p>
    <w:p w14:paraId="6789717E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199DC0AB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7C3FC347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103C5A41" w14:textId="01593676" w:rsidR="00A53526" w:rsidRDefault="00A53526" w:rsidP="00A535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0885D1" wp14:editId="6A4E4F3A">
            <wp:extent cx="5943600" cy="3157855"/>
            <wp:effectExtent l="0" t="0" r="0" b="4445"/>
            <wp:docPr id="1600580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CC7C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411DA015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2F368FC0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2EBBD9C2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75D542B9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34FC3DC2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091A2E79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52706A25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7B889878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4D84C683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6825F546" w14:textId="77777777" w:rsidR="00A53526" w:rsidRDefault="00A53526" w:rsidP="00A53526">
      <w:pPr>
        <w:rPr>
          <w:rFonts w:ascii="Times New Roman" w:hAnsi="Times New Roman" w:cs="Times New Roman"/>
        </w:rPr>
      </w:pPr>
    </w:p>
    <w:p w14:paraId="03A538A7" w14:textId="358087E1" w:rsidR="00A53526" w:rsidRDefault="00B3176D" w:rsidP="00A535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Get:</w:t>
      </w:r>
    </w:p>
    <w:p w14:paraId="434B3DFD" w14:textId="5431D722" w:rsidR="00B3176D" w:rsidRPr="00B3176D" w:rsidRDefault="00B3176D" w:rsidP="00B317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B3176D">
        <w:rPr>
          <w:rFonts w:ascii="Times New Roman" w:hAnsi="Times New Roman" w:cs="Times New Roman"/>
        </w:rPr>
        <w:t>etch All Users API using Postman</w:t>
      </w:r>
    </w:p>
    <w:p w14:paraId="40F0BBCA" w14:textId="77777777" w:rsidR="00B3176D" w:rsidRDefault="00B3176D" w:rsidP="00B3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 xml:space="preserve">This screenshot displays a successful GET </w:t>
      </w:r>
      <w:proofErr w:type="gramStart"/>
      <w:r w:rsidRPr="00B3176D">
        <w:rPr>
          <w:rFonts w:ascii="Times New Roman" w:hAnsi="Times New Roman" w:cs="Times New Roman"/>
        </w:rPr>
        <w:t>request  which</w:t>
      </w:r>
      <w:proofErr w:type="gramEnd"/>
      <w:r w:rsidRPr="00B3176D">
        <w:rPr>
          <w:rFonts w:ascii="Times New Roman" w:hAnsi="Times New Roman" w:cs="Times New Roman"/>
        </w:rPr>
        <w:t xml:space="preserve"> retrieves all registered users. </w:t>
      </w:r>
    </w:p>
    <w:p w14:paraId="5B6AF931" w14:textId="77777777" w:rsidR="00B3176D" w:rsidRPr="00B3176D" w:rsidRDefault="00B3176D" w:rsidP="00B3176D">
      <w:pPr>
        <w:pStyle w:val="ListParagraph"/>
        <w:rPr>
          <w:rFonts w:ascii="Times New Roman" w:hAnsi="Times New Roman" w:cs="Times New Roman"/>
        </w:rPr>
      </w:pPr>
    </w:p>
    <w:p w14:paraId="3895FD89" w14:textId="0F40B873" w:rsidR="00B3176D" w:rsidRPr="00B3176D" w:rsidRDefault="00B3176D" w:rsidP="00B3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>The response includes user details like id, username, and securely hashed passwords, confirming backend data retrieval works as expected.</w:t>
      </w:r>
    </w:p>
    <w:p w14:paraId="6D2C3673" w14:textId="77777777" w:rsidR="00B3176D" w:rsidRPr="00B3176D" w:rsidRDefault="00B3176D" w:rsidP="00B3176D">
      <w:pPr>
        <w:rPr>
          <w:rFonts w:ascii="Times New Roman" w:hAnsi="Times New Roman" w:cs="Times New Roman"/>
        </w:rPr>
      </w:pPr>
    </w:p>
    <w:p w14:paraId="6F8573CA" w14:textId="77777777" w:rsidR="00B3176D" w:rsidRDefault="00B3176D" w:rsidP="00A53526">
      <w:pPr>
        <w:rPr>
          <w:rFonts w:ascii="Times New Roman" w:hAnsi="Times New Roman" w:cs="Times New Roman"/>
        </w:rPr>
      </w:pPr>
    </w:p>
    <w:p w14:paraId="4648B4DA" w14:textId="77777777" w:rsidR="00B3176D" w:rsidRDefault="00B3176D" w:rsidP="00A53526">
      <w:pPr>
        <w:rPr>
          <w:rFonts w:ascii="Times New Roman" w:hAnsi="Times New Roman" w:cs="Times New Roman"/>
        </w:rPr>
      </w:pPr>
    </w:p>
    <w:p w14:paraId="665438A9" w14:textId="77777777" w:rsidR="00B3176D" w:rsidRDefault="00B3176D" w:rsidP="00A53526">
      <w:pPr>
        <w:rPr>
          <w:rFonts w:ascii="Times New Roman" w:hAnsi="Times New Roman" w:cs="Times New Roman"/>
        </w:rPr>
      </w:pPr>
    </w:p>
    <w:p w14:paraId="29F31815" w14:textId="6BF8D002" w:rsidR="00B3176D" w:rsidRDefault="00B3176D" w:rsidP="00B3176D">
      <w:pPr>
        <w:rPr>
          <w:noProof/>
        </w:rPr>
      </w:pPr>
      <w:r>
        <w:rPr>
          <w:noProof/>
        </w:rPr>
        <w:drawing>
          <wp:inline distT="0" distB="0" distL="0" distR="0" wp14:anchorId="2FE21702" wp14:editId="0B6B7AE4">
            <wp:extent cx="5943600" cy="3157855"/>
            <wp:effectExtent l="0" t="0" r="0" b="4445"/>
            <wp:docPr id="1873542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D1D2" w14:textId="77777777" w:rsidR="00B3176D" w:rsidRPr="00B3176D" w:rsidRDefault="00B3176D" w:rsidP="00B3176D">
      <w:pPr>
        <w:rPr>
          <w:rFonts w:ascii="Times New Roman" w:hAnsi="Times New Roman" w:cs="Times New Roman"/>
        </w:rPr>
      </w:pPr>
    </w:p>
    <w:p w14:paraId="1DA29505" w14:textId="77777777" w:rsidR="00B3176D" w:rsidRPr="00B3176D" w:rsidRDefault="00B3176D" w:rsidP="00B3176D">
      <w:pPr>
        <w:rPr>
          <w:rFonts w:ascii="Times New Roman" w:hAnsi="Times New Roman" w:cs="Times New Roman"/>
        </w:rPr>
      </w:pPr>
    </w:p>
    <w:p w14:paraId="653378BC" w14:textId="77777777" w:rsidR="00B3176D" w:rsidRPr="00B3176D" w:rsidRDefault="00B3176D" w:rsidP="00B3176D">
      <w:pPr>
        <w:rPr>
          <w:rFonts w:ascii="Times New Roman" w:hAnsi="Times New Roman" w:cs="Times New Roman"/>
        </w:rPr>
      </w:pPr>
    </w:p>
    <w:p w14:paraId="1198AB68" w14:textId="77777777" w:rsidR="00B3176D" w:rsidRDefault="00B3176D" w:rsidP="00B3176D">
      <w:pPr>
        <w:rPr>
          <w:noProof/>
        </w:rPr>
      </w:pPr>
    </w:p>
    <w:p w14:paraId="4680EFEC" w14:textId="77777777" w:rsidR="00B3176D" w:rsidRDefault="00B3176D" w:rsidP="00B3176D">
      <w:pPr>
        <w:jc w:val="right"/>
        <w:rPr>
          <w:rFonts w:ascii="Times New Roman" w:hAnsi="Times New Roman" w:cs="Times New Roman"/>
        </w:rPr>
      </w:pPr>
    </w:p>
    <w:p w14:paraId="01E6CAEA" w14:textId="77777777" w:rsidR="00B3176D" w:rsidRDefault="00B3176D" w:rsidP="00B3176D">
      <w:pPr>
        <w:jc w:val="right"/>
        <w:rPr>
          <w:rFonts w:ascii="Times New Roman" w:hAnsi="Times New Roman" w:cs="Times New Roman"/>
        </w:rPr>
      </w:pPr>
    </w:p>
    <w:p w14:paraId="276171D2" w14:textId="4DB5E733" w:rsidR="00B3176D" w:rsidRPr="00B635DD" w:rsidRDefault="00B3176D" w:rsidP="00B3176D">
      <w:pPr>
        <w:rPr>
          <w:rFonts w:ascii="Times New Roman" w:hAnsi="Times New Roman" w:cs="Times New Roman"/>
          <w:b/>
          <w:bCs/>
        </w:rPr>
      </w:pPr>
      <w:r w:rsidRPr="00B635DD">
        <w:rPr>
          <w:rFonts w:ascii="Times New Roman" w:hAnsi="Times New Roman" w:cs="Times New Roman"/>
          <w:b/>
          <w:bCs/>
        </w:rPr>
        <w:lastRenderedPageBreak/>
        <w:t>Put:</w:t>
      </w:r>
    </w:p>
    <w:p w14:paraId="283A236E" w14:textId="77777777" w:rsidR="00B3176D" w:rsidRDefault="00B3176D" w:rsidP="00B3176D">
      <w:pPr>
        <w:rPr>
          <w:rFonts w:ascii="Times New Roman" w:hAnsi="Times New Roman" w:cs="Times New Roman"/>
        </w:rPr>
      </w:pPr>
    </w:p>
    <w:p w14:paraId="1476E18B" w14:textId="77777777" w:rsidR="00B3176D" w:rsidRPr="00B3176D" w:rsidRDefault="00B3176D" w:rsidP="00B3176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 xml:space="preserve">The "Update Tool" API (PUT) successfully updates the tool with ID 1. </w:t>
      </w:r>
    </w:p>
    <w:p w14:paraId="26DEEF0C" w14:textId="77777777" w:rsidR="00B3176D" w:rsidRDefault="00B3176D" w:rsidP="00B3176D">
      <w:pPr>
        <w:rPr>
          <w:rFonts w:ascii="Times New Roman" w:hAnsi="Times New Roman" w:cs="Times New Roman"/>
        </w:rPr>
      </w:pPr>
    </w:p>
    <w:p w14:paraId="6BB79F9F" w14:textId="2FB75259" w:rsidR="00B3176D" w:rsidRDefault="00B3176D" w:rsidP="00B3176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>The tool’s name, description, and daily rate are modified, confirming the updated values in the response.</w:t>
      </w:r>
    </w:p>
    <w:p w14:paraId="6383F72C" w14:textId="77777777" w:rsidR="00B3176D" w:rsidRPr="00B3176D" w:rsidRDefault="00B3176D" w:rsidP="00B3176D"/>
    <w:p w14:paraId="550153E2" w14:textId="5AD89815" w:rsidR="00B3176D" w:rsidRDefault="00B3176D" w:rsidP="00B3176D">
      <w:pPr>
        <w:tabs>
          <w:tab w:val="left" w:pos="1752"/>
        </w:tabs>
        <w:rPr>
          <w:noProof/>
        </w:rPr>
      </w:pPr>
      <w:r>
        <w:rPr>
          <w:noProof/>
        </w:rPr>
        <w:drawing>
          <wp:inline distT="0" distB="0" distL="0" distR="0" wp14:anchorId="7BCFBB81" wp14:editId="425B97FA">
            <wp:extent cx="5943600" cy="3157855"/>
            <wp:effectExtent l="0" t="0" r="0" b="4445"/>
            <wp:docPr id="1369551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F0AB" w14:textId="77777777" w:rsidR="00B3176D" w:rsidRPr="00B3176D" w:rsidRDefault="00B3176D" w:rsidP="00B3176D"/>
    <w:p w14:paraId="69B61C50" w14:textId="77777777" w:rsidR="00B3176D" w:rsidRPr="00B3176D" w:rsidRDefault="00B3176D" w:rsidP="00B3176D"/>
    <w:p w14:paraId="7E97B06D" w14:textId="77777777" w:rsidR="00B3176D" w:rsidRPr="00B3176D" w:rsidRDefault="00B3176D" w:rsidP="00B3176D"/>
    <w:p w14:paraId="7EA63BCE" w14:textId="77777777" w:rsidR="00B3176D" w:rsidRDefault="00B3176D" w:rsidP="00B3176D">
      <w:pPr>
        <w:rPr>
          <w:noProof/>
        </w:rPr>
      </w:pPr>
    </w:p>
    <w:p w14:paraId="2D8D378D" w14:textId="1D98D505" w:rsidR="00B3176D" w:rsidRDefault="00B3176D" w:rsidP="00B3176D">
      <w:pPr>
        <w:tabs>
          <w:tab w:val="left" w:pos="7908"/>
        </w:tabs>
      </w:pPr>
      <w:r>
        <w:tab/>
      </w:r>
    </w:p>
    <w:p w14:paraId="6F3B25A7" w14:textId="77777777" w:rsidR="00B3176D" w:rsidRDefault="00B3176D" w:rsidP="00B3176D">
      <w:pPr>
        <w:tabs>
          <w:tab w:val="left" w:pos="7908"/>
        </w:tabs>
      </w:pPr>
    </w:p>
    <w:p w14:paraId="3422A01C" w14:textId="77777777" w:rsidR="00B3176D" w:rsidRDefault="00B3176D" w:rsidP="00B3176D">
      <w:pPr>
        <w:tabs>
          <w:tab w:val="left" w:pos="7908"/>
        </w:tabs>
      </w:pPr>
    </w:p>
    <w:p w14:paraId="55877595" w14:textId="77777777" w:rsidR="00B3176D" w:rsidRDefault="00B3176D" w:rsidP="00B3176D">
      <w:pPr>
        <w:tabs>
          <w:tab w:val="left" w:pos="7908"/>
        </w:tabs>
      </w:pPr>
    </w:p>
    <w:p w14:paraId="2503FF04" w14:textId="77777777" w:rsidR="00B3176D" w:rsidRDefault="00B3176D" w:rsidP="00B3176D">
      <w:pPr>
        <w:tabs>
          <w:tab w:val="left" w:pos="7908"/>
        </w:tabs>
      </w:pPr>
    </w:p>
    <w:p w14:paraId="2F11D3D9" w14:textId="77777777" w:rsidR="00B3176D" w:rsidRPr="00B635DD" w:rsidRDefault="00B3176D" w:rsidP="00B3176D">
      <w:pPr>
        <w:tabs>
          <w:tab w:val="left" w:pos="790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D75F608" w14:textId="6DF4B0FD" w:rsidR="00B3176D" w:rsidRPr="00B635DD" w:rsidRDefault="00B3176D" w:rsidP="00B3176D">
      <w:pPr>
        <w:tabs>
          <w:tab w:val="left" w:pos="79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635DD">
        <w:rPr>
          <w:rFonts w:ascii="Times New Roman" w:hAnsi="Times New Roman" w:cs="Times New Roman"/>
          <w:b/>
          <w:bCs/>
          <w:sz w:val="28"/>
          <w:szCs w:val="28"/>
        </w:rPr>
        <w:t>Delete:</w:t>
      </w:r>
    </w:p>
    <w:p w14:paraId="52104DAF" w14:textId="77777777" w:rsidR="00B3176D" w:rsidRDefault="00B3176D" w:rsidP="00B3176D">
      <w:pPr>
        <w:tabs>
          <w:tab w:val="left" w:pos="7908"/>
        </w:tabs>
      </w:pPr>
    </w:p>
    <w:p w14:paraId="3DC8D507" w14:textId="77777777" w:rsidR="00B3176D" w:rsidRDefault="00B3176D" w:rsidP="00B317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 xml:space="preserve">The "Delete Tool" API successfully deletes the tool with ID 3. </w:t>
      </w:r>
    </w:p>
    <w:p w14:paraId="64734462" w14:textId="77777777" w:rsidR="00B3176D" w:rsidRDefault="00B3176D" w:rsidP="00B3176D">
      <w:pPr>
        <w:pStyle w:val="ListParagraph"/>
        <w:rPr>
          <w:rFonts w:ascii="Times New Roman" w:hAnsi="Times New Roman" w:cs="Times New Roman"/>
        </w:rPr>
      </w:pPr>
    </w:p>
    <w:p w14:paraId="3F429D0D" w14:textId="77777777" w:rsidR="00B3176D" w:rsidRPr="00B3176D" w:rsidRDefault="00B3176D" w:rsidP="00B3176D">
      <w:pPr>
        <w:pStyle w:val="ListParagraph"/>
        <w:rPr>
          <w:rFonts w:ascii="Times New Roman" w:hAnsi="Times New Roman" w:cs="Times New Roman"/>
        </w:rPr>
      </w:pPr>
    </w:p>
    <w:p w14:paraId="43EFBC50" w14:textId="5F182ED0" w:rsidR="00B3176D" w:rsidRPr="00B3176D" w:rsidRDefault="00B3176D" w:rsidP="00B317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>The server returns a 200 OK status, indicating the request was processed correctly. The response body confirms the deletion with a simple result value of 1.</w:t>
      </w:r>
    </w:p>
    <w:p w14:paraId="30F3E29A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1AE76AAE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4C442F31" w14:textId="77BB11DC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16676A" wp14:editId="57250A92">
            <wp:extent cx="5943600" cy="3157855"/>
            <wp:effectExtent l="0" t="0" r="0" b="4445"/>
            <wp:docPr id="1105476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A8CB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5168E9F3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023C5808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75D04555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03CC4EEE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2F335178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688DDEF0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31723535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3495BD06" w14:textId="5F2E6BCE" w:rsidR="00B3176D" w:rsidRPr="00B635DD" w:rsidRDefault="00B3176D" w:rsidP="00B3176D">
      <w:pPr>
        <w:tabs>
          <w:tab w:val="left" w:pos="79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635DD">
        <w:rPr>
          <w:rFonts w:ascii="Times New Roman" w:hAnsi="Times New Roman" w:cs="Times New Roman"/>
          <w:b/>
          <w:bCs/>
          <w:sz w:val="28"/>
          <w:szCs w:val="28"/>
        </w:rPr>
        <w:t>Post:</w:t>
      </w:r>
    </w:p>
    <w:p w14:paraId="0FD55C54" w14:textId="77777777" w:rsidR="00B3176D" w:rsidRDefault="00B3176D" w:rsidP="00B317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>The "Create Rental" API successfully registers a new rental entry for tool ID 2 by the user Alice.</w:t>
      </w:r>
    </w:p>
    <w:p w14:paraId="4AE34BDE" w14:textId="77777777" w:rsidR="00B3176D" w:rsidRPr="00B3176D" w:rsidRDefault="00B3176D" w:rsidP="00B3176D">
      <w:pPr>
        <w:ind w:left="360"/>
        <w:rPr>
          <w:rFonts w:ascii="Times New Roman" w:hAnsi="Times New Roman" w:cs="Times New Roman"/>
        </w:rPr>
      </w:pPr>
    </w:p>
    <w:p w14:paraId="2F9F5473" w14:textId="3E139203" w:rsidR="00B3176D" w:rsidRPr="00B3176D" w:rsidRDefault="00B3176D" w:rsidP="00B317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 xml:space="preserve"> </w:t>
      </w:r>
      <w:proofErr w:type="spellStart"/>
      <w:r w:rsidRPr="00B3176D">
        <w:rPr>
          <w:rFonts w:ascii="Times New Roman" w:hAnsi="Times New Roman" w:cs="Times New Roman"/>
        </w:rPr>
        <w:t>Therental</w:t>
      </w:r>
      <w:proofErr w:type="spellEnd"/>
      <w:r w:rsidRPr="00B3176D">
        <w:rPr>
          <w:rFonts w:ascii="Times New Roman" w:hAnsi="Times New Roman" w:cs="Times New Roman"/>
        </w:rPr>
        <w:t xml:space="preserve"> is set from 2025-06-24 to 2025-06-25 with a total cost of ₹6.0. The status </w:t>
      </w:r>
      <w:proofErr w:type="spellStart"/>
      <w:r w:rsidRPr="00B3176D">
        <w:rPr>
          <w:rFonts w:ascii="Times New Roman" w:hAnsi="Times New Roman" w:cs="Times New Roman"/>
        </w:rPr>
        <w:t>marked"ONGOING</w:t>
      </w:r>
      <w:proofErr w:type="spellEnd"/>
      <w:r w:rsidRPr="00B3176D">
        <w:rPr>
          <w:rFonts w:ascii="Times New Roman" w:hAnsi="Times New Roman" w:cs="Times New Roman"/>
        </w:rPr>
        <w:t xml:space="preserve">"  </w:t>
      </w:r>
    </w:p>
    <w:p w14:paraId="4EAC83CB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2D220C98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458F905D" w14:textId="6A408E1D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DC3D7A" wp14:editId="560EBD0D">
            <wp:extent cx="5943600" cy="3157855"/>
            <wp:effectExtent l="0" t="0" r="0" b="4445"/>
            <wp:docPr id="51338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37DB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19EBAF24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0AE61F60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0D2E6138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098BCADC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2D547892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170AF92D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4E8026C9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75C99A9F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26732B65" w14:textId="0A59B8BF" w:rsidR="00B3176D" w:rsidRPr="00B635DD" w:rsidRDefault="00B3176D" w:rsidP="00B3176D">
      <w:pPr>
        <w:tabs>
          <w:tab w:val="left" w:pos="7908"/>
        </w:tabs>
        <w:rPr>
          <w:rFonts w:ascii="Times New Roman" w:hAnsi="Times New Roman" w:cs="Times New Roman"/>
          <w:b/>
          <w:bCs/>
        </w:rPr>
      </w:pPr>
      <w:r w:rsidRPr="00B635DD">
        <w:rPr>
          <w:rFonts w:ascii="Times New Roman" w:hAnsi="Times New Roman" w:cs="Times New Roman"/>
          <w:b/>
          <w:bCs/>
        </w:rPr>
        <w:t>Get:</w:t>
      </w:r>
    </w:p>
    <w:p w14:paraId="2FFF4DD5" w14:textId="77777777" w:rsidR="00B3176D" w:rsidRPr="00B3176D" w:rsidRDefault="00B3176D" w:rsidP="00B317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B3176D">
        <w:rPr>
          <w:rFonts w:ascii="Times New Roman" w:hAnsi="Times New Roman" w:cs="Times New Roman"/>
        </w:rPr>
        <w:t>etch All Users API using Postman</w:t>
      </w:r>
    </w:p>
    <w:p w14:paraId="7059A424" w14:textId="77777777" w:rsidR="00B3176D" w:rsidRDefault="00B3176D" w:rsidP="00B3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 xml:space="preserve">This screenshot displays a successful GET </w:t>
      </w:r>
      <w:proofErr w:type="gramStart"/>
      <w:r w:rsidRPr="00B3176D">
        <w:rPr>
          <w:rFonts w:ascii="Times New Roman" w:hAnsi="Times New Roman" w:cs="Times New Roman"/>
        </w:rPr>
        <w:t>request  which</w:t>
      </w:r>
      <w:proofErr w:type="gramEnd"/>
      <w:r w:rsidRPr="00B3176D">
        <w:rPr>
          <w:rFonts w:ascii="Times New Roman" w:hAnsi="Times New Roman" w:cs="Times New Roman"/>
        </w:rPr>
        <w:t xml:space="preserve"> retrieves all registered users. </w:t>
      </w:r>
    </w:p>
    <w:p w14:paraId="39FAE906" w14:textId="77777777" w:rsidR="00B3176D" w:rsidRPr="00B3176D" w:rsidRDefault="00B3176D" w:rsidP="00B3176D">
      <w:pPr>
        <w:pStyle w:val="ListParagraph"/>
        <w:rPr>
          <w:rFonts w:ascii="Times New Roman" w:hAnsi="Times New Roman" w:cs="Times New Roman"/>
        </w:rPr>
      </w:pPr>
    </w:p>
    <w:p w14:paraId="69CA4D0A" w14:textId="77777777" w:rsidR="00B3176D" w:rsidRPr="00B3176D" w:rsidRDefault="00B3176D" w:rsidP="00B3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>The response includes user details like id, username, and securely hashed passwords, confirming backend data retrieval works as expected.</w:t>
      </w:r>
    </w:p>
    <w:p w14:paraId="10FA6BE0" w14:textId="77777777" w:rsidR="00B3176D" w:rsidRPr="00B3176D" w:rsidRDefault="00B3176D" w:rsidP="00B3176D">
      <w:pPr>
        <w:rPr>
          <w:rFonts w:ascii="Times New Roman" w:hAnsi="Times New Roman" w:cs="Times New Roman"/>
        </w:rPr>
      </w:pPr>
    </w:p>
    <w:p w14:paraId="225AEBF6" w14:textId="77777777" w:rsidR="00B3176D" w:rsidRPr="00B3176D" w:rsidRDefault="00B3176D" w:rsidP="00B3176D">
      <w:pPr>
        <w:pStyle w:val="ListParagraph"/>
        <w:rPr>
          <w:rFonts w:ascii="Times New Roman" w:hAnsi="Times New Roman" w:cs="Times New Roman"/>
        </w:rPr>
      </w:pPr>
    </w:p>
    <w:p w14:paraId="15D4DE25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1C65ADDD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36C1D3C1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30975E0E" w14:textId="356D9A64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6988B6" wp14:editId="4D0EC883">
            <wp:extent cx="5943600" cy="3157855"/>
            <wp:effectExtent l="0" t="0" r="0" b="4445"/>
            <wp:docPr id="5206902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4B27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072A94D9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2C06DA31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360EC805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05B3CB5B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086EBB39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719094FE" w14:textId="3413C509" w:rsidR="00B3176D" w:rsidRPr="00B635DD" w:rsidRDefault="00B3176D" w:rsidP="00B3176D">
      <w:pPr>
        <w:tabs>
          <w:tab w:val="left" w:pos="7908"/>
        </w:tabs>
        <w:rPr>
          <w:rFonts w:ascii="Times New Roman" w:hAnsi="Times New Roman" w:cs="Times New Roman"/>
          <w:b/>
          <w:bCs/>
        </w:rPr>
      </w:pPr>
      <w:r w:rsidRPr="00B635DD">
        <w:rPr>
          <w:rFonts w:ascii="Times New Roman" w:hAnsi="Times New Roman" w:cs="Times New Roman"/>
          <w:b/>
          <w:bCs/>
        </w:rPr>
        <w:t>Get:</w:t>
      </w:r>
    </w:p>
    <w:p w14:paraId="1795B1D6" w14:textId="77777777" w:rsidR="00B3176D" w:rsidRDefault="00B3176D" w:rsidP="00B3176D">
      <w:pPr>
        <w:pStyle w:val="ListParagraph"/>
        <w:numPr>
          <w:ilvl w:val="0"/>
          <w:numId w:val="13"/>
        </w:numPr>
        <w:tabs>
          <w:tab w:val="left" w:pos="7908"/>
        </w:tabs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 xml:space="preserve">The "Get Rental By ID" API retrieves details of rental ID 2. </w:t>
      </w:r>
    </w:p>
    <w:p w14:paraId="64D42E64" w14:textId="77777777" w:rsidR="00B3176D" w:rsidRP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3B048F64" w14:textId="77777777" w:rsidR="00B3176D" w:rsidRDefault="00B3176D" w:rsidP="00B3176D">
      <w:pPr>
        <w:pStyle w:val="ListParagraph"/>
        <w:numPr>
          <w:ilvl w:val="0"/>
          <w:numId w:val="13"/>
        </w:numPr>
        <w:tabs>
          <w:tab w:val="left" w:pos="7908"/>
        </w:tabs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>It confirms that Alice rented tool ID 2 from 2025-06-24 to 2025-06-25 with a status of "ONGOING".</w:t>
      </w:r>
    </w:p>
    <w:p w14:paraId="3F4894B4" w14:textId="77777777" w:rsidR="00B3176D" w:rsidRPr="00B3176D" w:rsidRDefault="00B3176D" w:rsidP="00B3176D">
      <w:pPr>
        <w:pStyle w:val="ListParagraph"/>
        <w:rPr>
          <w:rFonts w:ascii="Times New Roman" w:hAnsi="Times New Roman" w:cs="Times New Roman"/>
        </w:rPr>
      </w:pPr>
    </w:p>
    <w:p w14:paraId="65C7DBD0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20E45998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0FF6D9DC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6F90A0EE" w14:textId="704356B5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10AA22" wp14:editId="23A1D673">
            <wp:extent cx="5943600" cy="3157855"/>
            <wp:effectExtent l="0" t="0" r="0" b="4445"/>
            <wp:docPr id="4447337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CDF6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42EBB151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45C9F4FC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71AF170E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5B149FC5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21935CEE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5406BE98" w14:textId="77777777" w:rsidR="00B635DD" w:rsidRDefault="00B635D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76801EBA" w14:textId="0AD97915" w:rsidR="00B3176D" w:rsidRPr="00B635DD" w:rsidRDefault="00B3176D" w:rsidP="00B3176D">
      <w:pPr>
        <w:tabs>
          <w:tab w:val="left" w:pos="79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635DD">
        <w:rPr>
          <w:rFonts w:ascii="Times New Roman" w:hAnsi="Times New Roman" w:cs="Times New Roman"/>
          <w:b/>
          <w:bCs/>
          <w:sz w:val="28"/>
          <w:szCs w:val="28"/>
        </w:rPr>
        <w:lastRenderedPageBreak/>
        <w:t>Put:</w:t>
      </w:r>
    </w:p>
    <w:p w14:paraId="6DD7419C" w14:textId="77777777" w:rsidR="00B635DD" w:rsidRDefault="00B635DD" w:rsidP="00B635DD">
      <w:pPr>
        <w:pStyle w:val="ListParagraph"/>
        <w:numPr>
          <w:ilvl w:val="0"/>
          <w:numId w:val="14"/>
        </w:numPr>
        <w:tabs>
          <w:tab w:val="left" w:pos="7908"/>
        </w:tabs>
        <w:rPr>
          <w:rFonts w:ascii="Times New Roman" w:hAnsi="Times New Roman" w:cs="Times New Roman"/>
        </w:rPr>
      </w:pPr>
      <w:r w:rsidRPr="00B635DD">
        <w:rPr>
          <w:rFonts w:ascii="Times New Roman" w:hAnsi="Times New Roman" w:cs="Times New Roman"/>
        </w:rPr>
        <w:t>The "Update Rental" API successfully updates rental ID 1.</w:t>
      </w:r>
    </w:p>
    <w:p w14:paraId="6B28CF34" w14:textId="77777777" w:rsidR="00B635DD" w:rsidRP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04AA374D" w14:textId="77777777" w:rsidR="00B635DD" w:rsidRDefault="00B635DD" w:rsidP="00B635DD">
      <w:pPr>
        <w:pStyle w:val="ListParagraph"/>
        <w:numPr>
          <w:ilvl w:val="0"/>
          <w:numId w:val="14"/>
        </w:numPr>
        <w:tabs>
          <w:tab w:val="left" w:pos="7908"/>
        </w:tabs>
        <w:rPr>
          <w:rFonts w:ascii="Times New Roman" w:hAnsi="Times New Roman" w:cs="Times New Roman"/>
        </w:rPr>
      </w:pPr>
      <w:r w:rsidRPr="00B635DD">
        <w:rPr>
          <w:rFonts w:ascii="Times New Roman" w:hAnsi="Times New Roman" w:cs="Times New Roman"/>
        </w:rPr>
        <w:t xml:space="preserve"> The tool is now marked as rented by John with updated total cost ₹10.5. </w:t>
      </w:r>
    </w:p>
    <w:p w14:paraId="4FD4DD57" w14:textId="77777777" w:rsidR="00B635DD" w:rsidRPr="00B635DD" w:rsidRDefault="00B635DD" w:rsidP="00B635DD">
      <w:pPr>
        <w:pStyle w:val="ListParagraph"/>
        <w:rPr>
          <w:rFonts w:ascii="Times New Roman" w:hAnsi="Times New Roman" w:cs="Times New Roman"/>
        </w:rPr>
      </w:pPr>
    </w:p>
    <w:p w14:paraId="37FF14FC" w14:textId="77777777" w:rsidR="00B635DD" w:rsidRDefault="00B635DD" w:rsidP="00B635DD">
      <w:pPr>
        <w:pStyle w:val="ListParagraph"/>
        <w:tabs>
          <w:tab w:val="left" w:pos="7908"/>
        </w:tabs>
        <w:rPr>
          <w:rFonts w:ascii="Times New Roman" w:hAnsi="Times New Roman" w:cs="Times New Roman"/>
        </w:rPr>
      </w:pPr>
    </w:p>
    <w:p w14:paraId="5BB308C1" w14:textId="75FCF75A" w:rsidR="00B3176D" w:rsidRDefault="00B635DD" w:rsidP="00B635DD">
      <w:pPr>
        <w:pStyle w:val="ListParagraph"/>
        <w:numPr>
          <w:ilvl w:val="0"/>
          <w:numId w:val="14"/>
        </w:numPr>
        <w:tabs>
          <w:tab w:val="left" w:pos="7908"/>
        </w:tabs>
        <w:rPr>
          <w:rFonts w:ascii="Times New Roman" w:hAnsi="Times New Roman" w:cs="Times New Roman"/>
        </w:rPr>
      </w:pPr>
      <w:r w:rsidRPr="00B635DD">
        <w:rPr>
          <w:rFonts w:ascii="Times New Roman" w:hAnsi="Times New Roman" w:cs="Times New Roman"/>
        </w:rPr>
        <w:t>The rental status is changed to "COMPLETED", indicating the transaction is finished.</w:t>
      </w:r>
    </w:p>
    <w:p w14:paraId="49AABF95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18F45AAD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5BF3E05F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577AB317" w14:textId="695ADB3E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110731" wp14:editId="790EE487">
            <wp:extent cx="5943600" cy="3157855"/>
            <wp:effectExtent l="0" t="0" r="0" b="4445"/>
            <wp:docPr id="8717839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E329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5545E259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002D2EA3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47B9B9AB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239A2444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76D0B79E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539DE800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2CDD896C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40C2DAB3" w14:textId="6010CCA3" w:rsidR="00B635DD" w:rsidRPr="00B635DD" w:rsidRDefault="00B635DD" w:rsidP="00B635DD">
      <w:pPr>
        <w:tabs>
          <w:tab w:val="left" w:pos="7908"/>
        </w:tabs>
        <w:rPr>
          <w:rFonts w:ascii="Times New Roman" w:hAnsi="Times New Roman" w:cs="Times New Roman"/>
          <w:b/>
          <w:bCs/>
        </w:rPr>
      </w:pPr>
      <w:r w:rsidRPr="00B635DD">
        <w:rPr>
          <w:rFonts w:ascii="Times New Roman" w:hAnsi="Times New Roman" w:cs="Times New Roman"/>
          <w:b/>
          <w:bCs/>
        </w:rPr>
        <w:t>Delete:</w:t>
      </w:r>
    </w:p>
    <w:p w14:paraId="1C5B946B" w14:textId="77777777" w:rsidR="00B635DD" w:rsidRDefault="00B635DD" w:rsidP="00B635D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 xml:space="preserve">The "Delete Tool" API successfully deletes the tool with ID 3. </w:t>
      </w:r>
    </w:p>
    <w:p w14:paraId="00597F27" w14:textId="77777777" w:rsidR="00B635DD" w:rsidRDefault="00B635DD" w:rsidP="00B635DD">
      <w:pPr>
        <w:pStyle w:val="ListParagraph"/>
        <w:rPr>
          <w:rFonts w:ascii="Times New Roman" w:hAnsi="Times New Roman" w:cs="Times New Roman"/>
        </w:rPr>
      </w:pPr>
    </w:p>
    <w:p w14:paraId="046FAA14" w14:textId="77777777" w:rsidR="00B635DD" w:rsidRPr="00B3176D" w:rsidRDefault="00B635DD" w:rsidP="00B635DD">
      <w:pPr>
        <w:pStyle w:val="ListParagraph"/>
        <w:rPr>
          <w:rFonts w:ascii="Times New Roman" w:hAnsi="Times New Roman" w:cs="Times New Roman"/>
        </w:rPr>
      </w:pPr>
    </w:p>
    <w:p w14:paraId="4ADC6981" w14:textId="77777777" w:rsidR="00B635DD" w:rsidRDefault="00B635DD" w:rsidP="00B635D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B3176D">
        <w:rPr>
          <w:rFonts w:ascii="Times New Roman" w:hAnsi="Times New Roman" w:cs="Times New Roman"/>
        </w:rPr>
        <w:t>The server returns a 200 OK status, indicating the request was processed correctly. The response body confirms the deletion with a simple result value of 1.</w:t>
      </w:r>
    </w:p>
    <w:p w14:paraId="13C3CDAF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7325A051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3CF856AF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27912A8D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0FFC7628" w14:textId="58BE4382" w:rsidR="00B635DD" w:rsidRDefault="00B635DD" w:rsidP="00B635D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9476A0" wp14:editId="51DA769B">
            <wp:extent cx="5943600" cy="3157855"/>
            <wp:effectExtent l="0" t="0" r="0" b="4445"/>
            <wp:docPr id="868805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B70B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75B67756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3308B32F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6ED311F9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77D52DB2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6429B077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412D4C71" w14:textId="76FAA2E7" w:rsidR="00B635DD" w:rsidRPr="00B635DD" w:rsidRDefault="00B635DD" w:rsidP="00B635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5DD">
        <w:rPr>
          <w:rFonts w:ascii="Times New Roman" w:hAnsi="Times New Roman" w:cs="Times New Roman"/>
          <w:b/>
          <w:bCs/>
          <w:sz w:val="28"/>
          <w:szCs w:val="28"/>
        </w:rPr>
        <w:lastRenderedPageBreak/>
        <w:t>Post:</w:t>
      </w:r>
    </w:p>
    <w:p w14:paraId="5B63BAFA" w14:textId="6465557C" w:rsidR="00B635DD" w:rsidRPr="00B635DD" w:rsidRDefault="00B635DD" w:rsidP="00B635D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B635DD">
        <w:rPr>
          <w:rFonts w:ascii="Times New Roman" w:hAnsi="Times New Roman" w:cs="Times New Roman"/>
        </w:rPr>
        <w:t xml:space="preserve">Start </w:t>
      </w:r>
      <w:proofErr w:type="gramStart"/>
      <w:r w:rsidRPr="00B635DD">
        <w:rPr>
          <w:rFonts w:ascii="Times New Roman" w:hAnsi="Times New Roman" w:cs="Times New Roman"/>
        </w:rPr>
        <w:t>rental  marks</w:t>
      </w:r>
      <w:proofErr w:type="gramEnd"/>
      <w:r w:rsidRPr="00B635DD">
        <w:rPr>
          <w:rFonts w:ascii="Times New Roman" w:hAnsi="Times New Roman" w:cs="Times New Roman"/>
        </w:rPr>
        <w:t xml:space="preserve"> status as ongoing and sets the rental date.</w:t>
      </w:r>
    </w:p>
    <w:p w14:paraId="06DE5D14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361E9E7B" w14:textId="500E52D1" w:rsidR="00B635DD" w:rsidRDefault="00B635DD" w:rsidP="00B635D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CB605D" wp14:editId="6E4C7F1E">
            <wp:extent cx="5943600" cy="3157855"/>
            <wp:effectExtent l="0" t="0" r="0" b="4445"/>
            <wp:docPr id="861517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0B5E" w14:textId="6F3A23FE" w:rsidR="00B635DD" w:rsidRPr="00B635DD" w:rsidRDefault="00B635DD" w:rsidP="00B635D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635DD">
        <w:rPr>
          <w:rFonts w:ascii="Times New Roman" w:hAnsi="Times New Roman" w:cs="Times New Roman"/>
          <w:b/>
          <w:bCs/>
          <w:sz w:val="28"/>
          <w:szCs w:val="28"/>
        </w:rPr>
        <w:t>Post :</w:t>
      </w:r>
      <w:proofErr w:type="gramEnd"/>
    </w:p>
    <w:p w14:paraId="6C2420B0" w14:textId="3CCE7DA5" w:rsidR="00B635DD" w:rsidRPr="00B635DD" w:rsidRDefault="00B635DD" w:rsidP="00B635D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B635DD">
        <w:rPr>
          <w:rFonts w:ascii="Times New Roman" w:hAnsi="Times New Roman" w:cs="Times New Roman"/>
        </w:rPr>
        <w:t>Marks status as return completed and sets the return date.</w:t>
      </w:r>
    </w:p>
    <w:p w14:paraId="157132F7" w14:textId="77777777" w:rsidR="00B635DD" w:rsidRDefault="00B635DD" w:rsidP="00B635DD">
      <w:pPr>
        <w:rPr>
          <w:rFonts w:ascii="Times New Roman" w:hAnsi="Times New Roman" w:cs="Times New Roman"/>
        </w:rPr>
      </w:pPr>
    </w:p>
    <w:p w14:paraId="14603130" w14:textId="6340995C" w:rsidR="00B635DD" w:rsidRPr="00B635DD" w:rsidRDefault="00B635DD" w:rsidP="00B63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>
        <w:rPr>
          <w:noProof/>
        </w:rPr>
        <w:drawing>
          <wp:inline distT="0" distB="0" distL="0" distR="0" wp14:anchorId="502B2A7B" wp14:editId="24C9B504">
            <wp:extent cx="4902004" cy="2604452"/>
            <wp:effectExtent l="0" t="0" r="0" b="5715"/>
            <wp:docPr id="6323213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216" cy="261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FC81" w14:textId="77777777" w:rsid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0A120931" w14:textId="77777777" w:rsidR="00B635DD" w:rsidRPr="00B635DD" w:rsidRDefault="00B635DD" w:rsidP="00B635DD">
      <w:pPr>
        <w:tabs>
          <w:tab w:val="left" w:pos="7908"/>
        </w:tabs>
        <w:rPr>
          <w:rFonts w:ascii="Times New Roman" w:hAnsi="Times New Roman" w:cs="Times New Roman"/>
        </w:rPr>
      </w:pPr>
    </w:p>
    <w:p w14:paraId="38FDB9BC" w14:textId="77777777" w:rsidR="00B3176D" w:rsidRPr="00B3176D" w:rsidRDefault="00B3176D" w:rsidP="00B3176D">
      <w:pPr>
        <w:pStyle w:val="ListParagraph"/>
        <w:rPr>
          <w:rFonts w:ascii="Times New Roman" w:hAnsi="Times New Roman" w:cs="Times New Roman"/>
        </w:rPr>
      </w:pPr>
    </w:p>
    <w:p w14:paraId="7CF67FE7" w14:textId="77777777" w:rsid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p w14:paraId="7E9A7C2E" w14:textId="77777777" w:rsidR="00B3176D" w:rsidRPr="00B3176D" w:rsidRDefault="00B3176D" w:rsidP="00B3176D">
      <w:pPr>
        <w:tabs>
          <w:tab w:val="left" w:pos="7908"/>
        </w:tabs>
        <w:rPr>
          <w:rFonts w:ascii="Times New Roman" w:hAnsi="Times New Roman" w:cs="Times New Roman"/>
        </w:rPr>
      </w:pPr>
    </w:p>
    <w:sectPr w:rsidR="00B3176D" w:rsidRPr="00B3176D" w:rsidSect="00A5352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02B448" w14:textId="77777777" w:rsidR="009D23F2" w:rsidRDefault="009D23F2" w:rsidP="00B3176D">
      <w:pPr>
        <w:spacing w:after="0" w:line="240" w:lineRule="auto"/>
      </w:pPr>
      <w:r>
        <w:separator/>
      </w:r>
    </w:p>
  </w:endnote>
  <w:endnote w:type="continuationSeparator" w:id="0">
    <w:p w14:paraId="5AA85730" w14:textId="77777777" w:rsidR="009D23F2" w:rsidRDefault="009D23F2" w:rsidP="00B31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BFCAD" w14:textId="77777777" w:rsidR="009D23F2" w:rsidRDefault="009D23F2" w:rsidP="00B3176D">
      <w:pPr>
        <w:spacing w:after="0" w:line="240" w:lineRule="auto"/>
      </w:pPr>
      <w:r>
        <w:separator/>
      </w:r>
    </w:p>
  </w:footnote>
  <w:footnote w:type="continuationSeparator" w:id="0">
    <w:p w14:paraId="065092E4" w14:textId="77777777" w:rsidR="009D23F2" w:rsidRDefault="009D23F2" w:rsidP="00B317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8C3F48"/>
    <w:multiLevelType w:val="hybridMultilevel"/>
    <w:tmpl w:val="4BC058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5725D"/>
    <w:multiLevelType w:val="hybridMultilevel"/>
    <w:tmpl w:val="50EA8B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D3253"/>
    <w:multiLevelType w:val="hybridMultilevel"/>
    <w:tmpl w:val="5F8CFD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160A2"/>
    <w:multiLevelType w:val="hybridMultilevel"/>
    <w:tmpl w:val="F7A079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473EB"/>
    <w:multiLevelType w:val="hybridMultilevel"/>
    <w:tmpl w:val="9C9A455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2928E1"/>
    <w:multiLevelType w:val="hybridMultilevel"/>
    <w:tmpl w:val="0D7E0C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D73CC"/>
    <w:multiLevelType w:val="hybridMultilevel"/>
    <w:tmpl w:val="675CD1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9C641E"/>
    <w:multiLevelType w:val="hybridMultilevel"/>
    <w:tmpl w:val="56CE88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47402"/>
    <w:multiLevelType w:val="hybridMultilevel"/>
    <w:tmpl w:val="79D8E5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C90C61"/>
    <w:multiLevelType w:val="hybridMultilevel"/>
    <w:tmpl w:val="49A22F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D2B66"/>
    <w:multiLevelType w:val="hybridMultilevel"/>
    <w:tmpl w:val="4A88C4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A02C2B"/>
    <w:multiLevelType w:val="hybridMultilevel"/>
    <w:tmpl w:val="687E20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8D08D8"/>
    <w:multiLevelType w:val="hybridMultilevel"/>
    <w:tmpl w:val="E7D2FC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70322"/>
    <w:multiLevelType w:val="hybridMultilevel"/>
    <w:tmpl w:val="A022AE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A77F7F"/>
    <w:multiLevelType w:val="hybridMultilevel"/>
    <w:tmpl w:val="0EDC57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E4115E"/>
    <w:multiLevelType w:val="hybridMultilevel"/>
    <w:tmpl w:val="EAFC81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336894">
    <w:abstractNumId w:val="12"/>
  </w:num>
  <w:num w:numId="2" w16cid:durableId="621770070">
    <w:abstractNumId w:val="4"/>
  </w:num>
  <w:num w:numId="3" w16cid:durableId="527257078">
    <w:abstractNumId w:val="0"/>
  </w:num>
  <w:num w:numId="4" w16cid:durableId="260987604">
    <w:abstractNumId w:val="7"/>
  </w:num>
  <w:num w:numId="5" w16cid:durableId="687605254">
    <w:abstractNumId w:val="6"/>
  </w:num>
  <w:num w:numId="6" w16cid:durableId="1387679974">
    <w:abstractNumId w:val="11"/>
  </w:num>
  <w:num w:numId="7" w16cid:durableId="1333216479">
    <w:abstractNumId w:val="10"/>
  </w:num>
  <w:num w:numId="8" w16cid:durableId="552809966">
    <w:abstractNumId w:val="5"/>
  </w:num>
  <w:num w:numId="9" w16cid:durableId="1226332520">
    <w:abstractNumId w:val="3"/>
  </w:num>
  <w:num w:numId="10" w16cid:durableId="2127579347">
    <w:abstractNumId w:val="1"/>
  </w:num>
  <w:num w:numId="11" w16cid:durableId="1912541876">
    <w:abstractNumId w:val="8"/>
  </w:num>
  <w:num w:numId="12" w16cid:durableId="1682396366">
    <w:abstractNumId w:val="2"/>
  </w:num>
  <w:num w:numId="13" w16cid:durableId="629673302">
    <w:abstractNumId w:val="9"/>
  </w:num>
  <w:num w:numId="14" w16cid:durableId="1816952653">
    <w:abstractNumId w:val="13"/>
  </w:num>
  <w:num w:numId="15" w16cid:durableId="1853884005">
    <w:abstractNumId w:val="15"/>
  </w:num>
  <w:num w:numId="16" w16cid:durableId="89057980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526"/>
    <w:rsid w:val="001B3E30"/>
    <w:rsid w:val="00930519"/>
    <w:rsid w:val="00982A21"/>
    <w:rsid w:val="009D23F2"/>
    <w:rsid w:val="00A53526"/>
    <w:rsid w:val="00B16065"/>
    <w:rsid w:val="00B3176D"/>
    <w:rsid w:val="00B44809"/>
    <w:rsid w:val="00B635DD"/>
    <w:rsid w:val="00D5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F26EA"/>
  <w15:chartTrackingRefBased/>
  <w15:docId w15:val="{BF63C32B-CA65-488A-9705-AA4638E9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5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5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5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5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5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5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5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5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5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5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5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5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5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5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5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5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5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5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5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5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5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5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5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5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5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5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5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5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52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317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76D"/>
  </w:style>
  <w:style w:type="paragraph" w:styleId="Footer">
    <w:name w:val="footer"/>
    <w:basedOn w:val="Normal"/>
    <w:link w:val="FooterChar"/>
    <w:uiPriority w:val="99"/>
    <w:unhideWhenUsed/>
    <w:rsid w:val="00B317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7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 Gotham</dc:creator>
  <cp:keywords/>
  <dc:description/>
  <cp:lastModifiedBy>Ramu Gotham</cp:lastModifiedBy>
  <cp:revision>1</cp:revision>
  <dcterms:created xsi:type="dcterms:W3CDTF">2025-06-25T10:27:00Z</dcterms:created>
  <dcterms:modified xsi:type="dcterms:W3CDTF">2025-06-25T10:56:00Z</dcterms:modified>
</cp:coreProperties>
</file>