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CED3F">
      <w:pPr>
        <w:ind w:left="567"/>
        <w:jc w:val="both"/>
      </w:pPr>
    </w:p>
    <w:p w14:paraId="568649A6">
      <w:pPr>
        <w:ind w:left="567"/>
        <w:jc w:val="both"/>
      </w:pPr>
    </w:p>
    <w:p w14:paraId="78C4553F">
      <w:pPr>
        <w:ind w:left="567"/>
        <w:jc w:val="both"/>
      </w:pPr>
    </w:p>
    <w:p w14:paraId="1F0739F7">
      <w:pPr>
        <w:ind w:left="567"/>
        <w:jc w:val="both"/>
      </w:pPr>
    </w:p>
    <w:tbl>
      <w:tblPr>
        <w:tblStyle w:val="5"/>
        <w:tblW w:w="0" w:type="auto"/>
        <w:jc w:val="center"/>
        <w:tblLayout w:type="autofit"/>
        <w:tblCellMar>
          <w:top w:w="0" w:type="dxa"/>
          <w:left w:w="108" w:type="dxa"/>
          <w:bottom w:w="0" w:type="dxa"/>
          <w:right w:w="108" w:type="dxa"/>
        </w:tblCellMar>
      </w:tblPr>
      <w:tblGrid>
        <w:gridCol w:w="9593"/>
      </w:tblGrid>
      <w:tr w14:paraId="17C9AB03">
        <w:tblPrEx>
          <w:tblCellMar>
            <w:top w:w="0" w:type="dxa"/>
            <w:left w:w="108" w:type="dxa"/>
            <w:bottom w:w="0" w:type="dxa"/>
            <w:right w:w="108" w:type="dxa"/>
          </w:tblCellMar>
        </w:tblPrEx>
        <w:trPr>
          <w:jc w:val="center"/>
        </w:trPr>
        <w:tc>
          <w:tcPr>
            <w:tcW w:w="9593" w:type="dxa"/>
          </w:tcPr>
          <w:p w14:paraId="734777BE">
            <w:pPr>
              <w:pStyle w:val="17"/>
              <w:tabs>
                <w:tab w:val="left" w:pos="9226"/>
              </w:tabs>
              <w:spacing w:before="120" w:after="0"/>
              <w:ind w:left="0"/>
              <w:jc w:val="center"/>
              <w:rPr>
                <w:rStyle w:val="20"/>
                <w:rFonts w:ascii="Times New Roman" w:hAnsi="Times New Roman" w:cs="Times New Roman"/>
                <w:b w:val="0"/>
                <w:szCs w:val="24"/>
              </w:rPr>
            </w:pPr>
            <w:r>
              <w:rPr>
                <w:rFonts w:ascii="Times New Roman" w:hAnsi="Times New Roman" w:cs="Times New Roman"/>
                <w:b/>
                <w:sz w:val="24"/>
                <w:szCs w:val="24"/>
              </w:rPr>
              <w:t>Operation Qualification Test Script</w:t>
            </w:r>
          </w:p>
        </w:tc>
      </w:tr>
      <w:tr w14:paraId="0AB2FFDD">
        <w:tblPrEx>
          <w:tblCellMar>
            <w:top w:w="0" w:type="dxa"/>
            <w:left w:w="108" w:type="dxa"/>
            <w:bottom w:w="0" w:type="dxa"/>
            <w:right w:w="108" w:type="dxa"/>
          </w:tblCellMar>
        </w:tblPrEx>
        <w:trPr>
          <w:jc w:val="center"/>
        </w:trPr>
        <w:tc>
          <w:tcPr>
            <w:tcW w:w="9593" w:type="dxa"/>
          </w:tcPr>
          <w:p w14:paraId="2EB256A7">
            <w:pPr>
              <w:pStyle w:val="17"/>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14:paraId="187C4DAA">
        <w:tblPrEx>
          <w:tblCellMar>
            <w:top w:w="0" w:type="dxa"/>
            <w:left w:w="108" w:type="dxa"/>
            <w:bottom w:w="0" w:type="dxa"/>
            <w:right w:w="108" w:type="dxa"/>
          </w:tblCellMar>
        </w:tblPrEx>
        <w:trPr>
          <w:jc w:val="center"/>
        </w:trPr>
        <w:tc>
          <w:tcPr>
            <w:tcW w:w="9593" w:type="dxa"/>
          </w:tcPr>
          <w:p w14:paraId="100E87CC">
            <w:pPr>
              <w:pStyle w:val="17"/>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PC, MASTERS and QMS</w:t>
            </w:r>
          </w:p>
        </w:tc>
      </w:tr>
    </w:tbl>
    <w:p w14:paraId="73BC4134">
      <w:pPr>
        <w:rPr>
          <w:rFonts w:ascii="Times New Roman" w:hAnsi="Times New Roman"/>
        </w:rPr>
      </w:pPr>
    </w:p>
    <w:tbl>
      <w:tblPr>
        <w:tblStyle w:val="5"/>
        <w:tblW w:w="8873" w:type="dxa"/>
        <w:tblInd w:w="3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4909"/>
      </w:tblGrid>
      <w:tr w14:paraId="0D83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181E6EEA">
            <w:pPr>
              <w:pStyle w:val="17"/>
              <w:tabs>
                <w:tab w:val="left" w:pos="9226"/>
              </w:tabs>
              <w:spacing w:after="0"/>
              <w:ind w:left="0"/>
              <w:rPr>
                <w:rStyle w:val="20"/>
                <w:rFonts w:ascii="Times New Roman" w:hAnsi="Times New Roman" w:cs="Times New Roman"/>
                <w:szCs w:val="24"/>
              </w:rPr>
            </w:pPr>
            <w:r>
              <w:rPr>
                <w:rStyle w:val="20"/>
                <w:rFonts w:ascii="Times New Roman" w:hAnsi="Times New Roman" w:cs="Times New Roman"/>
                <w:szCs w:val="24"/>
              </w:rPr>
              <w:t>Run Number</w:t>
            </w:r>
          </w:p>
        </w:tc>
        <w:tc>
          <w:tcPr>
            <w:tcW w:w="4909" w:type="dxa"/>
            <w:vAlign w:val="center"/>
          </w:tcPr>
          <w:p w14:paraId="6291C6C5">
            <w:pPr>
              <w:pStyle w:val="21"/>
              <w:spacing w:after="0"/>
              <w:ind w:firstLine="0"/>
              <w:rPr>
                <w:rStyle w:val="24"/>
                <w:rFonts w:ascii="Times New Roman" w:hAnsi="Times New Roman" w:cs="Times New Roman"/>
                <w:color w:val="auto"/>
                <w:szCs w:val="24"/>
              </w:rPr>
            </w:pPr>
            <w:r>
              <w:rPr>
                <w:rStyle w:val="24"/>
                <w:rFonts w:ascii="Times New Roman" w:hAnsi="Times New Roman" w:cs="Times New Roman"/>
                <w:color w:val="auto"/>
                <w:szCs w:val="24"/>
              </w:rPr>
              <w:t>01</w:t>
            </w:r>
          </w:p>
        </w:tc>
      </w:tr>
      <w:tr w14:paraId="27DF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048D5A4E">
            <w:pPr>
              <w:pStyle w:val="17"/>
              <w:tabs>
                <w:tab w:val="left" w:pos="9226"/>
              </w:tabs>
              <w:spacing w:after="0"/>
              <w:ind w:left="0"/>
              <w:rPr>
                <w:rStyle w:val="20"/>
                <w:rFonts w:ascii="Times New Roman" w:hAnsi="Times New Roman" w:cs="Times New Roman"/>
                <w:szCs w:val="24"/>
              </w:rPr>
            </w:pPr>
            <w:r>
              <w:rPr>
                <w:rStyle w:val="20"/>
                <w:rFonts w:ascii="Times New Roman" w:hAnsi="Times New Roman" w:cs="Times New Roman"/>
                <w:szCs w:val="24"/>
              </w:rPr>
              <w:t>Facility Name</w:t>
            </w:r>
          </w:p>
        </w:tc>
        <w:tc>
          <w:tcPr>
            <w:tcW w:w="4909" w:type="dxa"/>
            <w:vAlign w:val="center"/>
          </w:tcPr>
          <w:p w14:paraId="3DCE2147">
            <w:pPr>
              <w:pStyle w:val="21"/>
              <w:spacing w:after="0"/>
              <w:ind w:firstLine="0"/>
              <w:rPr>
                <w:rStyle w:val="24"/>
                <w:rFonts w:ascii="Times New Roman" w:hAnsi="Times New Roman" w:cs="Times New Roman"/>
                <w:color w:val="auto"/>
                <w:szCs w:val="24"/>
              </w:rPr>
            </w:pPr>
            <w:r>
              <w:rPr>
                <w:rStyle w:val="24"/>
                <w:rFonts w:ascii="Times New Roman" w:hAnsi="Times New Roman" w:cs="Times New Roman"/>
                <w:color w:val="auto"/>
                <w:szCs w:val="24"/>
              </w:rPr>
              <w:t>PC, MASTERS and QMS</w:t>
            </w:r>
          </w:p>
        </w:tc>
      </w:tr>
      <w:tr w14:paraId="187B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41038675">
            <w:pPr>
              <w:pStyle w:val="17"/>
              <w:tabs>
                <w:tab w:val="left" w:pos="9226"/>
              </w:tabs>
              <w:spacing w:after="0"/>
              <w:ind w:left="0"/>
              <w:rPr>
                <w:rStyle w:val="20"/>
                <w:rFonts w:ascii="Times New Roman" w:hAnsi="Times New Roman" w:cs="Times New Roman"/>
                <w:szCs w:val="24"/>
              </w:rPr>
            </w:pPr>
            <w:r>
              <w:rPr>
                <w:rStyle w:val="20"/>
                <w:rFonts w:ascii="Times New Roman" w:hAnsi="Times New Roman" w:cs="Times New Roman"/>
                <w:szCs w:val="24"/>
              </w:rPr>
              <w:t>Facility Version</w:t>
            </w:r>
          </w:p>
        </w:tc>
        <w:tc>
          <w:tcPr>
            <w:tcW w:w="4909" w:type="dxa"/>
            <w:vAlign w:val="center"/>
          </w:tcPr>
          <w:p w14:paraId="3F4A17B0">
            <w:pPr>
              <w:pStyle w:val="21"/>
              <w:spacing w:after="0"/>
              <w:ind w:firstLine="0"/>
              <w:rPr>
                <w:rStyle w:val="24"/>
                <w:rFonts w:ascii="Times New Roman" w:hAnsi="Times New Roman" w:cs="Times New Roman"/>
                <w:color w:val="auto"/>
                <w:szCs w:val="24"/>
              </w:rPr>
            </w:pPr>
            <w:r>
              <w:rPr>
                <w:rStyle w:val="24"/>
                <w:rFonts w:ascii="Times New Roman" w:hAnsi="Times New Roman" w:cs="Times New Roman"/>
                <w:color w:val="auto"/>
                <w:szCs w:val="24"/>
              </w:rPr>
              <w:t>PC-1.0.0, MASTERS-1.0.0 and QMS-1.0.0</w:t>
            </w:r>
          </w:p>
        </w:tc>
      </w:tr>
    </w:tbl>
    <w:p w14:paraId="55A8E340">
      <w:pPr>
        <w:ind w:left="567"/>
        <w:jc w:val="both"/>
      </w:pPr>
    </w:p>
    <w:p w14:paraId="4B230131">
      <w:pPr>
        <w:ind w:left="567"/>
        <w:jc w:val="both"/>
      </w:pPr>
    </w:p>
    <w:p w14:paraId="18F180B5">
      <w:pPr>
        <w:ind w:left="567"/>
        <w:jc w:val="both"/>
      </w:pPr>
    </w:p>
    <w:p w14:paraId="03E3534F">
      <w:pPr>
        <w:ind w:left="567"/>
        <w:jc w:val="both"/>
      </w:pPr>
    </w:p>
    <w:p w14:paraId="42FFAFFA">
      <w:pPr>
        <w:ind w:left="567"/>
        <w:jc w:val="both"/>
      </w:pPr>
    </w:p>
    <w:p w14:paraId="660EDF16">
      <w:pPr>
        <w:ind w:left="567"/>
        <w:jc w:val="both"/>
      </w:pPr>
    </w:p>
    <w:p w14:paraId="639143F4">
      <w:pPr>
        <w:tabs>
          <w:tab w:val="left" w:pos="1752"/>
        </w:tabs>
        <w:ind w:left="567"/>
        <w:jc w:val="both"/>
      </w:pPr>
      <w:r>
        <w:tab/>
      </w:r>
    </w:p>
    <w:p w14:paraId="56E8D63C">
      <w:pPr>
        <w:pStyle w:val="26"/>
        <w:spacing w:before="120"/>
        <w:ind w:left="567"/>
        <w:jc w:val="both"/>
        <w:rPr>
          <w:rFonts w:ascii="Times New Roman" w:hAnsi="Times New Roman"/>
          <w:sz w:val="24"/>
          <w:szCs w:val="24"/>
          <w:u w:val="single"/>
        </w:rPr>
      </w:pPr>
      <w:r>
        <w:rPr>
          <w:rFonts w:ascii="Times New Roman" w:hAnsi="Times New Roman"/>
          <w:sz w:val="24"/>
          <w:szCs w:val="24"/>
        </w:rPr>
        <w:tab/>
      </w:r>
      <w:r>
        <w:rPr>
          <w:rFonts w:ascii="Times New Roman" w:hAnsi="Times New Roman"/>
          <w:sz w:val="24"/>
          <w:szCs w:val="24"/>
          <w:u w:val="single"/>
        </w:rPr>
        <w:t>APPROVALS:</w:t>
      </w:r>
    </w:p>
    <w:p w14:paraId="3D6F9988">
      <w:pPr>
        <w:pStyle w:val="28"/>
        <w:ind w:left="567"/>
        <w:jc w:val="both"/>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 PC, Masters and QMS .</w:t>
      </w:r>
    </w:p>
    <w:tbl>
      <w:tblPr>
        <w:tblStyle w:val="5"/>
        <w:tblW w:w="49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4868"/>
        <w:gridCol w:w="3487"/>
        <w:gridCol w:w="4038"/>
        <w:gridCol w:w="3172"/>
      </w:tblGrid>
      <w:tr w14:paraId="6A63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blHeader/>
        </w:trPr>
        <w:tc>
          <w:tcPr>
            <w:tcW w:w="1564" w:type="pct"/>
            <w:tcBorders>
              <w:top w:val="single" w:color="auto" w:sz="4" w:space="0"/>
              <w:left w:val="single" w:color="auto" w:sz="4" w:space="0"/>
              <w:bottom w:val="single" w:color="auto" w:sz="4" w:space="0"/>
              <w:right w:val="single" w:color="auto" w:sz="4" w:space="0"/>
            </w:tcBorders>
            <w:shd w:val="clear" w:color="auto" w:fill="BFBFBF"/>
          </w:tcPr>
          <w:p w14:paraId="7D61D929">
            <w:pPr>
              <w:spacing w:before="60" w:line="256" w:lineRule="auto"/>
              <w:ind w:left="567"/>
              <w:jc w:val="both"/>
              <w:rPr>
                <w:rFonts w:ascii="Times New Roman" w:hAnsi="Times New Roman"/>
                <w:b/>
              </w:rPr>
            </w:pPr>
            <w:r>
              <w:rPr>
                <w:rFonts w:ascii="Times New Roman" w:hAnsi="Times New Roman"/>
                <w:b/>
              </w:rPr>
              <w:t xml:space="preserve">Name </w:t>
            </w:r>
          </w:p>
        </w:tc>
        <w:tc>
          <w:tcPr>
            <w:tcW w:w="1120" w:type="pct"/>
            <w:tcBorders>
              <w:top w:val="single" w:color="auto" w:sz="4" w:space="0"/>
              <w:left w:val="single" w:color="auto" w:sz="4" w:space="0"/>
              <w:bottom w:val="single" w:color="auto" w:sz="4" w:space="0"/>
              <w:right w:val="single" w:color="auto" w:sz="4" w:space="0"/>
            </w:tcBorders>
            <w:shd w:val="clear" w:color="auto" w:fill="BFBFBF"/>
          </w:tcPr>
          <w:p w14:paraId="2DD4E32C">
            <w:pPr>
              <w:spacing w:before="60" w:line="256" w:lineRule="auto"/>
              <w:ind w:left="567"/>
              <w:jc w:val="both"/>
              <w:rPr>
                <w:rFonts w:ascii="Times New Roman" w:hAnsi="Times New Roman"/>
                <w:b/>
              </w:rPr>
            </w:pPr>
            <w:r>
              <w:rPr>
                <w:rFonts w:ascii="Times New Roman" w:hAnsi="Times New Roman"/>
                <w:b/>
              </w:rPr>
              <w:t>Title/ Department</w:t>
            </w:r>
          </w:p>
        </w:tc>
        <w:tc>
          <w:tcPr>
            <w:tcW w:w="1297" w:type="pct"/>
            <w:tcBorders>
              <w:top w:val="single" w:color="auto" w:sz="4" w:space="0"/>
              <w:left w:val="single" w:color="auto" w:sz="4" w:space="0"/>
              <w:bottom w:val="single" w:color="auto" w:sz="4" w:space="0"/>
              <w:right w:val="single" w:color="auto" w:sz="4" w:space="0"/>
            </w:tcBorders>
            <w:shd w:val="clear" w:color="auto" w:fill="BFBFBF"/>
          </w:tcPr>
          <w:p w14:paraId="5B1BCA67">
            <w:pPr>
              <w:spacing w:before="60" w:line="256" w:lineRule="auto"/>
              <w:ind w:left="567"/>
              <w:jc w:val="both"/>
              <w:rPr>
                <w:rFonts w:ascii="Times New Roman" w:hAnsi="Times New Roman"/>
                <w:b/>
                <w:lang w:val="it-IT"/>
              </w:rPr>
            </w:pPr>
            <w:r>
              <w:rPr>
                <w:rFonts w:ascii="Times New Roman" w:hAnsi="Times New Roman"/>
                <w:b/>
                <w:lang w:val="it-IT"/>
              </w:rPr>
              <w:t>Signature of Personnel</w:t>
            </w:r>
          </w:p>
        </w:tc>
        <w:tc>
          <w:tcPr>
            <w:tcW w:w="1019" w:type="pct"/>
            <w:tcBorders>
              <w:top w:val="single" w:color="auto" w:sz="4" w:space="0"/>
              <w:left w:val="single" w:color="auto" w:sz="4" w:space="0"/>
              <w:bottom w:val="single" w:color="auto" w:sz="4" w:space="0"/>
              <w:right w:val="single" w:color="auto" w:sz="4" w:space="0"/>
            </w:tcBorders>
            <w:shd w:val="clear" w:color="auto" w:fill="BFBFBF"/>
          </w:tcPr>
          <w:p w14:paraId="5430ACD4">
            <w:pPr>
              <w:spacing w:before="60" w:line="256" w:lineRule="auto"/>
              <w:ind w:left="567"/>
              <w:jc w:val="both"/>
              <w:rPr>
                <w:rFonts w:ascii="Times New Roman" w:hAnsi="Times New Roman"/>
                <w:b/>
                <w:lang w:val="it-IT"/>
              </w:rPr>
            </w:pPr>
            <w:r>
              <w:rPr>
                <w:rFonts w:ascii="Times New Roman" w:hAnsi="Times New Roman"/>
                <w:b/>
                <w:lang w:val="it-IT"/>
              </w:rPr>
              <w:t>Date</w:t>
            </w:r>
          </w:p>
        </w:tc>
      </w:tr>
      <w:tr w14:paraId="0594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7A7F6D65">
            <w:pPr>
              <w:spacing w:before="120" w:after="120" w:line="256" w:lineRule="auto"/>
              <w:ind w:left="567"/>
              <w:jc w:val="both"/>
              <w:rPr>
                <w:rFonts w:ascii="Times New Roman" w:hAnsi="Times New Roman"/>
                <w:lang w:val="it-IT"/>
              </w:rPr>
            </w:pPr>
            <w:r>
              <w:rPr>
                <w:rFonts w:ascii="Times New Roman" w:hAnsi="Times New Roman"/>
                <w:b/>
              </w:rPr>
              <w:t xml:space="preserve">Prepared By: </w:t>
            </w:r>
          </w:p>
        </w:tc>
      </w:tr>
      <w:tr w14:paraId="6855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53" w:hRule="atLeast"/>
        </w:trPr>
        <w:tc>
          <w:tcPr>
            <w:tcW w:w="1564" w:type="pct"/>
            <w:tcBorders>
              <w:top w:val="single" w:color="auto" w:sz="4" w:space="0"/>
              <w:left w:val="single" w:color="auto" w:sz="4" w:space="0"/>
              <w:bottom w:val="single" w:color="auto" w:sz="4" w:space="0"/>
              <w:right w:val="single" w:color="auto" w:sz="4" w:space="0"/>
            </w:tcBorders>
          </w:tcPr>
          <w:p w14:paraId="35695868">
            <w:pPr>
              <w:spacing w:before="60" w:line="256" w:lineRule="auto"/>
              <w:ind w:left="567"/>
              <w:jc w:val="both"/>
              <w:rPr>
                <w:rFonts w:ascii="Times New Roman" w:hAnsi="Times New Roman"/>
                <w:lang w:val="it-IT"/>
              </w:rPr>
            </w:pPr>
          </w:p>
        </w:tc>
        <w:tc>
          <w:tcPr>
            <w:tcW w:w="1120" w:type="pct"/>
            <w:tcBorders>
              <w:top w:val="single" w:color="auto" w:sz="4" w:space="0"/>
              <w:left w:val="single" w:color="auto" w:sz="4" w:space="0"/>
              <w:bottom w:val="single" w:color="auto" w:sz="4" w:space="0"/>
              <w:right w:val="single" w:color="auto" w:sz="4" w:space="0"/>
            </w:tcBorders>
          </w:tcPr>
          <w:p w14:paraId="25715604">
            <w:pPr>
              <w:spacing w:before="60" w:line="256" w:lineRule="auto"/>
              <w:ind w:left="567"/>
              <w:jc w:val="both"/>
              <w:rPr>
                <w:rFonts w:ascii="Times New Roman" w:hAnsi="Times New Roman"/>
                <w:lang w:val="it-IT"/>
              </w:rPr>
            </w:pPr>
          </w:p>
        </w:tc>
        <w:tc>
          <w:tcPr>
            <w:tcW w:w="1297" w:type="pct"/>
            <w:tcBorders>
              <w:top w:val="single" w:color="auto" w:sz="4" w:space="0"/>
              <w:left w:val="single" w:color="auto" w:sz="4" w:space="0"/>
              <w:bottom w:val="single" w:color="auto" w:sz="4" w:space="0"/>
              <w:right w:val="single" w:color="auto" w:sz="4" w:space="0"/>
            </w:tcBorders>
          </w:tcPr>
          <w:p w14:paraId="07FD8ED4">
            <w:pPr>
              <w:spacing w:before="60" w:line="256" w:lineRule="auto"/>
              <w:ind w:left="567"/>
              <w:jc w:val="both"/>
              <w:rPr>
                <w:rFonts w:ascii="Times New Roman" w:hAnsi="Times New Roman"/>
                <w:lang w:val="it-IT"/>
              </w:rPr>
            </w:pPr>
          </w:p>
          <w:p w14:paraId="255D1769">
            <w:pPr>
              <w:spacing w:before="60" w:line="256" w:lineRule="auto"/>
              <w:ind w:left="567"/>
              <w:jc w:val="both"/>
              <w:rPr>
                <w:rFonts w:ascii="Times New Roman" w:hAnsi="Times New Roman"/>
                <w:lang w:val="it-IT"/>
              </w:rPr>
            </w:pPr>
          </w:p>
        </w:tc>
        <w:tc>
          <w:tcPr>
            <w:tcW w:w="1019" w:type="pct"/>
            <w:tcBorders>
              <w:top w:val="single" w:color="auto" w:sz="4" w:space="0"/>
              <w:left w:val="single" w:color="auto" w:sz="4" w:space="0"/>
              <w:bottom w:val="single" w:color="auto" w:sz="4" w:space="0"/>
              <w:right w:val="single" w:color="auto" w:sz="4" w:space="0"/>
            </w:tcBorders>
          </w:tcPr>
          <w:p w14:paraId="7F57DA0D">
            <w:pPr>
              <w:spacing w:before="60" w:line="256" w:lineRule="auto"/>
              <w:ind w:left="567"/>
              <w:jc w:val="both"/>
              <w:rPr>
                <w:rFonts w:ascii="Times New Roman" w:hAnsi="Times New Roman"/>
                <w:lang w:val="it-IT"/>
              </w:rPr>
            </w:pPr>
          </w:p>
        </w:tc>
      </w:tr>
      <w:tr w14:paraId="05A5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26A43C31">
            <w:pPr>
              <w:spacing w:before="120" w:after="120" w:line="256" w:lineRule="auto"/>
              <w:ind w:left="567"/>
              <w:jc w:val="both"/>
              <w:rPr>
                <w:rFonts w:ascii="Times New Roman" w:hAnsi="Times New Roman"/>
                <w:b/>
              </w:rPr>
            </w:pPr>
            <w:r>
              <w:rPr>
                <w:rFonts w:ascii="Times New Roman" w:hAnsi="Times New Roman"/>
                <w:b/>
              </w:rPr>
              <w:t>Reviewed By:</w:t>
            </w:r>
          </w:p>
        </w:tc>
      </w:tr>
      <w:tr w14:paraId="4C40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564" w:type="pct"/>
            <w:tcBorders>
              <w:top w:val="single" w:color="auto" w:sz="4" w:space="0"/>
              <w:left w:val="single" w:color="auto" w:sz="4" w:space="0"/>
              <w:bottom w:val="single" w:color="auto" w:sz="4" w:space="0"/>
              <w:right w:val="single" w:color="auto" w:sz="4" w:space="0"/>
            </w:tcBorders>
          </w:tcPr>
          <w:p w14:paraId="4A540185">
            <w:pPr>
              <w:spacing w:before="60" w:line="256" w:lineRule="auto"/>
              <w:ind w:left="567"/>
              <w:jc w:val="both"/>
              <w:rPr>
                <w:rFonts w:ascii="Times New Roman" w:hAnsi="Times New Roman"/>
                <w:lang w:val="it-IT"/>
              </w:rPr>
            </w:pPr>
          </w:p>
          <w:p w14:paraId="13CB24EF">
            <w:pPr>
              <w:spacing w:before="60" w:line="256" w:lineRule="auto"/>
              <w:ind w:left="567"/>
              <w:jc w:val="both"/>
              <w:rPr>
                <w:rFonts w:ascii="Times New Roman" w:hAnsi="Times New Roman"/>
                <w:lang w:val="it-IT"/>
              </w:rPr>
            </w:pPr>
          </w:p>
        </w:tc>
        <w:tc>
          <w:tcPr>
            <w:tcW w:w="1120" w:type="pct"/>
            <w:tcBorders>
              <w:top w:val="single" w:color="auto" w:sz="4" w:space="0"/>
              <w:left w:val="single" w:color="auto" w:sz="4" w:space="0"/>
              <w:bottom w:val="single" w:color="auto" w:sz="4" w:space="0"/>
              <w:right w:val="single" w:color="auto" w:sz="4" w:space="0"/>
            </w:tcBorders>
          </w:tcPr>
          <w:p w14:paraId="7354A197">
            <w:pPr>
              <w:spacing w:before="60" w:line="256" w:lineRule="auto"/>
              <w:ind w:left="567"/>
              <w:jc w:val="both"/>
              <w:rPr>
                <w:rFonts w:ascii="Times New Roman" w:hAnsi="Times New Roman"/>
                <w:lang w:val="it-IT"/>
              </w:rPr>
            </w:pPr>
          </w:p>
        </w:tc>
        <w:tc>
          <w:tcPr>
            <w:tcW w:w="1297" w:type="pct"/>
            <w:tcBorders>
              <w:top w:val="single" w:color="auto" w:sz="4" w:space="0"/>
              <w:left w:val="single" w:color="auto" w:sz="4" w:space="0"/>
              <w:bottom w:val="single" w:color="auto" w:sz="4" w:space="0"/>
              <w:right w:val="single" w:color="auto" w:sz="4" w:space="0"/>
            </w:tcBorders>
          </w:tcPr>
          <w:p w14:paraId="10C8039C">
            <w:pPr>
              <w:spacing w:before="60" w:line="256" w:lineRule="auto"/>
              <w:ind w:left="567"/>
              <w:jc w:val="both"/>
              <w:rPr>
                <w:rFonts w:ascii="Times New Roman" w:hAnsi="Times New Roman"/>
              </w:rPr>
            </w:pPr>
          </w:p>
          <w:p w14:paraId="643F44EC">
            <w:pPr>
              <w:spacing w:before="60" w:line="256" w:lineRule="auto"/>
              <w:ind w:left="567"/>
              <w:jc w:val="both"/>
              <w:rPr>
                <w:rFonts w:ascii="Times New Roman" w:hAnsi="Times New Roman"/>
              </w:rPr>
            </w:pPr>
          </w:p>
        </w:tc>
        <w:tc>
          <w:tcPr>
            <w:tcW w:w="1019" w:type="pct"/>
            <w:tcBorders>
              <w:top w:val="single" w:color="auto" w:sz="4" w:space="0"/>
              <w:left w:val="single" w:color="auto" w:sz="4" w:space="0"/>
              <w:bottom w:val="single" w:color="auto" w:sz="4" w:space="0"/>
              <w:right w:val="single" w:color="auto" w:sz="4" w:space="0"/>
            </w:tcBorders>
          </w:tcPr>
          <w:p w14:paraId="6A43F5FC">
            <w:pPr>
              <w:spacing w:before="60" w:line="256" w:lineRule="auto"/>
              <w:ind w:left="567"/>
              <w:jc w:val="both"/>
              <w:rPr>
                <w:rFonts w:ascii="Times New Roman" w:hAnsi="Times New Roman"/>
              </w:rPr>
            </w:pPr>
          </w:p>
        </w:tc>
      </w:tr>
      <w:tr w14:paraId="5224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6BFC8917">
            <w:pPr>
              <w:spacing w:before="60" w:line="256" w:lineRule="auto"/>
              <w:ind w:left="567"/>
              <w:jc w:val="both"/>
              <w:rPr>
                <w:rFonts w:ascii="Times New Roman" w:hAnsi="Times New Roman"/>
                <w:b/>
              </w:rPr>
            </w:pPr>
            <w:r>
              <w:rPr>
                <w:rFonts w:ascii="Times New Roman" w:hAnsi="Times New Roman"/>
                <w:b/>
              </w:rPr>
              <w:t>Approved By:</w:t>
            </w:r>
          </w:p>
        </w:tc>
      </w:tr>
      <w:tr w14:paraId="2E76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564" w:type="pct"/>
            <w:tcBorders>
              <w:top w:val="single" w:color="auto" w:sz="4" w:space="0"/>
              <w:left w:val="single" w:color="auto" w:sz="4" w:space="0"/>
              <w:bottom w:val="single" w:color="auto" w:sz="4" w:space="0"/>
              <w:right w:val="single" w:color="auto" w:sz="4" w:space="0"/>
            </w:tcBorders>
          </w:tcPr>
          <w:p w14:paraId="52C4B713">
            <w:pPr>
              <w:spacing w:before="60" w:line="256" w:lineRule="auto"/>
              <w:ind w:left="567"/>
              <w:jc w:val="both"/>
              <w:rPr>
                <w:rFonts w:ascii="Times New Roman" w:hAnsi="Times New Roman"/>
                <w:lang w:val="it-IT"/>
              </w:rPr>
            </w:pPr>
            <w:r>
              <w:rPr>
                <w:rFonts w:ascii="Times New Roman" w:hAnsi="Times New Roman"/>
                <w:lang w:val="it-IT"/>
              </w:rPr>
              <w:t xml:space="preserve"> </w:t>
            </w:r>
          </w:p>
        </w:tc>
        <w:tc>
          <w:tcPr>
            <w:tcW w:w="1120" w:type="pct"/>
            <w:tcBorders>
              <w:top w:val="single" w:color="auto" w:sz="4" w:space="0"/>
              <w:left w:val="single" w:color="auto" w:sz="4" w:space="0"/>
              <w:bottom w:val="single" w:color="auto" w:sz="4" w:space="0"/>
              <w:right w:val="single" w:color="auto" w:sz="4" w:space="0"/>
            </w:tcBorders>
          </w:tcPr>
          <w:p w14:paraId="5FB033F5">
            <w:pPr>
              <w:spacing w:before="60" w:line="256" w:lineRule="auto"/>
              <w:ind w:left="567"/>
              <w:jc w:val="both"/>
              <w:rPr>
                <w:rFonts w:ascii="Times New Roman" w:hAnsi="Times New Roman"/>
                <w:lang w:val="it-IT"/>
              </w:rPr>
            </w:pPr>
          </w:p>
          <w:p w14:paraId="05C638F7">
            <w:pPr>
              <w:spacing w:before="60" w:line="256" w:lineRule="auto"/>
              <w:ind w:left="567"/>
              <w:jc w:val="both"/>
              <w:rPr>
                <w:rFonts w:ascii="Times New Roman" w:hAnsi="Times New Roman"/>
                <w:lang w:val="it-IT"/>
              </w:rPr>
            </w:pPr>
          </w:p>
        </w:tc>
        <w:tc>
          <w:tcPr>
            <w:tcW w:w="1297" w:type="pct"/>
            <w:tcBorders>
              <w:top w:val="single" w:color="auto" w:sz="4" w:space="0"/>
              <w:left w:val="single" w:color="auto" w:sz="4" w:space="0"/>
              <w:bottom w:val="single" w:color="auto" w:sz="4" w:space="0"/>
              <w:right w:val="single" w:color="auto" w:sz="4" w:space="0"/>
            </w:tcBorders>
          </w:tcPr>
          <w:p w14:paraId="208411FB">
            <w:pPr>
              <w:spacing w:before="60" w:line="256" w:lineRule="auto"/>
              <w:ind w:left="567"/>
              <w:jc w:val="both"/>
              <w:rPr>
                <w:rFonts w:ascii="Times New Roman" w:hAnsi="Times New Roman"/>
                <w:iCs/>
              </w:rPr>
            </w:pPr>
          </w:p>
        </w:tc>
        <w:tc>
          <w:tcPr>
            <w:tcW w:w="1019" w:type="pct"/>
            <w:tcBorders>
              <w:top w:val="single" w:color="auto" w:sz="4" w:space="0"/>
              <w:left w:val="single" w:color="auto" w:sz="4" w:space="0"/>
              <w:bottom w:val="single" w:color="auto" w:sz="4" w:space="0"/>
              <w:right w:val="single" w:color="auto" w:sz="4" w:space="0"/>
            </w:tcBorders>
          </w:tcPr>
          <w:p w14:paraId="05B29125">
            <w:pPr>
              <w:spacing w:before="60" w:line="256" w:lineRule="auto"/>
              <w:ind w:left="567"/>
              <w:jc w:val="both"/>
              <w:rPr>
                <w:rFonts w:ascii="Times New Roman" w:hAnsi="Times New Roman"/>
                <w:iCs/>
              </w:rPr>
            </w:pPr>
          </w:p>
        </w:tc>
      </w:tr>
    </w:tbl>
    <w:p w14:paraId="23598724">
      <w:pPr>
        <w:ind w:left="567"/>
        <w:jc w:val="both"/>
        <w:rPr>
          <w:rFonts w:ascii="Times New Roman" w:hAnsi="Times New Roman"/>
          <w:b/>
        </w:rPr>
      </w:pPr>
      <w:r>
        <w:rPr>
          <w:rFonts w:ascii="Times New Roman" w:hAnsi="Times New Roman"/>
          <w:b/>
        </w:rPr>
        <w:t xml:space="preserve">                                                                                      Revision History</w:t>
      </w:r>
    </w:p>
    <w:p w14:paraId="3CA22C9F">
      <w:pPr>
        <w:ind w:left="567"/>
        <w:jc w:val="both"/>
        <w:rPr>
          <w:rFonts w:ascii="Times New Roman" w:hAnsi="Times New Roman"/>
        </w:rPr>
      </w:pPr>
      <w:r>
        <w:rPr>
          <w:rFonts w:ascii="Times New Roman" w:hAnsi="Times New Roman"/>
        </w:rPr>
        <w:t>This document has been revised as follows:</w:t>
      </w:r>
    </w:p>
    <w:tbl>
      <w:tblPr>
        <w:tblStyle w:val="5"/>
        <w:tblW w:w="1392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2484"/>
        <w:gridCol w:w="5841"/>
        <w:gridCol w:w="4005"/>
      </w:tblGrid>
      <w:tr w14:paraId="026CC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405" w:type="dxa"/>
            <w:shd w:val="clear" w:color="auto" w:fill="D9D9D9"/>
            <w:vAlign w:val="center"/>
          </w:tcPr>
          <w:p w14:paraId="3496A09C">
            <w:pPr>
              <w:ind w:left="567"/>
              <w:jc w:val="both"/>
              <w:rPr>
                <w:rFonts w:ascii="Times New Roman" w:hAnsi="Times New Roman"/>
                <w:b/>
              </w:rPr>
            </w:pPr>
            <w:r>
              <w:rPr>
                <w:rFonts w:ascii="Times New Roman" w:hAnsi="Times New Roman"/>
                <w:b/>
              </w:rPr>
              <w:t>Revision</w:t>
            </w:r>
          </w:p>
        </w:tc>
        <w:tc>
          <w:tcPr>
            <w:tcW w:w="2508" w:type="dxa"/>
            <w:shd w:val="clear" w:color="auto" w:fill="D9D9D9"/>
            <w:vAlign w:val="center"/>
          </w:tcPr>
          <w:p w14:paraId="119C5A24">
            <w:pPr>
              <w:ind w:left="567"/>
              <w:jc w:val="both"/>
              <w:rPr>
                <w:rFonts w:ascii="Times New Roman" w:hAnsi="Times New Roman"/>
                <w:b/>
              </w:rPr>
            </w:pPr>
            <w:r>
              <w:rPr>
                <w:rFonts w:ascii="Times New Roman" w:hAnsi="Times New Roman"/>
                <w:b/>
              </w:rPr>
              <w:t>Effective Date</w:t>
            </w:r>
          </w:p>
        </w:tc>
        <w:tc>
          <w:tcPr>
            <w:tcW w:w="5963" w:type="dxa"/>
            <w:shd w:val="clear" w:color="auto" w:fill="D9D9D9"/>
            <w:vAlign w:val="center"/>
          </w:tcPr>
          <w:p w14:paraId="363AC5E9">
            <w:pPr>
              <w:ind w:left="567"/>
              <w:jc w:val="both"/>
              <w:rPr>
                <w:rFonts w:ascii="Times New Roman" w:hAnsi="Times New Roman"/>
                <w:b/>
              </w:rPr>
            </w:pPr>
            <w:r>
              <w:rPr>
                <w:rFonts w:ascii="Times New Roman" w:hAnsi="Times New Roman"/>
                <w:b/>
              </w:rPr>
              <w:t>Revised By</w:t>
            </w:r>
          </w:p>
        </w:tc>
        <w:tc>
          <w:tcPr>
            <w:tcW w:w="4044" w:type="dxa"/>
            <w:shd w:val="clear" w:color="auto" w:fill="D9D9D9"/>
            <w:vAlign w:val="center"/>
          </w:tcPr>
          <w:p w14:paraId="07C74348">
            <w:pPr>
              <w:ind w:left="567"/>
              <w:jc w:val="both"/>
              <w:rPr>
                <w:rFonts w:ascii="Times New Roman" w:hAnsi="Times New Roman"/>
                <w:b/>
              </w:rPr>
            </w:pPr>
            <w:r>
              <w:rPr>
                <w:rFonts w:ascii="Times New Roman" w:hAnsi="Times New Roman"/>
                <w:b/>
              </w:rPr>
              <w:t>Description/Reason for Revision</w:t>
            </w:r>
          </w:p>
        </w:tc>
      </w:tr>
      <w:tr w14:paraId="06E9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1405" w:type="dxa"/>
            <w:vAlign w:val="center"/>
          </w:tcPr>
          <w:p w14:paraId="2220B3CE">
            <w:pPr>
              <w:ind w:left="567"/>
              <w:jc w:val="both"/>
              <w:rPr>
                <w:rFonts w:ascii="Times New Roman" w:hAnsi="Times New Roman"/>
              </w:rPr>
            </w:pPr>
            <w:r>
              <w:rPr>
                <w:rFonts w:ascii="Times New Roman" w:hAnsi="Times New Roman"/>
              </w:rPr>
              <w:t>00</w:t>
            </w:r>
          </w:p>
        </w:tc>
        <w:tc>
          <w:tcPr>
            <w:tcW w:w="2508" w:type="dxa"/>
            <w:vAlign w:val="center"/>
          </w:tcPr>
          <w:p w14:paraId="5B9EA5C0">
            <w:pPr>
              <w:ind w:left="567"/>
              <w:jc w:val="both"/>
              <w:rPr>
                <w:rFonts w:ascii="Times New Roman" w:hAnsi="Times New Roman"/>
              </w:rPr>
            </w:pPr>
          </w:p>
        </w:tc>
        <w:tc>
          <w:tcPr>
            <w:tcW w:w="5963" w:type="dxa"/>
            <w:vAlign w:val="center"/>
          </w:tcPr>
          <w:p w14:paraId="7049A544">
            <w:pPr>
              <w:ind w:left="567"/>
              <w:jc w:val="both"/>
              <w:rPr>
                <w:rFonts w:ascii="Times New Roman" w:hAnsi="Times New Roman"/>
              </w:rPr>
            </w:pPr>
          </w:p>
        </w:tc>
        <w:tc>
          <w:tcPr>
            <w:tcW w:w="4044" w:type="dxa"/>
            <w:vAlign w:val="center"/>
          </w:tcPr>
          <w:p w14:paraId="54561ED5">
            <w:pPr>
              <w:ind w:left="567"/>
              <w:jc w:val="both"/>
              <w:rPr>
                <w:rFonts w:ascii="Times New Roman" w:hAnsi="Times New Roman"/>
              </w:rPr>
            </w:pPr>
            <w:r>
              <w:rPr>
                <w:rFonts w:ascii="Times New Roman" w:hAnsi="Times New Roman"/>
              </w:rPr>
              <w:t>New test script</w:t>
            </w:r>
          </w:p>
        </w:tc>
      </w:tr>
    </w:tbl>
    <w:p w14:paraId="4F543E41">
      <w:pPr>
        <w:ind w:left="567"/>
        <w:jc w:val="center"/>
        <w:rPr>
          <w:rFonts w:ascii="Times New Roman" w:hAnsi="Times New Roman"/>
          <w:b/>
        </w:rPr>
      </w:pPr>
      <w:r>
        <w:rPr>
          <w:rFonts w:ascii="Times New Roman" w:hAnsi="Times New Roman"/>
          <w:b/>
        </w:rPr>
        <w:t>Table of Contents</w:t>
      </w:r>
    </w:p>
    <w:p w14:paraId="7DAFB97A">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rPr>
          <w:rFonts w:ascii="Times New Roman" w:hAnsi="Times New Roman"/>
          <w:b/>
          <w:bCs/>
        </w:rPr>
        <w:fldChar w:fldCharType="begin"/>
      </w:r>
      <w:r>
        <w:rPr>
          <w:rFonts w:ascii="Times New Roman" w:hAnsi="Times New Roman"/>
          <w:b/>
          <w:bCs/>
        </w:rPr>
        <w:instrText xml:space="preserve"> TOC \h \z \t "Heading 1,1,Heading 2,2,Annexure,1" </w:instrText>
      </w:r>
      <w:r>
        <w:rPr>
          <w:rFonts w:ascii="Times New Roman" w:hAnsi="Times New Roman"/>
          <w:b/>
          <w:bCs/>
        </w:rPr>
        <w:fldChar w:fldCharType="separate"/>
      </w:r>
      <w:r>
        <w:fldChar w:fldCharType="begin"/>
      </w:r>
      <w:r>
        <w:instrText xml:space="preserve"> HYPERLINK \l "_Toc207449133" </w:instrText>
      </w:r>
      <w:r>
        <w:fldChar w:fldCharType="separate"/>
      </w:r>
      <w:r>
        <w:rPr>
          <w:rStyle w:val="12"/>
          <w:rFonts w:ascii="Times New Roman" w:hAnsi="Times New Roman"/>
          <w:b/>
        </w:rPr>
        <w:t>1.</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Purpose</w:t>
      </w:r>
      <w:r>
        <w:tab/>
      </w:r>
      <w:r>
        <w:fldChar w:fldCharType="begin"/>
      </w:r>
      <w:r>
        <w:instrText xml:space="preserve"> PAGEREF _Toc207449133 \h </w:instrText>
      </w:r>
      <w:r>
        <w:fldChar w:fldCharType="separate"/>
      </w:r>
      <w:r>
        <w:t>4</w:t>
      </w:r>
      <w:r>
        <w:fldChar w:fldCharType="end"/>
      </w:r>
      <w:r>
        <w:fldChar w:fldCharType="end"/>
      </w:r>
    </w:p>
    <w:p w14:paraId="596B688B">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"_Toc207449134" </w:instrText>
      </w:r>
      <w:r>
        <w:fldChar w:fldCharType="separate"/>
      </w:r>
      <w:r>
        <w:rPr>
          <w:rStyle w:val="12"/>
          <w:rFonts w:ascii="Times New Roman" w:hAnsi="Times New Roman"/>
          <w:b/>
        </w:rPr>
        <w:t>2.</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Scope</w:t>
      </w:r>
      <w:r>
        <w:tab/>
      </w:r>
      <w:r>
        <w:fldChar w:fldCharType="begin"/>
      </w:r>
      <w:r>
        <w:instrText xml:space="preserve"> PAGEREF _Toc207449134 \h </w:instrText>
      </w:r>
      <w:r>
        <w:fldChar w:fldCharType="separate"/>
      </w:r>
      <w:r>
        <w:t>4</w:t>
      </w:r>
      <w:r>
        <w:fldChar w:fldCharType="end"/>
      </w:r>
      <w:r>
        <w:fldChar w:fldCharType="end"/>
      </w:r>
    </w:p>
    <w:p w14:paraId="089673A4">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"_Toc207449135" </w:instrText>
      </w:r>
      <w:r>
        <w:fldChar w:fldCharType="separate"/>
      </w:r>
      <w:r>
        <w:rPr>
          <w:rStyle w:val="12"/>
          <w:rFonts w:ascii="Times New Roman" w:hAnsi="Times New Roman"/>
          <w:b/>
        </w:rPr>
        <w:t>3.</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Pre-Execution Details</w:t>
      </w:r>
      <w:r>
        <w:tab/>
      </w:r>
      <w:r>
        <w:fldChar w:fldCharType="begin"/>
      </w:r>
      <w:r>
        <w:instrText xml:space="preserve"> PAGEREF _Toc207449135 \h </w:instrText>
      </w:r>
      <w:r>
        <w:fldChar w:fldCharType="separate"/>
      </w:r>
      <w:r>
        <w:t>4</w:t>
      </w:r>
      <w:r>
        <w:fldChar w:fldCharType="end"/>
      </w:r>
      <w:r>
        <w:fldChar w:fldCharType="end"/>
      </w:r>
    </w:p>
    <w:p w14:paraId="0EDF1793">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"_Toc207449136" </w:instrText>
      </w:r>
      <w:r>
        <w:fldChar w:fldCharType="separate"/>
      </w:r>
      <w:r>
        <w:rPr>
          <w:rStyle w:val="12"/>
          <w:rFonts w:ascii="Times New Roman" w:hAnsi="Times New Roman"/>
          <w:b/>
        </w:rPr>
        <w:t>4.</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OPQ Test Cases</w:t>
      </w:r>
      <w:r>
        <w:tab/>
      </w:r>
      <w:r>
        <w:fldChar w:fldCharType="begin"/>
      </w:r>
      <w:r>
        <w:instrText xml:space="preserve"> PAGEREF _Toc207449136 \h </w:instrText>
      </w:r>
      <w:r>
        <w:fldChar w:fldCharType="separate"/>
      </w:r>
      <w:r>
        <w:t>5</w:t>
      </w:r>
      <w:r>
        <w:fldChar w:fldCharType="end"/>
      </w:r>
      <w:r>
        <w:fldChar w:fldCharType="end"/>
      </w:r>
    </w:p>
    <w:p w14:paraId="1F981056">
      <w:pPr>
        <w:pStyle w:val="13"/>
        <w:tabs>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"_Toc207449137" </w:instrText>
      </w:r>
      <w:r>
        <w:fldChar w:fldCharType="separate"/>
      </w:r>
      <w:r>
        <w:rPr>
          <w:rStyle w:val="12"/>
          <w:rFonts w:ascii="Times New Roman" w:hAnsi="Times New Roman"/>
          <w:b/>
        </w:rPr>
        <w:t>4.12 Test case</w:t>
      </w:r>
      <w:r>
        <w:tab/>
      </w:r>
      <w:r>
        <w:fldChar w:fldCharType="begin"/>
      </w:r>
      <w:r>
        <w:instrText xml:space="preserve"> PAGEREF _Toc207449137 \h </w:instrText>
      </w:r>
      <w:r>
        <w:fldChar w:fldCharType="separate"/>
      </w:r>
      <w:r>
        <w:t>5</w:t>
      </w:r>
      <w:r>
        <w:fldChar w:fldCharType="end"/>
      </w:r>
      <w:r>
        <w:fldChar w:fldCharType="end"/>
      </w:r>
    </w:p>
    <w:p w14:paraId="27B773FB">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"_Toc207449138" </w:instrText>
      </w:r>
      <w:r>
        <w:fldChar w:fldCharType="separate"/>
      </w:r>
      <w:r>
        <w:rPr>
          <w:rStyle w:val="12"/>
          <w:rFonts w:ascii="Times New Roman" w:hAnsi="Times New Roman"/>
          <w:b/>
        </w:rPr>
        <w:t>5.</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Test Data Sets</w:t>
      </w:r>
      <w:r>
        <w:tab/>
      </w:r>
      <w:r>
        <w:fldChar w:fldCharType="begin"/>
      </w:r>
      <w:r>
        <w:instrText xml:space="preserve"> PAGEREF _Toc207449138 \h </w:instrText>
      </w:r>
      <w:r>
        <w:fldChar w:fldCharType="separate"/>
      </w:r>
      <w:r>
        <w:t>19</w:t>
      </w:r>
      <w:r>
        <w:fldChar w:fldCharType="end"/>
      </w:r>
      <w:r>
        <w:fldChar w:fldCharType="end"/>
      </w:r>
    </w:p>
    <w:p w14:paraId="43E93BA0">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"_Toc207449139" </w:instrText>
      </w:r>
      <w:r>
        <w:fldChar w:fldCharType="separate"/>
      </w:r>
      <w:r>
        <w:rPr>
          <w:rStyle w:val="12"/>
          <w:rFonts w:ascii="Times New Roman" w:hAnsi="Times New Roman"/>
          <w:b/>
        </w:rPr>
        <w:t>6.</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Defects Log</w:t>
      </w:r>
      <w:r>
        <w:tab/>
      </w:r>
      <w:r>
        <w:fldChar w:fldCharType="begin"/>
      </w:r>
      <w:r>
        <w:instrText xml:space="preserve"> PAGEREF _Toc207449139 \h </w:instrText>
      </w:r>
      <w:r>
        <w:fldChar w:fldCharType="separate"/>
      </w:r>
      <w:r>
        <w:t>19</w:t>
      </w:r>
      <w:r>
        <w:fldChar w:fldCharType="end"/>
      </w:r>
      <w:r>
        <w:fldChar w:fldCharType="end"/>
      </w:r>
    </w:p>
    <w:p w14:paraId="65A141FD">
      <w:pPr>
        <w:pStyle w:val="13"/>
        <w:tabs>
          <w:tab w:val="left" w:pos="480"/>
          <w:tab w:val="right" w:leader="dot" w:pos="1557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"_Toc207449140" </w:instrText>
      </w:r>
      <w:r>
        <w:fldChar w:fldCharType="separate"/>
      </w:r>
      <w:r>
        <w:rPr>
          <w:rStyle w:val="12"/>
          <w:rFonts w:ascii="Times New Roman" w:hAnsi="Times New Roman"/>
          <w:b/>
        </w:rPr>
        <w:t>7.</w:t>
      </w:r>
      <w:r>
        <w:rPr>
          <w:rFonts w:asciiTheme="minorHAnsi" w:hAnsiTheme="minorHAnsi" w:eastAsiaTheme="minorEastAsia" w:cstheme="minorBidi"/>
          <w:kern w:val="2"/>
          <w:sz w:val="24"/>
          <w:szCs w:val="24"/>
          <w:lang w:val="en-IN" w:eastAsia="en-IN"/>
          <w14:ligatures w14:val="standardContextual"/>
        </w:rPr>
        <w:tab/>
      </w:r>
      <w:r>
        <w:rPr>
          <w:rStyle w:val="12"/>
          <w:rFonts w:ascii="Times New Roman" w:hAnsi="Times New Roman"/>
          <w:b/>
        </w:rPr>
        <w:t>OQ Test Results &amp; Approval</w:t>
      </w:r>
      <w:r>
        <w:tab/>
      </w:r>
      <w:r>
        <w:fldChar w:fldCharType="begin"/>
      </w:r>
      <w:r>
        <w:instrText xml:space="preserve"> PAGEREF _Toc207449140 \h </w:instrText>
      </w:r>
      <w:r>
        <w:fldChar w:fldCharType="separate"/>
      </w:r>
      <w:r>
        <w:t>20</w:t>
      </w:r>
      <w:r>
        <w:fldChar w:fldCharType="end"/>
      </w:r>
      <w:r>
        <w:fldChar w:fldCharType="end"/>
      </w:r>
    </w:p>
    <w:p w14:paraId="248DDE0A">
      <w:pPr>
        <w:ind w:left="567"/>
        <w:jc w:val="both"/>
      </w:pPr>
      <w:r>
        <w:rPr>
          <w:rFonts w:ascii="Times New Roman" w:hAnsi="Times New Roman" w:eastAsia="Times New Roman" w:cs="Times New Roman"/>
          <w:b/>
          <w:bCs/>
          <w:kern w:val="0"/>
          <w:lang w:val="en-US"/>
          <w14:ligatures w14:val="none"/>
        </w:rPr>
        <w:fldChar w:fldCharType="end"/>
      </w:r>
    </w:p>
    <w:p w14:paraId="718BE206">
      <w:pPr>
        <w:ind w:left="567"/>
        <w:jc w:val="both"/>
      </w:pPr>
    </w:p>
    <w:p w14:paraId="1E6AE975">
      <w:pPr>
        <w:ind w:left="567"/>
        <w:jc w:val="both"/>
      </w:pPr>
    </w:p>
    <w:p w14:paraId="068AE8ED">
      <w:pPr>
        <w:ind w:left="567"/>
        <w:jc w:val="both"/>
      </w:pPr>
    </w:p>
    <w:p w14:paraId="1A168126">
      <w:pPr>
        <w:ind w:left="567"/>
        <w:jc w:val="both"/>
      </w:pPr>
    </w:p>
    <w:p w14:paraId="6C65595B">
      <w:pPr>
        <w:ind w:left="567"/>
        <w:jc w:val="both"/>
      </w:pPr>
    </w:p>
    <w:p w14:paraId="0721EE00">
      <w:pPr>
        <w:ind w:left="567"/>
        <w:jc w:val="both"/>
      </w:pPr>
    </w:p>
    <w:p w14:paraId="3BB425E1">
      <w:pPr>
        <w:ind w:left="567"/>
        <w:jc w:val="both"/>
      </w:pPr>
    </w:p>
    <w:p w14:paraId="091E0534">
      <w:pPr>
        <w:pStyle w:val="2"/>
        <w:numPr>
          <w:ilvl w:val="0"/>
          <w:numId w:val="1"/>
        </w:numPr>
        <w:tabs>
          <w:tab w:val="left" w:pos="1134"/>
        </w:tabs>
        <w:spacing w:before="0" w:line="360" w:lineRule="auto"/>
        <w:ind w:left="567" w:firstLine="0"/>
        <w:jc w:val="both"/>
        <w:rPr>
          <w:rFonts w:ascii="Times New Roman" w:hAnsi="Times New Roman"/>
          <w:b/>
          <w:color w:val="auto"/>
          <w:sz w:val="24"/>
          <w:szCs w:val="24"/>
        </w:rPr>
      </w:pPr>
      <w:bookmarkStart w:id="0" w:name="_Toc207449133"/>
      <w:bookmarkStart w:id="1" w:name="_Toc160185649"/>
      <w:bookmarkStart w:id="2" w:name="_Toc498958275"/>
      <w:r>
        <w:rPr>
          <w:rFonts w:ascii="Times New Roman" w:hAnsi="Times New Roman"/>
          <w:b/>
          <w:color w:val="auto"/>
          <w:sz w:val="24"/>
          <w:szCs w:val="24"/>
        </w:rPr>
        <w:t>Purpose</w:t>
      </w:r>
      <w:bookmarkEnd w:id="0"/>
      <w:bookmarkEnd w:id="1"/>
      <w:bookmarkEnd w:id="2"/>
      <w:r>
        <w:rPr>
          <w:rFonts w:ascii="Times New Roman" w:hAnsi="Times New Roman"/>
          <w:b/>
          <w:color w:val="auto"/>
          <w:sz w:val="24"/>
          <w:szCs w:val="24"/>
        </w:rPr>
        <w:t xml:space="preserve"> </w:t>
      </w:r>
    </w:p>
    <w:p w14:paraId="5FBA54E9">
      <w:pPr>
        <w:spacing w:after="0" w:line="360" w:lineRule="auto"/>
        <w:ind w:left="567"/>
        <w:rPr>
          <w:rFonts w:ascii="Times New Roman" w:hAnsi="Times New Roman" w:eastAsia="Times New Roman" w:cs="Times New Roman"/>
          <w:iCs/>
          <w:kern w:val="0"/>
          <w:sz w:val="24"/>
          <w:szCs w:val="24"/>
          <w:lang w:val="en-US"/>
          <w14:ligatures w14:val="none"/>
        </w:rPr>
      </w:pPr>
      <w:bookmarkStart w:id="3" w:name="_Toc498958276"/>
      <w:bookmarkStart w:id="4" w:name="_Toc160185650"/>
      <w:r>
        <w:rPr>
          <w:rFonts w:ascii="Times New Roman" w:hAnsi="Times New Roman" w:eastAsia="Times New Roman" w:cs="Times New Roman"/>
          <w:iCs/>
          <w:kern w:val="0"/>
          <w:sz w:val="24"/>
          <w:szCs w:val="24"/>
          <w:lang w:val="en-US"/>
          <w14:ligatures w14:val="none"/>
        </w:rPr>
        <w:t>The purpose of this document is to establish documented evidence that the PC, MASTERS and QMS with Product version PC-1.0.0, MASTERS-1.0.0 and QMS-1.0.0 is installed and Operating is as expected &amp; qualified as per defined specification. This Protocol defines test cases to be executed to provide documented evidence that (Hardware/ software configuration) or Functionality or performance of the Facility meets the specifications as per URS document.</w:t>
      </w:r>
    </w:p>
    <w:p w14:paraId="0A585141">
      <w:pPr>
        <w:pStyle w:val="2"/>
        <w:numPr>
          <w:ilvl w:val="0"/>
          <w:numId w:val="1"/>
        </w:numPr>
        <w:tabs>
          <w:tab w:val="left" w:pos="1134"/>
        </w:tabs>
        <w:spacing w:before="0" w:line="360" w:lineRule="auto"/>
        <w:ind w:left="567" w:firstLine="0"/>
        <w:jc w:val="both"/>
        <w:rPr>
          <w:rFonts w:ascii="Times New Roman" w:hAnsi="Times New Roman"/>
          <w:b/>
          <w:color w:val="auto"/>
          <w:sz w:val="24"/>
          <w:szCs w:val="24"/>
        </w:rPr>
      </w:pPr>
      <w:bookmarkStart w:id="5" w:name="_Toc207449134"/>
      <w:r>
        <w:rPr>
          <w:rFonts w:ascii="Times New Roman" w:hAnsi="Times New Roman"/>
          <w:b/>
          <w:color w:val="auto"/>
          <w:sz w:val="24"/>
          <w:szCs w:val="24"/>
        </w:rPr>
        <w:t>Scope</w:t>
      </w:r>
      <w:bookmarkEnd w:id="3"/>
      <w:bookmarkEnd w:id="4"/>
      <w:bookmarkEnd w:id="5"/>
      <w:r>
        <w:rPr>
          <w:rFonts w:ascii="Times New Roman" w:hAnsi="Times New Roman"/>
          <w:b/>
          <w:color w:val="auto"/>
          <w:sz w:val="24"/>
          <w:szCs w:val="24"/>
        </w:rPr>
        <w:t xml:space="preserve"> </w:t>
      </w:r>
    </w:p>
    <w:p w14:paraId="7931DF96">
      <w:pPr>
        <w:spacing w:after="0" w:line="360" w:lineRule="auto"/>
        <w:ind w:left="567"/>
        <w:rPr>
          <w:rFonts w:ascii="Times New Roman" w:hAnsi="Times New Roman" w:eastAsia="Times New Roman" w:cs="Times New Roman"/>
          <w:iCs/>
          <w:kern w:val="0"/>
          <w:sz w:val="24"/>
          <w:szCs w:val="24"/>
          <w:lang w:val="en-US"/>
          <w14:ligatures w14:val="none"/>
        </w:rPr>
      </w:pPr>
      <w:r>
        <w:rPr>
          <w:rFonts w:ascii="Times New Roman" w:hAnsi="Times New Roman" w:eastAsia="Times New Roman" w:cs="Times New Roman"/>
          <w:iCs/>
          <w:kern w:val="0"/>
          <w:sz w:val="24"/>
          <w:szCs w:val="24"/>
          <w:lang w:val="en-US"/>
          <w14:ligatures w14:val="none"/>
        </w:rPr>
        <w:t xml:space="preserve"> The scope of this test script is limited to Operational Qualification of PC, MASTERS and QMS with Product version PC-1.0.0, MASTERS-1.0.0 and QMS-1.0.0 at Akron Formulations Private Limited.</w:t>
      </w:r>
    </w:p>
    <w:p w14:paraId="095B6772">
      <w:pPr>
        <w:pStyle w:val="2"/>
        <w:numPr>
          <w:ilvl w:val="0"/>
          <w:numId w:val="1"/>
        </w:numPr>
        <w:tabs>
          <w:tab w:val="left" w:pos="1134"/>
        </w:tabs>
        <w:spacing w:before="0" w:line="360" w:lineRule="auto"/>
        <w:ind w:left="567" w:firstLine="0"/>
        <w:jc w:val="both"/>
        <w:rPr>
          <w:rFonts w:ascii="Times New Roman" w:hAnsi="Times New Roman"/>
          <w:b/>
          <w:color w:val="auto"/>
          <w:sz w:val="24"/>
          <w:szCs w:val="24"/>
        </w:rPr>
      </w:pPr>
      <w:bookmarkStart w:id="6" w:name="_Toc160185651"/>
      <w:bookmarkStart w:id="7" w:name="_Toc207449135"/>
      <w:r>
        <w:rPr>
          <w:rFonts w:ascii="Times New Roman" w:hAnsi="Times New Roman"/>
          <w:b/>
          <w:color w:val="auto"/>
          <w:sz w:val="24"/>
          <w:szCs w:val="24"/>
        </w:rPr>
        <w:t>Pre-Execution Details</w:t>
      </w:r>
      <w:bookmarkEnd w:id="6"/>
      <w:bookmarkEnd w:id="7"/>
    </w:p>
    <w:p w14:paraId="129C2DE6">
      <w:pPr>
        <w:spacing w:after="0"/>
        <w:ind w:left="567"/>
        <w:jc w:val="both"/>
        <w:rPr>
          <w:rFonts w:ascii="Times New Roman" w:hAnsi="Times New Roman"/>
          <w:sz w:val="24"/>
          <w:szCs w:val="24"/>
        </w:rPr>
      </w:pPr>
      <w:r>
        <w:rPr>
          <w:rFonts w:ascii="Times New Roman" w:hAnsi="Times New Roman"/>
          <w:sz w:val="24"/>
          <w:szCs w:val="24"/>
        </w:rPr>
        <w:t xml:space="preserve">               Section below must be filled before Execution</w:t>
      </w:r>
    </w:p>
    <w:tbl>
      <w:tblPr>
        <w:tblStyle w:val="5"/>
        <w:tblW w:w="470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2550"/>
        <w:gridCol w:w="1838"/>
        <w:gridCol w:w="2627"/>
        <w:gridCol w:w="2627"/>
        <w:gridCol w:w="2799"/>
      </w:tblGrid>
      <w:tr w14:paraId="1635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0C998DD9">
            <w:pPr>
              <w:pStyle w:val="32"/>
              <w:spacing w:before="60" w:after="60"/>
              <w:contextualSpacing/>
              <w:rPr>
                <w:rFonts w:ascii="Times New Roman" w:hAnsi="Times New Roman" w:cs="Times New Roman"/>
                <w:sz w:val="24"/>
                <w:szCs w:val="24"/>
              </w:rPr>
            </w:pPr>
            <w:bookmarkStart w:id="8" w:name="_Toc498958278"/>
            <w:r>
              <w:rPr>
                <w:rFonts w:ascii="Times New Roman" w:hAnsi="Times New Roman" w:cs="Times New Roman"/>
                <w:sz w:val="24"/>
                <w:szCs w:val="24"/>
              </w:rPr>
              <w:t>Pre-requisites</w:t>
            </w:r>
          </w:p>
        </w:tc>
        <w:tc>
          <w:tcPr>
            <w:tcW w:w="4182" w:type="pct"/>
            <w:gridSpan w:val="5"/>
            <w:vAlign w:val="center"/>
          </w:tcPr>
          <w:p w14:paraId="79E387A2">
            <w:pPr>
              <w:numPr>
                <w:ilvl w:val="0"/>
                <w:numId w:val="2"/>
              </w:numPr>
              <w:spacing w:after="0" w:line="276" w:lineRule="auto"/>
              <w:jc w:val="both"/>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Testers must read this test Script in its entirety prior to beginning execution.  </w:t>
            </w:r>
          </w:p>
          <w:p w14:paraId="28D74ED5">
            <w:pPr>
              <w:numPr>
                <w:ilvl w:val="0"/>
                <w:numId w:val="2"/>
              </w:numPr>
              <w:spacing w:after="0" w:line="276" w:lineRule="auto"/>
              <w:jc w:val="both"/>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Tester must be provided with appropriate access control to execute the test case</w:t>
            </w:r>
          </w:p>
          <w:p w14:paraId="66F81A51">
            <w:pPr>
              <w:numPr>
                <w:ilvl w:val="0"/>
                <w:numId w:val="2"/>
              </w:numPr>
              <w:spacing w:after="0" w:line="276" w:lineRule="auto"/>
              <w:jc w:val="both"/>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Test datasets as referenced/defined at annexure must be available to execute the test case</w:t>
            </w:r>
          </w:p>
          <w:p w14:paraId="57168691">
            <w:pPr>
              <w:numPr>
                <w:ilvl w:val="0"/>
                <w:numId w:val="2"/>
              </w:numPr>
              <w:spacing w:after="0" w:line="276" w:lineRule="auto"/>
              <w:jc w:val="both"/>
              <w:rPr>
                <w:rFonts w:ascii="Times New Roman" w:hAnsi="Times New Roman"/>
                <w:bCs/>
              </w:rPr>
            </w:pPr>
            <w:r>
              <w:rPr>
                <w:rFonts w:ascii="Times New Roman" w:hAnsi="Times New Roman" w:eastAsia="Times New Roman" w:cs="Times New Roman"/>
                <w:bCs/>
                <w:kern w:val="0"/>
                <w:sz w:val="24"/>
                <w:szCs w:val="24"/>
                <w:lang w:val="en-US"/>
                <w14:ligatures w14:val="none"/>
              </w:rPr>
              <w:t xml:space="preserve">&lt;Others, if any.&gt; </w:t>
            </w:r>
          </w:p>
        </w:tc>
      </w:tr>
      <w:tr w14:paraId="4F4A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15DDC143">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774BF6FC">
            <w:pPr>
              <w:pStyle w:val="31"/>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384F24F9">
            <w:pPr>
              <w:pStyle w:val="31"/>
              <w:contextualSpacing/>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14:paraId="4FB0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6BFA55A9">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7DB530D9">
            <w:pPr>
              <w:pStyle w:val="32"/>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Private Limited</w:t>
            </w:r>
          </w:p>
        </w:tc>
        <w:tc>
          <w:tcPr>
            <w:tcW w:w="618" w:type="pct"/>
            <w:shd w:val="clear" w:color="auto" w:fill="D9D9D9"/>
            <w:vAlign w:val="center"/>
          </w:tcPr>
          <w:p w14:paraId="2B1FE9CC">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Facility Name</w:t>
            </w:r>
          </w:p>
        </w:tc>
        <w:tc>
          <w:tcPr>
            <w:tcW w:w="883" w:type="pct"/>
            <w:vAlign w:val="center"/>
          </w:tcPr>
          <w:p w14:paraId="0258FF6B">
            <w:pPr>
              <w:pStyle w:val="32"/>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MASTERS</w:t>
            </w:r>
          </w:p>
        </w:tc>
        <w:tc>
          <w:tcPr>
            <w:tcW w:w="883" w:type="pct"/>
            <w:shd w:val="clear" w:color="auto" w:fill="D9D9D9"/>
            <w:vAlign w:val="center"/>
          </w:tcPr>
          <w:p w14:paraId="2B4B6A37">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07367842">
            <w:pPr>
              <w:pStyle w:val="32"/>
              <w:spacing w:before="60" w:after="60"/>
              <w:contextualSpacing/>
              <w:rPr>
                <w:color w:val="FF0000"/>
              </w:rPr>
            </w:pPr>
            <w:r>
              <w:rPr>
                <w:rFonts w:ascii="Times New Roman" w:hAnsi="Times New Roman" w:cs="Times New Roman"/>
                <w:b w:val="0"/>
                <w:sz w:val="24"/>
                <w:szCs w:val="24"/>
              </w:rPr>
              <w:t>Bollaram, Hyderabad</w:t>
            </w:r>
          </w:p>
        </w:tc>
      </w:tr>
      <w:tr w14:paraId="1456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352A860A">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Run Number</w:t>
            </w:r>
          </w:p>
        </w:tc>
        <w:tc>
          <w:tcPr>
            <w:tcW w:w="1475" w:type="pct"/>
            <w:gridSpan w:val="2"/>
            <w:vAlign w:val="center"/>
          </w:tcPr>
          <w:p w14:paraId="3B64EE4C">
            <w:pPr>
              <w:pStyle w:val="32"/>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2A16AA16">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4287C49D">
            <w:pPr>
              <w:pStyle w:val="32"/>
              <w:spacing w:before="60" w:after="60"/>
              <w:contextualSpacing/>
              <w:rPr>
                <w:rFonts w:ascii="Times New Roman" w:hAnsi="Times New Roman" w:cs="Times New Roman"/>
                <w:b w:val="0"/>
                <w:sz w:val="24"/>
                <w:szCs w:val="24"/>
              </w:rPr>
            </w:pPr>
          </w:p>
          <w:p w14:paraId="6D8EA4D5">
            <w:pPr>
              <w:pStyle w:val="31"/>
              <w:rPr>
                <w:rFonts w:ascii="Times New Roman" w:hAnsi="Times New Roman" w:cs="Times New Roman"/>
                <w:sz w:val="24"/>
                <w:szCs w:val="24"/>
              </w:rPr>
            </w:pPr>
          </w:p>
        </w:tc>
      </w:tr>
      <w:tr w14:paraId="0394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0" w:hRule="atLeast"/>
        </w:trPr>
        <w:tc>
          <w:tcPr>
            <w:tcW w:w="818" w:type="pct"/>
            <w:vAlign w:val="center"/>
          </w:tcPr>
          <w:p w14:paraId="5266EB89">
            <w:pPr>
              <w:pStyle w:val="32"/>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5166BF09">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All tests shall be executed in accordance with the test instructions</w:t>
            </w:r>
          </w:p>
          <w:p w14:paraId="6DBB950F">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The test case shall be approved prior to execution of the test cases.</w:t>
            </w:r>
          </w:p>
          <w:p w14:paraId="505243A7">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During testing, test result to be captured in Actual results column only. Hand writing content in expected results is not allowed before pre-approval.</w:t>
            </w:r>
          </w:p>
          <w:p w14:paraId="7EFA4A63">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The test case with test results shall be reviewed and approved as per roles and responsibility matrix defined in the protocol/ plan </w:t>
            </w:r>
          </w:p>
          <w:p w14:paraId="6304A74E">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The test data to be used can be declared as a variable within &lt;&gt;, prior to execution. E.g.: &lt;User ID&gt;. The actual value can be mentioned in actual results or in Section 5: Test Data Sets, during execution.</w:t>
            </w:r>
          </w:p>
          <w:p w14:paraId="4493588B">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The test with failed test step shall be re-executed once the issue is fixed and ready for re-testing, if required</w:t>
            </w:r>
          </w:p>
          <w:p w14:paraId="63B893FA">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Re-execution of failed tests shall follow the approval process as defined above</w:t>
            </w:r>
          </w:p>
          <w:p w14:paraId="3B11C299">
            <w:pPr>
              <w:numPr>
                <w:ilvl w:val="0"/>
                <w:numId w:val="3"/>
              </w:numPr>
              <w:tabs>
                <w:tab w:val="clear" w:pos="720"/>
              </w:tabs>
              <w:spacing w:after="0" w:line="276" w:lineRule="auto"/>
              <w:ind w:left="385" w:hanging="385"/>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Capture the evidence as per the icons pasted against each step.</w:t>
            </w:r>
          </w:p>
          <w:p w14:paraId="33634D30">
            <w:pPr>
              <w:numPr>
                <w:ilvl w:val="0"/>
                <w:numId w:val="3"/>
              </w:numPr>
              <w:tabs>
                <w:tab w:val="clear" w:pos="720"/>
              </w:tabs>
              <w:spacing w:after="0" w:line="276" w:lineRule="auto"/>
              <w:ind w:left="385" w:hanging="385"/>
              <w:rPr>
                <w:rFonts w:ascii="Times New Roman" w:hAnsi="Times New Roman"/>
              </w:rPr>
            </w:pPr>
            <w:r>
              <w:rPr>
                <w:rFonts w:ascii="Times New Roman" w:hAnsi="Times New Roman" w:eastAsia="Times New Roman" w:cs="Times New Roman"/>
                <w:bCs/>
                <w:kern w:val="0"/>
                <w:sz w:val="24"/>
                <w:szCs w:val="24"/>
                <w:lang w:val="en-US"/>
                <w14:ligatures w14:val="none"/>
              </w:rPr>
              <w:t>All testers should sign in Section 7: Test Results &amp; Approval, after the completion of their execution.</w:t>
            </w:r>
          </w:p>
        </w:tc>
      </w:tr>
      <w:bookmarkEnd w:id="8"/>
    </w:tbl>
    <w:p w14:paraId="02D29782">
      <w:pPr>
        <w:spacing w:after="0"/>
        <w:ind w:left="567"/>
        <w:jc w:val="both"/>
        <w:rPr>
          <w:rFonts w:ascii="Times New Roman" w:hAnsi="Times New Roman"/>
          <w:sz w:val="24"/>
          <w:szCs w:val="24"/>
        </w:rPr>
      </w:pPr>
    </w:p>
    <w:p w14:paraId="640B128B">
      <w:pPr>
        <w:pStyle w:val="2"/>
        <w:numPr>
          <w:ilvl w:val="0"/>
          <w:numId w:val="1"/>
        </w:numPr>
        <w:tabs>
          <w:tab w:val="left" w:pos="1134"/>
        </w:tabs>
        <w:spacing w:before="0" w:line="360" w:lineRule="auto"/>
        <w:ind w:left="567" w:firstLine="0"/>
        <w:jc w:val="both"/>
        <w:rPr>
          <w:rFonts w:ascii="Times New Roman" w:hAnsi="Times New Roman"/>
          <w:b/>
          <w:color w:val="auto"/>
          <w:sz w:val="24"/>
          <w:szCs w:val="24"/>
        </w:rPr>
      </w:pPr>
      <w:bookmarkStart w:id="9" w:name="_Toc207449136"/>
      <w:bookmarkStart w:id="10" w:name="_Toc160185652"/>
      <w:r>
        <w:rPr>
          <w:rFonts w:ascii="Times New Roman" w:hAnsi="Times New Roman"/>
          <w:b/>
          <w:color w:val="auto"/>
          <w:sz w:val="24"/>
          <w:szCs w:val="24"/>
        </w:rPr>
        <w:t>OPQ Test Cases</w:t>
      </w:r>
      <w:bookmarkEnd w:id="9"/>
      <w:bookmarkEnd w:id="10"/>
    </w:p>
    <w:p w14:paraId="17D340CF">
      <w:pPr>
        <w:pStyle w:val="2"/>
        <w:spacing w:before="0"/>
        <w:ind w:left="567"/>
        <w:jc w:val="both"/>
        <w:rPr>
          <w:rFonts w:ascii="Times New Roman" w:hAnsi="Times New Roman"/>
          <w:b/>
          <w:color w:val="auto"/>
          <w:sz w:val="24"/>
          <w:szCs w:val="24"/>
        </w:rPr>
      </w:pPr>
      <w:bookmarkStart w:id="11" w:name="_Toc160185653"/>
      <w:bookmarkStart w:id="12" w:name="_Toc207449137"/>
      <w:r>
        <w:rPr>
          <w:rFonts w:ascii="Times New Roman" w:hAnsi="Times New Roman"/>
          <w:b/>
          <w:color w:val="auto"/>
          <w:sz w:val="24"/>
          <w:szCs w:val="24"/>
        </w:rPr>
        <w:t>4.12 Test case</w:t>
      </w:r>
      <w:bookmarkEnd w:id="11"/>
      <w:bookmarkEnd w:id="12"/>
      <w:r>
        <w:rPr>
          <w:rFonts w:ascii="Times New Roman" w:hAnsi="Times New Roman"/>
          <w:b/>
          <w:color w:val="auto"/>
          <w:sz w:val="24"/>
          <w:szCs w:val="24"/>
        </w:rPr>
        <w:t xml:space="preserve"> </w:t>
      </w:r>
    </w:p>
    <w:tbl>
      <w:tblPr>
        <w:tblStyle w:val="5"/>
        <w:tblW w:w="14742" w:type="dxa"/>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95"/>
        <w:gridCol w:w="3191"/>
        <w:gridCol w:w="9256"/>
      </w:tblGrid>
      <w:tr w14:paraId="36B32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295" w:type="dxa"/>
            <w:shd w:val="clear" w:color="auto" w:fill="F2F2F2"/>
            <w:vAlign w:val="center"/>
          </w:tcPr>
          <w:p w14:paraId="1E69F54E">
            <w:pPr>
              <w:ind w:left="567"/>
              <w:jc w:val="both"/>
              <w:rPr>
                <w:rFonts w:ascii="Times New Roman" w:hAnsi="Times New Roman"/>
                <w:b/>
                <w:sz w:val="24"/>
                <w:szCs w:val="24"/>
              </w:rPr>
            </w:pPr>
            <w:r>
              <w:rPr>
                <w:rFonts w:ascii="Times New Roman" w:hAnsi="Times New Roman"/>
                <w:b/>
                <w:sz w:val="24"/>
                <w:szCs w:val="24"/>
              </w:rPr>
              <w:t>Test Case #</w:t>
            </w:r>
          </w:p>
        </w:tc>
        <w:tc>
          <w:tcPr>
            <w:tcW w:w="3191" w:type="dxa"/>
            <w:shd w:val="clear" w:color="auto" w:fill="F2F2F2"/>
            <w:vAlign w:val="center"/>
          </w:tcPr>
          <w:p w14:paraId="61F47C56">
            <w:pPr>
              <w:ind w:left="567"/>
              <w:jc w:val="both"/>
              <w:rPr>
                <w:rFonts w:ascii="Times New Roman" w:hAnsi="Times New Roman"/>
                <w:b/>
                <w:sz w:val="24"/>
                <w:szCs w:val="24"/>
              </w:rPr>
            </w:pPr>
            <w:r>
              <w:rPr>
                <w:rFonts w:ascii="Times New Roman" w:hAnsi="Times New Roman"/>
                <w:b/>
                <w:sz w:val="24"/>
                <w:szCs w:val="24"/>
              </w:rPr>
              <w:t>Name of the Test Case</w:t>
            </w:r>
          </w:p>
        </w:tc>
        <w:tc>
          <w:tcPr>
            <w:tcW w:w="9256" w:type="dxa"/>
            <w:shd w:val="clear" w:color="auto" w:fill="F2F2F2"/>
            <w:vAlign w:val="center"/>
          </w:tcPr>
          <w:p w14:paraId="7B52E89F">
            <w:pPr>
              <w:ind w:left="567"/>
              <w:jc w:val="center"/>
              <w:rPr>
                <w:rFonts w:ascii="Times New Roman" w:hAnsi="Times New Roman"/>
                <w:b/>
                <w:sz w:val="24"/>
                <w:szCs w:val="24"/>
              </w:rPr>
            </w:pPr>
            <w:r>
              <w:rPr>
                <w:rFonts w:ascii="Times New Roman" w:hAnsi="Times New Roman" w:cs="Times New Roman"/>
                <w:b/>
                <w:sz w:val="24"/>
                <w:szCs w:val="24"/>
              </w:rPr>
              <w:t>Pre-requisites</w:t>
            </w:r>
          </w:p>
        </w:tc>
      </w:tr>
      <w:tr w14:paraId="6969E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 w:hRule="atLeast"/>
        </w:trPr>
        <w:tc>
          <w:tcPr>
            <w:tcW w:w="2295" w:type="dxa"/>
            <w:vAlign w:val="center"/>
          </w:tcPr>
          <w:p w14:paraId="11C01369">
            <w:pPr>
              <w:jc w:val="center"/>
              <w:rPr>
                <w:rFonts w:ascii="Times New Roman" w:hAnsi="Times New Roman"/>
                <w:sz w:val="24"/>
                <w:szCs w:val="24"/>
              </w:rPr>
            </w:pPr>
            <w:r>
              <w:rPr>
                <w:rFonts w:ascii="Times New Roman" w:hAnsi="Times New Roman"/>
              </w:rPr>
              <w:t>4.12</w:t>
            </w:r>
          </w:p>
        </w:tc>
        <w:tc>
          <w:tcPr>
            <w:tcW w:w="3191" w:type="dxa"/>
            <w:vAlign w:val="center"/>
          </w:tcPr>
          <w:p w14:paraId="10B55640">
            <w:pPr>
              <w:jc w:val="center"/>
              <w:rPr>
                <w:rFonts w:ascii="Times New Roman" w:hAnsi="Times New Roman"/>
                <w:sz w:val="24"/>
                <w:szCs w:val="24"/>
              </w:rPr>
            </w:pPr>
            <w:r>
              <w:rPr>
                <w:rFonts w:ascii="Times New Roman" w:hAnsi="Times New Roman"/>
              </w:rPr>
              <w:t>Creation of Material Details in Masters</w:t>
            </w:r>
          </w:p>
        </w:tc>
        <w:tc>
          <w:tcPr>
            <w:tcW w:w="9256" w:type="dxa"/>
            <w:vAlign w:val="center"/>
          </w:tcPr>
          <w:p w14:paraId="17BA8415">
            <w:pPr>
              <w:numPr>
                <w:ilvl w:val="0"/>
                <w:numId w:val="4"/>
              </w:numPr>
              <w:rPr>
                <w:rFonts w:ascii="Times New Roman" w:hAnsi="Times New Roman"/>
                <w:sz w:val="24"/>
                <w:szCs w:val="24"/>
              </w:rPr>
            </w:pPr>
            <w:r>
              <w:rPr>
                <w:rFonts w:ascii="Times New Roman" w:hAnsi="Times New Roman"/>
              </w:rPr>
              <w:t>Master Initiator, Master Reviewer and Master Approver security group users should be present in the application</w:t>
            </w:r>
          </w:p>
        </w:tc>
      </w:tr>
    </w:tbl>
    <w:p w14:paraId="1DF393B2">
      <w:pPr>
        <w:rPr>
          <w:sz w:val="24"/>
          <w:szCs w:val="24"/>
        </w:rPr>
      </w:pPr>
    </w:p>
    <w:tbl>
      <w:tblPr>
        <w:tblStyle w:val="5"/>
        <w:tblW w:w="14848"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3269"/>
        <w:gridCol w:w="2968"/>
        <w:gridCol w:w="2487"/>
        <w:gridCol w:w="1301"/>
        <w:gridCol w:w="1824"/>
        <w:gridCol w:w="1707"/>
        <w:gridCol w:w="17"/>
      </w:tblGrid>
      <w:tr w14:paraId="711C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12" w:type="dxa"/>
            <w:gridSpan w:val="3"/>
            <w:tcBorders>
              <w:top w:val="single" w:color="000000" w:sz="4" w:space="0"/>
              <w:left w:val="single" w:color="000000" w:sz="4" w:space="0"/>
              <w:bottom w:val="single" w:color="000000" w:sz="4" w:space="0"/>
              <w:right w:val="single" w:color="000000" w:sz="4" w:space="0"/>
            </w:tcBorders>
            <w:shd w:val="clear" w:color="auto" w:fill="B4C6E7"/>
            <w:vAlign w:val="center"/>
          </w:tcPr>
          <w:p w14:paraId="2475CAAA">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This section is filled before the pre-approval of the script</w:t>
            </w:r>
          </w:p>
        </w:tc>
        <w:tc>
          <w:tcPr>
            <w:tcW w:w="7336" w:type="dxa"/>
            <w:gridSpan w:val="5"/>
            <w:tcBorders>
              <w:top w:val="single" w:color="000000" w:sz="4" w:space="0"/>
              <w:left w:val="single" w:color="000000" w:sz="4" w:space="0"/>
              <w:bottom w:val="single" w:color="000000" w:sz="4" w:space="0"/>
              <w:right w:val="single" w:color="000000" w:sz="4" w:space="0"/>
            </w:tcBorders>
            <w:shd w:val="clear" w:color="auto" w:fill="B4C6E7"/>
            <w:vAlign w:val="center"/>
          </w:tcPr>
          <w:p w14:paraId="55EC9BAC">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This section is filled during execution, by hand.</w:t>
            </w:r>
          </w:p>
        </w:tc>
      </w:tr>
      <w:tr w14:paraId="47B0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blHeader/>
        </w:trPr>
        <w:tc>
          <w:tcPr>
            <w:tcW w:w="1275"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7DBCF8D4">
            <w:pPr>
              <w:pStyle w:val="11"/>
              <w:tabs>
                <w:tab w:val="left" w:pos="720"/>
              </w:tabs>
              <w:ind w:left="30"/>
              <w:jc w:val="center"/>
              <w:rPr>
                <w:rFonts w:ascii="Times New Roman" w:hAnsi="Times New Roman"/>
                <w:b/>
                <w:bCs/>
                <w:sz w:val="24"/>
                <w:szCs w:val="24"/>
              </w:rPr>
            </w:pPr>
            <w:r>
              <w:rPr>
                <w:rFonts w:ascii="Times New Roman" w:hAnsi="Times New Roman"/>
                <w:b/>
                <w:bCs/>
                <w:sz w:val="24"/>
                <w:szCs w:val="24"/>
              </w:rPr>
              <w:t>Step ID</w:t>
            </w:r>
          </w:p>
        </w:tc>
        <w:tc>
          <w:tcPr>
            <w:tcW w:w="3269"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55A2E981">
            <w:pPr>
              <w:pStyle w:val="11"/>
              <w:tabs>
                <w:tab w:val="left" w:pos="720"/>
              </w:tabs>
              <w:ind w:left="567"/>
              <w:rPr>
                <w:rFonts w:ascii="Times New Roman" w:hAnsi="Times New Roman"/>
                <w:b/>
                <w:bCs/>
                <w:sz w:val="24"/>
                <w:szCs w:val="24"/>
              </w:rPr>
            </w:pPr>
            <w:r>
              <w:rPr>
                <w:rFonts w:ascii="Times New Roman" w:hAnsi="Times New Roman"/>
                <w:b/>
                <w:bCs/>
                <w:sz w:val="24"/>
                <w:szCs w:val="24"/>
              </w:rPr>
              <w:t>Test Instructions</w:t>
            </w:r>
          </w:p>
        </w:tc>
        <w:tc>
          <w:tcPr>
            <w:tcW w:w="2968"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65E4E9E1">
            <w:pPr>
              <w:pStyle w:val="11"/>
              <w:tabs>
                <w:tab w:val="left" w:pos="720"/>
              </w:tabs>
              <w:ind w:left="567"/>
              <w:rPr>
                <w:rFonts w:ascii="Times New Roman" w:hAnsi="Times New Roman"/>
                <w:b/>
                <w:bCs/>
                <w:sz w:val="24"/>
                <w:szCs w:val="24"/>
              </w:rPr>
            </w:pPr>
            <w:r>
              <w:rPr>
                <w:rFonts w:ascii="Times New Roman" w:hAnsi="Times New Roman"/>
                <w:b/>
                <w:bCs/>
                <w:sz w:val="24"/>
                <w:szCs w:val="24"/>
              </w:rPr>
              <w:t>Expected Results</w:t>
            </w:r>
          </w:p>
        </w:tc>
        <w:tc>
          <w:tcPr>
            <w:tcW w:w="248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9ED4BC9">
            <w:pPr>
              <w:pStyle w:val="11"/>
              <w:tabs>
                <w:tab w:val="left" w:pos="720"/>
              </w:tabs>
              <w:ind w:left="567"/>
              <w:jc w:val="center"/>
              <w:rPr>
                <w:rFonts w:ascii="Times New Roman" w:hAnsi="Times New Roman"/>
                <w:b/>
                <w:bCs/>
                <w:sz w:val="24"/>
                <w:szCs w:val="24"/>
              </w:rPr>
            </w:pPr>
            <w:r>
              <w:rPr>
                <w:rFonts w:ascii="Times New Roman" w:hAnsi="Times New Roman"/>
                <w:b/>
                <w:bCs/>
                <w:sz w:val="24"/>
                <w:szCs w:val="24"/>
              </w:rPr>
              <w:t>Actual Results</w:t>
            </w:r>
          </w:p>
        </w:tc>
        <w:tc>
          <w:tcPr>
            <w:tcW w:w="1301"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3F8118D7">
            <w:pPr>
              <w:pStyle w:val="11"/>
              <w:tabs>
                <w:tab w:val="left" w:pos="720"/>
              </w:tabs>
              <w:jc w:val="center"/>
              <w:rPr>
                <w:rFonts w:ascii="Times New Roman" w:hAnsi="Times New Roman"/>
                <w:b/>
                <w:bCs/>
                <w:sz w:val="24"/>
                <w:szCs w:val="24"/>
              </w:rPr>
            </w:pPr>
            <w:r>
              <w:rPr>
                <w:rFonts w:ascii="Times New Roman" w:hAnsi="Times New Roman"/>
                <w:b/>
                <w:bCs/>
                <w:sz w:val="24"/>
                <w:szCs w:val="24"/>
              </w:rPr>
              <w:t>Pass/ Fail</w:t>
            </w:r>
          </w:p>
        </w:tc>
        <w:tc>
          <w:tcPr>
            <w:tcW w:w="1824"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56A2BA22">
            <w:pPr>
              <w:pStyle w:val="11"/>
              <w:tabs>
                <w:tab w:val="left" w:pos="720"/>
              </w:tabs>
              <w:jc w:val="center"/>
              <w:rPr>
                <w:rFonts w:ascii="Times New Roman" w:hAnsi="Times New Roman"/>
                <w:b/>
                <w:bCs/>
                <w:sz w:val="24"/>
                <w:szCs w:val="24"/>
              </w:rPr>
            </w:pPr>
            <w:r>
              <w:rPr>
                <w:rFonts w:ascii="Times New Roman" w:hAnsi="Times New Roman"/>
                <w:b/>
                <w:bCs/>
                <w:sz w:val="24"/>
                <w:szCs w:val="24"/>
              </w:rPr>
              <w:t>Defect ID, if applicable</w:t>
            </w:r>
          </w:p>
        </w:tc>
        <w:tc>
          <w:tcPr>
            <w:tcW w:w="170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3BCB95E0">
            <w:pPr>
              <w:pStyle w:val="11"/>
              <w:tabs>
                <w:tab w:val="left" w:pos="720"/>
              </w:tabs>
              <w:jc w:val="center"/>
              <w:rPr>
                <w:rFonts w:ascii="Times New Roman" w:hAnsi="Times New Roman"/>
                <w:b/>
                <w:bCs/>
                <w:sz w:val="24"/>
                <w:szCs w:val="24"/>
              </w:rPr>
            </w:pPr>
            <w:r>
              <w:rPr>
                <w:rFonts w:ascii="Times New Roman" w:hAnsi="Times New Roman"/>
                <w:b/>
                <w:bCs/>
                <w:sz w:val="24"/>
                <w:szCs w:val="24"/>
              </w:rPr>
              <w:t>Tested By</w:t>
            </w:r>
          </w:p>
          <w:p w14:paraId="0C417EF5">
            <w:pPr>
              <w:pStyle w:val="11"/>
              <w:tabs>
                <w:tab w:val="left" w:pos="720"/>
              </w:tabs>
              <w:jc w:val="center"/>
              <w:rPr>
                <w:rFonts w:ascii="Times New Roman" w:hAnsi="Times New Roman"/>
                <w:b/>
                <w:bCs/>
                <w:sz w:val="24"/>
                <w:szCs w:val="24"/>
              </w:rPr>
            </w:pPr>
            <w:r>
              <w:rPr>
                <w:rFonts w:ascii="Times New Roman" w:hAnsi="Times New Roman"/>
                <w:b/>
                <w:bCs/>
                <w:sz w:val="24"/>
                <w:szCs w:val="24"/>
              </w:rPr>
              <w:t>(Initial &amp;Date)</w:t>
            </w:r>
          </w:p>
        </w:tc>
      </w:tr>
      <w:tr w14:paraId="3CA5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B2A0869">
            <w:pPr>
              <w:pStyle w:val="25"/>
              <w:numPr>
                <w:ilvl w:val="0"/>
                <w:numId w:val="5"/>
              </w:numPr>
              <w:tabs>
                <w:tab w:val="left" w:pos="426"/>
              </w:tabs>
              <w:jc w:val="both"/>
              <w:rPr>
                <w:rFonts w:ascii="Times New Roman" w:hAnsi="Times New Roman"/>
                <w:bCs/>
              </w:rPr>
            </w:pPr>
          </w:p>
        </w:tc>
        <w:tc>
          <w:tcPr>
            <w:tcW w:w="3269" w:type="dxa"/>
          </w:tcPr>
          <w:p w14:paraId="26917CC9">
            <w:pPr>
              <w:spacing w:before="120" w:after="120"/>
              <w:jc w:val="both"/>
              <w:rPr>
                <w:rFonts w:ascii="Times New Roman" w:hAnsi="Times New Roman"/>
                <w:sz w:val="24"/>
                <w:szCs w:val="24"/>
              </w:rPr>
            </w:pPr>
            <w:r>
              <w:rPr>
                <w:rFonts w:ascii="Times New Roman" w:hAnsi="Times New Roman"/>
                <w:bCs/>
                <w:sz w:val="24"/>
                <w:szCs w:val="24"/>
              </w:rPr>
              <w:t>Login with User Name ‘oqmi’</w:t>
            </w:r>
          </w:p>
          <w:p w14:paraId="366D004A">
            <w:pPr>
              <w:spacing w:before="120" w:after="120"/>
              <w:jc w:val="both"/>
              <w:rPr>
                <w:rFonts w:ascii="Times New Roman" w:hAnsi="Times New Roman"/>
                <w:sz w:val="24"/>
                <w:szCs w:val="24"/>
              </w:rPr>
            </w:pPr>
          </w:p>
          <w:p w14:paraId="0EB0E57C">
            <w:pPr>
              <w:spacing w:before="120" w:after="120"/>
              <w:jc w:val="both"/>
              <w:rPr>
                <w:rFonts w:ascii="Times New Roman" w:hAnsi="Times New Roman"/>
                <w:bCs/>
                <w:sz w:val="24"/>
                <w:szCs w:val="24"/>
              </w:rPr>
            </w:pPr>
            <w:r>
              <w:rPr>
                <w:rFonts w:ascii="Times New Roman" w:hAnsi="Times New Roman"/>
                <w:sz w:val="24"/>
                <w:szCs w:val="24"/>
              </w:rPr>
              <w:t>Select Material Master menu and click on Material Details sub menu.</w:t>
            </w:r>
          </w:p>
        </w:tc>
        <w:tc>
          <w:tcPr>
            <w:tcW w:w="2968" w:type="dxa"/>
          </w:tcPr>
          <w:p w14:paraId="33608E47">
            <w:pPr>
              <w:tabs>
                <w:tab w:val="left" w:pos="211"/>
              </w:tabs>
              <w:suppressAutoHyphens/>
              <w:spacing w:before="120" w:after="120"/>
              <w:rPr>
                <w:rFonts w:ascii="Times New Roman" w:hAnsi="Times New Roman"/>
                <w:sz w:val="24"/>
                <w:szCs w:val="24"/>
              </w:rPr>
            </w:pPr>
            <w:r>
              <w:rPr>
                <w:rFonts w:ascii="Times New Roman" w:hAnsi="Times New Roman"/>
                <w:sz w:val="24"/>
                <w:szCs w:val="24"/>
              </w:rPr>
              <w:t>Here Page will be redirect to Material Details page. In Material Details screen will be displayed with Material Name, Material Code, UOM, Material Category, and Type of material Remarks, Status and Actions.</w:t>
            </w:r>
          </w:p>
        </w:tc>
        <w:tc>
          <w:tcPr>
            <w:tcW w:w="2487" w:type="dxa"/>
          </w:tcPr>
          <w:p w14:paraId="1A3F1788">
            <w:pPr>
              <w:ind w:left="567"/>
              <w:jc w:val="both"/>
              <w:rPr>
                <w:rFonts w:ascii="Times New Roman" w:hAnsi="Times New Roman"/>
                <w:bCs/>
                <w:sz w:val="24"/>
                <w:szCs w:val="24"/>
              </w:rPr>
            </w:pPr>
          </w:p>
        </w:tc>
        <w:tc>
          <w:tcPr>
            <w:tcW w:w="1301" w:type="dxa"/>
          </w:tcPr>
          <w:p w14:paraId="017678CD">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39051362">
            <w:pPr>
              <w:ind w:left="567"/>
              <w:jc w:val="both"/>
              <w:rPr>
                <w:rFonts w:ascii="Times New Roman" w:hAnsi="Times New Roman"/>
                <w:bCs/>
                <w:sz w:val="24"/>
                <w:szCs w:val="24"/>
              </w:rPr>
            </w:pPr>
          </w:p>
        </w:tc>
        <w:tc>
          <w:tcPr>
            <w:tcW w:w="1707" w:type="dxa"/>
          </w:tcPr>
          <w:p w14:paraId="12C57850">
            <w:pPr>
              <w:ind w:left="567"/>
              <w:jc w:val="both"/>
              <w:rPr>
                <w:rFonts w:ascii="Times New Roman" w:hAnsi="Times New Roman"/>
                <w:bCs/>
                <w:sz w:val="24"/>
                <w:szCs w:val="24"/>
              </w:rPr>
            </w:pPr>
          </w:p>
        </w:tc>
      </w:tr>
      <w:tr w14:paraId="3CB3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CC57D55">
            <w:pPr>
              <w:pStyle w:val="25"/>
              <w:numPr>
                <w:ilvl w:val="0"/>
                <w:numId w:val="5"/>
              </w:numPr>
              <w:tabs>
                <w:tab w:val="left" w:pos="426"/>
              </w:tabs>
              <w:jc w:val="both"/>
              <w:rPr>
                <w:rFonts w:ascii="Times New Roman" w:hAnsi="Times New Roman"/>
                <w:bCs/>
              </w:rPr>
            </w:pPr>
          </w:p>
        </w:tc>
        <w:tc>
          <w:tcPr>
            <w:tcW w:w="3269" w:type="dxa"/>
          </w:tcPr>
          <w:p w14:paraId="2F65E45F">
            <w:pPr>
              <w:spacing w:before="120" w:after="120"/>
              <w:jc w:val="both"/>
              <w:rPr>
                <w:rFonts w:ascii="Times New Roman" w:hAnsi="Times New Roman"/>
                <w:sz w:val="24"/>
                <w:szCs w:val="24"/>
              </w:rPr>
            </w:pPr>
            <w:r>
              <w:rPr>
                <w:rFonts w:ascii="Times New Roman" w:hAnsi="Times New Roman"/>
                <w:sz w:val="24"/>
                <w:szCs w:val="24"/>
              </w:rPr>
              <w:t xml:space="preserve">Select Material Master Menu and Click on Material Details sub menu </w:t>
            </w:r>
          </w:p>
          <w:p w14:paraId="72F6D6B7">
            <w:pPr>
              <w:spacing w:before="120" w:after="120"/>
              <w:jc w:val="both"/>
              <w:rPr>
                <w:rFonts w:ascii="Times New Roman" w:hAnsi="Times New Roman"/>
                <w:sz w:val="24"/>
                <w:szCs w:val="24"/>
              </w:rPr>
            </w:pPr>
          </w:p>
          <w:p w14:paraId="02983241">
            <w:pPr>
              <w:spacing w:before="120" w:after="120"/>
              <w:jc w:val="both"/>
              <w:rPr>
                <w:rFonts w:ascii="Times New Roman" w:hAnsi="Times New Roman"/>
                <w:sz w:val="24"/>
                <w:szCs w:val="24"/>
              </w:rPr>
            </w:pPr>
            <w:r>
              <w:rPr>
                <w:rFonts w:ascii="Times New Roman" w:hAnsi="Times New Roman"/>
                <w:sz w:val="24"/>
                <w:szCs w:val="24"/>
              </w:rPr>
              <w:t>Click on Create Button</w:t>
            </w:r>
          </w:p>
        </w:tc>
        <w:tc>
          <w:tcPr>
            <w:tcW w:w="2968" w:type="dxa"/>
          </w:tcPr>
          <w:p w14:paraId="23CCA030">
            <w:pPr>
              <w:tabs>
                <w:tab w:val="left" w:pos="316"/>
              </w:tabs>
              <w:spacing w:before="120" w:after="120" w:line="276" w:lineRule="auto"/>
              <w:jc w:val="both"/>
              <w:rPr>
                <w:rFonts w:ascii="Times New Roman" w:hAnsi="Times New Roman"/>
                <w:sz w:val="24"/>
                <w:szCs w:val="24"/>
              </w:rPr>
            </w:pPr>
            <w:r>
              <w:rPr>
                <w:rFonts w:ascii="Times New Roman" w:hAnsi="Times New Roman"/>
                <w:sz w:val="24"/>
                <w:szCs w:val="24"/>
              </w:rPr>
              <w:t>Create Material Detail screen shall be displayed with the following details:</w:t>
            </w:r>
          </w:p>
          <w:p w14:paraId="7C2A0A3B">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Material Name (Text Area)</w:t>
            </w:r>
          </w:p>
          <w:p w14:paraId="73D7847F">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Material Code</w:t>
            </w:r>
          </w:p>
          <w:p w14:paraId="2E030123">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Material Category</w:t>
            </w:r>
          </w:p>
          <w:p w14:paraId="444F5F13">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Type of Material</w:t>
            </w:r>
          </w:p>
          <w:p w14:paraId="626F982A">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UOM</w:t>
            </w:r>
          </w:p>
          <w:p w14:paraId="6E2D7A8B">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Storage Location</w:t>
            </w:r>
          </w:p>
          <w:p w14:paraId="628AFF4E">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Dispensing UOM</w:t>
            </w:r>
          </w:p>
          <w:p w14:paraId="11EDA99D">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Dispensing Activity (Yes/No)</w:t>
            </w:r>
          </w:p>
          <w:p w14:paraId="659094A5">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Weight Verification (Yes/No)</w:t>
            </w:r>
          </w:p>
          <w:p w14:paraId="76A36903">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Density (Yes/No)</w:t>
            </w:r>
          </w:p>
          <w:p w14:paraId="76008795">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Cleaning Agent (Yes/No)</w:t>
            </w:r>
          </w:p>
          <w:p w14:paraId="0582F62F">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 xml:space="preserve">Supplier </w:t>
            </w:r>
          </w:p>
          <w:p w14:paraId="66F52AED">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City</w:t>
            </w:r>
          </w:p>
          <w:p w14:paraId="745A4137">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Region Edit and (Add Button)</w:t>
            </w:r>
          </w:p>
          <w:p w14:paraId="4584CFB8">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 xml:space="preserve">Cancel Button </w:t>
            </w:r>
          </w:p>
          <w:p w14:paraId="13219FB0">
            <w:pPr>
              <w:pStyle w:val="25"/>
              <w:numPr>
                <w:ilvl w:val="0"/>
                <w:numId w:val="6"/>
              </w:numPr>
              <w:tabs>
                <w:tab w:val="left" w:pos="211"/>
              </w:tabs>
              <w:suppressAutoHyphens/>
              <w:spacing w:before="120" w:after="120"/>
              <w:ind w:left="567"/>
              <w:jc w:val="both"/>
              <w:rPr>
                <w:rFonts w:ascii="Times New Roman" w:hAnsi="Times New Roman"/>
              </w:rPr>
            </w:pPr>
            <w:r>
              <w:rPr>
                <w:rFonts w:ascii="Times New Roman" w:hAnsi="Times New Roman"/>
              </w:rPr>
              <w:t>Submit Button</w:t>
            </w:r>
          </w:p>
        </w:tc>
        <w:tc>
          <w:tcPr>
            <w:tcW w:w="2487" w:type="dxa"/>
          </w:tcPr>
          <w:p w14:paraId="0BF7CE40">
            <w:pPr>
              <w:ind w:left="567"/>
              <w:jc w:val="both"/>
              <w:rPr>
                <w:rFonts w:ascii="Times New Roman" w:hAnsi="Times New Roman"/>
                <w:bCs/>
                <w:sz w:val="24"/>
                <w:szCs w:val="24"/>
              </w:rPr>
            </w:pPr>
          </w:p>
        </w:tc>
        <w:tc>
          <w:tcPr>
            <w:tcW w:w="1301" w:type="dxa"/>
          </w:tcPr>
          <w:p w14:paraId="3CB02047">
            <w:pPr>
              <w:ind w:left="175"/>
              <w:jc w:val="both"/>
              <w:rPr>
                <w:sz w:val="24"/>
                <w:szCs w:val="24"/>
              </w:rPr>
            </w:pPr>
            <w:r>
              <w:rPr>
                <w:rFonts w:ascii="Times New Roman" w:hAnsi="Times New Roman"/>
                <w:bCs/>
                <w:sz w:val="24"/>
                <w:szCs w:val="24"/>
              </w:rPr>
              <w:t>□Pass □Fail</w:t>
            </w:r>
          </w:p>
        </w:tc>
        <w:tc>
          <w:tcPr>
            <w:tcW w:w="1824" w:type="dxa"/>
          </w:tcPr>
          <w:p w14:paraId="4BD31205">
            <w:pPr>
              <w:ind w:left="567"/>
              <w:jc w:val="both"/>
              <w:rPr>
                <w:rFonts w:ascii="Times New Roman" w:hAnsi="Times New Roman"/>
                <w:bCs/>
                <w:sz w:val="24"/>
                <w:szCs w:val="24"/>
              </w:rPr>
            </w:pPr>
          </w:p>
        </w:tc>
        <w:tc>
          <w:tcPr>
            <w:tcW w:w="1707" w:type="dxa"/>
          </w:tcPr>
          <w:p w14:paraId="7B671591">
            <w:pPr>
              <w:ind w:left="567"/>
              <w:jc w:val="both"/>
              <w:rPr>
                <w:rFonts w:ascii="Times New Roman" w:hAnsi="Times New Roman"/>
                <w:bCs/>
                <w:sz w:val="24"/>
                <w:szCs w:val="24"/>
              </w:rPr>
            </w:pPr>
          </w:p>
        </w:tc>
      </w:tr>
      <w:tr w14:paraId="30A7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5C4D07C">
            <w:pPr>
              <w:pStyle w:val="25"/>
              <w:numPr>
                <w:ilvl w:val="0"/>
                <w:numId w:val="5"/>
              </w:numPr>
              <w:tabs>
                <w:tab w:val="left" w:pos="426"/>
              </w:tabs>
              <w:jc w:val="both"/>
              <w:rPr>
                <w:rFonts w:ascii="Times New Roman" w:hAnsi="Times New Roman"/>
                <w:bCs/>
              </w:rPr>
            </w:pPr>
          </w:p>
        </w:tc>
        <w:tc>
          <w:tcPr>
            <w:tcW w:w="3269" w:type="dxa"/>
          </w:tcPr>
          <w:p w14:paraId="2A7F0781">
            <w:pPr>
              <w:spacing w:before="120" w:after="120"/>
              <w:ind w:right="156"/>
              <w:rPr>
                <w:rFonts w:ascii="Times New Roman" w:hAnsi="Times New Roman"/>
                <w:sz w:val="24"/>
                <w:szCs w:val="24"/>
              </w:rPr>
            </w:pPr>
            <w:r>
              <w:rPr>
                <w:rFonts w:ascii="Times New Roman" w:hAnsi="Times New Roman"/>
                <w:sz w:val="24"/>
                <w:szCs w:val="24"/>
              </w:rPr>
              <w:t>Enter the Below Text into the respective fields</w:t>
            </w:r>
          </w:p>
          <w:p w14:paraId="664FAD43">
            <w:pPr>
              <w:tabs>
                <w:tab w:val="left" w:pos="211"/>
              </w:tabs>
              <w:suppressAutoHyphens/>
              <w:spacing w:before="120" w:after="120"/>
              <w:jc w:val="both"/>
              <w:rPr>
                <w:rFonts w:ascii="Times New Roman" w:hAnsi="Times New Roman"/>
                <w:sz w:val="24"/>
                <w:szCs w:val="24"/>
              </w:rPr>
            </w:pPr>
          </w:p>
          <w:p w14:paraId="19B6D589">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Material Name : OQSolvent</w:t>
            </w:r>
          </w:p>
          <w:p w14:paraId="162A955B">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Material Code : OQSolvent1</w:t>
            </w:r>
          </w:p>
          <w:p w14:paraId="7AB07A74">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Material Category : Solvents</w:t>
            </w:r>
          </w:p>
          <w:p w14:paraId="5F56AF65">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Type of Material: Liquid</w:t>
            </w:r>
          </w:p>
          <w:p w14:paraId="1B93AE41">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UOM: Liter</w:t>
            </w:r>
          </w:p>
          <w:p w14:paraId="48E53DD4">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Storage Location: OQ Facility</w:t>
            </w:r>
          </w:p>
          <w:p w14:paraId="67FBC2E3">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Dispensing UOM : Liter</w:t>
            </w:r>
          </w:p>
          <w:p w14:paraId="1D81BC65">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Dispensing Activity: Yes</w:t>
            </w:r>
          </w:p>
          <w:p w14:paraId="4C96DD8D">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Weight Verification: Yes</w:t>
            </w:r>
          </w:p>
          <w:p w14:paraId="6970DE08">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Cleaning Agent: Yes</w:t>
            </w:r>
          </w:p>
          <w:p w14:paraId="2F9E30DD">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Density: Yes</w:t>
            </w:r>
          </w:p>
          <w:p w14:paraId="14903EC7">
            <w:pPr>
              <w:tabs>
                <w:tab w:val="left" w:pos="211"/>
                <w:tab w:val="center" w:pos="1526"/>
              </w:tabs>
              <w:suppressAutoHyphens/>
              <w:spacing w:before="120" w:after="120"/>
              <w:jc w:val="both"/>
              <w:rPr>
                <w:rFonts w:ascii="Times New Roman" w:hAnsi="Times New Roman"/>
                <w:sz w:val="24"/>
                <w:szCs w:val="24"/>
              </w:rPr>
            </w:pPr>
            <w:r>
              <w:rPr>
                <w:rFonts w:ascii="Times New Roman" w:hAnsi="Times New Roman"/>
                <w:sz w:val="24"/>
                <w:szCs w:val="24"/>
              </w:rPr>
              <w:t>Supplier: OQSupplier1</w:t>
            </w:r>
            <w:r>
              <w:rPr>
                <w:rFonts w:ascii="Times New Roman" w:hAnsi="Times New Roman"/>
                <w:sz w:val="24"/>
                <w:szCs w:val="24"/>
              </w:rPr>
              <w:tab/>
            </w:r>
          </w:p>
          <w:p w14:paraId="2F0DCE7B">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City: Hyderabad</w:t>
            </w:r>
          </w:p>
          <w:p w14:paraId="7663CE22">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Region: India (Add Button):</w:t>
            </w:r>
          </w:p>
          <w:p w14:paraId="6DE7E616">
            <w:pPr>
              <w:spacing w:before="120" w:after="120" w:line="276" w:lineRule="auto"/>
              <w:rPr>
                <w:rFonts w:ascii="Times New Roman" w:hAnsi="Times New Roman"/>
                <w:sz w:val="24"/>
                <w:szCs w:val="24"/>
              </w:rPr>
            </w:pPr>
            <w:r>
              <w:rPr>
                <w:rFonts w:ascii="Times New Roman" w:hAnsi="Times New Roman"/>
                <w:sz w:val="24"/>
                <w:szCs w:val="24"/>
              </w:rPr>
              <w:t>(Refer ‘a’ in the Expected Result).</w:t>
            </w:r>
          </w:p>
          <w:p w14:paraId="7472BE05">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br w:type="textWrapping"/>
            </w:r>
            <w:r>
              <w:rPr>
                <w:rFonts w:ascii="Times New Roman" w:hAnsi="Times New Roman"/>
                <w:sz w:val="24"/>
                <w:szCs w:val="24"/>
              </w:rPr>
              <w:t>b) When clicked yes in Manufacturer Details popup.</w:t>
            </w:r>
            <w:r>
              <w:rPr>
                <w:rFonts w:ascii="Times New Roman" w:hAnsi="Times New Roman"/>
                <w:sz w:val="24"/>
                <w:szCs w:val="24"/>
              </w:rPr>
              <w:br w:type="textWrapping"/>
            </w:r>
          </w:p>
          <w:p w14:paraId="70F0B289">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 xml:space="preserve">c)Select Manufacturer Dropdown </w:t>
            </w:r>
          </w:p>
          <w:p w14:paraId="5CFE2130">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 xml:space="preserve">manufacturer: </w:t>
            </w:r>
            <w:r>
              <w:rPr>
                <w:rFonts w:ascii="Times New Roman" w:hAnsi="Times New Roman"/>
                <w:sz w:val="24"/>
                <w:szCs w:val="24"/>
              </w:rPr>
              <w:br w:type="textWrapping"/>
            </w:r>
            <w:r>
              <w:rPr>
                <w:rFonts w:ascii="Times New Roman" w:hAnsi="Times New Roman"/>
                <w:sz w:val="24"/>
                <w:szCs w:val="24"/>
              </w:rPr>
              <w:t>and click save details button</w:t>
            </w:r>
          </w:p>
          <w:p w14:paraId="1C4C0C2D">
            <w:pPr>
              <w:spacing w:before="120" w:after="120"/>
              <w:ind w:right="156"/>
              <w:rPr>
                <w:rFonts w:ascii="Times New Roman" w:hAnsi="Times New Roman"/>
                <w:sz w:val="24"/>
                <w:szCs w:val="24"/>
              </w:rPr>
            </w:pPr>
            <w:r>
              <w:rPr>
                <w:rFonts w:ascii="Times New Roman" w:hAnsi="Times New Roman"/>
                <w:sz w:val="24"/>
                <w:szCs w:val="24"/>
              </w:rPr>
              <w:t xml:space="preserve">d) do you want to add more manufacturer to the same supplier No/Yes </w:t>
            </w:r>
            <w:r>
              <w:rPr>
                <w:rFonts w:ascii="Times New Roman" w:hAnsi="Times New Roman"/>
                <w:sz w:val="24"/>
                <w:szCs w:val="24"/>
              </w:rPr>
              <w:br w:type="textWrapping"/>
            </w:r>
            <w:r>
              <w:rPr>
                <w:rFonts w:ascii="Times New Roman" w:hAnsi="Times New Roman"/>
                <w:b/>
                <w:sz w:val="24"/>
                <w:szCs w:val="24"/>
              </w:rPr>
              <w:t>If Yes</w:t>
            </w:r>
            <w:r>
              <w:rPr>
                <w:rFonts w:ascii="Times New Roman" w:hAnsi="Times New Roman"/>
                <w:sz w:val="24"/>
                <w:szCs w:val="24"/>
              </w:rPr>
              <w:br w:type="textWrapping"/>
            </w:r>
            <w:r>
              <w:rPr>
                <w:rFonts w:ascii="Times New Roman" w:hAnsi="Times New Roman"/>
                <w:sz w:val="24"/>
                <w:szCs w:val="24"/>
              </w:rPr>
              <w:t>After selecting supplier manufacturer Details Popup will appear with Yes/No check box</w:t>
            </w:r>
            <w:r>
              <w:rPr>
                <w:rFonts w:ascii="Times New Roman" w:hAnsi="Times New Roman"/>
                <w:sz w:val="24"/>
                <w:szCs w:val="24"/>
              </w:rPr>
              <w:br w:type="textWrapping"/>
            </w:r>
            <w:r>
              <w:rPr>
                <w:rFonts w:ascii="Times New Roman" w:hAnsi="Times New Roman"/>
                <w:sz w:val="24"/>
                <w:szCs w:val="24"/>
              </w:rPr>
              <w:t>Click No</w:t>
            </w:r>
            <w:r>
              <w:rPr>
                <w:rFonts w:ascii="Times New Roman" w:hAnsi="Times New Roman"/>
                <w:sz w:val="24"/>
                <w:szCs w:val="24"/>
              </w:rPr>
              <w:br w:type="textWrapping"/>
            </w:r>
            <w:r>
              <w:rPr>
                <w:rFonts w:ascii="Times New Roman" w:hAnsi="Times New Roman"/>
                <w:sz w:val="24"/>
                <w:szCs w:val="24"/>
              </w:rPr>
              <w:t>e) Enter the Below Text into the respective fields</w:t>
            </w:r>
            <w:r>
              <w:rPr>
                <w:rFonts w:ascii="Times New Roman" w:hAnsi="Times New Roman"/>
                <w:sz w:val="24"/>
                <w:szCs w:val="24"/>
              </w:rPr>
              <w:br w:type="textWrapping"/>
            </w:r>
            <w:r>
              <w:rPr>
                <w:rFonts w:ascii="Times New Roman" w:hAnsi="Times New Roman"/>
                <w:sz w:val="24"/>
                <w:szCs w:val="24"/>
              </w:rPr>
              <w:t>Manufacturer: OQManufacuturer1</w:t>
            </w:r>
            <w:r>
              <w:rPr>
                <w:rFonts w:ascii="Times New Roman" w:hAnsi="Times New Roman"/>
                <w:sz w:val="24"/>
                <w:szCs w:val="24"/>
              </w:rPr>
              <w:br w:type="textWrapping"/>
            </w:r>
            <w:r>
              <w:rPr>
                <w:rFonts w:ascii="Times New Roman" w:hAnsi="Times New Roman"/>
                <w:sz w:val="24"/>
                <w:szCs w:val="24"/>
              </w:rPr>
              <w:t>and click on save details.</w:t>
            </w:r>
          </w:p>
          <w:p w14:paraId="2C7BD6BE">
            <w:pPr>
              <w:spacing w:before="120" w:after="120"/>
              <w:ind w:right="156"/>
              <w:rPr>
                <w:rFonts w:ascii="Times New Roman" w:hAnsi="Times New Roman"/>
                <w:sz w:val="24"/>
                <w:szCs w:val="24"/>
              </w:rPr>
            </w:pPr>
            <w:r>
              <w:rPr>
                <w:rFonts w:ascii="Times New Roman" w:hAnsi="Times New Roman"/>
                <w:sz w:val="24"/>
                <w:szCs w:val="24"/>
              </w:rPr>
              <w:t>f) do you want to add more manufacturer to the same supplier No/Yes</w:t>
            </w:r>
            <w:r>
              <w:rPr>
                <w:rFonts w:ascii="Times New Roman" w:hAnsi="Times New Roman"/>
                <w:sz w:val="24"/>
                <w:szCs w:val="24"/>
              </w:rPr>
              <w:br w:type="textWrapping"/>
            </w:r>
            <w:r>
              <w:rPr>
                <w:rFonts w:ascii="Times New Roman" w:hAnsi="Times New Roman"/>
                <w:b/>
                <w:sz w:val="24"/>
                <w:szCs w:val="24"/>
              </w:rPr>
              <w:t>If No</w:t>
            </w:r>
          </w:p>
          <w:p w14:paraId="25E9F9F0">
            <w:pPr>
              <w:spacing w:before="120" w:after="120"/>
              <w:ind w:right="156"/>
              <w:rPr>
                <w:rFonts w:ascii="Times New Roman" w:hAnsi="Times New Roman"/>
                <w:sz w:val="24"/>
                <w:szCs w:val="24"/>
              </w:rPr>
            </w:pPr>
            <w:r>
              <w:rPr>
                <w:rFonts w:ascii="Times New Roman" w:hAnsi="Times New Roman"/>
                <w:sz w:val="24"/>
                <w:szCs w:val="24"/>
              </w:rPr>
              <w:t>g) Click on ‘Submit’ button.</w:t>
            </w:r>
          </w:p>
        </w:tc>
        <w:tc>
          <w:tcPr>
            <w:tcW w:w="2968" w:type="dxa"/>
          </w:tcPr>
          <w:p w14:paraId="1C262789">
            <w:pPr>
              <w:spacing w:before="120" w:after="120" w:line="276" w:lineRule="auto"/>
              <w:rPr>
                <w:rFonts w:ascii="Times New Roman" w:hAnsi="Times New Roman"/>
                <w:sz w:val="24"/>
                <w:szCs w:val="24"/>
              </w:rPr>
            </w:pPr>
            <w:r>
              <w:rPr>
                <w:rFonts w:ascii="Times New Roman" w:hAnsi="Times New Roman"/>
                <w:sz w:val="24"/>
                <w:szCs w:val="24"/>
              </w:rPr>
              <w:t>The fields must accept the data defined by the user.</w:t>
            </w:r>
          </w:p>
          <w:p w14:paraId="7EC760D9">
            <w:pPr>
              <w:spacing w:before="120" w:after="120" w:line="276" w:lineRule="auto"/>
              <w:jc w:val="both"/>
              <w:rPr>
                <w:rFonts w:ascii="Times New Roman" w:hAnsi="Times New Roman"/>
                <w:sz w:val="24"/>
                <w:szCs w:val="24"/>
              </w:rPr>
            </w:pPr>
            <w:r>
              <w:rPr>
                <w:rFonts w:ascii="Times New Roman" w:hAnsi="Times New Roman"/>
                <w:sz w:val="24"/>
                <w:szCs w:val="24"/>
              </w:rPr>
              <w:t>a) After selecting supplier manufacturer Details Popup will appear with Yes/No check box</w:t>
            </w:r>
            <w:r>
              <w:rPr>
                <w:rFonts w:ascii="Times New Roman" w:hAnsi="Times New Roman"/>
                <w:sz w:val="24"/>
                <w:szCs w:val="24"/>
              </w:rPr>
              <w:br w:type="textWrapping"/>
            </w:r>
            <w:r>
              <w:rPr>
                <w:rFonts w:ascii="Times New Roman" w:hAnsi="Times New Roman"/>
                <w:sz w:val="24"/>
                <w:szCs w:val="24"/>
              </w:rPr>
              <w:t>b) Supplier Region And city will be auto populated and Manufacturer dropdown will come.</w:t>
            </w:r>
            <w:r>
              <w:rPr>
                <w:rFonts w:ascii="Times New Roman" w:hAnsi="Times New Roman"/>
                <w:sz w:val="24"/>
                <w:szCs w:val="24"/>
              </w:rPr>
              <w:br w:type="textWrapping"/>
            </w:r>
            <w:r>
              <w:rPr>
                <w:rFonts w:ascii="Times New Roman" w:hAnsi="Times New Roman"/>
                <w:sz w:val="24"/>
                <w:szCs w:val="24"/>
              </w:rPr>
              <w:t>c)do you want to add more manufacturer to the same supplier No/Yes</w:t>
            </w:r>
          </w:p>
          <w:p w14:paraId="41DB59DF">
            <w:pPr>
              <w:spacing w:before="120" w:after="120" w:line="276" w:lineRule="auto"/>
              <w:jc w:val="both"/>
              <w:rPr>
                <w:rFonts w:ascii="Times New Roman" w:hAnsi="Times New Roman"/>
                <w:sz w:val="24"/>
                <w:szCs w:val="24"/>
              </w:rPr>
            </w:pPr>
            <w:r>
              <w:rPr>
                <w:rFonts w:ascii="Times New Roman" w:hAnsi="Times New Roman"/>
                <w:sz w:val="24"/>
                <w:szCs w:val="24"/>
              </w:rPr>
              <w:t xml:space="preserve">d) While Selecting Region City and Manufacturer drop down fields will come </w:t>
            </w:r>
          </w:p>
          <w:p w14:paraId="17138F5D">
            <w:pPr>
              <w:spacing w:before="120" w:after="120" w:line="276" w:lineRule="auto"/>
              <w:jc w:val="both"/>
              <w:rPr>
                <w:rFonts w:ascii="Times New Roman" w:hAnsi="Times New Roman"/>
                <w:sz w:val="24"/>
                <w:szCs w:val="24"/>
              </w:rPr>
            </w:pPr>
            <w:r>
              <w:rPr>
                <w:rFonts w:ascii="Times New Roman" w:hAnsi="Times New Roman"/>
                <w:sz w:val="24"/>
                <w:szCs w:val="24"/>
              </w:rPr>
              <w:t>e) Refer C in the expected Results.</w:t>
            </w:r>
          </w:p>
          <w:p w14:paraId="646FA3F9">
            <w:pPr>
              <w:spacing w:before="120" w:after="120" w:line="276" w:lineRule="auto"/>
              <w:jc w:val="both"/>
              <w:rPr>
                <w:rFonts w:ascii="Times New Roman" w:hAnsi="Times New Roman"/>
                <w:sz w:val="24"/>
                <w:szCs w:val="24"/>
              </w:rPr>
            </w:pPr>
            <w:r>
              <w:rPr>
                <w:rFonts w:ascii="Times New Roman" w:hAnsi="Times New Roman"/>
                <w:sz w:val="24"/>
                <w:szCs w:val="24"/>
              </w:rPr>
              <w:t>f) When we press no we get toaster message as Manufacturer Details saved successfully.</w:t>
            </w:r>
            <w:r>
              <w:rPr>
                <w:rFonts w:ascii="Times New Roman" w:hAnsi="Times New Roman"/>
                <w:sz w:val="24"/>
                <w:szCs w:val="24"/>
              </w:rPr>
              <w:br w:type="textWrapping"/>
            </w:r>
            <w:r>
              <w:rPr>
                <w:rFonts w:ascii="Times New Roman" w:hAnsi="Times New Roman"/>
                <w:sz w:val="24"/>
                <w:szCs w:val="24"/>
              </w:rPr>
              <w:t xml:space="preserve">g) Password Popup should be appeared after entering the password, System should display success message as “Material created successfully” and page will be redirected to Material Details </w:t>
            </w:r>
            <w:r>
              <w:rPr>
                <w:rFonts w:ascii="Times New Roman" w:hAnsi="Times New Roman"/>
                <w:bCs/>
                <w:sz w:val="24"/>
                <w:szCs w:val="24"/>
              </w:rPr>
              <w:t>page</w:t>
            </w:r>
            <w:r>
              <w:rPr>
                <w:rFonts w:ascii="Times New Roman" w:hAnsi="Times New Roman"/>
                <w:sz w:val="24"/>
                <w:szCs w:val="24"/>
              </w:rPr>
              <w:t>. With ‘Draft’ Status.</w:t>
            </w:r>
          </w:p>
        </w:tc>
        <w:tc>
          <w:tcPr>
            <w:tcW w:w="2487" w:type="dxa"/>
          </w:tcPr>
          <w:p w14:paraId="29F26259">
            <w:pPr>
              <w:ind w:left="567"/>
              <w:jc w:val="both"/>
              <w:rPr>
                <w:rFonts w:ascii="Times New Roman" w:hAnsi="Times New Roman"/>
                <w:bCs/>
                <w:sz w:val="24"/>
                <w:szCs w:val="24"/>
              </w:rPr>
            </w:pPr>
          </w:p>
        </w:tc>
        <w:tc>
          <w:tcPr>
            <w:tcW w:w="1301" w:type="dxa"/>
          </w:tcPr>
          <w:p w14:paraId="52B3B078">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5285D804">
            <w:pPr>
              <w:ind w:left="567"/>
              <w:jc w:val="both"/>
              <w:rPr>
                <w:rFonts w:ascii="Times New Roman" w:hAnsi="Times New Roman"/>
                <w:bCs/>
                <w:sz w:val="24"/>
                <w:szCs w:val="24"/>
              </w:rPr>
            </w:pPr>
          </w:p>
        </w:tc>
        <w:tc>
          <w:tcPr>
            <w:tcW w:w="1707" w:type="dxa"/>
          </w:tcPr>
          <w:p w14:paraId="73BCE4EC">
            <w:pPr>
              <w:ind w:left="567"/>
              <w:jc w:val="both"/>
              <w:rPr>
                <w:rFonts w:ascii="Times New Roman" w:hAnsi="Times New Roman"/>
                <w:bCs/>
                <w:sz w:val="24"/>
                <w:szCs w:val="24"/>
              </w:rPr>
            </w:pPr>
          </w:p>
        </w:tc>
      </w:tr>
      <w:tr w14:paraId="43D3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5738122">
            <w:pPr>
              <w:pStyle w:val="25"/>
              <w:numPr>
                <w:ilvl w:val="0"/>
                <w:numId w:val="5"/>
              </w:numPr>
              <w:tabs>
                <w:tab w:val="left" w:pos="426"/>
              </w:tabs>
              <w:jc w:val="both"/>
              <w:rPr>
                <w:rFonts w:ascii="Times New Roman" w:hAnsi="Times New Roman"/>
                <w:bCs/>
              </w:rPr>
            </w:pPr>
          </w:p>
        </w:tc>
        <w:tc>
          <w:tcPr>
            <w:tcW w:w="3269" w:type="dxa"/>
          </w:tcPr>
          <w:p w14:paraId="0B2DAAB4">
            <w:pPr>
              <w:spacing w:before="120" w:after="120"/>
              <w:jc w:val="both"/>
              <w:rPr>
                <w:rFonts w:ascii="Times New Roman" w:hAnsi="Times New Roman"/>
                <w:sz w:val="24"/>
                <w:szCs w:val="24"/>
              </w:rPr>
            </w:pPr>
            <w:r>
              <w:rPr>
                <w:rFonts w:ascii="Times New Roman" w:hAnsi="Times New Roman"/>
                <w:bCs/>
                <w:sz w:val="24"/>
                <w:szCs w:val="24"/>
              </w:rPr>
              <w:t>Login with user name ‘oqmr’.</w:t>
            </w:r>
            <w:r>
              <w:rPr>
                <w:rFonts w:ascii="Times New Roman" w:hAnsi="Times New Roman"/>
                <w:bCs/>
                <w:sz w:val="24"/>
                <w:szCs w:val="24"/>
              </w:rPr>
              <w:br w:type="textWrapping"/>
            </w:r>
            <w:r>
              <w:rPr>
                <w:rFonts w:ascii="Times New Roman" w:hAnsi="Times New Roman"/>
                <w:bCs/>
                <w:sz w:val="24"/>
                <w:szCs w:val="24"/>
              </w:rPr>
              <w:br w:type="textWrapping"/>
            </w:r>
            <w:r>
              <w:rPr>
                <w:rFonts w:ascii="Times New Roman" w:hAnsi="Times New Roman"/>
                <w:sz w:val="24"/>
                <w:szCs w:val="24"/>
              </w:rPr>
              <w:t xml:space="preserve">Select Material Master Menu and Click on Material Details sub menu </w:t>
            </w:r>
          </w:p>
          <w:p w14:paraId="71FA7B74">
            <w:pPr>
              <w:spacing w:before="120" w:after="120"/>
              <w:jc w:val="both"/>
              <w:rPr>
                <w:rFonts w:ascii="Times New Roman" w:hAnsi="Times New Roman"/>
                <w:sz w:val="24"/>
                <w:szCs w:val="24"/>
              </w:rPr>
            </w:pPr>
            <w:r>
              <w:rPr>
                <w:rFonts w:ascii="Times New Roman" w:hAnsi="Times New Roman"/>
                <w:sz w:val="24"/>
                <w:szCs w:val="24"/>
              </w:rPr>
              <w:t>Click on actions for the created Material Details</w:t>
            </w:r>
          </w:p>
          <w:p w14:paraId="315EF698">
            <w:pPr>
              <w:spacing w:before="120" w:after="120"/>
              <w:jc w:val="both"/>
              <w:rPr>
                <w:rFonts w:ascii="Times New Roman" w:hAnsi="Times New Roman"/>
                <w:sz w:val="24"/>
                <w:szCs w:val="24"/>
              </w:rPr>
            </w:pPr>
          </w:p>
        </w:tc>
        <w:tc>
          <w:tcPr>
            <w:tcW w:w="2968" w:type="dxa"/>
          </w:tcPr>
          <w:p w14:paraId="2326FCF6">
            <w:pPr>
              <w:spacing w:before="120" w:after="120" w:line="276" w:lineRule="auto"/>
              <w:jc w:val="both"/>
              <w:rPr>
                <w:rFonts w:ascii="Times New Roman" w:hAnsi="Times New Roman"/>
                <w:sz w:val="24"/>
                <w:szCs w:val="24"/>
              </w:rPr>
            </w:pPr>
            <w:r>
              <w:rPr>
                <w:rFonts w:ascii="Times New Roman" w:hAnsi="Times New Roman"/>
                <w:sz w:val="24"/>
                <w:szCs w:val="24"/>
              </w:rPr>
              <w:t>The page should be redirected to Material Details page.</w:t>
            </w:r>
          </w:p>
          <w:p w14:paraId="29C337BE">
            <w:pPr>
              <w:spacing w:before="120" w:after="120" w:line="276" w:lineRule="auto"/>
              <w:jc w:val="both"/>
              <w:rPr>
                <w:rFonts w:ascii="Times New Roman" w:hAnsi="Times New Roman"/>
                <w:sz w:val="24"/>
                <w:szCs w:val="24"/>
              </w:rPr>
            </w:pPr>
            <w:r>
              <w:rPr>
                <w:rFonts w:ascii="Times New Roman" w:hAnsi="Times New Roman"/>
                <w:sz w:val="24"/>
                <w:szCs w:val="24"/>
              </w:rPr>
              <w:t xml:space="preserve">The below Material Details List will appear on actions </w:t>
            </w:r>
          </w:p>
          <w:p w14:paraId="413E4DB6">
            <w:pPr>
              <w:pStyle w:val="25"/>
              <w:numPr>
                <w:ilvl w:val="0"/>
                <w:numId w:val="7"/>
              </w:numPr>
              <w:tabs>
                <w:tab w:val="left" w:pos="211"/>
              </w:tabs>
              <w:suppressAutoHyphens/>
              <w:spacing w:before="120" w:after="120"/>
              <w:jc w:val="both"/>
              <w:rPr>
                <w:rFonts w:ascii="Times New Roman" w:hAnsi="Times New Roman"/>
              </w:rPr>
            </w:pPr>
            <w:r>
              <w:rPr>
                <w:rFonts w:ascii="Times New Roman" w:hAnsi="Times New Roman"/>
              </w:rPr>
              <w:t>View</w:t>
            </w:r>
          </w:p>
          <w:p w14:paraId="0E382938">
            <w:pPr>
              <w:pStyle w:val="25"/>
              <w:numPr>
                <w:ilvl w:val="0"/>
                <w:numId w:val="7"/>
              </w:numPr>
              <w:tabs>
                <w:tab w:val="left" w:pos="211"/>
              </w:tabs>
              <w:suppressAutoHyphens/>
              <w:spacing w:before="120" w:after="120"/>
              <w:jc w:val="both"/>
              <w:rPr>
                <w:rFonts w:ascii="Times New Roman" w:hAnsi="Times New Roman"/>
              </w:rPr>
            </w:pPr>
            <w:r>
              <w:rPr>
                <w:rFonts w:ascii="Times New Roman" w:hAnsi="Times New Roman"/>
              </w:rPr>
              <w:t>Review</w:t>
            </w:r>
          </w:p>
        </w:tc>
        <w:tc>
          <w:tcPr>
            <w:tcW w:w="2487" w:type="dxa"/>
          </w:tcPr>
          <w:p w14:paraId="1B92049D">
            <w:pPr>
              <w:ind w:left="567"/>
              <w:jc w:val="both"/>
              <w:rPr>
                <w:rFonts w:ascii="Times New Roman" w:hAnsi="Times New Roman"/>
                <w:bCs/>
                <w:sz w:val="24"/>
                <w:szCs w:val="24"/>
              </w:rPr>
            </w:pPr>
          </w:p>
        </w:tc>
        <w:tc>
          <w:tcPr>
            <w:tcW w:w="1301" w:type="dxa"/>
          </w:tcPr>
          <w:p w14:paraId="4BC7C883">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4A641C63">
            <w:pPr>
              <w:ind w:left="567"/>
              <w:jc w:val="both"/>
              <w:rPr>
                <w:rFonts w:ascii="Times New Roman" w:hAnsi="Times New Roman"/>
                <w:bCs/>
                <w:sz w:val="24"/>
                <w:szCs w:val="24"/>
              </w:rPr>
            </w:pPr>
          </w:p>
        </w:tc>
        <w:tc>
          <w:tcPr>
            <w:tcW w:w="1707" w:type="dxa"/>
          </w:tcPr>
          <w:p w14:paraId="7DA1D0C9">
            <w:pPr>
              <w:ind w:left="567"/>
              <w:jc w:val="both"/>
              <w:rPr>
                <w:rFonts w:ascii="Times New Roman" w:hAnsi="Times New Roman"/>
                <w:bCs/>
                <w:sz w:val="24"/>
                <w:szCs w:val="24"/>
              </w:rPr>
            </w:pPr>
          </w:p>
        </w:tc>
      </w:tr>
      <w:tr w14:paraId="6191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B7469C4">
            <w:pPr>
              <w:pStyle w:val="25"/>
              <w:numPr>
                <w:ilvl w:val="0"/>
                <w:numId w:val="5"/>
              </w:numPr>
              <w:tabs>
                <w:tab w:val="left" w:pos="426"/>
              </w:tabs>
              <w:jc w:val="both"/>
              <w:rPr>
                <w:rFonts w:ascii="Times New Roman" w:hAnsi="Times New Roman"/>
                <w:bCs/>
              </w:rPr>
            </w:pPr>
          </w:p>
        </w:tc>
        <w:tc>
          <w:tcPr>
            <w:tcW w:w="3269" w:type="dxa"/>
          </w:tcPr>
          <w:p w14:paraId="33A08C4A">
            <w:pPr>
              <w:spacing w:before="120" w:after="120"/>
              <w:jc w:val="both"/>
              <w:rPr>
                <w:rFonts w:hint="default" w:ascii="Times New Roman" w:hAnsi="Times New Roman"/>
                <w:sz w:val="24"/>
                <w:szCs w:val="24"/>
                <w:lang w:val="en-US"/>
              </w:rPr>
            </w:pPr>
            <w:r>
              <w:rPr>
                <w:rFonts w:hint="default" w:ascii="Times New Roman" w:hAnsi="Times New Roman"/>
                <w:sz w:val="24"/>
                <w:szCs w:val="24"/>
                <w:lang w:val="en-US"/>
              </w:rPr>
              <w:t>Click on View icon</w:t>
            </w:r>
          </w:p>
          <w:p w14:paraId="3D9CBB3B">
            <w:pPr>
              <w:spacing w:before="120" w:after="120"/>
              <w:jc w:val="both"/>
              <w:rPr>
                <w:rFonts w:hint="default" w:ascii="Times New Roman" w:hAnsi="Times New Roman"/>
                <w:sz w:val="24"/>
                <w:szCs w:val="24"/>
                <w:lang w:val="en-US"/>
              </w:rPr>
            </w:pPr>
            <w:r>
              <w:rPr>
                <w:rFonts w:hint="default" w:ascii="Times New Roman" w:hAnsi="Times New Roman"/>
                <w:sz w:val="24"/>
                <w:szCs w:val="24"/>
                <w:lang w:val="en-US"/>
              </w:rPr>
              <w:t>Click on Back button</w:t>
            </w:r>
          </w:p>
        </w:tc>
        <w:tc>
          <w:tcPr>
            <w:tcW w:w="2968" w:type="dxa"/>
          </w:tcPr>
          <w:p w14:paraId="1BF45B4E">
            <w:pPr>
              <w:spacing w:before="120" w:after="120" w:line="276" w:lineRule="auto"/>
              <w:jc w:val="both"/>
              <w:rPr>
                <w:rFonts w:hint="default" w:ascii="Times New Roman" w:hAnsi="Times New Roman"/>
                <w:sz w:val="24"/>
                <w:szCs w:val="24"/>
                <w:lang w:val="en-US"/>
              </w:rPr>
            </w:pPr>
            <w:r>
              <w:rPr>
                <w:rFonts w:hint="default" w:ascii="Times New Roman" w:hAnsi="Times New Roman"/>
                <w:sz w:val="24"/>
                <w:szCs w:val="24"/>
                <w:lang w:val="en-US"/>
              </w:rPr>
              <w:t>View Material screen will be displayed</w:t>
            </w:r>
          </w:p>
          <w:p w14:paraId="58F75040">
            <w:pPr>
              <w:spacing w:before="120" w:after="120" w:line="276" w:lineRule="auto"/>
              <w:jc w:val="both"/>
              <w:rPr>
                <w:rFonts w:hint="default" w:ascii="Times New Roman" w:hAnsi="Times New Roman"/>
                <w:sz w:val="24"/>
                <w:szCs w:val="24"/>
                <w:lang w:val="en-US"/>
              </w:rPr>
            </w:pPr>
            <w:r>
              <w:rPr>
                <w:rFonts w:hint="default" w:ascii="Times New Roman" w:hAnsi="Times New Roman"/>
                <w:sz w:val="24"/>
                <w:szCs w:val="24"/>
                <w:lang w:val="en-US"/>
              </w:rPr>
              <w:t>Page will be redirected to the Material List</w:t>
            </w:r>
          </w:p>
        </w:tc>
        <w:tc>
          <w:tcPr>
            <w:tcW w:w="2487" w:type="dxa"/>
          </w:tcPr>
          <w:p w14:paraId="3458E973">
            <w:pPr>
              <w:ind w:left="567"/>
              <w:jc w:val="both"/>
              <w:rPr>
                <w:rFonts w:ascii="Times New Roman" w:hAnsi="Times New Roman"/>
                <w:bCs/>
                <w:sz w:val="24"/>
                <w:szCs w:val="24"/>
              </w:rPr>
            </w:pPr>
          </w:p>
        </w:tc>
        <w:tc>
          <w:tcPr>
            <w:tcW w:w="1301" w:type="dxa"/>
          </w:tcPr>
          <w:p w14:paraId="749F3949">
            <w:pPr>
              <w:ind w:left="175"/>
              <w:jc w:val="both"/>
              <w:rPr>
                <w:rFonts w:ascii="Times New Roman" w:hAnsi="Times New Roman"/>
                <w:bCs/>
                <w:sz w:val="24"/>
                <w:szCs w:val="24"/>
              </w:rPr>
            </w:pPr>
          </w:p>
        </w:tc>
        <w:tc>
          <w:tcPr>
            <w:tcW w:w="1824" w:type="dxa"/>
          </w:tcPr>
          <w:p w14:paraId="19E5CE43">
            <w:pPr>
              <w:ind w:left="567"/>
              <w:jc w:val="both"/>
              <w:rPr>
                <w:rFonts w:ascii="Times New Roman" w:hAnsi="Times New Roman"/>
                <w:bCs/>
                <w:sz w:val="24"/>
                <w:szCs w:val="24"/>
              </w:rPr>
            </w:pPr>
          </w:p>
        </w:tc>
        <w:tc>
          <w:tcPr>
            <w:tcW w:w="1707" w:type="dxa"/>
          </w:tcPr>
          <w:p w14:paraId="3FA53D2D">
            <w:pPr>
              <w:ind w:left="567"/>
              <w:jc w:val="both"/>
              <w:rPr>
                <w:rFonts w:ascii="Times New Roman" w:hAnsi="Times New Roman"/>
                <w:bCs/>
                <w:sz w:val="24"/>
                <w:szCs w:val="24"/>
              </w:rPr>
            </w:pPr>
          </w:p>
        </w:tc>
      </w:tr>
      <w:tr w14:paraId="0196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FA90958">
            <w:pPr>
              <w:pStyle w:val="25"/>
              <w:numPr>
                <w:ilvl w:val="0"/>
                <w:numId w:val="5"/>
              </w:numPr>
              <w:tabs>
                <w:tab w:val="left" w:pos="426"/>
              </w:tabs>
              <w:jc w:val="both"/>
              <w:rPr>
                <w:rFonts w:ascii="Times New Roman" w:hAnsi="Times New Roman"/>
                <w:bCs/>
              </w:rPr>
            </w:pPr>
          </w:p>
        </w:tc>
        <w:tc>
          <w:tcPr>
            <w:tcW w:w="3269" w:type="dxa"/>
          </w:tcPr>
          <w:p w14:paraId="2C0A48B0">
            <w:pPr>
              <w:spacing w:before="120" w:after="120"/>
              <w:jc w:val="both"/>
              <w:rPr>
                <w:rFonts w:ascii="Times New Roman" w:hAnsi="Times New Roman"/>
                <w:sz w:val="24"/>
                <w:szCs w:val="24"/>
              </w:rPr>
            </w:pPr>
            <w:r>
              <w:rPr>
                <w:rFonts w:ascii="Times New Roman" w:hAnsi="Times New Roman"/>
                <w:sz w:val="24"/>
                <w:szCs w:val="24"/>
              </w:rPr>
              <w:t>Click on Review button.</w:t>
            </w:r>
          </w:p>
          <w:p w14:paraId="21936287">
            <w:pPr>
              <w:spacing w:before="120" w:after="120"/>
              <w:jc w:val="both"/>
              <w:rPr>
                <w:rFonts w:ascii="Times New Roman" w:hAnsi="Times New Roman"/>
                <w:sz w:val="24"/>
                <w:szCs w:val="24"/>
              </w:rPr>
            </w:pPr>
            <w:r>
              <w:rPr>
                <w:rFonts w:ascii="Times New Roman" w:hAnsi="Times New Roman"/>
                <w:sz w:val="24"/>
                <w:szCs w:val="24"/>
              </w:rPr>
              <w:t xml:space="preserve">Then Enter Remarks and </w:t>
            </w:r>
            <w:r>
              <w:rPr>
                <w:rFonts w:ascii="Times New Roman" w:hAnsi="Times New Roman"/>
                <w:sz w:val="24"/>
                <w:szCs w:val="24"/>
              </w:rPr>
              <w:br w:type="textWrapping"/>
            </w:r>
            <w:r>
              <w:rPr>
                <w:rFonts w:ascii="Times New Roman" w:hAnsi="Times New Roman"/>
                <w:sz w:val="24"/>
                <w:szCs w:val="24"/>
              </w:rPr>
              <w:t xml:space="preserve">Click on Return button </w:t>
            </w:r>
          </w:p>
          <w:p w14:paraId="2E379FAC">
            <w:pPr>
              <w:spacing w:before="120" w:after="120"/>
              <w:jc w:val="both"/>
              <w:rPr>
                <w:rFonts w:ascii="Times New Roman" w:hAnsi="Times New Roman"/>
                <w:sz w:val="24"/>
                <w:szCs w:val="24"/>
              </w:rPr>
            </w:pPr>
          </w:p>
          <w:p w14:paraId="26F56007">
            <w:pPr>
              <w:spacing w:before="120" w:after="120"/>
              <w:jc w:val="both"/>
              <w:rPr>
                <w:rFonts w:ascii="Times New Roman" w:hAnsi="Times New Roman"/>
                <w:bCs/>
                <w:sz w:val="24"/>
                <w:szCs w:val="24"/>
              </w:rPr>
            </w:pPr>
            <w:r>
              <w:rPr>
                <w:rFonts w:ascii="Times New Roman" w:hAnsi="Times New Roman"/>
                <w:sz w:val="24"/>
                <w:szCs w:val="24"/>
              </w:rPr>
              <w:t>Remarks –Return</w:t>
            </w:r>
          </w:p>
        </w:tc>
        <w:tc>
          <w:tcPr>
            <w:tcW w:w="2968" w:type="dxa"/>
          </w:tcPr>
          <w:p w14:paraId="2E71BE84">
            <w:pPr>
              <w:spacing w:before="120" w:after="120" w:line="276" w:lineRule="auto"/>
              <w:jc w:val="both"/>
              <w:rPr>
                <w:rFonts w:ascii="Times New Roman" w:hAnsi="Times New Roman"/>
                <w:sz w:val="24"/>
                <w:szCs w:val="24"/>
              </w:rPr>
            </w:pPr>
            <w:r>
              <w:rPr>
                <w:rFonts w:ascii="Times New Roman" w:hAnsi="Times New Roman"/>
                <w:sz w:val="24"/>
                <w:szCs w:val="24"/>
              </w:rPr>
              <w:t xml:space="preserve">Page will be redirect to Review Material Detail </w:t>
            </w:r>
          </w:p>
          <w:p w14:paraId="5CA69CDA">
            <w:pPr>
              <w:spacing w:before="120" w:after="120" w:line="276" w:lineRule="auto"/>
              <w:jc w:val="both"/>
              <w:rPr>
                <w:rFonts w:ascii="Times New Roman" w:hAnsi="Times New Roman"/>
                <w:sz w:val="24"/>
                <w:szCs w:val="24"/>
              </w:rPr>
            </w:pPr>
            <w:r>
              <w:rPr>
                <w:rFonts w:ascii="Times New Roman" w:hAnsi="Times New Roman"/>
                <w:sz w:val="24"/>
                <w:szCs w:val="24"/>
              </w:rPr>
              <w:t xml:space="preserve">The below new fields will appear and they are </w:t>
            </w:r>
            <w:r>
              <w:rPr>
                <w:rFonts w:ascii="Times New Roman" w:hAnsi="Times New Roman"/>
                <w:sz w:val="24"/>
                <w:szCs w:val="24"/>
              </w:rPr>
              <w:br w:type="textWrapping"/>
            </w:r>
            <w:r>
              <w:rPr>
                <w:rFonts w:ascii="Times New Roman" w:hAnsi="Times New Roman"/>
                <w:sz w:val="24"/>
                <w:szCs w:val="24"/>
              </w:rPr>
              <w:t>Remarks, Back button and Return button and Review Button.</w:t>
            </w:r>
          </w:p>
          <w:p w14:paraId="7EDC3B4C">
            <w:pPr>
              <w:spacing w:before="120" w:after="120" w:line="276" w:lineRule="auto"/>
              <w:jc w:val="both"/>
              <w:rPr>
                <w:rFonts w:ascii="Times New Roman" w:hAnsi="Times New Roman"/>
                <w:sz w:val="24"/>
                <w:szCs w:val="24"/>
              </w:rPr>
            </w:pPr>
          </w:p>
          <w:p w14:paraId="61DBC639">
            <w:pPr>
              <w:spacing w:before="120" w:after="120" w:line="276" w:lineRule="auto"/>
              <w:jc w:val="both"/>
              <w:rPr>
                <w:rFonts w:ascii="Times New Roman" w:hAnsi="Times New Roman"/>
                <w:sz w:val="24"/>
                <w:szCs w:val="24"/>
              </w:rPr>
            </w:pPr>
            <w:r>
              <w:rPr>
                <w:rFonts w:ascii="Times New Roman" w:hAnsi="Times New Roman"/>
                <w:sz w:val="24"/>
                <w:szCs w:val="24"/>
              </w:rPr>
              <w:t xml:space="preserve">Password Popup should be appeared after entering the password, System should display success message as “Material returned Successfully” and page will be redirected to Material Details </w:t>
            </w:r>
            <w:r>
              <w:rPr>
                <w:rFonts w:ascii="Times New Roman" w:hAnsi="Times New Roman"/>
                <w:bCs/>
                <w:sz w:val="24"/>
                <w:szCs w:val="24"/>
              </w:rPr>
              <w:t>page</w:t>
            </w:r>
            <w:r>
              <w:rPr>
                <w:rFonts w:ascii="Times New Roman" w:hAnsi="Times New Roman"/>
                <w:sz w:val="24"/>
                <w:szCs w:val="24"/>
              </w:rPr>
              <w:t xml:space="preserve"> Menu and status as “Returned by Reviewer” </w:t>
            </w:r>
          </w:p>
        </w:tc>
        <w:tc>
          <w:tcPr>
            <w:tcW w:w="2487" w:type="dxa"/>
          </w:tcPr>
          <w:p w14:paraId="47505D09">
            <w:pPr>
              <w:ind w:left="567"/>
              <w:jc w:val="both"/>
              <w:rPr>
                <w:rFonts w:ascii="Times New Roman" w:hAnsi="Times New Roman"/>
                <w:bCs/>
                <w:sz w:val="24"/>
                <w:szCs w:val="24"/>
              </w:rPr>
            </w:pPr>
          </w:p>
        </w:tc>
        <w:tc>
          <w:tcPr>
            <w:tcW w:w="1301" w:type="dxa"/>
          </w:tcPr>
          <w:p w14:paraId="710E046C">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41CCA17D">
            <w:pPr>
              <w:ind w:left="567"/>
              <w:jc w:val="both"/>
              <w:rPr>
                <w:rFonts w:ascii="Times New Roman" w:hAnsi="Times New Roman"/>
                <w:bCs/>
                <w:sz w:val="24"/>
                <w:szCs w:val="24"/>
              </w:rPr>
            </w:pPr>
          </w:p>
        </w:tc>
        <w:tc>
          <w:tcPr>
            <w:tcW w:w="1707" w:type="dxa"/>
          </w:tcPr>
          <w:p w14:paraId="625C14CC">
            <w:pPr>
              <w:ind w:left="567"/>
              <w:jc w:val="both"/>
              <w:rPr>
                <w:rFonts w:ascii="Times New Roman" w:hAnsi="Times New Roman"/>
                <w:bCs/>
                <w:sz w:val="24"/>
                <w:szCs w:val="24"/>
              </w:rPr>
            </w:pPr>
          </w:p>
        </w:tc>
      </w:tr>
      <w:tr w14:paraId="545A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CB23169">
            <w:pPr>
              <w:pStyle w:val="25"/>
              <w:numPr>
                <w:ilvl w:val="0"/>
                <w:numId w:val="5"/>
              </w:numPr>
              <w:tabs>
                <w:tab w:val="left" w:pos="426"/>
              </w:tabs>
              <w:jc w:val="both"/>
              <w:rPr>
                <w:rFonts w:ascii="Times New Roman" w:hAnsi="Times New Roman"/>
                <w:bCs/>
              </w:rPr>
            </w:pPr>
          </w:p>
        </w:tc>
        <w:tc>
          <w:tcPr>
            <w:tcW w:w="3269" w:type="dxa"/>
          </w:tcPr>
          <w:p w14:paraId="2B1E3DBF">
            <w:pPr>
              <w:spacing w:before="120" w:after="120"/>
              <w:jc w:val="both"/>
              <w:rPr>
                <w:rFonts w:ascii="Times New Roman" w:hAnsi="Times New Roman"/>
                <w:sz w:val="24"/>
                <w:szCs w:val="24"/>
              </w:rPr>
            </w:pPr>
            <w:r>
              <w:rPr>
                <w:rFonts w:ascii="Times New Roman" w:hAnsi="Times New Roman"/>
                <w:bCs/>
                <w:sz w:val="24"/>
                <w:szCs w:val="24"/>
              </w:rPr>
              <w:t>Login with user name ‘oqmi’.</w:t>
            </w:r>
            <w:r>
              <w:rPr>
                <w:rFonts w:ascii="Times New Roman" w:hAnsi="Times New Roman"/>
                <w:bCs/>
                <w:sz w:val="24"/>
                <w:szCs w:val="24"/>
              </w:rPr>
              <w:br w:type="textWrapping"/>
            </w:r>
            <w:r>
              <w:rPr>
                <w:rFonts w:ascii="Times New Roman" w:hAnsi="Times New Roman"/>
                <w:bCs/>
                <w:sz w:val="24"/>
                <w:szCs w:val="24"/>
              </w:rPr>
              <w:br w:type="textWrapping"/>
            </w:r>
            <w:r>
              <w:rPr>
                <w:rFonts w:ascii="Times New Roman" w:hAnsi="Times New Roman"/>
                <w:sz w:val="24"/>
                <w:szCs w:val="24"/>
              </w:rPr>
              <w:t xml:space="preserve">Select Material Master Menu and Click on Material Details sub menu </w:t>
            </w:r>
          </w:p>
          <w:p w14:paraId="42339AFF">
            <w:pPr>
              <w:spacing w:before="120" w:after="120"/>
              <w:rPr>
                <w:rFonts w:ascii="Times New Roman" w:hAnsi="Times New Roman"/>
                <w:sz w:val="24"/>
                <w:szCs w:val="24"/>
              </w:rPr>
            </w:pPr>
            <w:r>
              <w:rPr>
                <w:rFonts w:ascii="Times New Roman" w:hAnsi="Times New Roman"/>
                <w:sz w:val="24"/>
                <w:szCs w:val="24"/>
              </w:rPr>
              <w:t>Click on Edit button in actions.</w:t>
            </w:r>
          </w:p>
          <w:p w14:paraId="50CDF939">
            <w:pPr>
              <w:spacing w:before="120" w:after="120"/>
              <w:rPr>
                <w:rFonts w:ascii="Times New Roman" w:hAnsi="Times New Roman"/>
                <w:sz w:val="24"/>
                <w:szCs w:val="24"/>
              </w:rPr>
            </w:pPr>
            <w:r>
              <w:rPr>
                <w:rFonts w:ascii="Times New Roman" w:hAnsi="Times New Roman"/>
                <w:sz w:val="24"/>
                <w:szCs w:val="24"/>
              </w:rPr>
              <w:t>Make changes as per the data mentioned below:</w:t>
            </w:r>
          </w:p>
          <w:p w14:paraId="08DED3EE">
            <w:pPr>
              <w:spacing w:before="120" w:after="120"/>
              <w:ind w:right="156"/>
              <w:rPr>
                <w:rFonts w:ascii="Times New Roman" w:hAnsi="Times New Roman"/>
                <w:sz w:val="24"/>
                <w:szCs w:val="24"/>
              </w:rPr>
            </w:pPr>
            <w:r>
              <w:rPr>
                <w:rFonts w:ascii="Times New Roman" w:hAnsi="Times New Roman"/>
                <w:sz w:val="24"/>
                <w:szCs w:val="24"/>
                <w:highlight w:val="yellow"/>
              </w:rPr>
              <w:t xml:space="preserve">Material Name: </w:t>
            </w:r>
            <w:r>
              <w:rPr>
                <w:rFonts w:ascii="Times New Roman" w:hAnsi="Times New Roman"/>
                <w:sz w:val="24"/>
                <w:szCs w:val="24"/>
                <w:highlight w:val="yellow"/>
              </w:rPr>
              <w:br w:type="textWrapping"/>
            </w:r>
            <w:r>
              <w:rPr>
                <w:rFonts w:ascii="Times New Roman" w:hAnsi="Times New Roman"/>
                <w:sz w:val="24"/>
                <w:szCs w:val="24"/>
              </w:rPr>
              <w:br w:type="textWrapping"/>
            </w:r>
            <w:r>
              <w:rPr>
                <w:rFonts w:ascii="Times New Roman" w:hAnsi="Times New Roman"/>
                <w:sz w:val="24"/>
                <w:szCs w:val="24"/>
              </w:rPr>
              <w:t xml:space="preserve">(Refer ‘a’ in the expected result) </w:t>
            </w:r>
            <w:r>
              <w:rPr>
                <w:rFonts w:ascii="Times New Roman" w:hAnsi="Times New Roman"/>
                <w:sz w:val="24"/>
                <w:szCs w:val="24"/>
              </w:rPr>
              <w:br w:type="textWrapping"/>
            </w:r>
          </w:p>
          <w:p w14:paraId="67750B3B">
            <w:pPr>
              <w:spacing w:before="120" w:after="120"/>
              <w:rPr>
                <w:rFonts w:ascii="Times New Roman" w:hAnsi="Times New Roman"/>
                <w:sz w:val="24"/>
                <w:szCs w:val="24"/>
              </w:rPr>
            </w:pPr>
            <w:r>
              <w:rPr>
                <w:rFonts w:ascii="Times New Roman" w:hAnsi="Times New Roman"/>
                <w:sz w:val="24"/>
                <w:szCs w:val="24"/>
              </w:rPr>
              <w:t>Click ‘Update’ button</w:t>
            </w:r>
          </w:p>
          <w:p w14:paraId="103CB200">
            <w:pPr>
              <w:spacing w:before="120" w:after="120"/>
              <w:rPr>
                <w:rFonts w:ascii="Times New Roman" w:hAnsi="Times New Roman"/>
                <w:sz w:val="24"/>
                <w:szCs w:val="24"/>
              </w:rPr>
            </w:pPr>
            <w:r>
              <w:rPr>
                <w:rFonts w:ascii="Times New Roman" w:hAnsi="Times New Roman"/>
                <w:sz w:val="24"/>
                <w:szCs w:val="24"/>
              </w:rPr>
              <w:t>(Refer ‘b’ in the expected result)</w:t>
            </w:r>
          </w:p>
          <w:p w14:paraId="03855C22">
            <w:pPr>
              <w:spacing w:before="120" w:after="120"/>
              <w:jc w:val="both"/>
              <w:rPr>
                <w:rFonts w:ascii="Times New Roman" w:hAnsi="Times New Roman"/>
                <w:sz w:val="24"/>
                <w:szCs w:val="24"/>
              </w:rPr>
            </w:pPr>
          </w:p>
        </w:tc>
        <w:tc>
          <w:tcPr>
            <w:tcW w:w="2968" w:type="dxa"/>
          </w:tcPr>
          <w:p w14:paraId="2E2C2552">
            <w:pPr>
              <w:spacing w:before="120" w:after="120" w:line="276" w:lineRule="auto"/>
              <w:jc w:val="both"/>
              <w:rPr>
                <w:rFonts w:ascii="Times New Roman" w:hAnsi="Times New Roman"/>
                <w:sz w:val="24"/>
                <w:szCs w:val="24"/>
              </w:rPr>
            </w:pPr>
            <w:r>
              <w:rPr>
                <w:rFonts w:ascii="Times New Roman" w:hAnsi="Times New Roman"/>
                <w:sz w:val="24"/>
                <w:szCs w:val="24"/>
              </w:rPr>
              <w:t>The page should be redirected to Material Details page.</w:t>
            </w:r>
          </w:p>
          <w:p w14:paraId="6EA091A1">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Page should be redirected to Edit Material Details page</w:t>
            </w:r>
          </w:p>
          <w:p w14:paraId="20FFBB56">
            <w:pPr>
              <w:spacing w:before="120" w:after="120" w:line="276" w:lineRule="auto"/>
              <w:jc w:val="both"/>
              <w:rPr>
                <w:rFonts w:ascii="Times New Roman" w:hAnsi="Times New Roman"/>
                <w:sz w:val="24"/>
                <w:szCs w:val="24"/>
              </w:rPr>
            </w:pPr>
            <w:r>
              <w:rPr>
                <w:rFonts w:ascii="Times New Roman" w:hAnsi="Times New Roman"/>
                <w:sz w:val="24"/>
                <w:szCs w:val="24"/>
              </w:rPr>
              <w:t>a. Fields should accept by the system given by the user.</w:t>
            </w:r>
          </w:p>
          <w:p w14:paraId="0DC290D0">
            <w:pPr>
              <w:spacing w:before="120" w:after="120" w:line="276" w:lineRule="auto"/>
              <w:jc w:val="both"/>
              <w:rPr>
                <w:rFonts w:ascii="Times New Roman" w:hAnsi="Times New Roman"/>
                <w:sz w:val="24"/>
                <w:szCs w:val="24"/>
              </w:rPr>
            </w:pPr>
            <w:r>
              <w:rPr>
                <w:rFonts w:ascii="Times New Roman" w:hAnsi="Times New Roman"/>
                <w:sz w:val="24"/>
                <w:szCs w:val="24"/>
              </w:rPr>
              <w:t>b. Password Popup should be   appeared after entering the password, System should display success message as “Material updated successfully” and page will be redirected to Material Details Page and status will be displayed as “Draft”.</w:t>
            </w:r>
          </w:p>
          <w:p w14:paraId="7C3A225F">
            <w:pPr>
              <w:tabs>
                <w:tab w:val="left" w:pos="211"/>
              </w:tabs>
              <w:suppressAutoHyphens/>
              <w:spacing w:before="120" w:after="120"/>
              <w:jc w:val="both"/>
              <w:rPr>
                <w:rFonts w:ascii="Times New Roman" w:hAnsi="Times New Roman"/>
                <w:sz w:val="24"/>
                <w:szCs w:val="24"/>
              </w:rPr>
            </w:pPr>
          </w:p>
        </w:tc>
        <w:tc>
          <w:tcPr>
            <w:tcW w:w="2487" w:type="dxa"/>
          </w:tcPr>
          <w:p w14:paraId="5D459A29">
            <w:pPr>
              <w:ind w:left="567"/>
              <w:jc w:val="both"/>
              <w:rPr>
                <w:rFonts w:ascii="Times New Roman" w:hAnsi="Times New Roman"/>
                <w:bCs/>
                <w:sz w:val="24"/>
                <w:szCs w:val="24"/>
              </w:rPr>
            </w:pPr>
          </w:p>
        </w:tc>
        <w:tc>
          <w:tcPr>
            <w:tcW w:w="1301" w:type="dxa"/>
          </w:tcPr>
          <w:p w14:paraId="5237F647">
            <w:pPr>
              <w:ind w:left="316"/>
              <w:jc w:val="both"/>
              <w:rPr>
                <w:rFonts w:ascii="Times New Roman" w:hAnsi="Times New Roman"/>
                <w:bCs/>
                <w:sz w:val="24"/>
                <w:szCs w:val="24"/>
              </w:rPr>
            </w:pPr>
            <w:r>
              <w:rPr>
                <w:rFonts w:ascii="Times New Roman" w:hAnsi="Times New Roman"/>
                <w:bCs/>
                <w:sz w:val="24"/>
                <w:szCs w:val="24"/>
              </w:rPr>
              <w:t>□Pass □Fail</w:t>
            </w:r>
          </w:p>
        </w:tc>
        <w:tc>
          <w:tcPr>
            <w:tcW w:w="1824" w:type="dxa"/>
          </w:tcPr>
          <w:p w14:paraId="47EFE466">
            <w:pPr>
              <w:ind w:left="567"/>
              <w:jc w:val="both"/>
              <w:rPr>
                <w:rFonts w:ascii="Times New Roman" w:hAnsi="Times New Roman"/>
                <w:bCs/>
                <w:sz w:val="24"/>
                <w:szCs w:val="24"/>
              </w:rPr>
            </w:pPr>
          </w:p>
        </w:tc>
        <w:tc>
          <w:tcPr>
            <w:tcW w:w="1707" w:type="dxa"/>
          </w:tcPr>
          <w:p w14:paraId="5919F864">
            <w:pPr>
              <w:ind w:left="567"/>
              <w:jc w:val="both"/>
              <w:rPr>
                <w:rFonts w:ascii="Times New Roman" w:hAnsi="Times New Roman"/>
                <w:bCs/>
                <w:sz w:val="24"/>
                <w:szCs w:val="24"/>
              </w:rPr>
            </w:pPr>
          </w:p>
        </w:tc>
      </w:tr>
      <w:tr w14:paraId="3337E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1675A4E">
            <w:pPr>
              <w:pStyle w:val="25"/>
              <w:numPr>
                <w:ilvl w:val="0"/>
                <w:numId w:val="5"/>
              </w:numPr>
              <w:tabs>
                <w:tab w:val="left" w:pos="426"/>
              </w:tabs>
              <w:jc w:val="both"/>
              <w:rPr>
                <w:rFonts w:ascii="Times New Roman" w:hAnsi="Times New Roman"/>
                <w:bCs/>
              </w:rPr>
            </w:pPr>
          </w:p>
        </w:tc>
        <w:tc>
          <w:tcPr>
            <w:tcW w:w="3269" w:type="dxa"/>
          </w:tcPr>
          <w:p w14:paraId="380FEAAB">
            <w:pPr>
              <w:spacing w:before="120" w:after="120"/>
              <w:jc w:val="both"/>
              <w:rPr>
                <w:rFonts w:ascii="Times New Roman" w:hAnsi="Times New Roman"/>
                <w:bCs/>
                <w:sz w:val="24"/>
                <w:szCs w:val="24"/>
              </w:rPr>
            </w:pPr>
            <w:r>
              <w:rPr>
                <w:rFonts w:ascii="Times New Roman" w:hAnsi="Times New Roman"/>
                <w:bCs/>
                <w:sz w:val="24"/>
                <w:szCs w:val="24"/>
              </w:rPr>
              <w:t>Login with user name ‘oqmr’</w:t>
            </w:r>
            <w:r>
              <w:rPr>
                <w:rFonts w:ascii="Times New Roman" w:hAnsi="Times New Roman"/>
                <w:bCs/>
                <w:sz w:val="24"/>
                <w:szCs w:val="24"/>
              </w:rPr>
              <w:br w:type="textWrapping"/>
            </w:r>
            <w:r>
              <w:rPr>
                <w:rFonts w:ascii="Times New Roman" w:hAnsi="Times New Roman"/>
                <w:sz w:val="24"/>
                <w:szCs w:val="24"/>
              </w:rPr>
              <w:br w:type="textWrapping"/>
            </w:r>
            <w:r>
              <w:rPr>
                <w:rFonts w:ascii="Times New Roman" w:hAnsi="Times New Roman"/>
                <w:sz w:val="24"/>
                <w:szCs w:val="24"/>
              </w:rPr>
              <w:t xml:space="preserve">Select Material master Menu and Click on Material Details sub menu </w:t>
            </w:r>
          </w:p>
          <w:p w14:paraId="7C151570">
            <w:pPr>
              <w:spacing w:before="120" w:after="120"/>
              <w:jc w:val="both"/>
              <w:rPr>
                <w:rFonts w:ascii="Times New Roman" w:hAnsi="Times New Roman"/>
                <w:sz w:val="24"/>
                <w:szCs w:val="24"/>
              </w:rPr>
            </w:pPr>
            <w:r>
              <w:rPr>
                <w:rFonts w:ascii="Times New Roman" w:hAnsi="Times New Roman"/>
                <w:sz w:val="24"/>
                <w:szCs w:val="24"/>
              </w:rPr>
              <w:t>Click on actions for the created Material Details-Location.</w:t>
            </w:r>
          </w:p>
          <w:p w14:paraId="450015BD">
            <w:pPr>
              <w:spacing w:before="120" w:after="120"/>
              <w:jc w:val="both"/>
              <w:rPr>
                <w:rFonts w:ascii="Times New Roman" w:hAnsi="Times New Roman"/>
                <w:sz w:val="24"/>
                <w:szCs w:val="24"/>
              </w:rPr>
            </w:pPr>
            <w:r>
              <w:rPr>
                <w:rFonts w:ascii="Times New Roman" w:hAnsi="Times New Roman"/>
                <w:sz w:val="24"/>
                <w:szCs w:val="24"/>
              </w:rPr>
              <w:t>Click on Review button</w:t>
            </w:r>
          </w:p>
          <w:p w14:paraId="2F4EBE5D">
            <w:pPr>
              <w:spacing w:before="120" w:after="120"/>
              <w:jc w:val="both"/>
              <w:rPr>
                <w:rFonts w:ascii="Times New Roman" w:hAnsi="Times New Roman"/>
                <w:sz w:val="24"/>
                <w:szCs w:val="24"/>
              </w:rPr>
            </w:pPr>
            <w:r>
              <w:rPr>
                <w:rFonts w:ascii="Times New Roman" w:hAnsi="Times New Roman"/>
                <w:sz w:val="24"/>
                <w:szCs w:val="24"/>
              </w:rPr>
              <w:t>Enter the remarks and click on Review button</w:t>
            </w:r>
          </w:p>
          <w:p w14:paraId="7AE9D34B">
            <w:pPr>
              <w:spacing w:before="120" w:after="120"/>
              <w:jc w:val="both"/>
              <w:rPr>
                <w:rFonts w:ascii="Times New Roman" w:hAnsi="Times New Roman"/>
                <w:sz w:val="24"/>
                <w:szCs w:val="24"/>
              </w:rPr>
            </w:pPr>
          </w:p>
          <w:p w14:paraId="775BD875">
            <w:pPr>
              <w:spacing w:before="120" w:after="120"/>
              <w:jc w:val="both"/>
              <w:rPr>
                <w:rFonts w:ascii="Times New Roman" w:hAnsi="Times New Roman"/>
                <w:sz w:val="24"/>
                <w:szCs w:val="24"/>
              </w:rPr>
            </w:pPr>
            <w:r>
              <w:rPr>
                <w:rFonts w:ascii="Times New Roman" w:hAnsi="Times New Roman"/>
                <w:sz w:val="24"/>
                <w:szCs w:val="24"/>
              </w:rPr>
              <w:t>Remarks – Review</w:t>
            </w:r>
          </w:p>
        </w:tc>
        <w:tc>
          <w:tcPr>
            <w:tcW w:w="2968" w:type="dxa"/>
          </w:tcPr>
          <w:p w14:paraId="198BF638">
            <w:pPr>
              <w:spacing w:before="120" w:after="120" w:line="276" w:lineRule="auto"/>
              <w:jc w:val="both"/>
              <w:rPr>
                <w:rFonts w:ascii="Times New Roman" w:hAnsi="Times New Roman"/>
                <w:sz w:val="24"/>
                <w:szCs w:val="24"/>
              </w:rPr>
            </w:pPr>
            <w:r>
              <w:rPr>
                <w:rFonts w:ascii="Times New Roman" w:hAnsi="Times New Roman"/>
                <w:sz w:val="24"/>
                <w:szCs w:val="24"/>
              </w:rPr>
              <w:t>Password Popup should be appeared after entering the password, System should display success message as “Material Reviewed successfully” and page will be redirected to Material Details page and status as “Reviewed”.</w:t>
            </w:r>
          </w:p>
        </w:tc>
        <w:tc>
          <w:tcPr>
            <w:tcW w:w="2487" w:type="dxa"/>
          </w:tcPr>
          <w:p w14:paraId="2971839C">
            <w:pPr>
              <w:ind w:left="567"/>
              <w:jc w:val="both"/>
              <w:rPr>
                <w:rFonts w:ascii="Times New Roman" w:hAnsi="Times New Roman"/>
                <w:bCs/>
                <w:sz w:val="24"/>
                <w:szCs w:val="24"/>
              </w:rPr>
            </w:pPr>
          </w:p>
        </w:tc>
        <w:tc>
          <w:tcPr>
            <w:tcW w:w="1301" w:type="dxa"/>
          </w:tcPr>
          <w:p w14:paraId="02D2B32B">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683034A3">
            <w:pPr>
              <w:ind w:left="567"/>
              <w:jc w:val="both"/>
              <w:rPr>
                <w:rFonts w:ascii="Times New Roman" w:hAnsi="Times New Roman"/>
                <w:bCs/>
                <w:sz w:val="24"/>
                <w:szCs w:val="24"/>
              </w:rPr>
            </w:pPr>
          </w:p>
        </w:tc>
        <w:tc>
          <w:tcPr>
            <w:tcW w:w="1707" w:type="dxa"/>
          </w:tcPr>
          <w:p w14:paraId="1C603E04">
            <w:pPr>
              <w:ind w:left="567"/>
              <w:jc w:val="both"/>
              <w:rPr>
                <w:rFonts w:ascii="Times New Roman" w:hAnsi="Times New Roman"/>
                <w:bCs/>
                <w:sz w:val="24"/>
                <w:szCs w:val="24"/>
              </w:rPr>
            </w:pPr>
          </w:p>
        </w:tc>
      </w:tr>
      <w:tr w14:paraId="2610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19ACF81">
            <w:pPr>
              <w:pStyle w:val="25"/>
              <w:numPr>
                <w:ilvl w:val="0"/>
                <w:numId w:val="5"/>
              </w:numPr>
              <w:tabs>
                <w:tab w:val="left" w:pos="426"/>
              </w:tabs>
              <w:jc w:val="both"/>
              <w:rPr>
                <w:rFonts w:ascii="Times New Roman" w:hAnsi="Times New Roman"/>
                <w:bCs/>
              </w:rPr>
            </w:pPr>
          </w:p>
        </w:tc>
        <w:tc>
          <w:tcPr>
            <w:tcW w:w="3269" w:type="dxa"/>
          </w:tcPr>
          <w:p w14:paraId="2B17429C">
            <w:pPr>
              <w:spacing w:before="120" w:after="120"/>
              <w:jc w:val="both"/>
              <w:rPr>
                <w:rFonts w:ascii="Times New Roman" w:hAnsi="Times New Roman"/>
                <w:sz w:val="24"/>
                <w:szCs w:val="24"/>
              </w:rPr>
            </w:pPr>
            <w:r>
              <w:rPr>
                <w:rFonts w:ascii="Times New Roman" w:hAnsi="Times New Roman"/>
                <w:sz w:val="24"/>
                <w:szCs w:val="24"/>
                <w:highlight w:val="magenta"/>
              </w:rPr>
              <w:t>Login</w:t>
            </w:r>
            <w:r>
              <w:rPr>
                <w:rFonts w:ascii="Times New Roman" w:hAnsi="Times New Roman"/>
                <w:sz w:val="24"/>
                <w:szCs w:val="24"/>
              </w:rPr>
              <w:t xml:space="preserve"> With “oqma” User level</w:t>
            </w:r>
          </w:p>
          <w:p w14:paraId="36631DBC">
            <w:pPr>
              <w:spacing w:before="120" w:after="120"/>
              <w:jc w:val="both"/>
              <w:rPr>
                <w:rFonts w:ascii="Times New Roman" w:hAnsi="Times New Roman"/>
                <w:sz w:val="24"/>
                <w:szCs w:val="24"/>
              </w:rPr>
            </w:pPr>
            <w:r>
              <w:rPr>
                <w:rFonts w:ascii="Times New Roman" w:hAnsi="Times New Roman"/>
                <w:sz w:val="24"/>
                <w:szCs w:val="24"/>
              </w:rPr>
              <w:t xml:space="preserve">Select Material Master Menu and Click on Material Details sub menu </w:t>
            </w:r>
          </w:p>
          <w:p w14:paraId="13788A15">
            <w:pPr>
              <w:spacing w:before="120" w:after="120"/>
              <w:jc w:val="both"/>
              <w:rPr>
                <w:rFonts w:ascii="Times New Roman" w:hAnsi="Times New Roman"/>
                <w:sz w:val="24"/>
                <w:szCs w:val="24"/>
              </w:rPr>
            </w:pPr>
          </w:p>
          <w:p w14:paraId="1255FC15">
            <w:pPr>
              <w:spacing w:before="120" w:after="120"/>
              <w:jc w:val="both"/>
              <w:rPr>
                <w:rFonts w:ascii="Times New Roman" w:hAnsi="Times New Roman"/>
                <w:sz w:val="24"/>
                <w:szCs w:val="24"/>
              </w:rPr>
            </w:pPr>
            <w:r>
              <w:rPr>
                <w:rFonts w:ascii="Times New Roman" w:hAnsi="Times New Roman"/>
                <w:sz w:val="24"/>
                <w:szCs w:val="24"/>
              </w:rPr>
              <w:t>Click on actions for the created Material Details Location.</w:t>
            </w:r>
          </w:p>
        </w:tc>
        <w:tc>
          <w:tcPr>
            <w:tcW w:w="2968" w:type="dxa"/>
          </w:tcPr>
          <w:p w14:paraId="07B46ACE">
            <w:pPr>
              <w:spacing w:before="120" w:after="120" w:line="276" w:lineRule="auto"/>
              <w:jc w:val="both"/>
              <w:rPr>
                <w:rFonts w:ascii="Times New Roman" w:hAnsi="Times New Roman"/>
                <w:sz w:val="24"/>
                <w:szCs w:val="24"/>
              </w:rPr>
            </w:pPr>
            <w:r>
              <w:rPr>
                <w:rFonts w:ascii="Times New Roman" w:hAnsi="Times New Roman"/>
                <w:sz w:val="24"/>
                <w:szCs w:val="24"/>
              </w:rPr>
              <w:t>The page should be redirected to Material Details page.</w:t>
            </w:r>
          </w:p>
          <w:p w14:paraId="2F7204A7">
            <w:pPr>
              <w:spacing w:before="120" w:after="120" w:line="276" w:lineRule="auto"/>
              <w:jc w:val="both"/>
              <w:rPr>
                <w:rFonts w:ascii="Times New Roman" w:hAnsi="Times New Roman"/>
                <w:sz w:val="24"/>
                <w:szCs w:val="24"/>
              </w:rPr>
            </w:pPr>
            <w:r>
              <w:rPr>
                <w:rFonts w:ascii="Times New Roman" w:hAnsi="Times New Roman"/>
                <w:sz w:val="24"/>
                <w:szCs w:val="24"/>
              </w:rPr>
              <w:t>The below Material Details will appear on actions</w:t>
            </w:r>
          </w:p>
          <w:p w14:paraId="44294DC3">
            <w:pPr>
              <w:pStyle w:val="25"/>
              <w:numPr>
                <w:ilvl w:val="0"/>
                <w:numId w:val="8"/>
              </w:numPr>
              <w:tabs>
                <w:tab w:val="left" w:pos="211"/>
              </w:tabs>
              <w:suppressAutoHyphens/>
              <w:spacing w:before="120" w:after="120"/>
              <w:jc w:val="both"/>
              <w:rPr>
                <w:rFonts w:ascii="Times New Roman" w:hAnsi="Times New Roman"/>
              </w:rPr>
            </w:pPr>
            <w:r>
              <w:rPr>
                <w:rFonts w:ascii="Times New Roman" w:hAnsi="Times New Roman"/>
              </w:rPr>
              <w:t>View</w:t>
            </w:r>
          </w:p>
          <w:p w14:paraId="7F991C89">
            <w:pPr>
              <w:pStyle w:val="25"/>
              <w:numPr>
                <w:ilvl w:val="0"/>
                <w:numId w:val="8"/>
              </w:numPr>
              <w:tabs>
                <w:tab w:val="left" w:pos="211"/>
              </w:tabs>
              <w:suppressAutoHyphens/>
              <w:spacing w:before="120" w:after="120"/>
              <w:jc w:val="both"/>
              <w:rPr>
                <w:rFonts w:ascii="Times New Roman" w:hAnsi="Times New Roman"/>
              </w:rPr>
            </w:pPr>
            <w:r>
              <w:rPr>
                <w:rFonts w:ascii="Times New Roman" w:hAnsi="Times New Roman"/>
              </w:rPr>
              <w:t>Approve</w:t>
            </w:r>
          </w:p>
        </w:tc>
        <w:tc>
          <w:tcPr>
            <w:tcW w:w="2487" w:type="dxa"/>
          </w:tcPr>
          <w:p w14:paraId="2FE8A6C9">
            <w:pPr>
              <w:ind w:left="567"/>
              <w:jc w:val="both"/>
              <w:rPr>
                <w:rFonts w:ascii="Times New Roman" w:hAnsi="Times New Roman"/>
                <w:bCs/>
                <w:sz w:val="24"/>
                <w:szCs w:val="24"/>
              </w:rPr>
            </w:pPr>
          </w:p>
        </w:tc>
        <w:tc>
          <w:tcPr>
            <w:tcW w:w="1301" w:type="dxa"/>
          </w:tcPr>
          <w:p w14:paraId="0B533FF8">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13C9C37F">
            <w:pPr>
              <w:ind w:left="567"/>
              <w:jc w:val="both"/>
              <w:rPr>
                <w:rFonts w:ascii="Times New Roman" w:hAnsi="Times New Roman"/>
                <w:bCs/>
                <w:sz w:val="24"/>
                <w:szCs w:val="24"/>
              </w:rPr>
            </w:pPr>
          </w:p>
        </w:tc>
        <w:tc>
          <w:tcPr>
            <w:tcW w:w="1707" w:type="dxa"/>
          </w:tcPr>
          <w:p w14:paraId="3E5D8DAB">
            <w:pPr>
              <w:ind w:left="567"/>
              <w:jc w:val="both"/>
              <w:rPr>
                <w:rFonts w:ascii="Times New Roman" w:hAnsi="Times New Roman"/>
                <w:bCs/>
                <w:sz w:val="24"/>
                <w:szCs w:val="24"/>
              </w:rPr>
            </w:pPr>
          </w:p>
        </w:tc>
      </w:tr>
      <w:tr w14:paraId="5B2B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886465C">
            <w:pPr>
              <w:pStyle w:val="25"/>
              <w:numPr>
                <w:ilvl w:val="0"/>
                <w:numId w:val="5"/>
              </w:numPr>
              <w:tabs>
                <w:tab w:val="left" w:pos="426"/>
              </w:tabs>
              <w:jc w:val="both"/>
              <w:rPr>
                <w:rFonts w:ascii="Times New Roman" w:hAnsi="Times New Roman"/>
                <w:bCs/>
              </w:rPr>
            </w:pPr>
          </w:p>
        </w:tc>
        <w:tc>
          <w:tcPr>
            <w:tcW w:w="3269" w:type="dxa"/>
          </w:tcPr>
          <w:p w14:paraId="0246134A">
            <w:pPr>
              <w:spacing w:before="120" w:after="120"/>
              <w:jc w:val="both"/>
              <w:rPr>
                <w:rFonts w:ascii="Times New Roman" w:hAnsi="Times New Roman"/>
                <w:sz w:val="24"/>
                <w:szCs w:val="24"/>
              </w:rPr>
            </w:pPr>
            <w:r>
              <w:rPr>
                <w:rFonts w:ascii="Times New Roman" w:hAnsi="Times New Roman"/>
                <w:sz w:val="24"/>
                <w:szCs w:val="24"/>
              </w:rPr>
              <w:t>Click on Approve button.</w:t>
            </w:r>
          </w:p>
          <w:p w14:paraId="555EA585">
            <w:pPr>
              <w:spacing w:before="120" w:after="120"/>
              <w:jc w:val="both"/>
              <w:rPr>
                <w:rFonts w:ascii="Times New Roman" w:hAnsi="Times New Roman"/>
                <w:sz w:val="24"/>
                <w:szCs w:val="24"/>
              </w:rPr>
            </w:pPr>
            <w:r>
              <w:rPr>
                <w:rFonts w:ascii="Times New Roman" w:hAnsi="Times New Roman"/>
                <w:sz w:val="24"/>
                <w:szCs w:val="24"/>
              </w:rPr>
              <w:t xml:space="preserve">Enter the remarks Click on Return button </w:t>
            </w:r>
          </w:p>
          <w:p w14:paraId="2B00BC88">
            <w:pPr>
              <w:spacing w:before="120" w:after="120"/>
              <w:jc w:val="both"/>
              <w:rPr>
                <w:rFonts w:ascii="Times New Roman" w:hAnsi="Times New Roman"/>
                <w:sz w:val="24"/>
                <w:szCs w:val="24"/>
              </w:rPr>
            </w:pPr>
          </w:p>
          <w:p w14:paraId="564D7663">
            <w:pPr>
              <w:spacing w:before="120" w:after="120"/>
              <w:jc w:val="both"/>
              <w:rPr>
                <w:rFonts w:ascii="Times New Roman" w:hAnsi="Times New Roman"/>
                <w:sz w:val="24"/>
                <w:szCs w:val="24"/>
              </w:rPr>
            </w:pPr>
            <w:r>
              <w:rPr>
                <w:rFonts w:ascii="Times New Roman" w:hAnsi="Times New Roman"/>
                <w:sz w:val="24"/>
                <w:szCs w:val="24"/>
              </w:rPr>
              <w:t>Remarks –Return</w:t>
            </w:r>
          </w:p>
        </w:tc>
        <w:tc>
          <w:tcPr>
            <w:tcW w:w="2968" w:type="dxa"/>
          </w:tcPr>
          <w:p w14:paraId="74C38AA7">
            <w:pPr>
              <w:spacing w:before="120" w:after="120" w:line="276" w:lineRule="auto"/>
              <w:jc w:val="both"/>
              <w:rPr>
                <w:rFonts w:ascii="Times New Roman" w:hAnsi="Times New Roman"/>
                <w:sz w:val="24"/>
                <w:szCs w:val="24"/>
              </w:rPr>
            </w:pPr>
            <w:r>
              <w:rPr>
                <w:rFonts w:ascii="Times New Roman" w:hAnsi="Times New Roman"/>
                <w:sz w:val="24"/>
                <w:szCs w:val="24"/>
              </w:rPr>
              <w:t xml:space="preserve">Page will be redirect to Approve Material Detail </w:t>
            </w:r>
          </w:p>
          <w:p w14:paraId="0CAB2EF1">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 xml:space="preserve">The bellow new fields will appear and they are </w:t>
            </w:r>
            <w:r>
              <w:rPr>
                <w:rFonts w:ascii="Times New Roman" w:hAnsi="Times New Roman"/>
                <w:sz w:val="24"/>
                <w:szCs w:val="24"/>
              </w:rPr>
              <w:br w:type="textWrapping"/>
            </w:r>
            <w:r>
              <w:rPr>
                <w:rFonts w:ascii="Times New Roman" w:hAnsi="Times New Roman"/>
                <w:sz w:val="24"/>
                <w:szCs w:val="24"/>
              </w:rPr>
              <w:t>Remarks, Back button and Return button and Review Button.</w:t>
            </w:r>
          </w:p>
          <w:p w14:paraId="1E349A36">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Password Popup should be appeared after entering the password, System should display success message as “</w:t>
            </w:r>
            <w:r>
              <w:rPr>
                <w:rFonts w:ascii="Times New Roman" w:hAnsi="Times New Roman"/>
                <w:sz w:val="24"/>
                <w:szCs w:val="24"/>
                <w:highlight w:val="cyan"/>
              </w:rPr>
              <w:t>Material Returned Successfully</w:t>
            </w:r>
            <w:r>
              <w:rPr>
                <w:rFonts w:ascii="Times New Roman" w:hAnsi="Times New Roman"/>
                <w:sz w:val="24"/>
                <w:szCs w:val="24"/>
              </w:rPr>
              <w:t xml:space="preserve">” and page will be redirected to Material Details Menu and status as “Return By Approver” </w:t>
            </w:r>
          </w:p>
        </w:tc>
        <w:tc>
          <w:tcPr>
            <w:tcW w:w="2487" w:type="dxa"/>
          </w:tcPr>
          <w:p w14:paraId="630CC81B">
            <w:pPr>
              <w:ind w:left="567"/>
              <w:jc w:val="both"/>
              <w:rPr>
                <w:rFonts w:ascii="Times New Roman" w:hAnsi="Times New Roman"/>
                <w:bCs/>
                <w:sz w:val="24"/>
                <w:szCs w:val="24"/>
              </w:rPr>
            </w:pPr>
          </w:p>
        </w:tc>
        <w:tc>
          <w:tcPr>
            <w:tcW w:w="1301" w:type="dxa"/>
          </w:tcPr>
          <w:p w14:paraId="7C65A060">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61C68AA5">
            <w:pPr>
              <w:ind w:left="567"/>
              <w:jc w:val="both"/>
              <w:rPr>
                <w:rFonts w:ascii="Times New Roman" w:hAnsi="Times New Roman"/>
                <w:bCs/>
                <w:sz w:val="24"/>
                <w:szCs w:val="24"/>
              </w:rPr>
            </w:pPr>
          </w:p>
        </w:tc>
        <w:tc>
          <w:tcPr>
            <w:tcW w:w="1707" w:type="dxa"/>
          </w:tcPr>
          <w:p w14:paraId="18C1BAE1">
            <w:pPr>
              <w:ind w:left="567"/>
              <w:jc w:val="both"/>
              <w:rPr>
                <w:rFonts w:ascii="Times New Roman" w:hAnsi="Times New Roman"/>
                <w:bCs/>
                <w:sz w:val="24"/>
                <w:szCs w:val="24"/>
              </w:rPr>
            </w:pPr>
          </w:p>
        </w:tc>
      </w:tr>
      <w:tr w14:paraId="39B6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C0D0F79">
            <w:pPr>
              <w:pStyle w:val="25"/>
              <w:numPr>
                <w:ilvl w:val="0"/>
                <w:numId w:val="5"/>
              </w:numPr>
              <w:tabs>
                <w:tab w:val="left" w:pos="426"/>
              </w:tabs>
              <w:jc w:val="both"/>
              <w:rPr>
                <w:rFonts w:ascii="Times New Roman" w:hAnsi="Times New Roman"/>
                <w:bCs/>
              </w:rPr>
            </w:pPr>
          </w:p>
        </w:tc>
        <w:tc>
          <w:tcPr>
            <w:tcW w:w="3269" w:type="dxa"/>
          </w:tcPr>
          <w:p w14:paraId="3C17564C">
            <w:pPr>
              <w:spacing w:before="120" w:after="120"/>
              <w:jc w:val="both"/>
              <w:rPr>
                <w:rFonts w:ascii="Times New Roman" w:hAnsi="Times New Roman"/>
                <w:sz w:val="24"/>
                <w:szCs w:val="24"/>
              </w:rPr>
            </w:pPr>
            <w:r>
              <w:rPr>
                <w:rFonts w:ascii="Times New Roman" w:hAnsi="Times New Roman"/>
                <w:bCs/>
                <w:sz w:val="24"/>
                <w:szCs w:val="24"/>
              </w:rPr>
              <w:t>Login with User Name ‘Initiator</w:t>
            </w:r>
          </w:p>
          <w:p w14:paraId="66566412">
            <w:pPr>
              <w:spacing w:before="120" w:after="120"/>
              <w:jc w:val="both"/>
              <w:rPr>
                <w:rFonts w:ascii="Times New Roman" w:hAnsi="Times New Roman"/>
                <w:sz w:val="24"/>
                <w:szCs w:val="24"/>
              </w:rPr>
            </w:pPr>
          </w:p>
          <w:p w14:paraId="1B49E4CD">
            <w:pPr>
              <w:spacing w:before="120" w:after="120"/>
              <w:rPr>
                <w:rFonts w:ascii="Times New Roman" w:hAnsi="Times New Roman"/>
                <w:sz w:val="24"/>
                <w:szCs w:val="24"/>
              </w:rPr>
            </w:pPr>
            <w:r>
              <w:rPr>
                <w:rFonts w:ascii="Times New Roman" w:hAnsi="Times New Roman"/>
                <w:sz w:val="24"/>
                <w:szCs w:val="24"/>
              </w:rPr>
              <w:t>Click on Edit button in actions.</w:t>
            </w:r>
          </w:p>
          <w:p w14:paraId="7CDB5347">
            <w:pPr>
              <w:spacing w:before="120" w:after="120"/>
              <w:rPr>
                <w:rFonts w:ascii="Times New Roman" w:hAnsi="Times New Roman"/>
                <w:sz w:val="24"/>
                <w:szCs w:val="24"/>
              </w:rPr>
            </w:pPr>
            <w:r>
              <w:rPr>
                <w:rFonts w:ascii="Times New Roman" w:hAnsi="Times New Roman"/>
                <w:sz w:val="24"/>
                <w:szCs w:val="24"/>
              </w:rPr>
              <w:t>Make changes as per the data mentioned below:</w:t>
            </w:r>
          </w:p>
          <w:p w14:paraId="0516BD96">
            <w:pPr>
              <w:spacing w:before="120" w:after="120"/>
              <w:ind w:right="156"/>
              <w:rPr>
                <w:rFonts w:ascii="Times New Roman" w:hAnsi="Times New Roman"/>
                <w:sz w:val="24"/>
                <w:szCs w:val="24"/>
              </w:rPr>
            </w:pPr>
            <w:r>
              <w:rPr>
                <w:rFonts w:ascii="Times New Roman" w:hAnsi="Times New Roman"/>
                <w:sz w:val="24"/>
                <w:szCs w:val="24"/>
                <w:highlight w:val="yellow"/>
              </w:rPr>
              <w:t xml:space="preserve">Material Name: </w:t>
            </w:r>
            <w:r>
              <w:rPr>
                <w:rFonts w:ascii="Times New Roman" w:hAnsi="Times New Roman"/>
                <w:sz w:val="24"/>
                <w:szCs w:val="24"/>
                <w:highlight w:val="yellow"/>
              </w:rPr>
              <w:br w:type="textWrapping"/>
            </w:r>
          </w:p>
          <w:p w14:paraId="5473E175">
            <w:pPr>
              <w:spacing w:before="120" w:after="120"/>
              <w:rPr>
                <w:rFonts w:ascii="Times New Roman" w:hAnsi="Times New Roman"/>
                <w:sz w:val="24"/>
                <w:szCs w:val="24"/>
              </w:rPr>
            </w:pPr>
            <w:r>
              <w:rPr>
                <w:rFonts w:ascii="Times New Roman" w:hAnsi="Times New Roman"/>
                <w:sz w:val="24"/>
                <w:szCs w:val="24"/>
              </w:rPr>
              <w:br w:type="textWrapping"/>
            </w:r>
            <w:r>
              <w:rPr>
                <w:rFonts w:ascii="Times New Roman" w:hAnsi="Times New Roman"/>
                <w:sz w:val="24"/>
                <w:szCs w:val="24"/>
              </w:rPr>
              <w:t xml:space="preserve">(Refer ‘a’ in the expected result) </w:t>
            </w:r>
            <w:r>
              <w:rPr>
                <w:rFonts w:ascii="Times New Roman" w:hAnsi="Times New Roman"/>
                <w:sz w:val="24"/>
                <w:szCs w:val="24"/>
              </w:rPr>
              <w:br w:type="textWrapping"/>
            </w:r>
          </w:p>
          <w:p w14:paraId="7C9D27A8">
            <w:pPr>
              <w:spacing w:before="120" w:after="120"/>
              <w:rPr>
                <w:rFonts w:ascii="Times New Roman" w:hAnsi="Times New Roman"/>
                <w:sz w:val="24"/>
                <w:szCs w:val="24"/>
              </w:rPr>
            </w:pPr>
            <w:r>
              <w:rPr>
                <w:rFonts w:ascii="Times New Roman" w:hAnsi="Times New Roman"/>
                <w:sz w:val="24"/>
                <w:szCs w:val="24"/>
              </w:rPr>
              <w:t>Click ‘Update’ button</w:t>
            </w:r>
          </w:p>
          <w:p w14:paraId="34075649">
            <w:pPr>
              <w:spacing w:before="120" w:after="120"/>
              <w:jc w:val="both"/>
              <w:rPr>
                <w:rFonts w:ascii="Times New Roman" w:hAnsi="Times New Roman"/>
                <w:sz w:val="24"/>
                <w:szCs w:val="24"/>
              </w:rPr>
            </w:pPr>
            <w:r>
              <w:rPr>
                <w:rFonts w:ascii="Times New Roman" w:hAnsi="Times New Roman"/>
                <w:sz w:val="24"/>
                <w:szCs w:val="24"/>
              </w:rPr>
              <w:t>(Refer ‘b’ in the expected result)</w:t>
            </w:r>
          </w:p>
        </w:tc>
        <w:tc>
          <w:tcPr>
            <w:tcW w:w="2968" w:type="dxa"/>
          </w:tcPr>
          <w:p w14:paraId="18860AE9">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Page should be redirected to Edit Material Details page</w:t>
            </w:r>
          </w:p>
          <w:p w14:paraId="695D3EB2">
            <w:pPr>
              <w:spacing w:before="120" w:after="120" w:line="276" w:lineRule="auto"/>
              <w:jc w:val="both"/>
              <w:rPr>
                <w:rFonts w:ascii="Times New Roman" w:hAnsi="Times New Roman"/>
                <w:sz w:val="24"/>
                <w:szCs w:val="24"/>
              </w:rPr>
            </w:pPr>
            <w:r>
              <w:rPr>
                <w:rFonts w:ascii="Times New Roman" w:hAnsi="Times New Roman"/>
                <w:sz w:val="24"/>
                <w:szCs w:val="24"/>
              </w:rPr>
              <w:t>a. Fields should accept by the system given by the user.</w:t>
            </w:r>
          </w:p>
          <w:p w14:paraId="393B1964">
            <w:pPr>
              <w:spacing w:before="120" w:after="120" w:line="276" w:lineRule="auto"/>
              <w:jc w:val="both"/>
              <w:rPr>
                <w:rFonts w:ascii="Times New Roman" w:hAnsi="Times New Roman"/>
                <w:sz w:val="24"/>
                <w:szCs w:val="24"/>
              </w:rPr>
            </w:pPr>
            <w:r>
              <w:rPr>
                <w:rFonts w:ascii="Times New Roman" w:hAnsi="Times New Roman"/>
                <w:sz w:val="24"/>
                <w:szCs w:val="24"/>
              </w:rPr>
              <w:t>b. Password Popup should be   appeared after entering the password, System should display success message as “Material updated successfully” and page will be redirected to Material Details Page and status will be displayed as “Draft”.</w:t>
            </w:r>
          </w:p>
          <w:p w14:paraId="2B49EC4B">
            <w:pPr>
              <w:tabs>
                <w:tab w:val="left" w:pos="211"/>
              </w:tabs>
              <w:suppressAutoHyphens/>
              <w:spacing w:before="120" w:after="120"/>
              <w:jc w:val="both"/>
              <w:rPr>
                <w:rFonts w:ascii="Times New Roman" w:hAnsi="Times New Roman"/>
                <w:sz w:val="24"/>
                <w:szCs w:val="24"/>
              </w:rPr>
            </w:pPr>
          </w:p>
        </w:tc>
        <w:tc>
          <w:tcPr>
            <w:tcW w:w="2487" w:type="dxa"/>
          </w:tcPr>
          <w:p w14:paraId="4DFAC05A">
            <w:pPr>
              <w:ind w:left="567"/>
              <w:jc w:val="both"/>
              <w:rPr>
                <w:rFonts w:ascii="Times New Roman" w:hAnsi="Times New Roman"/>
                <w:bCs/>
                <w:sz w:val="24"/>
                <w:szCs w:val="24"/>
              </w:rPr>
            </w:pPr>
          </w:p>
        </w:tc>
        <w:tc>
          <w:tcPr>
            <w:tcW w:w="1301" w:type="dxa"/>
          </w:tcPr>
          <w:p w14:paraId="27B224FF">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78421E7A">
            <w:pPr>
              <w:ind w:left="567"/>
              <w:jc w:val="both"/>
              <w:rPr>
                <w:rFonts w:ascii="Times New Roman" w:hAnsi="Times New Roman"/>
                <w:bCs/>
                <w:sz w:val="24"/>
                <w:szCs w:val="24"/>
              </w:rPr>
            </w:pPr>
          </w:p>
        </w:tc>
        <w:tc>
          <w:tcPr>
            <w:tcW w:w="1707" w:type="dxa"/>
          </w:tcPr>
          <w:p w14:paraId="1B983857">
            <w:pPr>
              <w:ind w:left="567"/>
              <w:jc w:val="both"/>
              <w:rPr>
                <w:rFonts w:ascii="Times New Roman" w:hAnsi="Times New Roman"/>
                <w:bCs/>
                <w:sz w:val="24"/>
                <w:szCs w:val="24"/>
              </w:rPr>
            </w:pPr>
          </w:p>
        </w:tc>
      </w:tr>
      <w:tr w14:paraId="1AA8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CB1F181">
            <w:pPr>
              <w:pStyle w:val="25"/>
              <w:numPr>
                <w:ilvl w:val="0"/>
                <w:numId w:val="5"/>
              </w:numPr>
              <w:tabs>
                <w:tab w:val="left" w:pos="426"/>
              </w:tabs>
              <w:jc w:val="both"/>
              <w:rPr>
                <w:rFonts w:ascii="Times New Roman" w:hAnsi="Times New Roman"/>
                <w:bCs/>
              </w:rPr>
            </w:pPr>
          </w:p>
        </w:tc>
        <w:tc>
          <w:tcPr>
            <w:tcW w:w="3269" w:type="dxa"/>
          </w:tcPr>
          <w:p w14:paraId="718AB28F">
            <w:pPr>
              <w:spacing w:before="120" w:after="120"/>
              <w:jc w:val="both"/>
              <w:rPr>
                <w:rFonts w:ascii="Times New Roman" w:hAnsi="Times New Roman"/>
                <w:sz w:val="24"/>
                <w:szCs w:val="24"/>
              </w:rPr>
            </w:pPr>
            <w:r>
              <w:rPr>
                <w:rFonts w:ascii="Times New Roman" w:hAnsi="Times New Roman"/>
                <w:sz w:val="24"/>
                <w:szCs w:val="24"/>
              </w:rPr>
              <w:t>Login with oqmr Click on Review button from actions</w:t>
            </w:r>
          </w:p>
          <w:p w14:paraId="70F109D6">
            <w:pPr>
              <w:spacing w:before="120" w:after="120"/>
              <w:jc w:val="both"/>
              <w:rPr>
                <w:rFonts w:ascii="Times New Roman" w:hAnsi="Times New Roman"/>
                <w:sz w:val="24"/>
                <w:szCs w:val="24"/>
              </w:rPr>
            </w:pPr>
          </w:p>
          <w:p w14:paraId="6A135A8A">
            <w:pPr>
              <w:spacing w:before="120" w:after="120"/>
              <w:jc w:val="both"/>
              <w:rPr>
                <w:rFonts w:ascii="Times New Roman" w:hAnsi="Times New Roman"/>
                <w:sz w:val="24"/>
                <w:szCs w:val="24"/>
              </w:rPr>
            </w:pPr>
            <w:r>
              <w:rPr>
                <w:rFonts w:ascii="Times New Roman" w:hAnsi="Times New Roman"/>
                <w:sz w:val="24"/>
                <w:szCs w:val="24"/>
              </w:rPr>
              <w:t>Enter the remarks and click on Review button</w:t>
            </w:r>
          </w:p>
          <w:p w14:paraId="03854D75">
            <w:pPr>
              <w:spacing w:before="120" w:after="120"/>
              <w:jc w:val="both"/>
              <w:rPr>
                <w:rFonts w:ascii="Times New Roman" w:hAnsi="Times New Roman"/>
                <w:sz w:val="24"/>
                <w:szCs w:val="24"/>
              </w:rPr>
            </w:pPr>
          </w:p>
          <w:p w14:paraId="2BF93581">
            <w:pPr>
              <w:spacing w:before="120" w:after="120"/>
              <w:jc w:val="both"/>
              <w:rPr>
                <w:rFonts w:ascii="Times New Roman" w:hAnsi="Times New Roman"/>
                <w:sz w:val="24"/>
                <w:szCs w:val="24"/>
              </w:rPr>
            </w:pPr>
          </w:p>
          <w:p w14:paraId="128671F4">
            <w:pPr>
              <w:spacing w:before="120" w:after="120"/>
              <w:jc w:val="both"/>
              <w:rPr>
                <w:rFonts w:ascii="Times New Roman" w:hAnsi="Times New Roman"/>
                <w:sz w:val="24"/>
                <w:szCs w:val="24"/>
              </w:rPr>
            </w:pPr>
            <w:r>
              <w:rPr>
                <w:rFonts w:ascii="Times New Roman" w:hAnsi="Times New Roman"/>
                <w:sz w:val="24"/>
                <w:szCs w:val="24"/>
              </w:rPr>
              <w:t>Remarks –Review</w:t>
            </w:r>
          </w:p>
        </w:tc>
        <w:tc>
          <w:tcPr>
            <w:tcW w:w="2968" w:type="dxa"/>
          </w:tcPr>
          <w:p w14:paraId="4ACE5A2F">
            <w:pPr>
              <w:spacing w:before="120" w:after="120" w:line="276" w:lineRule="auto"/>
              <w:jc w:val="both"/>
              <w:rPr>
                <w:rFonts w:ascii="Times New Roman" w:hAnsi="Times New Roman"/>
                <w:sz w:val="24"/>
                <w:szCs w:val="24"/>
              </w:rPr>
            </w:pPr>
            <w:r>
              <w:rPr>
                <w:rFonts w:ascii="Times New Roman" w:hAnsi="Times New Roman"/>
                <w:sz w:val="24"/>
                <w:szCs w:val="24"/>
              </w:rPr>
              <w:t>Page will be redirect to review page after clicking on review button the Password Popup should be appeared after entering the password, System should display success message as “Material Reviewed Successfully” and page will be redirected to Material Details Menu and status as “Reviewed”</w:t>
            </w:r>
          </w:p>
        </w:tc>
        <w:tc>
          <w:tcPr>
            <w:tcW w:w="2487" w:type="dxa"/>
          </w:tcPr>
          <w:p w14:paraId="69668DEB">
            <w:pPr>
              <w:ind w:left="567"/>
              <w:jc w:val="both"/>
              <w:rPr>
                <w:rFonts w:ascii="Times New Roman" w:hAnsi="Times New Roman"/>
                <w:bCs/>
                <w:sz w:val="24"/>
                <w:szCs w:val="24"/>
              </w:rPr>
            </w:pPr>
          </w:p>
        </w:tc>
        <w:tc>
          <w:tcPr>
            <w:tcW w:w="1301" w:type="dxa"/>
          </w:tcPr>
          <w:p w14:paraId="1E5F7033">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4E6029B8">
            <w:pPr>
              <w:ind w:left="567"/>
              <w:jc w:val="both"/>
              <w:rPr>
                <w:rFonts w:ascii="Times New Roman" w:hAnsi="Times New Roman"/>
                <w:bCs/>
                <w:sz w:val="24"/>
                <w:szCs w:val="24"/>
              </w:rPr>
            </w:pPr>
          </w:p>
        </w:tc>
        <w:tc>
          <w:tcPr>
            <w:tcW w:w="1707" w:type="dxa"/>
          </w:tcPr>
          <w:p w14:paraId="5A2D65D6">
            <w:pPr>
              <w:ind w:left="567"/>
              <w:jc w:val="both"/>
              <w:rPr>
                <w:rFonts w:ascii="Times New Roman" w:hAnsi="Times New Roman"/>
                <w:bCs/>
                <w:sz w:val="24"/>
                <w:szCs w:val="24"/>
              </w:rPr>
            </w:pPr>
          </w:p>
        </w:tc>
      </w:tr>
      <w:tr w14:paraId="6116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AC27498">
            <w:pPr>
              <w:pStyle w:val="25"/>
              <w:numPr>
                <w:ilvl w:val="0"/>
                <w:numId w:val="5"/>
              </w:numPr>
              <w:tabs>
                <w:tab w:val="left" w:pos="426"/>
              </w:tabs>
              <w:jc w:val="both"/>
              <w:rPr>
                <w:rFonts w:ascii="Times New Roman" w:hAnsi="Times New Roman"/>
                <w:bCs/>
              </w:rPr>
            </w:pPr>
          </w:p>
        </w:tc>
        <w:tc>
          <w:tcPr>
            <w:tcW w:w="3269" w:type="dxa"/>
          </w:tcPr>
          <w:p w14:paraId="5DE22402">
            <w:pPr>
              <w:spacing w:before="120" w:after="120"/>
              <w:jc w:val="both"/>
              <w:rPr>
                <w:rFonts w:ascii="Times New Roman" w:hAnsi="Times New Roman"/>
                <w:sz w:val="24"/>
                <w:szCs w:val="24"/>
              </w:rPr>
            </w:pPr>
            <w:r>
              <w:rPr>
                <w:rFonts w:ascii="Times New Roman" w:hAnsi="Times New Roman"/>
                <w:sz w:val="24"/>
                <w:szCs w:val="24"/>
              </w:rPr>
              <w:t>Login With “oqma” User level</w:t>
            </w:r>
          </w:p>
          <w:p w14:paraId="2D01D46A">
            <w:pPr>
              <w:spacing w:before="120" w:after="120"/>
              <w:jc w:val="both"/>
              <w:rPr>
                <w:rFonts w:ascii="Times New Roman" w:hAnsi="Times New Roman"/>
                <w:sz w:val="24"/>
                <w:szCs w:val="24"/>
              </w:rPr>
            </w:pPr>
            <w:r>
              <w:rPr>
                <w:rFonts w:ascii="Times New Roman" w:hAnsi="Times New Roman"/>
                <w:sz w:val="24"/>
                <w:szCs w:val="24"/>
              </w:rPr>
              <w:t xml:space="preserve">Select Material Master Menu and Click on Material Details sub menu </w:t>
            </w:r>
          </w:p>
          <w:p w14:paraId="1A7A01C9">
            <w:pPr>
              <w:spacing w:before="120" w:after="120"/>
              <w:jc w:val="both"/>
              <w:rPr>
                <w:rFonts w:ascii="Times New Roman" w:hAnsi="Times New Roman"/>
                <w:sz w:val="24"/>
                <w:szCs w:val="24"/>
              </w:rPr>
            </w:pPr>
          </w:p>
          <w:p w14:paraId="756399A9">
            <w:pPr>
              <w:spacing w:before="120" w:after="120"/>
              <w:jc w:val="both"/>
              <w:rPr>
                <w:rFonts w:ascii="Times New Roman" w:hAnsi="Times New Roman"/>
                <w:sz w:val="24"/>
                <w:szCs w:val="24"/>
              </w:rPr>
            </w:pPr>
            <w:r>
              <w:rPr>
                <w:rFonts w:ascii="Times New Roman" w:hAnsi="Times New Roman"/>
                <w:sz w:val="24"/>
                <w:szCs w:val="24"/>
              </w:rPr>
              <w:t>Click on actions for the created Material Details -Location.</w:t>
            </w:r>
          </w:p>
          <w:p w14:paraId="6441B3AD">
            <w:pPr>
              <w:spacing w:before="120" w:after="120"/>
              <w:jc w:val="both"/>
              <w:rPr>
                <w:rFonts w:ascii="Times New Roman" w:hAnsi="Times New Roman"/>
                <w:sz w:val="24"/>
                <w:szCs w:val="24"/>
              </w:rPr>
            </w:pPr>
          </w:p>
          <w:p w14:paraId="40FFEB32">
            <w:pPr>
              <w:spacing w:before="120" w:after="120"/>
              <w:jc w:val="both"/>
              <w:rPr>
                <w:rFonts w:ascii="Times New Roman" w:hAnsi="Times New Roman"/>
                <w:sz w:val="24"/>
                <w:szCs w:val="24"/>
              </w:rPr>
            </w:pPr>
            <w:r>
              <w:rPr>
                <w:rFonts w:ascii="Times New Roman" w:hAnsi="Times New Roman"/>
                <w:sz w:val="24"/>
                <w:szCs w:val="24"/>
              </w:rPr>
              <w:t>Click on  Approve button</w:t>
            </w:r>
          </w:p>
          <w:p w14:paraId="34EEC04C">
            <w:pPr>
              <w:spacing w:before="120" w:after="120"/>
              <w:jc w:val="both"/>
              <w:rPr>
                <w:rFonts w:ascii="Times New Roman" w:hAnsi="Times New Roman"/>
                <w:sz w:val="24"/>
                <w:szCs w:val="24"/>
              </w:rPr>
            </w:pPr>
            <w:r>
              <w:rPr>
                <w:rFonts w:ascii="Times New Roman" w:hAnsi="Times New Roman"/>
                <w:sz w:val="24"/>
                <w:szCs w:val="24"/>
              </w:rPr>
              <w:t>Enter the remarks and click on Approve button</w:t>
            </w:r>
          </w:p>
          <w:p w14:paraId="4653E300">
            <w:pPr>
              <w:spacing w:before="120" w:after="120"/>
              <w:jc w:val="both"/>
              <w:rPr>
                <w:rFonts w:ascii="Times New Roman" w:hAnsi="Times New Roman"/>
                <w:sz w:val="24"/>
                <w:szCs w:val="24"/>
              </w:rPr>
            </w:pPr>
            <w:r>
              <w:rPr>
                <w:rFonts w:ascii="Times New Roman" w:hAnsi="Times New Roman"/>
                <w:sz w:val="24"/>
                <w:szCs w:val="24"/>
              </w:rPr>
              <w:t>Remarks – Approve</w:t>
            </w:r>
          </w:p>
        </w:tc>
        <w:tc>
          <w:tcPr>
            <w:tcW w:w="2968" w:type="dxa"/>
          </w:tcPr>
          <w:p w14:paraId="1B38441B">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 xml:space="preserve">Password Popup should be appeared after entering the password, System should display success message as “Material Approved successfully” and page will be redirected to Material Details page and status as “Active” </w:t>
            </w:r>
          </w:p>
        </w:tc>
        <w:tc>
          <w:tcPr>
            <w:tcW w:w="2487" w:type="dxa"/>
          </w:tcPr>
          <w:p w14:paraId="58996FC3">
            <w:pPr>
              <w:ind w:left="567"/>
              <w:jc w:val="both"/>
              <w:rPr>
                <w:rFonts w:ascii="Times New Roman" w:hAnsi="Times New Roman"/>
                <w:bCs/>
                <w:sz w:val="24"/>
                <w:szCs w:val="24"/>
              </w:rPr>
            </w:pPr>
          </w:p>
        </w:tc>
        <w:tc>
          <w:tcPr>
            <w:tcW w:w="1301" w:type="dxa"/>
          </w:tcPr>
          <w:p w14:paraId="11616F46">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61F68554">
            <w:pPr>
              <w:ind w:left="567"/>
              <w:jc w:val="both"/>
              <w:rPr>
                <w:rFonts w:ascii="Times New Roman" w:hAnsi="Times New Roman"/>
                <w:bCs/>
                <w:sz w:val="24"/>
                <w:szCs w:val="24"/>
              </w:rPr>
            </w:pPr>
          </w:p>
        </w:tc>
        <w:tc>
          <w:tcPr>
            <w:tcW w:w="1707" w:type="dxa"/>
          </w:tcPr>
          <w:p w14:paraId="4965CA7F">
            <w:pPr>
              <w:ind w:left="567"/>
              <w:jc w:val="both"/>
              <w:rPr>
                <w:rFonts w:ascii="Times New Roman" w:hAnsi="Times New Roman"/>
                <w:bCs/>
                <w:sz w:val="24"/>
                <w:szCs w:val="24"/>
              </w:rPr>
            </w:pPr>
          </w:p>
        </w:tc>
      </w:tr>
      <w:tr w14:paraId="2325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DED02FC">
            <w:pPr>
              <w:pStyle w:val="25"/>
              <w:numPr>
                <w:ilvl w:val="0"/>
                <w:numId w:val="5"/>
              </w:numPr>
              <w:tabs>
                <w:tab w:val="left" w:pos="426"/>
              </w:tabs>
              <w:jc w:val="both"/>
              <w:rPr>
                <w:rFonts w:ascii="Times New Roman" w:hAnsi="Times New Roman"/>
                <w:bCs/>
              </w:rPr>
            </w:pPr>
            <w:bookmarkStart w:id="13" w:name="_Toc160185654"/>
            <w:bookmarkStart w:id="14" w:name="_Toc498958284"/>
          </w:p>
        </w:tc>
        <w:tc>
          <w:tcPr>
            <w:tcW w:w="3269" w:type="dxa"/>
          </w:tcPr>
          <w:p w14:paraId="7898531D">
            <w:pPr>
              <w:spacing w:before="120" w:after="120"/>
              <w:jc w:val="both"/>
              <w:rPr>
                <w:rFonts w:ascii="Times New Roman" w:hAnsi="Times New Roman"/>
                <w:sz w:val="24"/>
                <w:szCs w:val="24"/>
              </w:rPr>
            </w:pPr>
            <w:r>
              <w:rPr>
                <w:rFonts w:ascii="Times New Roman" w:hAnsi="Times New Roman"/>
                <w:sz w:val="24"/>
                <w:szCs w:val="24"/>
              </w:rPr>
              <w:t>Login with oqmi user and click on update showing in the action and change update the required fields and click on update</w:t>
            </w:r>
          </w:p>
        </w:tc>
        <w:tc>
          <w:tcPr>
            <w:tcW w:w="2968" w:type="dxa"/>
          </w:tcPr>
          <w:p w14:paraId="06B96A03">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Material Updated successfully message should be appeared and status should be changed to ‘Draft’</w:t>
            </w:r>
          </w:p>
        </w:tc>
        <w:tc>
          <w:tcPr>
            <w:tcW w:w="2487" w:type="dxa"/>
          </w:tcPr>
          <w:p w14:paraId="1224ACEA">
            <w:pPr>
              <w:ind w:left="567"/>
              <w:jc w:val="both"/>
              <w:rPr>
                <w:rFonts w:ascii="Times New Roman" w:hAnsi="Times New Roman"/>
                <w:bCs/>
                <w:sz w:val="24"/>
                <w:szCs w:val="24"/>
              </w:rPr>
            </w:pPr>
          </w:p>
        </w:tc>
        <w:tc>
          <w:tcPr>
            <w:tcW w:w="1301" w:type="dxa"/>
          </w:tcPr>
          <w:p w14:paraId="240A4CD9">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3A32F161">
            <w:pPr>
              <w:ind w:left="567"/>
              <w:jc w:val="both"/>
              <w:rPr>
                <w:rFonts w:ascii="Times New Roman" w:hAnsi="Times New Roman"/>
                <w:bCs/>
                <w:sz w:val="24"/>
                <w:szCs w:val="24"/>
              </w:rPr>
            </w:pPr>
          </w:p>
        </w:tc>
        <w:tc>
          <w:tcPr>
            <w:tcW w:w="1707" w:type="dxa"/>
          </w:tcPr>
          <w:p w14:paraId="4F62FA31">
            <w:pPr>
              <w:ind w:left="567"/>
              <w:jc w:val="both"/>
              <w:rPr>
                <w:rFonts w:ascii="Times New Roman" w:hAnsi="Times New Roman"/>
                <w:bCs/>
                <w:sz w:val="24"/>
                <w:szCs w:val="24"/>
              </w:rPr>
            </w:pPr>
          </w:p>
        </w:tc>
      </w:tr>
      <w:tr w14:paraId="6CBE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FCFA7D1">
            <w:pPr>
              <w:pStyle w:val="25"/>
              <w:numPr>
                <w:ilvl w:val="0"/>
                <w:numId w:val="5"/>
              </w:numPr>
              <w:tabs>
                <w:tab w:val="left" w:pos="426"/>
              </w:tabs>
              <w:jc w:val="both"/>
              <w:rPr>
                <w:rFonts w:ascii="Times New Roman" w:hAnsi="Times New Roman"/>
                <w:bCs/>
              </w:rPr>
            </w:pPr>
          </w:p>
        </w:tc>
        <w:tc>
          <w:tcPr>
            <w:tcW w:w="3269" w:type="dxa"/>
          </w:tcPr>
          <w:p w14:paraId="3C65D75D">
            <w:pPr>
              <w:spacing w:before="120" w:after="120"/>
              <w:jc w:val="both"/>
              <w:rPr>
                <w:rFonts w:ascii="Times New Roman" w:hAnsi="Times New Roman"/>
                <w:sz w:val="24"/>
                <w:szCs w:val="24"/>
              </w:rPr>
            </w:pPr>
            <w:r>
              <w:rPr>
                <w:rFonts w:ascii="Times New Roman" w:hAnsi="Times New Roman"/>
                <w:sz w:val="24"/>
                <w:szCs w:val="24"/>
              </w:rPr>
              <w:t>Login with oqmr user and click on review showing in the action and review the fields click on review</w:t>
            </w:r>
          </w:p>
        </w:tc>
        <w:tc>
          <w:tcPr>
            <w:tcW w:w="2968" w:type="dxa"/>
          </w:tcPr>
          <w:p w14:paraId="2A03EDD8">
            <w:pPr>
              <w:spacing w:before="120" w:after="120" w:line="276" w:lineRule="auto"/>
              <w:jc w:val="both"/>
              <w:rPr>
                <w:rFonts w:ascii="Times New Roman" w:hAnsi="Times New Roman"/>
                <w:sz w:val="24"/>
                <w:szCs w:val="24"/>
              </w:rPr>
            </w:pPr>
            <w:r>
              <w:rPr>
                <w:rFonts w:ascii="Times New Roman" w:hAnsi="Times New Roman"/>
                <w:sz w:val="24"/>
                <w:szCs w:val="24"/>
              </w:rPr>
              <w:t>Material Update request reviewed successfully message should be appeared and status should be changed to ‘Reviewed’</w:t>
            </w:r>
          </w:p>
        </w:tc>
        <w:tc>
          <w:tcPr>
            <w:tcW w:w="2487" w:type="dxa"/>
          </w:tcPr>
          <w:p w14:paraId="73C82FE3">
            <w:pPr>
              <w:ind w:left="567"/>
              <w:jc w:val="both"/>
              <w:rPr>
                <w:rFonts w:ascii="Times New Roman" w:hAnsi="Times New Roman"/>
                <w:bCs/>
                <w:sz w:val="24"/>
                <w:szCs w:val="24"/>
              </w:rPr>
            </w:pPr>
          </w:p>
        </w:tc>
        <w:tc>
          <w:tcPr>
            <w:tcW w:w="1301" w:type="dxa"/>
          </w:tcPr>
          <w:p w14:paraId="61E20F0C">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38683BAB">
            <w:pPr>
              <w:ind w:left="567"/>
              <w:jc w:val="both"/>
              <w:rPr>
                <w:rFonts w:ascii="Times New Roman" w:hAnsi="Times New Roman"/>
                <w:bCs/>
                <w:sz w:val="24"/>
                <w:szCs w:val="24"/>
              </w:rPr>
            </w:pPr>
          </w:p>
        </w:tc>
        <w:tc>
          <w:tcPr>
            <w:tcW w:w="1707" w:type="dxa"/>
          </w:tcPr>
          <w:p w14:paraId="11C5CFB6">
            <w:pPr>
              <w:ind w:left="567"/>
              <w:jc w:val="both"/>
              <w:rPr>
                <w:rFonts w:ascii="Times New Roman" w:hAnsi="Times New Roman"/>
                <w:bCs/>
                <w:sz w:val="24"/>
                <w:szCs w:val="24"/>
              </w:rPr>
            </w:pPr>
          </w:p>
        </w:tc>
      </w:tr>
      <w:tr w14:paraId="2409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A0EAEDE">
            <w:pPr>
              <w:pStyle w:val="25"/>
              <w:numPr>
                <w:ilvl w:val="0"/>
                <w:numId w:val="5"/>
              </w:numPr>
              <w:tabs>
                <w:tab w:val="left" w:pos="426"/>
              </w:tabs>
              <w:jc w:val="both"/>
              <w:rPr>
                <w:rFonts w:ascii="Times New Roman" w:hAnsi="Times New Roman"/>
                <w:bCs/>
              </w:rPr>
            </w:pPr>
          </w:p>
        </w:tc>
        <w:tc>
          <w:tcPr>
            <w:tcW w:w="3269" w:type="dxa"/>
          </w:tcPr>
          <w:p w14:paraId="00576414">
            <w:pPr>
              <w:spacing w:before="120" w:after="120"/>
              <w:jc w:val="both"/>
              <w:rPr>
                <w:rFonts w:ascii="Times New Roman" w:hAnsi="Times New Roman"/>
                <w:sz w:val="24"/>
                <w:szCs w:val="24"/>
              </w:rPr>
            </w:pPr>
            <w:r>
              <w:rPr>
                <w:rFonts w:ascii="Times New Roman" w:hAnsi="Times New Roman"/>
                <w:sz w:val="24"/>
                <w:szCs w:val="24"/>
              </w:rPr>
              <w:t>Login with oqma user and click on Approve showing in the action and review the fields click on Approve</w:t>
            </w:r>
          </w:p>
        </w:tc>
        <w:tc>
          <w:tcPr>
            <w:tcW w:w="2968" w:type="dxa"/>
          </w:tcPr>
          <w:p w14:paraId="33A6F62F">
            <w:pPr>
              <w:spacing w:before="120" w:after="120" w:line="276" w:lineRule="auto"/>
              <w:jc w:val="both"/>
              <w:rPr>
                <w:rFonts w:ascii="Times New Roman" w:hAnsi="Times New Roman"/>
                <w:sz w:val="24"/>
                <w:szCs w:val="24"/>
              </w:rPr>
            </w:pPr>
            <w:r>
              <w:rPr>
                <w:rFonts w:ascii="Times New Roman" w:hAnsi="Times New Roman"/>
                <w:sz w:val="24"/>
                <w:szCs w:val="24"/>
              </w:rPr>
              <w:t>Material Update request active successfully message should be appeared and status should be changed to ‘Active’</w:t>
            </w:r>
          </w:p>
        </w:tc>
        <w:tc>
          <w:tcPr>
            <w:tcW w:w="2487" w:type="dxa"/>
          </w:tcPr>
          <w:p w14:paraId="273F3548">
            <w:pPr>
              <w:ind w:left="567"/>
              <w:jc w:val="both"/>
              <w:rPr>
                <w:rFonts w:ascii="Times New Roman" w:hAnsi="Times New Roman"/>
                <w:bCs/>
                <w:sz w:val="24"/>
                <w:szCs w:val="24"/>
              </w:rPr>
            </w:pPr>
          </w:p>
        </w:tc>
        <w:tc>
          <w:tcPr>
            <w:tcW w:w="1301" w:type="dxa"/>
          </w:tcPr>
          <w:p w14:paraId="3EEBC29B">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759577AB">
            <w:pPr>
              <w:ind w:left="567"/>
              <w:jc w:val="both"/>
              <w:rPr>
                <w:rFonts w:ascii="Times New Roman" w:hAnsi="Times New Roman"/>
                <w:bCs/>
                <w:sz w:val="24"/>
                <w:szCs w:val="24"/>
              </w:rPr>
            </w:pPr>
          </w:p>
        </w:tc>
        <w:tc>
          <w:tcPr>
            <w:tcW w:w="1707" w:type="dxa"/>
          </w:tcPr>
          <w:p w14:paraId="021CC047">
            <w:pPr>
              <w:ind w:left="567"/>
              <w:jc w:val="both"/>
              <w:rPr>
                <w:rFonts w:ascii="Times New Roman" w:hAnsi="Times New Roman"/>
                <w:bCs/>
                <w:sz w:val="24"/>
                <w:szCs w:val="24"/>
              </w:rPr>
            </w:pPr>
          </w:p>
        </w:tc>
      </w:tr>
      <w:tr w14:paraId="3659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D107542">
            <w:pPr>
              <w:pStyle w:val="25"/>
              <w:numPr>
                <w:ilvl w:val="0"/>
                <w:numId w:val="5"/>
              </w:numPr>
              <w:tabs>
                <w:tab w:val="left" w:pos="426"/>
              </w:tabs>
              <w:jc w:val="both"/>
              <w:rPr>
                <w:rFonts w:ascii="Times New Roman" w:hAnsi="Times New Roman"/>
                <w:bCs/>
              </w:rPr>
            </w:pPr>
          </w:p>
        </w:tc>
        <w:tc>
          <w:tcPr>
            <w:tcW w:w="3269" w:type="dxa"/>
          </w:tcPr>
          <w:p w14:paraId="4B6F2DCE">
            <w:pPr>
              <w:spacing w:before="120" w:after="120"/>
              <w:jc w:val="both"/>
              <w:rPr>
                <w:rFonts w:ascii="Times New Roman" w:hAnsi="Times New Roman"/>
                <w:sz w:val="24"/>
                <w:szCs w:val="24"/>
              </w:rPr>
            </w:pPr>
            <w:r>
              <w:rPr>
                <w:rFonts w:ascii="Times New Roman" w:hAnsi="Times New Roman"/>
                <w:sz w:val="24"/>
                <w:szCs w:val="24"/>
              </w:rPr>
              <w:t>Login with oqmi and search the material name in Vendor Details list sub menu in vendor details</w:t>
            </w:r>
          </w:p>
        </w:tc>
        <w:tc>
          <w:tcPr>
            <w:tcW w:w="2968" w:type="dxa"/>
          </w:tcPr>
          <w:p w14:paraId="033D26F5">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 xml:space="preserve">Material Name Material code, Material Category, Supplier Name and Manufacturer Name </w:t>
            </w:r>
            <w:bookmarkStart w:id="21" w:name="_GoBack"/>
            <w:bookmarkEnd w:id="21"/>
            <w:r>
              <w:rPr>
                <w:rFonts w:ascii="Times New Roman" w:hAnsi="Times New Roman"/>
                <w:sz w:val="24"/>
                <w:szCs w:val="24"/>
              </w:rPr>
              <w:t>and Address should be displayed.</w:t>
            </w:r>
          </w:p>
        </w:tc>
        <w:tc>
          <w:tcPr>
            <w:tcW w:w="2487" w:type="dxa"/>
          </w:tcPr>
          <w:p w14:paraId="5C0C46CA">
            <w:pPr>
              <w:ind w:left="567"/>
              <w:jc w:val="both"/>
              <w:rPr>
                <w:rFonts w:ascii="Times New Roman" w:hAnsi="Times New Roman"/>
                <w:bCs/>
                <w:sz w:val="24"/>
                <w:szCs w:val="24"/>
              </w:rPr>
            </w:pPr>
          </w:p>
        </w:tc>
        <w:tc>
          <w:tcPr>
            <w:tcW w:w="1301" w:type="dxa"/>
          </w:tcPr>
          <w:p w14:paraId="5E049FA8">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726DCC91">
            <w:pPr>
              <w:ind w:left="567"/>
              <w:jc w:val="both"/>
              <w:rPr>
                <w:rFonts w:ascii="Times New Roman" w:hAnsi="Times New Roman"/>
                <w:bCs/>
                <w:sz w:val="24"/>
                <w:szCs w:val="24"/>
              </w:rPr>
            </w:pPr>
          </w:p>
        </w:tc>
        <w:tc>
          <w:tcPr>
            <w:tcW w:w="1707" w:type="dxa"/>
          </w:tcPr>
          <w:p w14:paraId="794DBD06">
            <w:pPr>
              <w:ind w:left="567"/>
              <w:jc w:val="both"/>
              <w:rPr>
                <w:rFonts w:ascii="Times New Roman" w:hAnsi="Times New Roman"/>
                <w:bCs/>
                <w:sz w:val="24"/>
                <w:szCs w:val="24"/>
              </w:rPr>
            </w:pPr>
          </w:p>
        </w:tc>
      </w:tr>
      <w:tr w14:paraId="486B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5966C13">
            <w:pPr>
              <w:pStyle w:val="25"/>
              <w:numPr>
                <w:ilvl w:val="0"/>
                <w:numId w:val="5"/>
              </w:numPr>
              <w:tabs>
                <w:tab w:val="left" w:pos="426"/>
              </w:tabs>
              <w:jc w:val="both"/>
              <w:rPr>
                <w:rFonts w:ascii="Times New Roman" w:hAnsi="Times New Roman"/>
                <w:bCs/>
              </w:rPr>
            </w:pPr>
          </w:p>
        </w:tc>
        <w:tc>
          <w:tcPr>
            <w:tcW w:w="3269" w:type="dxa"/>
          </w:tcPr>
          <w:p w14:paraId="16BCD3B2">
            <w:pPr>
              <w:spacing w:before="120" w:after="120"/>
              <w:jc w:val="both"/>
              <w:rPr>
                <w:rFonts w:ascii="Times New Roman" w:hAnsi="Times New Roman"/>
                <w:sz w:val="24"/>
                <w:szCs w:val="24"/>
              </w:rPr>
            </w:pPr>
            <w:r>
              <w:rPr>
                <w:rFonts w:ascii="Times New Roman" w:hAnsi="Times New Roman"/>
                <w:sz w:val="24"/>
                <w:szCs w:val="24"/>
              </w:rPr>
              <w:t>Click on Logout button</w:t>
            </w:r>
          </w:p>
        </w:tc>
        <w:tc>
          <w:tcPr>
            <w:tcW w:w="2968" w:type="dxa"/>
          </w:tcPr>
          <w:p w14:paraId="65120F61">
            <w:pPr>
              <w:tabs>
                <w:tab w:val="left" w:pos="211"/>
              </w:tabs>
              <w:suppressAutoHyphens/>
              <w:spacing w:before="120" w:after="120"/>
              <w:jc w:val="both"/>
              <w:rPr>
                <w:rFonts w:ascii="Times New Roman" w:hAnsi="Times New Roman"/>
                <w:sz w:val="24"/>
                <w:szCs w:val="24"/>
              </w:rPr>
            </w:pPr>
            <w:r>
              <w:rPr>
                <w:rFonts w:ascii="Times New Roman" w:hAnsi="Times New Roman"/>
                <w:sz w:val="24"/>
                <w:szCs w:val="24"/>
              </w:rPr>
              <w:t>User should be logged out</w:t>
            </w:r>
          </w:p>
        </w:tc>
        <w:tc>
          <w:tcPr>
            <w:tcW w:w="2487" w:type="dxa"/>
          </w:tcPr>
          <w:p w14:paraId="00E4F387">
            <w:pPr>
              <w:ind w:left="567"/>
              <w:jc w:val="both"/>
              <w:rPr>
                <w:rFonts w:ascii="Times New Roman" w:hAnsi="Times New Roman"/>
                <w:bCs/>
                <w:sz w:val="24"/>
                <w:szCs w:val="24"/>
              </w:rPr>
            </w:pPr>
          </w:p>
        </w:tc>
        <w:tc>
          <w:tcPr>
            <w:tcW w:w="1301" w:type="dxa"/>
          </w:tcPr>
          <w:p w14:paraId="6A5F3C1C">
            <w:pPr>
              <w:ind w:left="175"/>
              <w:jc w:val="both"/>
              <w:rPr>
                <w:rFonts w:ascii="Times New Roman" w:hAnsi="Times New Roman"/>
                <w:bCs/>
                <w:sz w:val="24"/>
                <w:szCs w:val="24"/>
              </w:rPr>
            </w:pPr>
            <w:r>
              <w:rPr>
                <w:rFonts w:ascii="Times New Roman" w:hAnsi="Times New Roman"/>
                <w:bCs/>
                <w:sz w:val="24"/>
                <w:szCs w:val="24"/>
              </w:rPr>
              <w:t>□Pass □Fail</w:t>
            </w:r>
          </w:p>
        </w:tc>
        <w:tc>
          <w:tcPr>
            <w:tcW w:w="1824" w:type="dxa"/>
          </w:tcPr>
          <w:p w14:paraId="6291F59B">
            <w:pPr>
              <w:ind w:left="567"/>
              <w:jc w:val="both"/>
              <w:rPr>
                <w:rFonts w:ascii="Times New Roman" w:hAnsi="Times New Roman"/>
                <w:bCs/>
                <w:sz w:val="24"/>
                <w:szCs w:val="24"/>
              </w:rPr>
            </w:pPr>
          </w:p>
        </w:tc>
        <w:tc>
          <w:tcPr>
            <w:tcW w:w="1707" w:type="dxa"/>
          </w:tcPr>
          <w:p w14:paraId="14883525">
            <w:pPr>
              <w:ind w:left="567"/>
              <w:jc w:val="both"/>
              <w:rPr>
                <w:rFonts w:ascii="Times New Roman" w:hAnsi="Times New Roman"/>
                <w:bCs/>
                <w:sz w:val="24"/>
                <w:szCs w:val="24"/>
              </w:rPr>
            </w:pPr>
          </w:p>
        </w:tc>
      </w:tr>
    </w:tbl>
    <w:p w14:paraId="6116D505">
      <w:pPr>
        <w:rPr>
          <w:sz w:val="24"/>
          <w:szCs w:val="24"/>
        </w:rPr>
      </w:pPr>
    </w:p>
    <w:p w14:paraId="43F71BEC">
      <w:pPr>
        <w:rPr>
          <w:sz w:val="24"/>
          <w:szCs w:val="24"/>
        </w:rPr>
      </w:pPr>
    </w:p>
    <w:p w14:paraId="79F71747">
      <w:pPr>
        <w:pStyle w:val="2"/>
        <w:numPr>
          <w:ilvl w:val="0"/>
          <w:numId w:val="9"/>
        </w:numPr>
        <w:tabs>
          <w:tab w:val="left" w:pos="720"/>
        </w:tabs>
        <w:spacing w:before="0" w:line="360" w:lineRule="auto"/>
        <w:ind w:left="567" w:hanging="567"/>
        <w:jc w:val="both"/>
        <w:rPr>
          <w:rFonts w:ascii="Times New Roman" w:hAnsi="Times New Roman"/>
          <w:b/>
          <w:color w:val="auto"/>
          <w:sz w:val="24"/>
          <w:szCs w:val="24"/>
        </w:rPr>
      </w:pPr>
      <w:bookmarkStart w:id="15" w:name="_Toc207449138"/>
      <w:r>
        <w:rPr>
          <w:rFonts w:ascii="Times New Roman" w:hAnsi="Times New Roman"/>
          <w:b/>
          <w:color w:val="auto"/>
          <w:sz w:val="24"/>
          <w:szCs w:val="24"/>
        </w:rPr>
        <w:t>Test Data Sets</w:t>
      </w:r>
      <w:bookmarkEnd w:id="13"/>
      <w:bookmarkEnd w:id="14"/>
      <w:bookmarkEnd w:id="15"/>
    </w:p>
    <w:tbl>
      <w:tblPr>
        <w:tblStyle w:val="5"/>
        <w:tblW w:w="13939"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3"/>
        <w:gridCol w:w="3807"/>
        <w:gridCol w:w="3852"/>
        <w:gridCol w:w="5227"/>
      </w:tblGrid>
      <w:tr w14:paraId="0F2B9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53" w:type="dxa"/>
            <w:shd w:val="clear" w:color="auto" w:fill="F2F2F2"/>
            <w:vAlign w:val="center"/>
          </w:tcPr>
          <w:p w14:paraId="17450A3D">
            <w:pPr>
              <w:jc w:val="both"/>
              <w:rPr>
                <w:rFonts w:ascii="Times New Roman" w:hAnsi="Times New Roman"/>
                <w:b/>
                <w:sz w:val="24"/>
                <w:szCs w:val="24"/>
              </w:rPr>
            </w:pPr>
            <w:r>
              <w:rPr>
                <w:rFonts w:ascii="Times New Roman" w:hAnsi="Times New Roman"/>
                <w:b/>
                <w:sz w:val="24"/>
                <w:szCs w:val="24"/>
              </w:rPr>
              <w:t>Sr. No</w:t>
            </w:r>
          </w:p>
        </w:tc>
        <w:tc>
          <w:tcPr>
            <w:tcW w:w="3807" w:type="dxa"/>
            <w:shd w:val="clear" w:color="auto" w:fill="F2F2F2"/>
            <w:vAlign w:val="center"/>
          </w:tcPr>
          <w:p w14:paraId="4EA67AFC">
            <w:pPr>
              <w:ind w:left="567"/>
              <w:jc w:val="both"/>
              <w:rPr>
                <w:rFonts w:ascii="Times New Roman" w:hAnsi="Times New Roman"/>
                <w:b/>
                <w:sz w:val="24"/>
                <w:szCs w:val="24"/>
              </w:rPr>
            </w:pPr>
            <w:r>
              <w:rPr>
                <w:rFonts w:ascii="Times New Roman" w:hAnsi="Times New Roman"/>
                <w:b/>
                <w:sz w:val="24"/>
                <w:szCs w:val="24"/>
              </w:rPr>
              <w:t>Fields/ Parameter</w:t>
            </w:r>
          </w:p>
        </w:tc>
        <w:tc>
          <w:tcPr>
            <w:tcW w:w="3852" w:type="dxa"/>
            <w:shd w:val="clear" w:color="auto" w:fill="F2F2F2"/>
            <w:vAlign w:val="center"/>
          </w:tcPr>
          <w:p w14:paraId="63C8F18F">
            <w:pPr>
              <w:ind w:left="567"/>
              <w:jc w:val="center"/>
              <w:rPr>
                <w:rFonts w:ascii="Times New Roman" w:hAnsi="Times New Roman"/>
                <w:b/>
                <w:sz w:val="24"/>
                <w:szCs w:val="24"/>
              </w:rPr>
            </w:pPr>
            <w:r>
              <w:rPr>
                <w:rFonts w:ascii="Times New Roman" w:hAnsi="Times New Roman"/>
                <w:b/>
                <w:sz w:val="24"/>
                <w:szCs w:val="24"/>
              </w:rPr>
              <w:t>Value</w:t>
            </w:r>
          </w:p>
        </w:tc>
        <w:tc>
          <w:tcPr>
            <w:tcW w:w="5227" w:type="dxa"/>
            <w:shd w:val="clear" w:color="auto" w:fill="F2F2F2"/>
            <w:vAlign w:val="center"/>
          </w:tcPr>
          <w:p w14:paraId="2EE7D6E3">
            <w:pPr>
              <w:ind w:left="567"/>
              <w:jc w:val="both"/>
              <w:rPr>
                <w:rFonts w:ascii="Times New Roman" w:hAnsi="Times New Roman"/>
                <w:b/>
                <w:sz w:val="24"/>
                <w:szCs w:val="24"/>
              </w:rPr>
            </w:pPr>
            <w:r>
              <w:rPr>
                <w:rFonts w:ascii="Times New Roman" w:hAnsi="Times New Roman"/>
                <w:b/>
                <w:sz w:val="24"/>
                <w:szCs w:val="24"/>
              </w:rPr>
              <w:t>Specific Condition / Remarks if any</w:t>
            </w:r>
          </w:p>
        </w:tc>
      </w:tr>
      <w:tr w14:paraId="1891F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53" w:type="dxa"/>
            <w:shd w:val="clear" w:color="auto" w:fill="F2F2F2"/>
            <w:vAlign w:val="center"/>
          </w:tcPr>
          <w:p w14:paraId="165D566B">
            <w:pPr>
              <w:jc w:val="both"/>
              <w:rPr>
                <w:rFonts w:ascii="Times New Roman" w:hAnsi="Times New Roman"/>
                <w:b/>
                <w:sz w:val="24"/>
                <w:szCs w:val="24"/>
              </w:rPr>
            </w:pPr>
          </w:p>
        </w:tc>
        <w:tc>
          <w:tcPr>
            <w:tcW w:w="3807" w:type="dxa"/>
            <w:shd w:val="clear" w:color="auto" w:fill="F2F2F2"/>
            <w:vAlign w:val="center"/>
          </w:tcPr>
          <w:p w14:paraId="15C8F93A">
            <w:pPr>
              <w:ind w:left="567"/>
              <w:jc w:val="both"/>
              <w:rPr>
                <w:rFonts w:ascii="Times New Roman" w:hAnsi="Times New Roman"/>
                <w:b/>
                <w:sz w:val="24"/>
                <w:szCs w:val="24"/>
              </w:rPr>
            </w:pPr>
          </w:p>
        </w:tc>
        <w:tc>
          <w:tcPr>
            <w:tcW w:w="3852" w:type="dxa"/>
            <w:shd w:val="clear" w:color="auto" w:fill="F2F2F2"/>
            <w:vAlign w:val="center"/>
          </w:tcPr>
          <w:p w14:paraId="5A0DDBF1">
            <w:pPr>
              <w:ind w:left="567"/>
              <w:jc w:val="center"/>
              <w:rPr>
                <w:rFonts w:ascii="Times New Roman" w:hAnsi="Times New Roman"/>
                <w:b/>
                <w:sz w:val="24"/>
                <w:szCs w:val="24"/>
              </w:rPr>
            </w:pPr>
          </w:p>
        </w:tc>
        <w:tc>
          <w:tcPr>
            <w:tcW w:w="5227" w:type="dxa"/>
            <w:shd w:val="clear" w:color="auto" w:fill="F2F2F2"/>
            <w:vAlign w:val="center"/>
          </w:tcPr>
          <w:p w14:paraId="60BB9D64">
            <w:pPr>
              <w:ind w:left="567"/>
              <w:jc w:val="both"/>
              <w:rPr>
                <w:rFonts w:ascii="Times New Roman" w:hAnsi="Times New Roman"/>
                <w:b/>
                <w:sz w:val="24"/>
                <w:szCs w:val="24"/>
              </w:rPr>
            </w:pPr>
          </w:p>
        </w:tc>
      </w:tr>
      <w:tr w14:paraId="172AD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53" w:type="dxa"/>
            <w:vAlign w:val="center"/>
          </w:tcPr>
          <w:p w14:paraId="3255E1D3">
            <w:pPr>
              <w:jc w:val="both"/>
              <w:rPr>
                <w:rFonts w:ascii="Times New Roman" w:hAnsi="Times New Roman"/>
                <w:i/>
                <w:sz w:val="24"/>
                <w:szCs w:val="24"/>
              </w:rPr>
            </w:pPr>
          </w:p>
        </w:tc>
        <w:tc>
          <w:tcPr>
            <w:tcW w:w="3807" w:type="dxa"/>
            <w:vAlign w:val="center"/>
          </w:tcPr>
          <w:p w14:paraId="23C529CE">
            <w:pPr>
              <w:ind w:left="567"/>
              <w:jc w:val="both"/>
              <w:rPr>
                <w:rFonts w:ascii="Times New Roman" w:hAnsi="Times New Roman"/>
                <w:i/>
                <w:sz w:val="24"/>
                <w:szCs w:val="24"/>
              </w:rPr>
            </w:pPr>
          </w:p>
        </w:tc>
        <w:tc>
          <w:tcPr>
            <w:tcW w:w="3852" w:type="dxa"/>
            <w:vAlign w:val="center"/>
          </w:tcPr>
          <w:p w14:paraId="5DE1889E">
            <w:pPr>
              <w:spacing w:before="120" w:after="120"/>
              <w:ind w:right="156"/>
              <w:rPr>
                <w:rFonts w:ascii="Times New Roman" w:hAnsi="Times New Roman"/>
                <w:sz w:val="24"/>
                <w:szCs w:val="24"/>
              </w:rPr>
            </w:pPr>
          </w:p>
        </w:tc>
        <w:tc>
          <w:tcPr>
            <w:tcW w:w="5227" w:type="dxa"/>
            <w:vAlign w:val="center"/>
          </w:tcPr>
          <w:p w14:paraId="30430BDD">
            <w:pPr>
              <w:ind w:left="567"/>
              <w:jc w:val="both"/>
              <w:rPr>
                <w:rFonts w:ascii="Times New Roman" w:hAnsi="Times New Roman"/>
                <w:i/>
                <w:sz w:val="24"/>
                <w:szCs w:val="24"/>
              </w:rPr>
            </w:pPr>
          </w:p>
        </w:tc>
      </w:tr>
      <w:tr w14:paraId="5465B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53" w:type="dxa"/>
            <w:vAlign w:val="center"/>
          </w:tcPr>
          <w:p w14:paraId="61976F00">
            <w:pPr>
              <w:jc w:val="both"/>
              <w:rPr>
                <w:rFonts w:ascii="Times New Roman" w:hAnsi="Times New Roman"/>
                <w:i/>
                <w:sz w:val="24"/>
                <w:szCs w:val="24"/>
              </w:rPr>
            </w:pPr>
          </w:p>
        </w:tc>
        <w:tc>
          <w:tcPr>
            <w:tcW w:w="3807" w:type="dxa"/>
            <w:vAlign w:val="center"/>
          </w:tcPr>
          <w:p w14:paraId="098A3D41">
            <w:pPr>
              <w:ind w:left="567"/>
              <w:jc w:val="both"/>
              <w:rPr>
                <w:rFonts w:ascii="Times New Roman" w:hAnsi="Times New Roman"/>
                <w:i/>
                <w:sz w:val="24"/>
                <w:szCs w:val="24"/>
              </w:rPr>
            </w:pPr>
          </w:p>
        </w:tc>
        <w:tc>
          <w:tcPr>
            <w:tcW w:w="3852" w:type="dxa"/>
            <w:vAlign w:val="center"/>
          </w:tcPr>
          <w:p w14:paraId="175C8975">
            <w:pPr>
              <w:spacing w:before="120" w:after="120"/>
              <w:ind w:right="156"/>
              <w:rPr>
                <w:rFonts w:ascii="Times New Roman" w:hAnsi="Times New Roman"/>
                <w:sz w:val="24"/>
                <w:szCs w:val="24"/>
              </w:rPr>
            </w:pPr>
          </w:p>
        </w:tc>
        <w:tc>
          <w:tcPr>
            <w:tcW w:w="5227" w:type="dxa"/>
            <w:vAlign w:val="center"/>
          </w:tcPr>
          <w:p w14:paraId="541212BD">
            <w:pPr>
              <w:ind w:left="567"/>
              <w:jc w:val="both"/>
              <w:rPr>
                <w:rFonts w:ascii="Times New Roman" w:hAnsi="Times New Roman"/>
                <w:i/>
                <w:sz w:val="24"/>
                <w:szCs w:val="24"/>
              </w:rPr>
            </w:pPr>
          </w:p>
        </w:tc>
      </w:tr>
      <w:tr w14:paraId="7AFDF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53" w:type="dxa"/>
            <w:vAlign w:val="center"/>
          </w:tcPr>
          <w:p w14:paraId="5C25A909">
            <w:pPr>
              <w:jc w:val="both"/>
              <w:rPr>
                <w:rFonts w:ascii="Times New Roman" w:hAnsi="Times New Roman"/>
                <w:i/>
                <w:sz w:val="24"/>
                <w:szCs w:val="24"/>
              </w:rPr>
            </w:pPr>
          </w:p>
        </w:tc>
        <w:tc>
          <w:tcPr>
            <w:tcW w:w="3807" w:type="dxa"/>
            <w:vAlign w:val="center"/>
          </w:tcPr>
          <w:p w14:paraId="2BD2988F">
            <w:pPr>
              <w:ind w:left="567"/>
              <w:jc w:val="both"/>
              <w:rPr>
                <w:rFonts w:ascii="Times New Roman" w:hAnsi="Times New Roman"/>
                <w:i/>
                <w:sz w:val="24"/>
                <w:szCs w:val="24"/>
              </w:rPr>
            </w:pPr>
          </w:p>
        </w:tc>
        <w:tc>
          <w:tcPr>
            <w:tcW w:w="3852" w:type="dxa"/>
            <w:vAlign w:val="center"/>
          </w:tcPr>
          <w:p w14:paraId="49337B11">
            <w:pPr>
              <w:spacing w:before="120" w:after="120"/>
              <w:ind w:right="156"/>
              <w:rPr>
                <w:rFonts w:ascii="Times New Roman" w:hAnsi="Times New Roman"/>
                <w:sz w:val="24"/>
                <w:szCs w:val="24"/>
              </w:rPr>
            </w:pPr>
          </w:p>
        </w:tc>
        <w:tc>
          <w:tcPr>
            <w:tcW w:w="5227" w:type="dxa"/>
            <w:vAlign w:val="center"/>
          </w:tcPr>
          <w:p w14:paraId="57052233">
            <w:pPr>
              <w:ind w:left="567"/>
              <w:jc w:val="both"/>
              <w:rPr>
                <w:rFonts w:ascii="Times New Roman" w:hAnsi="Times New Roman"/>
                <w:i/>
                <w:sz w:val="24"/>
                <w:szCs w:val="24"/>
              </w:rPr>
            </w:pPr>
          </w:p>
        </w:tc>
      </w:tr>
    </w:tbl>
    <w:p w14:paraId="7BBACDC5">
      <w:pPr>
        <w:jc w:val="both"/>
        <w:rPr>
          <w:sz w:val="24"/>
          <w:szCs w:val="24"/>
        </w:rPr>
      </w:pPr>
    </w:p>
    <w:p w14:paraId="4874E871">
      <w:pPr>
        <w:pStyle w:val="2"/>
        <w:numPr>
          <w:ilvl w:val="0"/>
          <w:numId w:val="9"/>
        </w:numPr>
        <w:tabs>
          <w:tab w:val="left" w:pos="720"/>
        </w:tabs>
        <w:spacing w:after="240"/>
        <w:ind w:left="567" w:hanging="567"/>
        <w:jc w:val="both"/>
        <w:rPr>
          <w:rFonts w:ascii="Times New Roman" w:hAnsi="Times New Roman"/>
          <w:b/>
          <w:color w:val="auto"/>
          <w:sz w:val="24"/>
          <w:szCs w:val="24"/>
        </w:rPr>
      </w:pPr>
      <w:bookmarkStart w:id="16" w:name="_Toc207449139"/>
      <w:bookmarkStart w:id="17" w:name="_Toc160185655"/>
      <w:bookmarkStart w:id="18" w:name="_Toc498958285"/>
      <w:r>
        <w:rPr>
          <w:rFonts w:ascii="Times New Roman" w:hAnsi="Times New Roman"/>
          <w:b/>
          <w:color w:val="auto"/>
          <w:sz w:val="24"/>
          <w:szCs w:val="24"/>
        </w:rPr>
        <w:t>Defects Log</w:t>
      </w:r>
      <w:bookmarkEnd w:id="16"/>
      <w:bookmarkEnd w:id="17"/>
      <w:bookmarkEnd w:id="18"/>
      <w:r>
        <w:rPr>
          <w:rFonts w:ascii="Times New Roman" w:hAnsi="Times New Roman"/>
          <w:b/>
          <w:color w:val="auto"/>
          <w:sz w:val="24"/>
          <w:szCs w:val="24"/>
        </w:rPr>
        <w:t xml:space="preserve"> </w:t>
      </w:r>
    </w:p>
    <w:tbl>
      <w:tblPr>
        <w:tblStyle w:val="5"/>
        <w:tblW w:w="1445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551"/>
        <w:gridCol w:w="2694"/>
        <w:gridCol w:w="2409"/>
        <w:gridCol w:w="1701"/>
      </w:tblGrid>
      <w:tr w14:paraId="517D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3402" w:type="dxa"/>
            <w:shd w:val="clear" w:color="auto" w:fill="F2F2F2"/>
            <w:vAlign w:val="center"/>
          </w:tcPr>
          <w:p w14:paraId="480603DA">
            <w:pPr>
              <w:ind w:left="567"/>
              <w:jc w:val="both"/>
              <w:rPr>
                <w:rFonts w:ascii="Times New Roman" w:hAnsi="Times New Roman"/>
                <w:b/>
                <w:sz w:val="24"/>
                <w:szCs w:val="24"/>
              </w:rPr>
            </w:pPr>
            <w:r>
              <w:rPr>
                <w:rFonts w:ascii="Times New Roman" w:hAnsi="Times New Roman"/>
                <w:b/>
                <w:sz w:val="24"/>
                <w:szCs w:val="24"/>
              </w:rPr>
              <w:t>Defect ID</w:t>
            </w:r>
          </w:p>
        </w:tc>
        <w:tc>
          <w:tcPr>
            <w:tcW w:w="1701" w:type="dxa"/>
            <w:shd w:val="clear" w:color="auto" w:fill="F2F2F2"/>
            <w:vAlign w:val="center"/>
          </w:tcPr>
          <w:p w14:paraId="29CEA301">
            <w:pPr>
              <w:ind w:left="567"/>
              <w:jc w:val="both"/>
              <w:rPr>
                <w:rFonts w:ascii="Times New Roman" w:hAnsi="Times New Roman"/>
                <w:b/>
                <w:sz w:val="24"/>
                <w:szCs w:val="24"/>
              </w:rPr>
            </w:pPr>
            <w:r>
              <w:rPr>
                <w:rFonts w:ascii="Times New Roman" w:hAnsi="Times New Roman"/>
                <w:b/>
                <w:sz w:val="24"/>
                <w:szCs w:val="24"/>
              </w:rPr>
              <w:t>Step No.</w:t>
            </w:r>
          </w:p>
        </w:tc>
        <w:tc>
          <w:tcPr>
            <w:tcW w:w="2551" w:type="dxa"/>
            <w:shd w:val="clear" w:color="auto" w:fill="F2F2F2"/>
            <w:vAlign w:val="center"/>
          </w:tcPr>
          <w:p w14:paraId="77502AE9">
            <w:pPr>
              <w:ind w:left="567"/>
              <w:jc w:val="both"/>
              <w:rPr>
                <w:rFonts w:ascii="Times New Roman" w:hAnsi="Times New Roman"/>
                <w:b/>
                <w:sz w:val="24"/>
                <w:szCs w:val="24"/>
              </w:rPr>
            </w:pPr>
            <w:r>
              <w:rPr>
                <w:rFonts w:ascii="Times New Roman" w:hAnsi="Times New Roman"/>
                <w:b/>
                <w:sz w:val="24"/>
                <w:szCs w:val="24"/>
              </w:rPr>
              <w:t>Defect Type</w:t>
            </w:r>
          </w:p>
        </w:tc>
        <w:tc>
          <w:tcPr>
            <w:tcW w:w="2694" w:type="dxa"/>
            <w:shd w:val="clear" w:color="auto" w:fill="F2F2F2"/>
            <w:vAlign w:val="center"/>
          </w:tcPr>
          <w:p w14:paraId="598B2CC5">
            <w:pPr>
              <w:jc w:val="both"/>
              <w:rPr>
                <w:rFonts w:ascii="Times New Roman" w:hAnsi="Times New Roman"/>
                <w:b/>
                <w:sz w:val="24"/>
                <w:szCs w:val="24"/>
              </w:rPr>
            </w:pPr>
            <w:r>
              <w:rPr>
                <w:rFonts w:ascii="Times New Roman" w:hAnsi="Times New Roman"/>
                <w:b/>
                <w:sz w:val="24"/>
                <w:szCs w:val="24"/>
              </w:rPr>
              <w:t>Severity Level</w:t>
            </w:r>
          </w:p>
          <w:p w14:paraId="4B4172C8">
            <w:pPr>
              <w:jc w:val="both"/>
              <w:rPr>
                <w:rFonts w:ascii="Times New Roman" w:hAnsi="Times New Roman"/>
                <w:b/>
                <w:sz w:val="24"/>
                <w:szCs w:val="24"/>
              </w:rPr>
            </w:pPr>
            <w:r>
              <w:rPr>
                <w:rFonts w:ascii="Times New Roman" w:hAnsi="Times New Roman"/>
                <w:b/>
                <w:sz w:val="24"/>
                <w:szCs w:val="24"/>
              </w:rPr>
              <w:t>(Low/ Medium/ High)</w:t>
            </w:r>
          </w:p>
        </w:tc>
        <w:tc>
          <w:tcPr>
            <w:tcW w:w="2409" w:type="dxa"/>
            <w:shd w:val="clear" w:color="auto" w:fill="F2F2F2"/>
            <w:vAlign w:val="center"/>
          </w:tcPr>
          <w:p w14:paraId="28DD4E1B">
            <w:pPr>
              <w:jc w:val="both"/>
              <w:rPr>
                <w:rFonts w:ascii="Times New Roman" w:hAnsi="Times New Roman"/>
                <w:b/>
                <w:sz w:val="24"/>
                <w:szCs w:val="24"/>
              </w:rPr>
            </w:pPr>
            <w:r>
              <w:rPr>
                <w:rFonts w:ascii="Times New Roman" w:hAnsi="Times New Roman"/>
                <w:b/>
                <w:sz w:val="24"/>
                <w:szCs w:val="24"/>
              </w:rPr>
              <w:t>Detected On date:</w:t>
            </w:r>
          </w:p>
        </w:tc>
        <w:tc>
          <w:tcPr>
            <w:tcW w:w="1701" w:type="dxa"/>
            <w:shd w:val="clear" w:color="auto" w:fill="F2F2F2"/>
            <w:vAlign w:val="center"/>
          </w:tcPr>
          <w:p w14:paraId="4D0A276B">
            <w:pPr>
              <w:jc w:val="both"/>
              <w:rPr>
                <w:rFonts w:ascii="Times New Roman" w:hAnsi="Times New Roman"/>
                <w:b/>
                <w:sz w:val="24"/>
                <w:szCs w:val="24"/>
              </w:rPr>
            </w:pPr>
            <w:r>
              <w:rPr>
                <w:rFonts w:ascii="Times New Roman" w:hAnsi="Times New Roman"/>
                <w:b/>
                <w:sz w:val="24"/>
                <w:szCs w:val="24"/>
              </w:rPr>
              <w:t>Status</w:t>
            </w:r>
          </w:p>
          <w:p w14:paraId="199703E6">
            <w:pPr>
              <w:jc w:val="both"/>
              <w:rPr>
                <w:rFonts w:ascii="Times New Roman" w:hAnsi="Times New Roman"/>
                <w:b/>
                <w:sz w:val="24"/>
                <w:szCs w:val="24"/>
              </w:rPr>
            </w:pPr>
            <w:r>
              <w:rPr>
                <w:rFonts w:ascii="Times New Roman" w:hAnsi="Times New Roman"/>
                <w:b/>
                <w:sz w:val="24"/>
                <w:szCs w:val="24"/>
              </w:rPr>
              <w:t>(Open/ Closed / Deferred)</w:t>
            </w:r>
          </w:p>
        </w:tc>
      </w:tr>
      <w:tr w14:paraId="505E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4D4F7F18">
            <w:pPr>
              <w:ind w:left="567"/>
              <w:jc w:val="both"/>
              <w:rPr>
                <w:rFonts w:ascii="Times New Roman" w:hAnsi="Times New Roman"/>
                <w:sz w:val="24"/>
                <w:szCs w:val="24"/>
              </w:rPr>
            </w:pPr>
            <w:r>
              <w:rPr>
                <w:rFonts w:ascii="Times New Roman" w:hAnsi="Times New Roman"/>
                <w:sz w:val="24"/>
                <w:szCs w:val="24"/>
              </w:rPr>
              <w:br w:type="textWrapping"/>
            </w:r>
          </w:p>
        </w:tc>
        <w:tc>
          <w:tcPr>
            <w:tcW w:w="1701" w:type="dxa"/>
            <w:vAlign w:val="center"/>
          </w:tcPr>
          <w:p w14:paraId="7DCBA597">
            <w:pPr>
              <w:ind w:left="567"/>
              <w:jc w:val="both"/>
              <w:rPr>
                <w:rFonts w:ascii="Times New Roman" w:hAnsi="Times New Roman"/>
                <w:sz w:val="24"/>
                <w:szCs w:val="24"/>
              </w:rPr>
            </w:pPr>
          </w:p>
        </w:tc>
        <w:tc>
          <w:tcPr>
            <w:tcW w:w="2551" w:type="dxa"/>
            <w:vAlign w:val="center"/>
          </w:tcPr>
          <w:p w14:paraId="089C84F3">
            <w:pPr>
              <w:ind w:left="567"/>
              <w:jc w:val="both"/>
              <w:rPr>
                <w:rFonts w:ascii="Times New Roman" w:hAnsi="Times New Roman"/>
                <w:sz w:val="24"/>
                <w:szCs w:val="24"/>
              </w:rPr>
            </w:pPr>
          </w:p>
        </w:tc>
        <w:tc>
          <w:tcPr>
            <w:tcW w:w="2694" w:type="dxa"/>
            <w:vAlign w:val="center"/>
          </w:tcPr>
          <w:p w14:paraId="77A511C0">
            <w:pPr>
              <w:ind w:left="567"/>
              <w:jc w:val="both"/>
              <w:rPr>
                <w:rFonts w:ascii="Times New Roman" w:hAnsi="Times New Roman"/>
                <w:sz w:val="24"/>
                <w:szCs w:val="24"/>
              </w:rPr>
            </w:pPr>
          </w:p>
        </w:tc>
        <w:tc>
          <w:tcPr>
            <w:tcW w:w="2409" w:type="dxa"/>
            <w:vAlign w:val="center"/>
          </w:tcPr>
          <w:p w14:paraId="12A6EACA">
            <w:pPr>
              <w:ind w:left="567"/>
              <w:jc w:val="both"/>
              <w:rPr>
                <w:rFonts w:ascii="Times New Roman" w:hAnsi="Times New Roman"/>
                <w:sz w:val="24"/>
                <w:szCs w:val="24"/>
              </w:rPr>
            </w:pPr>
          </w:p>
        </w:tc>
        <w:tc>
          <w:tcPr>
            <w:tcW w:w="1701" w:type="dxa"/>
            <w:vAlign w:val="center"/>
          </w:tcPr>
          <w:p w14:paraId="2889FA90">
            <w:pPr>
              <w:ind w:left="567"/>
              <w:jc w:val="both"/>
              <w:rPr>
                <w:rFonts w:ascii="Times New Roman" w:hAnsi="Times New Roman"/>
                <w:sz w:val="24"/>
                <w:szCs w:val="24"/>
              </w:rPr>
            </w:pPr>
          </w:p>
        </w:tc>
      </w:tr>
      <w:tr w14:paraId="54D5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3402" w:type="dxa"/>
            <w:vAlign w:val="center"/>
          </w:tcPr>
          <w:p w14:paraId="4569480C">
            <w:pPr>
              <w:ind w:left="567"/>
              <w:jc w:val="both"/>
              <w:rPr>
                <w:rFonts w:ascii="Times New Roman" w:hAnsi="Times New Roman"/>
                <w:sz w:val="24"/>
                <w:szCs w:val="24"/>
              </w:rPr>
            </w:pPr>
          </w:p>
        </w:tc>
        <w:tc>
          <w:tcPr>
            <w:tcW w:w="1701" w:type="dxa"/>
            <w:vAlign w:val="center"/>
          </w:tcPr>
          <w:p w14:paraId="72FDC115">
            <w:pPr>
              <w:ind w:left="567"/>
              <w:jc w:val="both"/>
              <w:rPr>
                <w:rFonts w:ascii="Times New Roman" w:hAnsi="Times New Roman"/>
                <w:sz w:val="24"/>
                <w:szCs w:val="24"/>
              </w:rPr>
            </w:pPr>
          </w:p>
        </w:tc>
        <w:tc>
          <w:tcPr>
            <w:tcW w:w="2551" w:type="dxa"/>
            <w:vAlign w:val="center"/>
          </w:tcPr>
          <w:p w14:paraId="0BE542D6">
            <w:pPr>
              <w:ind w:left="567"/>
              <w:jc w:val="both"/>
              <w:rPr>
                <w:rFonts w:ascii="Times New Roman" w:hAnsi="Times New Roman"/>
                <w:sz w:val="24"/>
                <w:szCs w:val="24"/>
              </w:rPr>
            </w:pPr>
          </w:p>
        </w:tc>
        <w:tc>
          <w:tcPr>
            <w:tcW w:w="2694" w:type="dxa"/>
            <w:vAlign w:val="center"/>
          </w:tcPr>
          <w:p w14:paraId="7541B71F">
            <w:pPr>
              <w:ind w:left="567"/>
              <w:jc w:val="both"/>
              <w:rPr>
                <w:rFonts w:ascii="Times New Roman" w:hAnsi="Times New Roman"/>
                <w:sz w:val="24"/>
                <w:szCs w:val="24"/>
              </w:rPr>
            </w:pPr>
          </w:p>
        </w:tc>
        <w:tc>
          <w:tcPr>
            <w:tcW w:w="2409" w:type="dxa"/>
            <w:vAlign w:val="center"/>
          </w:tcPr>
          <w:p w14:paraId="751B26FB">
            <w:pPr>
              <w:ind w:left="567"/>
              <w:jc w:val="both"/>
              <w:rPr>
                <w:rFonts w:ascii="Times New Roman" w:hAnsi="Times New Roman"/>
                <w:sz w:val="24"/>
                <w:szCs w:val="24"/>
              </w:rPr>
            </w:pPr>
          </w:p>
        </w:tc>
        <w:tc>
          <w:tcPr>
            <w:tcW w:w="1701" w:type="dxa"/>
            <w:vAlign w:val="center"/>
          </w:tcPr>
          <w:p w14:paraId="2DB35BCD">
            <w:pPr>
              <w:ind w:left="567"/>
              <w:jc w:val="both"/>
              <w:rPr>
                <w:rFonts w:ascii="Times New Roman" w:hAnsi="Times New Roman"/>
                <w:sz w:val="24"/>
                <w:szCs w:val="24"/>
              </w:rPr>
            </w:pPr>
          </w:p>
        </w:tc>
      </w:tr>
      <w:tr w14:paraId="607C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3402" w:type="dxa"/>
            <w:vAlign w:val="center"/>
          </w:tcPr>
          <w:p w14:paraId="22A5CB38">
            <w:pPr>
              <w:ind w:left="567"/>
              <w:jc w:val="both"/>
              <w:rPr>
                <w:rFonts w:ascii="Times New Roman" w:hAnsi="Times New Roman"/>
                <w:sz w:val="24"/>
                <w:szCs w:val="24"/>
              </w:rPr>
            </w:pPr>
          </w:p>
        </w:tc>
        <w:tc>
          <w:tcPr>
            <w:tcW w:w="1701" w:type="dxa"/>
            <w:vAlign w:val="center"/>
          </w:tcPr>
          <w:p w14:paraId="4D71EC40">
            <w:pPr>
              <w:ind w:left="567"/>
              <w:jc w:val="both"/>
              <w:rPr>
                <w:rFonts w:ascii="Times New Roman" w:hAnsi="Times New Roman"/>
                <w:sz w:val="24"/>
                <w:szCs w:val="24"/>
              </w:rPr>
            </w:pPr>
          </w:p>
        </w:tc>
        <w:tc>
          <w:tcPr>
            <w:tcW w:w="2551" w:type="dxa"/>
            <w:vAlign w:val="center"/>
          </w:tcPr>
          <w:p w14:paraId="268122FA">
            <w:pPr>
              <w:ind w:left="567"/>
              <w:jc w:val="both"/>
              <w:rPr>
                <w:rFonts w:ascii="Times New Roman" w:hAnsi="Times New Roman"/>
                <w:sz w:val="24"/>
                <w:szCs w:val="24"/>
              </w:rPr>
            </w:pPr>
          </w:p>
        </w:tc>
        <w:tc>
          <w:tcPr>
            <w:tcW w:w="2694" w:type="dxa"/>
            <w:vAlign w:val="center"/>
          </w:tcPr>
          <w:p w14:paraId="43278E7D">
            <w:pPr>
              <w:ind w:left="567"/>
              <w:jc w:val="both"/>
              <w:rPr>
                <w:rFonts w:ascii="Times New Roman" w:hAnsi="Times New Roman"/>
                <w:sz w:val="24"/>
                <w:szCs w:val="24"/>
              </w:rPr>
            </w:pPr>
          </w:p>
        </w:tc>
        <w:tc>
          <w:tcPr>
            <w:tcW w:w="2409" w:type="dxa"/>
            <w:vAlign w:val="center"/>
          </w:tcPr>
          <w:p w14:paraId="5F9217B1">
            <w:pPr>
              <w:ind w:left="567"/>
              <w:jc w:val="both"/>
              <w:rPr>
                <w:rFonts w:ascii="Times New Roman" w:hAnsi="Times New Roman"/>
                <w:sz w:val="24"/>
                <w:szCs w:val="24"/>
              </w:rPr>
            </w:pPr>
          </w:p>
        </w:tc>
        <w:tc>
          <w:tcPr>
            <w:tcW w:w="1701" w:type="dxa"/>
            <w:vAlign w:val="center"/>
          </w:tcPr>
          <w:p w14:paraId="02A3C9AE">
            <w:pPr>
              <w:ind w:left="567"/>
              <w:jc w:val="both"/>
              <w:rPr>
                <w:rFonts w:ascii="Times New Roman" w:hAnsi="Times New Roman"/>
                <w:sz w:val="24"/>
                <w:szCs w:val="24"/>
              </w:rPr>
            </w:pPr>
          </w:p>
        </w:tc>
      </w:tr>
    </w:tbl>
    <w:p w14:paraId="2EC44EEF">
      <w:pPr>
        <w:pStyle w:val="10"/>
        <w:tabs>
          <w:tab w:val="left" w:pos="720"/>
        </w:tabs>
        <w:rPr>
          <w:rFonts w:ascii="Times New Roman" w:hAnsi="Times New Roman"/>
          <w:sz w:val="24"/>
          <w:szCs w:val="24"/>
        </w:rPr>
      </w:pPr>
      <w:r>
        <w:rPr>
          <w:rFonts w:ascii="Times New Roman" w:hAnsi="Times New Roman"/>
          <w:b/>
          <w:i/>
          <w:sz w:val="24"/>
          <w:szCs w:val="24"/>
        </w:rPr>
        <w:t xml:space="preserve">            Note</w:t>
      </w:r>
      <w:r>
        <w:rPr>
          <w:rFonts w:ascii="Times New Roman" w:hAnsi="Times New Roman"/>
          <w:i/>
          <w:sz w:val="24"/>
          <w:szCs w:val="24"/>
        </w:rPr>
        <w:t>:  Defect Form to be filled for each defect, using the Format: PC-SOP-018/F-05</w:t>
      </w:r>
    </w:p>
    <w:p w14:paraId="082140F9">
      <w:pPr>
        <w:pStyle w:val="2"/>
        <w:numPr>
          <w:ilvl w:val="0"/>
          <w:numId w:val="9"/>
        </w:numPr>
        <w:tabs>
          <w:tab w:val="left" w:pos="720"/>
        </w:tabs>
        <w:spacing w:after="240"/>
        <w:ind w:left="567" w:hanging="567"/>
        <w:jc w:val="both"/>
        <w:rPr>
          <w:rFonts w:ascii="Times New Roman" w:hAnsi="Times New Roman"/>
          <w:b/>
          <w:color w:val="auto"/>
          <w:sz w:val="24"/>
          <w:szCs w:val="24"/>
        </w:rPr>
      </w:pPr>
      <w:bookmarkStart w:id="19" w:name="_Toc160185656"/>
      <w:bookmarkStart w:id="20" w:name="_Toc207449140"/>
      <w:r>
        <w:rPr>
          <w:rFonts w:ascii="Times New Roman" w:hAnsi="Times New Roman"/>
          <w:b/>
          <w:color w:val="auto"/>
          <w:sz w:val="24"/>
          <w:szCs w:val="24"/>
        </w:rPr>
        <w:t>OQ Test Results &amp; Approval</w:t>
      </w:r>
      <w:bookmarkEnd w:id="19"/>
      <w:bookmarkEnd w:id="20"/>
    </w:p>
    <w:tbl>
      <w:tblPr>
        <w:tblStyle w:val="5"/>
        <w:tblW w:w="14517" w:type="dxa"/>
        <w:tblInd w:w="6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46"/>
        <w:gridCol w:w="2844"/>
        <w:gridCol w:w="2770"/>
        <w:gridCol w:w="1584"/>
        <w:gridCol w:w="4873"/>
      </w:tblGrid>
      <w:tr w14:paraId="19CF5A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6" w:hRule="atLeast"/>
        </w:trPr>
        <w:tc>
          <w:tcPr>
            <w:tcW w:w="14517" w:type="dxa"/>
            <w:gridSpan w:val="5"/>
            <w:tcBorders>
              <w:top w:val="single" w:color="auto" w:sz="4" w:space="0"/>
              <w:left w:val="single" w:color="auto" w:sz="4" w:space="0"/>
              <w:bottom w:val="single" w:color="auto" w:sz="4" w:space="0"/>
              <w:right w:val="single" w:color="auto" w:sz="4" w:space="0"/>
            </w:tcBorders>
            <w:shd w:val="clear" w:color="auto" w:fill="E0E0E0"/>
          </w:tcPr>
          <w:p w14:paraId="7EC6559D">
            <w:pPr>
              <w:pStyle w:val="11"/>
              <w:tabs>
                <w:tab w:val="left" w:pos="720"/>
              </w:tabs>
              <w:ind w:left="567"/>
              <w:jc w:val="both"/>
              <w:rPr>
                <w:rFonts w:ascii="Times New Roman" w:hAnsi="Times New Roman"/>
                <w:b/>
                <w:bCs/>
                <w:sz w:val="24"/>
                <w:szCs w:val="24"/>
              </w:rPr>
            </w:pPr>
            <w:r>
              <w:rPr>
                <w:rFonts w:ascii="Times New Roman" w:hAnsi="Times New Roman"/>
                <w:sz w:val="24"/>
                <w:szCs w:val="24"/>
              </w:rPr>
              <w:br w:type="page"/>
            </w:r>
            <w:r>
              <w:rPr>
                <w:rFonts w:ascii="Times New Roman" w:hAnsi="Times New Roman"/>
                <w:sz w:val="24"/>
                <w:szCs w:val="24"/>
              </w:rPr>
              <w:br w:type="page"/>
            </w:r>
            <w:r>
              <w:rPr>
                <w:rFonts w:ascii="Times New Roman" w:hAnsi="Times New Roman"/>
                <w:b/>
                <w:bCs/>
                <w:sz w:val="24"/>
                <w:szCs w:val="24"/>
              </w:rPr>
              <w:t>Tester’s Inputs:</w:t>
            </w:r>
          </w:p>
        </w:tc>
      </w:tr>
      <w:tr w14:paraId="703DCE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13" w:hRule="exact"/>
        </w:trPr>
        <w:tc>
          <w:tcPr>
            <w:tcW w:w="14517" w:type="dxa"/>
            <w:gridSpan w:val="5"/>
            <w:tcBorders>
              <w:top w:val="single" w:color="auto" w:sz="4" w:space="0"/>
              <w:left w:val="single" w:color="auto" w:sz="4" w:space="0"/>
              <w:bottom w:val="single" w:color="auto" w:sz="4" w:space="0"/>
              <w:right w:val="single" w:color="auto" w:sz="4" w:space="0"/>
            </w:tcBorders>
          </w:tcPr>
          <w:p w14:paraId="42E1F4DF">
            <w:pPr>
              <w:pStyle w:val="11"/>
              <w:tabs>
                <w:tab w:val="left" w:pos="720"/>
              </w:tabs>
              <w:ind w:left="567"/>
              <w:jc w:val="both"/>
              <w:rPr>
                <w:rFonts w:ascii="Times New Roman" w:hAnsi="Times New Roman"/>
                <w:b/>
                <w:bCs/>
                <w:sz w:val="24"/>
                <w:szCs w:val="24"/>
              </w:rPr>
            </w:pPr>
          </w:p>
          <w:p w14:paraId="717BF6DC">
            <w:pPr>
              <w:pStyle w:val="11"/>
              <w:tabs>
                <w:tab w:val="left" w:pos="720"/>
              </w:tabs>
              <w:ind w:left="567"/>
              <w:jc w:val="both"/>
              <w:rPr>
                <w:rFonts w:ascii="Times New Roman" w:hAnsi="Times New Roman"/>
                <w:b/>
                <w:bCs/>
                <w:sz w:val="24"/>
                <w:szCs w:val="24"/>
              </w:rPr>
            </w:pPr>
          </w:p>
          <w:p w14:paraId="3BBA4CAF">
            <w:pPr>
              <w:pStyle w:val="11"/>
              <w:tabs>
                <w:tab w:val="left" w:pos="720"/>
              </w:tabs>
              <w:ind w:left="567"/>
              <w:jc w:val="both"/>
              <w:rPr>
                <w:rFonts w:ascii="Times New Roman" w:hAnsi="Times New Roman"/>
                <w:b/>
                <w:bCs/>
                <w:sz w:val="24"/>
                <w:szCs w:val="24"/>
              </w:rPr>
            </w:pPr>
          </w:p>
          <w:p w14:paraId="751CABAA">
            <w:pPr>
              <w:pStyle w:val="11"/>
              <w:tabs>
                <w:tab w:val="left" w:pos="720"/>
              </w:tabs>
              <w:ind w:left="567"/>
              <w:jc w:val="both"/>
              <w:rPr>
                <w:rFonts w:ascii="Times New Roman" w:hAnsi="Times New Roman"/>
                <w:b/>
                <w:bCs/>
                <w:sz w:val="24"/>
                <w:szCs w:val="24"/>
              </w:rPr>
            </w:pPr>
          </w:p>
          <w:p w14:paraId="67F28DA5">
            <w:pPr>
              <w:pStyle w:val="11"/>
              <w:tabs>
                <w:tab w:val="left" w:pos="720"/>
              </w:tabs>
              <w:ind w:left="567"/>
              <w:jc w:val="both"/>
              <w:rPr>
                <w:rFonts w:ascii="Times New Roman" w:hAnsi="Times New Roman"/>
                <w:b/>
                <w:bCs/>
                <w:sz w:val="24"/>
                <w:szCs w:val="24"/>
              </w:rPr>
            </w:pPr>
          </w:p>
          <w:p w14:paraId="5F30DA91">
            <w:pPr>
              <w:pStyle w:val="11"/>
              <w:tabs>
                <w:tab w:val="left" w:pos="720"/>
              </w:tabs>
              <w:ind w:left="567"/>
              <w:jc w:val="both"/>
              <w:rPr>
                <w:rFonts w:ascii="Times New Roman" w:hAnsi="Times New Roman"/>
                <w:sz w:val="24"/>
                <w:szCs w:val="24"/>
              </w:rPr>
            </w:pPr>
          </w:p>
        </w:tc>
      </w:tr>
      <w:tr w14:paraId="1E0AB2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2462" w:type="dxa"/>
            <w:tcBorders>
              <w:top w:val="single" w:color="auto" w:sz="4" w:space="0"/>
              <w:left w:val="single" w:color="auto" w:sz="4" w:space="0"/>
              <w:bottom w:val="single" w:color="auto" w:sz="4" w:space="0"/>
              <w:right w:val="single" w:color="auto" w:sz="4" w:space="0"/>
            </w:tcBorders>
            <w:shd w:val="clear" w:color="auto" w:fill="D9D9D9"/>
          </w:tcPr>
          <w:p w14:paraId="0E2919CA">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Name of the Tester(s) involved:</w:t>
            </w:r>
          </w:p>
        </w:tc>
        <w:tc>
          <w:tcPr>
            <w:tcW w:w="2867" w:type="dxa"/>
            <w:tcBorders>
              <w:top w:val="single" w:color="auto" w:sz="4" w:space="0"/>
              <w:left w:val="single" w:color="auto" w:sz="4" w:space="0"/>
              <w:bottom w:val="single" w:color="auto" w:sz="4" w:space="0"/>
              <w:right w:val="single" w:color="auto" w:sz="4" w:space="0"/>
            </w:tcBorders>
            <w:shd w:val="clear" w:color="auto" w:fill="D9D9D9"/>
          </w:tcPr>
          <w:p w14:paraId="59CF20E4">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Employee ID or External Org details:</w:t>
            </w:r>
          </w:p>
        </w:tc>
        <w:tc>
          <w:tcPr>
            <w:tcW w:w="2791" w:type="dxa"/>
            <w:tcBorders>
              <w:top w:val="single" w:color="auto" w:sz="4" w:space="0"/>
              <w:left w:val="single" w:color="auto" w:sz="4" w:space="0"/>
              <w:bottom w:val="single" w:color="auto" w:sz="4" w:space="0"/>
              <w:right w:val="single" w:color="auto" w:sz="4" w:space="0"/>
            </w:tcBorders>
            <w:shd w:val="clear" w:color="auto" w:fill="D9D9D9"/>
          </w:tcPr>
          <w:p w14:paraId="7A2DA1BE">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Signature:</w:t>
            </w:r>
            <w:r>
              <w:rPr>
                <w:rFonts w:ascii="Times New Roman" w:hAnsi="Times New Roman"/>
                <w:b/>
                <w:bCs/>
                <w:sz w:val="24"/>
                <w:szCs w:val="24"/>
              </w:rPr>
              <w:br w:type="textWrapping"/>
            </w:r>
          </w:p>
        </w:tc>
        <w:tc>
          <w:tcPr>
            <w:tcW w:w="1442" w:type="dxa"/>
            <w:tcBorders>
              <w:top w:val="single" w:color="auto" w:sz="4" w:space="0"/>
              <w:left w:val="single" w:color="auto" w:sz="4" w:space="0"/>
              <w:bottom w:val="single" w:color="auto" w:sz="4" w:space="0"/>
              <w:right w:val="single" w:color="auto" w:sz="4" w:space="0"/>
            </w:tcBorders>
            <w:shd w:val="clear" w:color="auto" w:fill="D9D9D9"/>
          </w:tcPr>
          <w:p w14:paraId="43A2EAD6">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Initials:</w:t>
            </w:r>
          </w:p>
        </w:tc>
        <w:tc>
          <w:tcPr>
            <w:tcW w:w="4952" w:type="dxa"/>
            <w:tcBorders>
              <w:top w:val="single" w:color="auto" w:sz="4" w:space="0"/>
              <w:left w:val="single" w:color="auto" w:sz="4" w:space="0"/>
              <w:bottom w:val="single" w:color="auto" w:sz="4" w:space="0"/>
              <w:right w:val="single" w:color="auto" w:sz="4" w:space="0"/>
            </w:tcBorders>
            <w:shd w:val="clear" w:color="auto" w:fill="D9D9D9"/>
          </w:tcPr>
          <w:p w14:paraId="5C17F479">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Date:</w:t>
            </w:r>
          </w:p>
        </w:tc>
      </w:tr>
      <w:tr w14:paraId="6B59CA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9" w:hRule="atLeast"/>
        </w:trPr>
        <w:tc>
          <w:tcPr>
            <w:tcW w:w="2462" w:type="dxa"/>
            <w:tcBorders>
              <w:top w:val="single" w:color="auto" w:sz="4" w:space="0"/>
              <w:left w:val="single" w:color="auto" w:sz="4" w:space="0"/>
              <w:bottom w:val="single" w:color="auto" w:sz="4" w:space="0"/>
              <w:right w:val="single" w:color="auto" w:sz="4" w:space="0"/>
            </w:tcBorders>
          </w:tcPr>
          <w:p w14:paraId="1B7E25CE">
            <w:pPr>
              <w:pStyle w:val="11"/>
              <w:tabs>
                <w:tab w:val="left" w:pos="720"/>
              </w:tabs>
              <w:ind w:left="567"/>
              <w:jc w:val="both"/>
              <w:rPr>
                <w:rFonts w:ascii="Times New Roman" w:hAnsi="Times New Roman"/>
                <w:b/>
                <w:bCs/>
                <w:sz w:val="24"/>
                <w:szCs w:val="24"/>
              </w:rPr>
            </w:pPr>
          </w:p>
        </w:tc>
        <w:tc>
          <w:tcPr>
            <w:tcW w:w="2867" w:type="dxa"/>
            <w:tcBorders>
              <w:top w:val="single" w:color="auto" w:sz="4" w:space="0"/>
              <w:left w:val="single" w:color="auto" w:sz="4" w:space="0"/>
              <w:bottom w:val="single" w:color="auto" w:sz="4" w:space="0"/>
              <w:right w:val="single" w:color="auto" w:sz="4" w:space="0"/>
            </w:tcBorders>
          </w:tcPr>
          <w:p w14:paraId="517D1A2A">
            <w:pPr>
              <w:pStyle w:val="11"/>
              <w:tabs>
                <w:tab w:val="left" w:pos="720"/>
              </w:tabs>
              <w:ind w:left="567"/>
              <w:jc w:val="both"/>
              <w:rPr>
                <w:rFonts w:ascii="Times New Roman" w:hAnsi="Times New Roman"/>
                <w:b/>
                <w:bCs/>
                <w:sz w:val="24"/>
                <w:szCs w:val="24"/>
              </w:rPr>
            </w:pPr>
          </w:p>
        </w:tc>
        <w:tc>
          <w:tcPr>
            <w:tcW w:w="2791" w:type="dxa"/>
            <w:tcBorders>
              <w:top w:val="single" w:color="auto" w:sz="4" w:space="0"/>
              <w:left w:val="single" w:color="auto" w:sz="4" w:space="0"/>
              <w:bottom w:val="single" w:color="auto" w:sz="4" w:space="0"/>
              <w:right w:val="single" w:color="auto" w:sz="4" w:space="0"/>
            </w:tcBorders>
          </w:tcPr>
          <w:p w14:paraId="47619E4A">
            <w:pPr>
              <w:pStyle w:val="11"/>
              <w:tabs>
                <w:tab w:val="left" w:pos="720"/>
              </w:tabs>
              <w:ind w:left="567"/>
              <w:jc w:val="both"/>
              <w:rPr>
                <w:rFonts w:ascii="Times New Roman" w:hAnsi="Times New Roman"/>
                <w:b/>
                <w:bCs/>
                <w:sz w:val="24"/>
                <w:szCs w:val="24"/>
              </w:rPr>
            </w:pPr>
          </w:p>
        </w:tc>
        <w:tc>
          <w:tcPr>
            <w:tcW w:w="1442" w:type="dxa"/>
            <w:tcBorders>
              <w:top w:val="single" w:color="auto" w:sz="4" w:space="0"/>
              <w:left w:val="single" w:color="auto" w:sz="4" w:space="0"/>
              <w:bottom w:val="single" w:color="auto" w:sz="4" w:space="0"/>
              <w:right w:val="single" w:color="auto" w:sz="4" w:space="0"/>
            </w:tcBorders>
          </w:tcPr>
          <w:p w14:paraId="07025F58">
            <w:pPr>
              <w:pStyle w:val="11"/>
              <w:tabs>
                <w:tab w:val="left" w:pos="720"/>
              </w:tabs>
              <w:ind w:left="567"/>
              <w:jc w:val="both"/>
              <w:rPr>
                <w:rFonts w:ascii="Times New Roman" w:hAnsi="Times New Roman"/>
                <w:b/>
                <w:bCs/>
                <w:sz w:val="24"/>
                <w:szCs w:val="24"/>
              </w:rPr>
            </w:pPr>
          </w:p>
        </w:tc>
        <w:tc>
          <w:tcPr>
            <w:tcW w:w="4952" w:type="dxa"/>
            <w:tcBorders>
              <w:top w:val="single" w:color="auto" w:sz="4" w:space="0"/>
              <w:left w:val="single" w:color="auto" w:sz="4" w:space="0"/>
              <w:bottom w:val="single" w:color="auto" w:sz="4" w:space="0"/>
              <w:right w:val="single" w:color="auto" w:sz="4" w:space="0"/>
            </w:tcBorders>
          </w:tcPr>
          <w:p w14:paraId="01105A03">
            <w:pPr>
              <w:pStyle w:val="11"/>
              <w:tabs>
                <w:tab w:val="left" w:pos="720"/>
              </w:tabs>
              <w:ind w:left="567"/>
              <w:jc w:val="both"/>
              <w:rPr>
                <w:rFonts w:ascii="Times New Roman" w:hAnsi="Times New Roman"/>
                <w:b/>
                <w:bCs/>
                <w:sz w:val="24"/>
                <w:szCs w:val="24"/>
              </w:rPr>
            </w:pPr>
          </w:p>
        </w:tc>
      </w:tr>
      <w:tr w14:paraId="500255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6" w:hRule="atLeast"/>
        </w:trPr>
        <w:tc>
          <w:tcPr>
            <w:tcW w:w="14517" w:type="dxa"/>
            <w:gridSpan w:val="5"/>
            <w:tcBorders>
              <w:top w:val="single" w:color="auto" w:sz="4" w:space="0"/>
              <w:left w:val="single" w:color="auto" w:sz="4" w:space="0"/>
              <w:bottom w:val="single" w:color="auto" w:sz="4" w:space="0"/>
              <w:right w:val="single" w:color="auto" w:sz="4" w:space="0"/>
            </w:tcBorders>
            <w:shd w:val="clear" w:color="auto" w:fill="E0E0E0"/>
          </w:tcPr>
          <w:p w14:paraId="6EBC7C88">
            <w:pPr>
              <w:pStyle w:val="11"/>
              <w:tabs>
                <w:tab w:val="left" w:pos="720"/>
              </w:tabs>
              <w:ind w:left="567"/>
              <w:jc w:val="both"/>
              <w:rPr>
                <w:rFonts w:ascii="Times New Roman" w:hAnsi="Times New Roman"/>
                <w:b/>
                <w:bCs/>
                <w:sz w:val="24"/>
                <w:szCs w:val="24"/>
              </w:rPr>
            </w:pPr>
            <w:r>
              <w:rPr>
                <w:rFonts w:ascii="Times New Roman" w:hAnsi="Times New Roman"/>
                <w:b/>
                <w:bCs/>
                <w:sz w:val="24"/>
                <w:szCs w:val="24"/>
              </w:rPr>
              <w:br w:type="page"/>
            </w:r>
            <w:r>
              <w:rPr>
                <w:rFonts w:ascii="Times New Roman" w:hAnsi="Times New Roman"/>
                <w:b/>
                <w:bCs/>
                <w:sz w:val="24"/>
                <w:szCs w:val="24"/>
              </w:rPr>
              <w:br w:type="page"/>
            </w:r>
            <w:r>
              <w:rPr>
                <w:rFonts w:ascii="Times New Roman" w:hAnsi="Times New Roman"/>
                <w:b/>
                <w:bCs/>
                <w:sz w:val="24"/>
                <w:szCs w:val="24"/>
              </w:rPr>
              <w:t>Reviewer’s Inputs:</w:t>
            </w:r>
          </w:p>
        </w:tc>
      </w:tr>
      <w:tr w14:paraId="48EA09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91" w:hRule="exact"/>
        </w:trPr>
        <w:tc>
          <w:tcPr>
            <w:tcW w:w="14517" w:type="dxa"/>
            <w:gridSpan w:val="5"/>
            <w:tcBorders>
              <w:top w:val="single" w:color="auto" w:sz="4" w:space="0"/>
              <w:left w:val="single" w:color="auto" w:sz="4" w:space="0"/>
              <w:right w:val="single" w:color="auto" w:sz="4" w:space="0"/>
            </w:tcBorders>
          </w:tcPr>
          <w:p w14:paraId="04A1B48C">
            <w:pPr>
              <w:pStyle w:val="11"/>
              <w:tabs>
                <w:tab w:val="left" w:pos="720"/>
              </w:tabs>
              <w:ind w:left="567"/>
              <w:jc w:val="both"/>
              <w:rPr>
                <w:rFonts w:ascii="Times New Roman" w:hAnsi="Times New Roman"/>
                <w:b/>
                <w:bCs/>
                <w:sz w:val="24"/>
                <w:szCs w:val="24"/>
              </w:rPr>
            </w:pPr>
          </w:p>
          <w:p w14:paraId="4A981EFF">
            <w:pPr>
              <w:pStyle w:val="11"/>
              <w:tabs>
                <w:tab w:val="left" w:pos="720"/>
              </w:tabs>
              <w:ind w:left="567"/>
              <w:jc w:val="both"/>
              <w:rPr>
                <w:rFonts w:ascii="Times New Roman" w:hAnsi="Times New Roman"/>
                <w:bCs/>
                <w:sz w:val="24"/>
                <w:szCs w:val="24"/>
              </w:rPr>
            </w:pPr>
          </w:p>
        </w:tc>
      </w:tr>
      <w:tr w14:paraId="6BBBB9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3" w:hRule="atLeast"/>
        </w:trPr>
        <w:tc>
          <w:tcPr>
            <w:tcW w:w="14517" w:type="dxa"/>
            <w:gridSpan w:val="5"/>
            <w:tcBorders>
              <w:top w:val="single" w:color="auto" w:sz="4" w:space="0"/>
              <w:left w:val="single" w:color="auto" w:sz="4" w:space="0"/>
              <w:bottom w:val="single" w:color="auto" w:sz="4" w:space="0"/>
              <w:right w:val="single" w:color="auto" w:sz="4" w:space="0"/>
            </w:tcBorders>
            <w:vAlign w:val="center"/>
          </w:tcPr>
          <w:p w14:paraId="556A57EB">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Overall Status: Pass / Fail</w:t>
            </w:r>
          </w:p>
        </w:tc>
      </w:tr>
      <w:tr w14:paraId="646B60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trPr>
        <w:tc>
          <w:tcPr>
            <w:tcW w:w="5330" w:type="dxa"/>
            <w:gridSpan w:val="2"/>
            <w:tcBorders>
              <w:top w:val="single" w:color="auto" w:sz="4" w:space="0"/>
              <w:left w:val="single" w:color="auto" w:sz="4" w:space="0"/>
              <w:bottom w:val="single" w:color="auto" w:sz="4" w:space="0"/>
              <w:right w:val="single" w:color="auto" w:sz="4" w:space="0"/>
            </w:tcBorders>
            <w:vAlign w:val="center"/>
          </w:tcPr>
          <w:p w14:paraId="1BCA0E46">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 xml:space="preserve">Reviewed By: </w:t>
            </w:r>
          </w:p>
        </w:tc>
        <w:tc>
          <w:tcPr>
            <w:tcW w:w="4234" w:type="dxa"/>
            <w:gridSpan w:val="2"/>
            <w:tcBorders>
              <w:top w:val="single" w:color="auto" w:sz="4" w:space="0"/>
              <w:left w:val="single" w:color="auto" w:sz="4" w:space="0"/>
              <w:bottom w:val="single" w:color="auto" w:sz="4" w:space="0"/>
              <w:right w:val="single" w:color="auto" w:sz="4" w:space="0"/>
            </w:tcBorders>
            <w:vAlign w:val="center"/>
          </w:tcPr>
          <w:p w14:paraId="319241D0">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Signature:</w:t>
            </w:r>
          </w:p>
        </w:tc>
        <w:tc>
          <w:tcPr>
            <w:tcW w:w="4952" w:type="dxa"/>
            <w:tcBorders>
              <w:top w:val="single" w:color="auto" w:sz="4" w:space="0"/>
              <w:left w:val="single" w:color="auto" w:sz="4" w:space="0"/>
              <w:bottom w:val="single" w:color="auto" w:sz="4" w:space="0"/>
              <w:right w:val="single" w:color="auto" w:sz="4" w:space="0"/>
            </w:tcBorders>
            <w:vAlign w:val="center"/>
          </w:tcPr>
          <w:p w14:paraId="52F38CBF">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Date:</w:t>
            </w:r>
          </w:p>
        </w:tc>
      </w:tr>
      <w:tr w14:paraId="61BD6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trPr>
        <w:tc>
          <w:tcPr>
            <w:tcW w:w="5330" w:type="dxa"/>
            <w:gridSpan w:val="2"/>
            <w:tcBorders>
              <w:top w:val="single" w:color="auto" w:sz="4" w:space="0"/>
              <w:left w:val="single" w:color="auto" w:sz="4" w:space="0"/>
              <w:bottom w:val="single" w:color="auto" w:sz="4" w:space="0"/>
              <w:right w:val="single" w:color="auto" w:sz="4" w:space="0"/>
            </w:tcBorders>
            <w:vAlign w:val="center"/>
          </w:tcPr>
          <w:p w14:paraId="06609059">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 xml:space="preserve">Reviewed By: </w:t>
            </w:r>
          </w:p>
        </w:tc>
        <w:tc>
          <w:tcPr>
            <w:tcW w:w="4234" w:type="dxa"/>
            <w:gridSpan w:val="2"/>
            <w:tcBorders>
              <w:top w:val="single" w:color="auto" w:sz="4" w:space="0"/>
              <w:left w:val="single" w:color="auto" w:sz="4" w:space="0"/>
              <w:bottom w:val="single" w:color="auto" w:sz="4" w:space="0"/>
              <w:right w:val="single" w:color="auto" w:sz="4" w:space="0"/>
            </w:tcBorders>
            <w:vAlign w:val="center"/>
          </w:tcPr>
          <w:p w14:paraId="418E5503">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Signature:</w:t>
            </w:r>
          </w:p>
        </w:tc>
        <w:tc>
          <w:tcPr>
            <w:tcW w:w="4952" w:type="dxa"/>
            <w:tcBorders>
              <w:top w:val="single" w:color="auto" w:sz="4" w:space="0"/>
              <w:left w:val="single" w:color="auto" w:sz="4" w:space="0"/>
              <w:bottom w:val="single" w:color="auto" w:sz="4" w:space="0"/>
              <w:right w:val="single" w:color="auto" w:sz="4" w:space="0"/>
            </w:tcBorders>
            <w:vAlign w:val="center"/>
          </w:tcPr>
          <w:p w14:paraId="0C603427">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Date:</w:t>
            </w:r>
          </w:p>
        </w:tc>
      </w:tr>
      <w:tr w14:paraId="130CF3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9" w:hRule="atLeast"/>
        </w:trPr>
        <w:tc>
          <w:tcPr>
            <w:tcW w:w="5330" w:type="dxa"/>
            <w:gridSpan w:val="2"/>
            <w:tcBorders>
              <w:top w:val="single" w:color="auto" w:sz="4" w:space="0"/>
              <w:left w:val="single" w:color="auto" w:sz="4" w:space="0"/>
              <w:bottom w:val="single" w:color="auto" w:sz="4" w:space="0"/>
              <w:right w:val="single" w:color="auto" w:sz="4" w:space="0"/>
            </w:tcBorders>
            <w:vAlign w:val="center"/>
          </w:tcPr>
          <w:p w14:paraId="3AA7A7AB">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Approved By:</w:t>
            </w:r>
          </w:p>
        </w:tc>
        <w:tc>
          <w:tcPr>
            <w:tcW w:w="4234" w:type="dxa"/>
            <w:gridSpan w:val="2"/>
            <w:tcBorders>
              <w:top w:val="single" w:color="auto" w:sz="4" w:space="0"/>
              <w:left w:val="single" w:color="auto" w:sz="4" w:space="0"/>
              <w:bottom w:val="single" w:color="auto" w:sz="4" w:space="0"/>
              <w:right w:val="single" w:color="auto" w:sz="4" w:space="0"/>
            </w:tcBorders>
            <w:vAlign w:val="center"/>
          </w:tcPr>
          <w:p w14:paraId="4CD81214">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Signature:</w:t>
            </w:r>
          </w:p>
        </w:tc>
        <w:tc>
          <w:tcPr>
            <w:tcW w:w="4952" w:type="dxa"/>
            <w:tcBorders>
              <w:top w:val="single" w:color="auto" w:sz="4" w:space="0"/>
              <w:left w:val="single" w:color="auto" w:sz="4" w:space="0"/>
              <w:bottom w:val="single" w:color="auto" w:sz="4" w:space="0"/>
              <w:right w:val="single" w:color="auto" w:sz="4" w:space="0"/>
            </w:tcBorders>
            <w:vAlign w:val="center"/>
          </w:tcPr>
          <w:p w14:paraId="183A63A2">
            <w:pPr>
              <w:pStyle w:val="11"/>
              <w:tabs>
                <w:tab w:val="left" w:pos="720"/>
              </w:tabs>
              <w:ind w:left="567"/>
              <w:jc w:val="both"/>
              <w:rPr>
                <w:rFonts w:ascii="Times New Roman" w:hAnsi="Times New Roman"/>
                <w:b/>
                <w:bCs/>
                <w:sz w:val="24"/>
                <w:szCs w:val="24"/>
              </w:rPr>
            </w:pPr>
            <w:r>
              <w:rPr>
                <w:rFonts w:ascii="Times New Roman" w:hAnsi="Times New Roman"/>
                <w:b/>
                <w:bCs/>
                <w:sz w:val="24"/>
                <w:szCs w:val="24"/>
              </w:rPr>
              <w:t>Date:</w:t>
            </w:r>
          </w:p>
        </w:tc>
      </w:tr>
    </w:tbl>
    <w:p w14:paraId="7715748B">
      <w:pPr>
        <w:tabs>
          <w:tab w:val="left" w:pos="2537"/>
        </w:tabs>
        <w:jc w:val="both"/>
      </w:pPr>
    </w:p>
    <w:sectPr>
      <w:headerReference r:id="rId5" w:type="default"/>
      <w:footerReference r:id="rId6" w:type="default"/>
      <w:pgSz w:w="16838" w:h="11906" w:orient="landscape"/>
      <w:pgMar w:top="1440" w:right="536" w:bottom="992"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Arial Bold">
    <w:altName w:val="Arial"/>
    <w:panose1 w:val="020B0704020202020204"/>
    <w:charset w:val="00"/>
    <w:family w:val="roman"/>
    <w:pitch w:val="default"/>
    <w:sig w:usb0="00000000" w:usb1="00000000" w:usb2="0000FFFF" w:usb3="00780000" w:csb0="39370001" w:csb1="04000004"/>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1DCC7">
    <w:pPr>
      <w:pStyle w:val="10"/>
      <w:rPr>
        <w:rFonts w:ascii="Times New Roman" w:hAnsi="Times New Roman"/>
        <w:sz w:val="24"/>
      </w:rPr>
    </w:pPr>
  </w:p>
  <w:p w14:paraId="0CCF864D">
    <w:pPr>
      <w:pStyle w:val="10"/>
    </w:pPr>
    <w:r>
      <w:rPr>
        <w:rFonts w:ascii="Times New Roman" w:hAnsi="Times New Roman"/>
      </w:rPr>
      <w:t>PC-SOP-018/F-03 – 01.01.2023</w:t>
    </w:r>
  </w:p>
  <w:p w14:paraId="106000CE">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14883"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7"/>
      <w:gridCol w:w="7229"/>
      <w:gridCol w:w="1611"/>
      <w:gridCol w:w="2976"/>
    </w:tblGrid>
    <w:tr w14:paraId="46F2D1D4">
      <w:tblPrEx>
        <w:tblCellMar>
          <w:top w:w="0" w:type="dxa"/>
          <w:left w:w="108" w:type="dxa"/>
          <w:bottom w:w="0" w:type="dxa"/>
          <w:right w:w="108" w:type="dxa"/>
        </w:tblCellMar>
      </w:tblPrEx>
      <w:trPr>
        <w:trHeight w:val="349" w:hRule="atLeast"/>
      </w:trPr>
      <w:tc>
        <w:tcPr>
          <w:tcW w:w="11907" w:type="dxa"/>
          <w:gridSpan w:val="3"/>
          <w:vAlign w:val="center"/>
        </w:tcPr>
        <w:p w14:paraId="26B4BFFA">
          <w:pPr>
            <w:spacing w:before="60" w:after="60"/>
            <w:jc w:val="center"/>
            <w:rPr>
              <w:rFonts w:ascii="Times New Roman" w:hAnsi="Times New Roman"/>
              <w:b/>
            </w:rPr>
          </w:pPr>
          <w:r>
            <w:rPr>
              <w:rFonts w:ascii="Times New Roman" w:hAnsi="Times New Roman"/>
              <w:b/>
              <w:bCs/>
            </w:rPr>
            <w:t>Operation Qualification Test Script</w:t>
          </w:r>
        </w:p>
      </w:tc>
      <w:tc>
        <w:tcPr>
          <w:tcW w:w="2976" w:type="dxa"/>
          <w:vAlign w:val="center"/>
        </w:tcPr>
        <w:p w14:paraId="7F359DC7">
          <w:pPr>
            <w:spacing w:before="60" w:after="60"/>
            <w:rPr>
              <w:rFonts w:ascii="Times New Roman" w:hAnsi="Times New Roman"/>
            </w:rPr>
          </w:pPr>
          <w:r>
            <w:rPr>
              <w:lang w:eastAsia="en-IN"/>
            </w:rPr>
            <w:drawing>
              <wp:inline distT="0" distB="0" distL="0" distR="0">
                <wp:extent cx="1485900" cy="367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14:paraId="42FB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6C6899A4">
          <w:pPr>
            <w:pStyle w:val="3"/>
            <w:spacing w:before="60" w:after="60"/>
            <w:rPr>
              <w:rFonts w:ascii="Times New Roman" w:hAnsi="Times New Roman"/>
              <w:sz w:val="24"/>
              <w:szCs w:val="24"/>
            </w:rPr>
          </w:pPr>
          <w:r>
            <w:rPr>
              <w:rFonts w:ascii="Times New Roman" w:hAnsi="Times New Roman"/>
              <w:sz w:val="24"/>
              <w:szCs w:val="24"/>
            </w:rPr>
            <w:t>Title</w:t>
          </w:r>
        </w:p>
      </w:tc>
      <w:tc>
        <w:tcPr>
          <w:tcW w:w="7229" w:type="dxa"/>
        </w:tcPr>
        <w:p w14:paraId="03DB0A70">
          <w:pPr>
            <w:spacing w:before="60" w:after="60"/>
            <w:rPr>
              <w:rFonts w:ascii="Times New Roman" w:hAnsi="Times New Roman"/>
              <w:lang w:eastAsia="en-IN"/>
            </w:rPr>
          </w:pPr>
          <w:r>
            <w:rPr>
              <w:rFonts w:ascii="Times New Roman" w:hAnsi="Times New Roman"/>
              <w:sz w:val="24"/>
            </w:rPr>
            <w:t>Creation of Material Details in Masters</w:t>
          </w:r>
        </w:p>
      </w:tc>
      <w:tc>
        <w:tcPr>
          <w:tcW w:w="1611" w:type="dxa"/>
          <w:vAlign w:val="center"/>
        </w:tcPr>
        <w:p w14:paraId="052C26DC">
          <w:pPr>
            <w:spacing w:before="60" w:after="60"/>
            <w:rPr>
              <w:rFonts w:ascii="Times New Roman" w:hAnsi="Times New Roman"/>
            </w:rPr>
          </w:pPr>
          <w:r>
            <w:rPr>
              <w:rFonts w:ascii="Times New Roman" w:hAnsi="Times New Roman"/>
              <w:b/>
            </w:rPr>
            <w:t xml:space="preserve">    Page No</w:t>
          </w:r>
        </w:p>
      </w:tc>
      <w:tc>
        <w:tcPr>
          <w:tcW w:w="2976" w:type="dxa"/>
          <w:vAlign w:val="center"/>
        </w:tcPr>
        <w:p w14:paraId="09DB73EE">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3</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19</w:t>
          </w:r>
          <w:r>
            <w:rPr>
              <w:rFonts w:ascii="Times New Roman" w:hAnsi="Times New Roman"/>
              <w:b/>
              <w:bCs/>
            </w:rPr>
            <w:fldChar w:fldCharType="end"/>
          </w:r>
        </w:p>
      </w:tc>
    </w:tr>
    <w:tr w14:paraId="35F7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3ACCF9F1">
          <w:pPr>
            <w:pStyle w:val="3"/>
            <w:spacing w:before="60" w:after="60"/>
            <w:rPr>
              <w:rFonts w:ascii="Times New Roman" w:hAnsi="Times New Roman"/>
              <w:sz w:val="24"/>
              <w:szCs w:val="24"/>
            </w:rPr>
          </w:pPr>
          <w:r>
            <w:rPr>
              <w:rFonts w:ascii="Times New Roman" w:hAnsi="Times New Roman"/>
              <w:sz w:val="24"/>
              <w:szCs w:val="24"/>
            </w:rPr>
            <w:t>Document No.</w:t>
          </w:r>
        </w:p>
      </w:tc>
      <w:tc>
        <w:tcPr>
          <w:tcW w:w="7229" w:type="dxa"/>
        </w:tcPr>
        <w:p w14:paraId="649D6BCA">
          <w:pPr>
            <w:spacing w:before="60" w:after="60"/>
            <w:rPr>
              <w:rFonts w:ascii="Times New Roman" w:hAnsi="Times New Roman"/>
            </w:rPr>
          </w:pPr>
          <w:r>
            <w:rPr>
              <w:rFonts w:ascii="Times New Roman" w:hAnsi="Times New Roman"/>
            </w:rPr>
            <w:t>MASTERS-QSRV-OQTS-012</w:t>
          </w:r>
        </w:p>
      </w:tc>
      <w:tc>
        <w:tcPr>
          <w:tcW w:w="1611" w:type="dxa"/>
          <w:vAlign w:val="center"/>
        </w:tcPr>
        <w:p w14:paraId="063D0B0A">
          <w:pPr>
            <w:spacing w:before="60" w:after="60"/>
            <w:rPr>
              <w:rFonts w:ascii="Times New Roman" w:hAnsi="Times New Roman"/>
              <w:b/>
            </w:rPr>
          </w:pPr>
          <w:r>
            <w:rPr>
              <w:rFonts w:ascii="Times New Roman" w:hAnsi="Times New Roman"/>
              <w:b/>
            </w:rPr>
            <w:t xml:space="preserve">    Version</w:t>
          </w:r>
        </w:p>
      </w:tc>
      <w:tc>
        <w:tcPr>
          <w:tcW w:w="2976" w:type="dxa"/>
          <w:vAlign w:val="center"/>
        </w:tcPr>
        <w:p w14:paraId="6EDD2C43">
          <w:pPr>
            <w:spacing w:before="60" w:after="60"/>
            <w:rPr>
              <w:rFonts w:ascii="Times New Roman" w:hAnsi="Times New Roman"/>
            </w:rPr>
          </w:pPr>
          <w:r>
            <w:rPr>
              <w:rFonts w:ascii="Times New Roman" w:hAnsi="Times New Roman"/>
            </w:rPr>
            <w:t xml:space="preserve">        00</w:t>
          </w:r>
        </w:p>
      </w:tc>
    </w:tr>
  </w:tbl>
  <w:p w14:paraId="04EF4D64">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E5481E"/>
    <w:multiLevelType w:val="multilevel"/>
    <w:tmpl w:val="E3E5481E"/>
    <w:lvl w:ilvl="0" w:tentative="0">
      <w:start w:val="1"/>
      <w:numFmt w:val="decimal"/>
      <w:lvlText w:val="4.1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680FAA"/>
    <w:multiLevelType w:val="multilevel"/>
    <w:tmpl w:val="01680FA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3B378C3"/>
    <w:multiLevelType w:val="multilevel"/>
    <w:tmpl w:val="13B378C3"/>
    <w:lvl w:ilvl="0" w:tentative="0">
      <w:start w:val="1"/>
      <w:numFmt w:val="lowerLetter"/>
      <w:lvlText w:val="%1."/>
      <w:lvlJc w:val="left"/>
      <w:pPr>
        <w:ind w:left="720" w:hanging="360"/>
      </w:pPr>
      <w:rPr>
        <w:rFonts w:hint="default"/>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3D27AFE"/>
    <w:multiLevelType w:val="multilevel"/>
    <w:tmpl w:val="23D27AF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4051FDA"/>
    <w:multiLevelType w:val="multilevel"/>
    <w:tmpl w:val="24051FDA"/>
    <w:lvl w:ilvl="0" w:tentative="0">
      <w:start w:val="1"/>
      <w:numFmt w:val="decimal"/>
      <w:lvlText w:val="%1."/>
      <w:lvlJc w:val="left"/>
      <w:pPr>
        <w:ind w:left="360" w:hanging="360"/>
      </w:pPr>
    </w:lvl>
    <w:lvl w:ilvl="1" w:tentative="0">
      <w:start w:val="1"/>
      <w:numFmt w:val="decimal"/>
      <w:lvlText w:val="%2.1"/>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36DA133F"/>
    <w:multiLevelType w:val="multilevel"/>
    <w:tmpl w:val="36DA133F"/>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38C0672B"/>
    <w:multiLevelType w:val="multilevel"/>
    <w:tmpl w:val="38C0672B"/>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3F8B7F77"/>
    <w:multiLevelType w:val="multilevel"/>
    <w:tmpl w:val="3F8B7F77"/>
    <w:lvl w:ilvl="0" w:tentative="0">
      <w:start w:val="1"/>
      <w:numFmt w:val="lowerLetter"/>
      <w:lvlText w:val="%1."/>
      <w:lvlJc w:val="left"/>
      <w:pPr>
        <w:tabs>
          <w:tab w:val="left" w:pos="504"/>
        </w:tabs>
        <w:ind w:left="360" w:hanging="360"/>
      </w:pPr>
      <w:rPr>
        <w:rFonts w:hint="default" w:ascii="Times New Roman" w:hAnsi="Times New Roman" w:cs="Times New Roman"/>
        <w:b w:val="0"/>
        <w:i w:val="0"/>
        <w:sz w:val="22"/>
        <w:szCs w:val="22"/>
      </w:rPr>
    </w:lvl>
    <w:lvl w:ilvl="1" w:tentative="0">
      <w:start w:val="1"/>
      <w:numFmt w:val="lowerLetter"/>
      <w:lvlText w:val="%2."/>
      <w:lvlJc w:val="left"/>
      <w:pPr>
        <w:tabs>
          <w:tab w:val="left" w:pos="720"/>
        </w:tabs>
        <w:ind w:left="720" w:hanging="360"/>
      </w:pPr>
    </w:lvl>
    <w:lvl w:ilvl="2" w:tentative="0">
      <w:start w:val="1"/>
      <w:numFmt w:val="lowerRoman"/>
      <w:lvlText w:val="%3."/>
      <w:lvlJc w:val="right"/>
      <w:pPr>
        <w:tabs>
          <w:tab w:val="left" w:pos="1440"/>
        </w:tabs>
        <w:ind w:left="1440" w:hanging="180"/>
      </w:pPr>
    </w:lvl>
    <w:lvl w:ilvl="3" w:tentative="0">
      <w:start w:val="1"/>
      <w:numFmt w:val="decimal"/>
      <w:lvlText w:val="%4."/>
      <w:lvlJc w:val="left"/>
      <w:pPr>
        <w:tabs>
          <w:tab w:val="left" w:pos="2160"/>
        </w:tabs>
        <w:ind w:left="2160" w:hanging="360"/>
      </w:pPr>
    </w:lvl>
    <w:lvl w:ilvl="4" w:tentative="0">
      <w:start w:val="1"/>
      <w:numFmt w:val="lowerLetter"/>
      <w:lvlText w:val="%5."/>
      <w:lvlJc w:val="left"/>
      <w:pPr>
        <w:tabs>
          <w:tab w:val="left" w:pos="2880"/>
        </w:tabs>
        <w:ind w:left="2880" w:hanging="360"/>
      </w:pPr>
    </w:lvl>
    <w:lvl w:ilvl="5" w:tentative="0">
      <w:start w:val="1"/>
      <w:numFmt w:val="lowerRoman"/>
      <w:lvlText w:val="%6."/>
      <w:lvlJc w:val="right"/>
      <w:pPr>
        <w:tabs>
          <w:tab w:val="left" w:pos="3600"/>
        </w:tabs>
        <w:ind w:left="3600" w:hanging="180"/>
      </w:pPr>
    </w:lvl>
    <w:lvl w:ilvl="6" w:tentative="0">
      <w:start w:val="1"/>
      <w:numFmt w:val="decimal"/>
      <w:lvlText w:val="%7."/>
      <w:lvlJc w:val="left"/>
      <w:pPr>
        <w:tabs>
          <w:tab w:val="left" w:pos="4320"/>
        </w:tabs>
        <w:ind w:left="4320" w:hanging="360"/>
      </w:pPr>
    </w:lvl>
    <w:lvl w:ilvl="7" w:tentative="0">
      <w:start w:val="1"/>
      <w:numFmt w:val="lowerLetter"/>
      <w:lvlText w:val="%8."/>
      <w:lvlJc w:val="left"/>
      <w:pPr>
        <w:tabs>
          <w:tab w:val="left" w:pos="5040"/>
        </w:tabs>
        <w:ind w:left="5040" w:hanging="360"/>
      </w:pPr>
    </w:lvl>
    <w:lvl w:ilvl="8" w:tentative="0">
      <w:start w:val="1"/>
      <w:numFmt w:val="lowerRoman"/>
      <w:lvlText w:val="%9."/>
      <w:lvlJc w:val="right"/>
      <w:pPr>
        <w:tabs>
          <w:tab w:val="left" w:pos="5760"/>
        </w:tabs>
        <w:ind w:left="5760" w:hanging="180"/>
      </w:pPr>
    </w:lvl>
  </w:abstractNum>
  <w:abstractNum w:abstractNumId="8">
    <w:nsid w:val="6D797C8D"/>
    <w:multiLevelType w:val="multilevel"/>
    <w:tmpl w:val="6D797C8D"/>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7"/>
  </w:num>
  <w:num w:numId="3">
    <w:abstractNumId w:val="5"/>
  </w:num>
  <w:num w:numId="4">
    <w:abstractNumId w:val="1"/>
  </w:num>
  <w:num w:numId="5">
    <w:abstractNumId w:val="0"/>
  </w:num>
  <w:num w:numId="6">
    <w:abstractNumId w:val="6"/>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4AC"/>
    <w:rsid w:val="000129AE"/>
    <w:rsid w:val="00022C7E"/>
    <w:rsid w:val="00032E55"/>
    <w:rsid w:val="000541BF"/>
    <w:rsid w:val="00093D64"/>
    <w:rsid w:val="0009583C"/>
    <w:rsid w:val="000B3EB4"/>
    <w:rsid w:val="000C2571"/>
    <w:rsid w:val="000D5DDE"/>
    <w:rsid w:val="000E2944"/>
    <w:rsid w:val="000F5DEA"/>
    <w:rsid w:val="00102F81"/>
    <w:rsid w:val="00104AD4"/>
    <w:rsid w:val="00121602"/>
    <w:rsid w:val="00151F50"/>
    <w:rsid w:val="00162E67"/>
    <w:rsid w:val="001640E0"/>
    <w:rsid w:val="00185888"/>
    <w:rsid w:val="001E0E3F"/>
    <w:rsid w:val="001F2C47"/>
    <w:rsid w:val="00202C2C"/>
    <w:rsid w:val="00245AA5"/>
    <w:rsid w:val="00246664"/>
    <w:rsid w:val="002641EA"/>
    <w:rsid w:val="00264FBE"/>
    <w:rsid w:val="00266248"/>
    <w:rsid w:val="002753C5"/>
    <w:rsid w:val="00276F92"/>
    <w:rsid w:val="0028464B"/>
    <w:rsid w:val="00290118"/>
    <w:rsid w:val="00290BB5"/>
    <w:rsid w:val="00291DA3"/>
    <w:rsid w:val="002974D0"/>
    <w:rsid w:val="002B07FC"/>
    <w:rsid w:val="002C4D59"/>
    <w:rsid w:val="002D3B14"/>
    <w:rsid w:val="002D5CCE"/>
    <w:rsid w:val="002E2125"/>
    <w:rsid w:val="003242ED"/>
    <w:rsid w:val="00325F6C"/>
    <w:rsid w:val="00326C33"/>
    <w:rsid w:val="00357E62"/>
    <w:rsid w:val="003636B9"/>
    <w:rsid w:val="00372199"/>
    <w:rsid w:val="00377E9C"/>
    <w:rsid w:val="0039054F"/>
    <w:rsid w:val="003A1BA6"/>
    <w:rsid w:val="003A250D"/>
    <w:rsid w:val="003A2C9B"/>
    <w:rsid w:val="003A7328"/>
    <w:rsid w:val="003B43D8"/>
    <w:rsid w:val="003B7DD9"/>
    <w:rsid w:val="003C5FCE"/>
    <w:rsid w:val="003C77B8"/>
    <w:rsid w:val="003D0687"/>
    <w:rsid w:val="003E6A19"/>
    <w:rsid w:val="003F03A3"/>
    <w:rsid w:val="00402116"/>
    <w:rsid w:val="00405086"/>
    <w:rsid w:val="00422109"/>
    <w:rsid w:val="00426AB7"/>
    <w:rsid w:val="00430ED5"/>
    <w:rsid w:val="00433EC7"/>
    <w:rsid w:val="00452BD1"/>
    <w:rsid w:val="00464780"/>
    <w:rsid w:val="004A6798"/>
    <w:rsid w:val="004B12B7"/>
    <w:rsid w:val="004C0756"/>
    <w:rsid w:val="004C5313"/>
    <w:rsid w:val="00503EE1"/>
    <w:rsid w:val="00540B61"/>
    <w:rsid w:val="005414AC"/>
    <w:rsid w:val="00542544"/>
    <w:rsid w:val="00542B15"/>
    <w:rsid w:val="00561057"/>
    <w:rsid w:val="00575EDC"/>
    <w:rsid w:val="00580F96"/>
    <w:rsid w:val="0059012F"/>
    <w:rsid w:val="005919D8"/>
    <w:rsid w:val="00593A8F"/>
    <w:rsid w:val="005A37D7"/>
    <w:rsid w:val="005A6239"/>
    <w:rsid w:val="005B2822"/>
    <w:rsid w:val="005B5207"/>
    <w:rsid w:val="005B732A"/>
    <w:rsid w:val="005E00F5"/>
    <w:rsid w:val="0060420E"/>
    <w:rsid w:val="00620CD8"/>
    <w:rsid w:val="00631B98"/>
    <w:rsid w:val="00647430"/>
    <w:rsid w:val="00655967"/>
    <w:rsid w:val="006626CE"/>
    <w:rsid w:val="00667E96"/>
    <w:rsid w:val="0067289C"/>
    <w:rsid w:val="00677A23"/>
    <w:rsid w:val="006811E9"/>
    <w:rsid w:val="00691198"/>
    <w:rsid w:val="006966A1"/>
    <w:rsid w:val="006C060B"/>
    <w:rsid w:val="006D5544"/>
    <w:rsid w:val="006F163D"/>
    <w:rsid w:val="0070191C"/>
    <w:rsid w:val="00702005"/>
    <w:rsid w:val="00703B1C"/>
    <w:rsid w:val="00711B33"/>
    <w:rsid w:val="00712374"/>
    <w:rsid w:val="00732D02"/>
    <w:rsid w:val="00751970"/>
    <w:rsid w:val="00753358"/>
    <w:rsid w:val="00753F90"/>
    <w:rsid w:val="0076504F"/>
    <w:rsid w:val="00777EE4"/>
    <w:rsid w:val="00784C9C"/>
    <w:rsid w:val="00786A2F"/>
    <w:rsid w:val="00796CB1"/>
    <w:rsid w:val="007A19D1"/>
    <w:rsid w:val="007B740C"/>
    <w:rsid w:val="007C4ADE"/>
    <w:rsid w:val="007D0AC2"/>
    <w:rsid w:val="0080451A"/>
    <w:rsid w:val="00812376"/>
    <w:rsid w:val="0082274F"/>
    <w:rsid w:val="0082739D"/>
    <w:rsid w:val="008466DB"/>
    <w:rsid w:val="008468F2"/>
    <w:rsid w:val="008474C4"/>
    <w:rsid w:val="00884A53"/>
    <w:rsid w:val="00893AB7"/>
    <w:rsid w:val="008A47C3"/>
    <w:rsid w:val="008F54F3"/>
    <w:rsid w:val="009063F5"/>
    <w:rsid w:val="00910363"/>
    <w:rsid w:val="009117A0"/>
    <w:rsid w:val="00914492"/>
    <w:rsid w:val="00933966"/>
    <w:rsid w:val="00934931"/>
    <w:rsid w:val="00937A92"/>
    <w:rsid w:val="00940F61"/>
    <w:rsid w:val="00965B27"/>
    <w:rsid w:val="009766F6"/>
    <w:rsid w:val="00993568"/>
    <w:rsid w:val="009944E1"/>
    <w:rsid w:val="009A5227"/>
    <w:rsid w:val="009B11EC"/>
    <w:rsid w:val="009B2B35"/>
    <w:rsid w:val="009B7427"/>
    <w:rsid w:val="009D4660"/>
    <w:rsid w:val="00A04E95"/>
    <w:rsid w:val="00A16325"/>
    <w:rsid w:val="00A261FE"/>
    <w:rsid w:val="00A2628B"/>
    <w:rsid w:val="00A509F8"/>
    <w:rsid w:val="00A60D35"/>
    <w:rsid w:val="00A67C1D"/>
    <w:rsid w:val="00A73DC0"/>
    <w:rsid w:val="00A73E6C"/>
    <w:rsid w:val="00A8592B"/>
    <w:rsid w:val="00A9276D"/>
    <w:rsid w:val="00A94248"/>
    <w:rsid w:val="00AA3BA4"/>
    <w:rsid w:val="00AC5725"/>
    <w:rsid w:val="00AD50A3"/>
    <w:rsid w:val="00AE058B"/>
    <w:rsid w:val="00B0003D"/>
    <w:rsid w:val="00B00D6D"/>
    <w:rsid w:val="00B30E8F"/>
    <w:rsid w:val="00B60695"/>
    <w:rsid w:val="00B62F01"/>
    <w:rsid w:val="00B721BB"/>
    <w:rsid w:val="00B737B1"/>
    <w:rsid w:val="00BB33EF"/>
    <w:rsid w:val="00BB6DF6"/>
    <w:rsid w:val="00BC0E66"/>
    <w:rsid w:val="00BD29AD"/>
    <w:rsid w:val="00BD64B2"/>
    <w:rsid w:val="00BD6688"/>
    <w:rsid w:val="00BE2132"/>
    <w:rsid w:val="00BF1823"/>
    <w:rsid w:val="00BF327A"/>
    <w:rsid w:val="00BF3F64"/>
    <w:rsid w:val="00C01052"/>
    <w:rsid w:val="00C01D64"/>
    <w:rsid w:val="00C024A2"/>
    <w:rsid w:val="00C040A9"/>
    <w:rsid w:val="00C07B38"/>
    <w:rsid w:val="00C27D73"/>
    <w:rsid w:val="00C31ED8"/>
    <w:rsid w:val="00C3244C"/>
    <w:rsid w:val="00C47C77"/>
    <w:rsid w:val="00C53895"/>
    <w:rsid w:val="00C61EB3"/>
    <w:rsid w:val="00C6532A"/>
    <w:rsid w:val="00C75F33"/>
    <w:rsid w:val="00C80FAE"/>
    <w:rsid w:val="00C86A44"/>
    <w:rsid w:val="00C92435"/>
    <w:rsid w:val="00CE656E"/>
    <w:rsid w:val="00D016EB"/>
    <w:rsid w:val="00D0177F"/>
    <w:rsid w:val="00D045B5"/>
    <w:rsid w:val="00D10C69"/>
    <w:rsid w:val="00D123CB"/>
    <w:rsid w:val="00D26E7F"/>
    <w:rsid w:val="00D5182D"/>
    <w:rsid w:val="00D613BE"/>
    <w:rsid w:val="00D64FD7"/>
    <w:rsid w:val="00D8269A"/>
    <w:rsid w:val="00D82BAC"/>
    <w:rsid w:val="00D83650"/>
    <w:rsid w:val="00D90CBC"/>
    <w:rsid w:val="00DB0DD9"/>
    <w:rsid w:val="00DC40A5"/>
    <w:rsid w:val="00DD0C6C"/>
    <w:rsid w:val="00DD4F37"/>
    <w:rsid w:val="00DD5EC4"/>
    <w:rsid w:val="00DD7A67"/>
    <w:rsid w:val="00DE6DC6"/>
    <w:rsid w:val="00DF2FBB"/>
    <w:rsid w:val="00DF4816"/>
    <w:rsid w:val="00E00DB4"/>
    <w:rsid w:val="00E063BA"/>
    <w:rsid w:val="00E077FF"/>
    <w:rsid w:val="00E25FD3"/>
    <w:rsid w:val="00E339B3"/>
    <w:rsid w:val="00E3759C"/>
    <w:rsid w:val="00E40007"/>
    <w:rsid w:val="00E61D76"/>
    <w:rsid w:val="00E65AB6"/>
    <w:rsid w:val="00E67F1F"/>
    <w:rsid w:val="00E80790"/>
    <w:rsid w:val="00E82DE9"/>
    <w:rsid w:val="00EA4498"/>
    <w:rsid w:val="00EA5CE5"/>
    <w:rsid w:val="00EB45FC"/>
    <w:rsid w:val="00EC146D"/>
    <w:rsid w:val="00EC269A"/>
    <w:rsid w:val="00EF2936"/>
    <w:rsid w:val="00EF47E5"/>
    <w:rsid w:val="00F001B2"/>
    <w:rsid w:val="00F12352"/>
    <w:rsid w:val="00F20B25"/>
    <w:rsid w:val="00F263AD"/>
    <w:rsid w:val="00F368AC"/>
    <w:rsid w:val="00F41C00"/>
    <w:rsid w:val="00F42B25"/>
    <w:rsid w:val="00F43CD8"/>
    <w:rsid w:val="00F550D5"/>
    <w:rsid w:val="00F66249"/>
    <w:rsid w:val="00F66B3F"/>
    <w:rsid w:val="00F74C6A"/>
    <w:rsid w:val="00F822F6"/>
    <w:rsid w:val="00F849C9"/>
    <w:rsid w:val="00F964AE"/>
    <w:rsid w:val="00FA3BB4"/>
    <w:rsid w:val="00FD7160"/>
    <w:rsid w:val="00FE0D2C"/>
    <w:rsid w:val="225D67D0"/>
    <w:rsid w:val="38D64977"/>
    <w:rsid w:val="426264AA"/>
    <w:rsid w:val="4CA10E59"/>
    <w:rsid w:val="6A584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3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4"/>
    <w:qFormat/>
    <w:uiPriority w:val="0"/>
    <w:pPr>
      <w:keepNext/>
      <w:spacing w:after="0" w:line="240" w:lineRule="auto"/>
      <w:outlineLvl w:val="1"/>
    </w:pPr>
    <w:rPr>
      <w:rFonts w:ascii="Arial" w:hAnsi="Arial" w:eastAsia="Times New Roman" w:cs="Times New Roman"/>
      <w:b/>
      <w:kern w:val="0"/>
      <w:szCs w:val="20"/>
      <w:lang w:val="en-US"/>
      <w14:ligatures w14:val="none"/>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5"/>
    <w:semiHidden/>
    <w:unhideWhenUsed/>
    <w:qFormat/>
    <w:uiPriority w:val="99"/>
    <w:pPr>
      <w:spacing w:after="0" w:line="240" w:lineRule="auto"/>
    </w:pPr>
    <w:rPr>
      <w:rFonts w:ascii="Segoe UI" w:hAnsi="Segoe UI" w:cs="Segoe UI"/>
      <w:sz w:val="18"/>
      <w:szCs w:val="18"/>
    </w:rPr>
  </w:style>
  <w:style w:type="character" w:styleId="7">
    <w:name w:val="annotation reference"/>
    <w:basedOn w:val="4"/>
    <w:semiHidden/>
    <w:unhideWhenUsed/>
    <w:qFormat/>
    <w:uiPriority w:val="99"/>
    <w:rPr>
      <w:sz w:val="16"/>
      <w:szCs w:val="16"/>
    </w:rPr>
  </w:style>
  <w:style w:type="paragraph" w:styleId="8">
    <w:name w:val="annotation text"/>
    <w:basedOn w:val="1"/>
    <w:link w:val="33"/>
    <w:semiHidden/>
    <w:unhideWhenUsed/>
    <w:qFormat/>
    <w:uiPriority w:val="99"/>
    <w:pPr>
      <w:spacing w:line="240" w:lineRule="auto"/>
    </w:pPr>
    <w:rPr>
      <w:sz w:val="20"/>
      <w:szCs w:val="20"/>
    </w:rPr>
  </w:style>
  <w:style w:type="paragraph" w:styleId="9">
    <w:name w:val="annotation subject"/>
    <w:basedOn w:val="8"/>
    <w:next w:val="8"/>
    <w:link w:val="34"/>
    <w:semiHidden/>
    <w:unhideWhenUsed/>
    <w:qFormat/>
    <w:uiPriority w:val="99"/>
    <w:rPr>
      <w:b/>
      <w:bCs/>
    </w:rPr>
  </w:style>
  <w:style w:type="paragraph" w:styleId="10">
    <w:name w:val="footer"/>
    <w:basedOn w:val="1"/>
    <w:link w:val="16"/>
    <w:unhideWhenUsed/>
    <w:qFormat/>
    <w:uiPriority w:val="99"/>
    <w:pPr>
      <w:tabs>
        <w:tab w:val="center" w:pos="4513"/>
        <w:tab w:val="right" w:pos="9026"/>
      </w:tabs>
      <w:spacing w:after="0" w:line="240" w:lineRule="auto"/>
    </w:pPr>
  </w:style>
  <w:style w:type="paragraph" w:styleId="11">
    <w:name w:val="header"/>
    <w:basedOn w:val="1"/>
    <w:link w:val="15"/>
    <w:unhideWhenUsed/>
    <w:qFormat/>
    <w:uiPriority w:val="0"/>
    <w:pPr>
      <w:tabs>
        <w:tab w:val="center" w:pos="4513"/>
        <w:tab w:val="right" w:pos="9026"/>
      </w:tabs>
      <w:spacing w:after="0" w:line="240" w:lineRule="auto"/>
    </w:pPr>
  </w:style>
  <w:style w:type="character" w:styleId="12">
    <w:name w:val="Hyperlink"/>
    <w:qFormat/>
    <w:uiPriority w:val="99"/>
    <w:rPr>
      <w:color w:val="0000FF"/>
      <w:u w:val="single"/>
    </w:rPr>
  </w:style>
  <w:style w:type="paragraph" w:styleId="13">
    <w:name w:val="toc 1"/>
    <w:basedOn w:val="1"/>
    <w:next w:val="1"/>
    <w:autoRedefine/>
    <w:unhideWhenUsed/>
    <w:qFormat/>
    <w:uiPriority w:val="39"/>
    <w:pPr>
      <w:spacing w:after="100"/>
    </w:pPr>
    <w:rPr>
      <w:rFonts w:ascii="Calibri" w:hAnsi="Calibri" w:eastAsia="Times New Roman" w:cs="Times New Roman"/>
      <w:kern w:val="0"/>
      <w:lang w:val="en-US"/>
      <w14:ligatures w14:val="none"/>
    </w:rPr>
  </w:style>
  <w:style w:type="character" w:customStyle="1" w:styleId="14">
    <w:name w:val="Heading 2 Char"/>
    <w:basedOn w:val="4"/>
    <w:link w:val="3"/>
    <w:qFormat/>
    <w:uiPriority w:val="0"/>
    <w:rPr>
      <w:rFonts w:ascii="Arial" w:hAnsi="Arial" w:eastAsia="Times New Roman" w:cs="Times New Roman"/>
      <w:b/>
      <w:kern w:val="0"/>
      <w:szCs w:val="20"/>
      <w:lang w:val="en-US"/>
      <w14:ligatures w14:val="none"/>
    </w:rPr>
  </w:style>
  <w:style w:type="character" w:customStyle="1" w:styleId="15">
    <w:name w:val="Header Char"/>
    <w:basedOn w:val="4"/>
    <w:link w:val="11"/>
    <w:uiPriority w:val="0"/>
  </w:style>
  <w:style w:type="character" w:customStyle="1" w:styleId="16">
    <w:name w:val="Footer Char"/>
    <w:basedOn w:val="4"/>
    <w:link w:val="10"/>
    <w:qFormat/>
    <w:uiPriority w:val="99"/>
  </w:style>
  <w:style w:type="paragraph" w:customStyle="1" w:styleId="17">
    <w:name w:val=".CvrPg6UserFacility/Location"/>
    <w:next w:val="1"/>
    <w:link w:val="18"/>
    <w:qFormat/>
    <w:uiPriority w:val="0"/>
    <w:pPr>
      <w:spacing w:after="360"/>
      <w:ind w:left="720"/>
    </w:pPr>
    <w:rPr>
      <w:rFonts w:ascii="Arial" w:hAnsi="Arial" w:eastAsia="Times New Roman" w:cs="Arial"/>
      <w:lang w:val="en-US" w:eastAsia="en-US" w:bidi="ar-SA"/>
    </w:rPr>
  </w:style>
  <w:style w:type="character" w:customStyle="1" w:styleId="18">
    <w:name w:val=".CvrPg6UserFacility/Location Char Char"/>
    <w:link w:val="17"/>
    <w:qFormat/>
    <w:uiPriority w:val="0"/>
    <w:rPr>
      <w:rFonts w:ascii="Arial" w:hAnsi="Arial" w:eastAsia="Times New Roman" w:cs="Arial"/>
      <w:kern w:val="0"/>
      <w:sz w:val="20"/>
      <w:szCs w:val="20"/>
      <w:lang w:val="en-US"/>
      <w14:ligatures w14:val="none"/>
    </w:rPr>
  </w:style>
  <w:style w:type="paragraph" w:customStyle="1" w:styleId="19">
    <w:name w:val="CoverpageLeftcolumn"/>
    <w:basedOn w:val="17"/>
    <w:link w:val="20"/>
    <w:qFormat/>
    <w:uiPriority w:val="0"/>
    <w:pPr>
      <w:tabs>
        <w:tab w:val="left" w:pos="9226"/>
      </w:tabs>
    </w:pPr>
    <w:rPr>
      <w:b/>
      <w:sz w:val="24"/>
    </w:rPr>
  </w:style>
  <w:style w:type="character" w:customStyle="1" w:styleId="20">
    <w:name w:val="CoverpageLeftcolumn Char"/>
    <w:link w:val="19"/>
    <w:uiPriority w:val="0"/>
    <w:rPr>
      <w:rFonts w:ascii="Arial" w:hAnsi="Arial" w:eastAsia="Times New Roman" w:cs="Arial"/>
      <w:b/>
      <w:kern w:val="0"/>
      <w:sz w:val="24"/>
      <w:szCs w:val="20"/>
      <w:lang w:val="en-US"/>
      <w14:ligatures w14:val="none"/>
    </w:rPr>
  </w:style>
  <w:style w:type="paragraph" w:customStyle="1" w:styleId="21">
    <w:name w:val=".CvrPg10ChangeControlReqNo"/>
    <w:basedOn w:val="1"/>
    <w:link w:val="22"/>
    <w:qFormat/>
    <w:uiPriority w:val="0"/>
    <w:pPr>
      <w:spacing w:after="120" w:line="240" w:lineRule="auto"/>
      <w:ind w:firstLine="720"/>
    </w:pPr>
    <w:rPr>
      <w:rFonts w:ascii="Arial" w:hAnsi="Arial" w:eastAsia="Times New Roman" w:cs="Arial"/>
      <w:kern w:val="0"/>
      <w:sz w:val="20"/>
      <w:szCs w:val="20"/>
      <w:lang w:val="en-US"/>
      <w14:ligatures w14:val="none"/>
    </w:rPr>
  </w:style>
  <w:style w:type="character" w:customStyle="1" w:styleId="22">
    <w:name w:val=".CvrPg10ChangeControlReqNo Char Char"/>
    <w:link w:val="21"/>
    <w:qFormat/>
    <w:uiPriority w:val="0"/>
    <w:rPr>
      <w:rFonts w:ascii="Arial" w:hAnsi="Arial" w:eastAsia="Times New Roman" w:cs="Arial"/>
      <w:kern w:val="0"/>
      <w:sz w:val="20"/>
      <w:szCs w:val="20"/>
      <w:lang w:val="en-US"/>
      <w14:ligatures w14:val="none"/>
    </w:rPr>
  </w:style>
  <w:style w:type="paragraph" w:customStyle="1" w:styleId="23">
    <w:name w:val="CoverpageRightcolumn"/>
    <w:basedOn w:val="17"/>
    <w:link w:val="24"/>
    <w:qFormat/>
    <w:uiPriority w:val="0"/>
    <w:pPr>
      <w:tabs>
        <w:tab w:val="left" w:pos="9226"/>
      </w:tabs>
    </w:pPr>
    <w:rPr>
      <w:color w:val="4F81BD"/>
      <w:sz w:val="24"/>
    </w:rPr>
  </w:style>
  <w:style w:type="character" w:customStyle="1" w:styleId="24">
    <w:name w:val="CoverpageRightcolumn Char"/>
    <w:link w:val="23"/>
    <w:qFormat/>
    <w:uiPriority w:val="0"/>
    <w:rPr>
      <w:rFonts w:ascii="Arial" w:hAnsi="Arial" w:eastAsia="Times New Roman" w:cs="Arial"/>
      <w:color w:val="4F81BD"/>
      <w:kern w:val="0"/>
      <w:sz w:val="24"/>
      <w:szCs w:val="20"/>
      <w:lang w:val="en-US"/>
      <w14:ligatures w14:val="none"/>
    </w:rPr>
  </w:style>
  <w:style w:type="paragraph" w:styleId="25">
    <w:name w:val="List Paragraph"/>
    <w:basedOn w:val="1"/>
    <w:qFormat/>
    <w:uiPriority w:val="34"/>
    <w:pPr>
      <w:spacing w:after="0" w:line="240" w:lineRule="auto"/>
      <w:ind w:left="720"/>
    </w:pPr>
    <w:rPr>
      <w:rFonts w:ascii="Arial" w:hAnsi="Arial" w:eastAsia="Times New Roman" w:cs="Times New Roman"/>
      <w:kern w:val="0"/>
      <w:sz w:val="24"/>
      <w:szCs w:val="24"/>
      <w:lang w:val="en-US"/>
      <w14:ligatures w14:val="none"/>
    </w:rPr>
  </w:style>
  <w:style w:type="paragraph" w:customStyle="1" w:styleId="26">
    <w:name w:val=".SignaturesTitle"/>
    <w:link w:val="27"/>
    <w:qFormat/>
    <w:uiPriority w:val="0"/>
    <w:pPr>
      <w:spacing w:before="240" w:after="240"/>
    </w:pPr>
    <w:rPr>
      <w:rFonts w:ascii="Arial Bold" w:hAnsi="Arial Bold" w:eastAsia="Times New Roman" w:cs="Times New Roman"/>
      <w:b/>
      <w:sz w:val="32"/>
      <w:szCs w:val="32"/>
      <w:lang w:val="en-US" w:eastAsia="en-US" w:bidi="ar-SA"/>
    </w:rPr>
  </w:style>
  <w:style w:type="character" w:customStyle="1" w:styleId="27">
    <w:name w:val=".SignaturesTitle Char"/>
    <w:link w:val="26"/>
    <w:qFormat/>
    <w:uiPriority w:val="0"/>
    <w:rPr>
      <w:rFonts w:ascii="Arial Bold" w:hAnsi="Arial Bold" w:eastAsia="Times New Roman" w:cs="Times New Roman"/>
      <w:b/>
      <w:kern w:val="0"/>
      <w:sz w:val="32"/>
      <w:szCs w:val="32"/>
      <w:lang w:val="en-US"/>
      <w14:ligatures w14:val="none"/>
    </w:rPr>
  </w:style>
  <w:style w:type="paragraph" w:customStyle="1" w:styleId="28">
    <w:name w:val=".Text1"/>
    <w:link w:val="29"/>
    <w:qFormat/>
    <w:uiPriority w:val="0"/>
    <w:pPr>
      <w:spacing w:before="120" w:after="120"/>
    </w:pPr>
    <w:rPr>
      <w:rFonts w:ascii="Arial" w:hAnsi="Arial" w:eastAsia="Times New Roman" w:cs="Times New Roman"/>
      <w:sz w:val="24"/>
      <w:szCs w:val="22"/>
      <w:lang w:val="en-IN" w:eastAsia="en-IN" w:bidi="ar-SA"/>
    </w:rPr>
  </w:style>
  <w:style w:type="character" w:customStyle="1" w:styleId="29">
    <w:name w:val=".Text1 Char"/>
    <w:link w:val="28"/>
    <w:qFormat/>
    <w:uiPriority w:val="0"/>
    <w:rPr>
      <w:rFonts w:ascii="Arial" w:hAnsi="Arial" w:eastAsia="Times New Roman" w:cs="Times New Roman"/>
      <w:kern w:val="0"/>
      <w:sz w:val="24"/>
      <w:lang w:eastAsia="en-IN"/>
      <w14:ligatures w14:val="none"/>
    </w:rPr>
  </w:style>
  <w:style w:type="character" w:customStyle="1" w:styleId="30">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31">
    <w:name w:val=".TableTextLeft1"/>
    <w:qFormat/>
    <w:uiPriority w:val="0"/>
    <w:pPr>
      <w:spacing w:before="60" w:after="60"/>
    </w:pPr>
    <w:rPr>
      <w:rFonts w:ascii="Arial" w:hAnsi="Arial" w:eastAsia="Times New Roman" w:cs="Arial"/>
      <w:sz w:val="18"/>
      <w:szCs w:val="18"/>
      <w:lang w:val="en-US" w:eastAsia="en-US" w:bidi="ar-SA"/>
    </w:rPr>
  </w:style>
  <w:style w:type="paragraph" w:customStyle="1" w:styleId="32">
    <w:name w:val=".TableTextTopLeft"/>
    <w:next w:val="31"/>
    <w:qFormat/>
    <w:uiPriority w:val="0"/>
    <w:rPr>
      <w:rFonts w:ascii="Arial Bold" w:hAnsi="Arial Bold" w:eastAsia="Times New Roman" w:cs="Arial"/>
      <w:b/>
      <w:sz w:val="16"/>
      <w:szCs w:val="16"/>
      <w:lang w:val="en-US" w:eastAsia="en-US" w:bidi="ar-SA"/>
    </w:rPr>
  </w:style>
  <w:style w:type="character" w:customStyle="1" w:styleId="33">
    <w:name w:val="Comment Text Char"/>
    <w:basedOn w:val="4"/>
    <w:link w:val="8"/>
    <w:semiHidden/>
    <w:qFormat/>
    <w:uiPriority w:val="99"/>
    <w:rPr>
      <w:sz w:val="20"/>
      <w:szCs w:val="20"/>
    </w:rPr>
  </w:style>
  <w:style w:type="character" w:customStyle="1" w:styleId="34">
    <w:name w:val="Comment Subject Char"/>
    <w:basedOn w:val="33"/>
    <w:link w:val="9"/>
    <w:semiHidden/>
    <w:qFormat/>
    <w:uiPriority w:val="99"/>
    <w:rPr>
      <w:b/>
      <w:bCs/>
      <w:sz w:val="20"/>
      <w:szCs w:val="20"/>
    </w:rPr>
  </w:style>
  <w:style w:type="character" w:customStyle="1" w:styleId="35">
    <w:name w:val="Balloon Text Char"/>
    <w:basedOn w:val="4"/>
    <w:link w:val="6"/>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FF8F2-2421-4F7E-85C5-FF21ECAB0D3D}">
  <ds:schemaRefs/>
</ds:datastoreItem>
</file>

<file path=docProps/app.xml><?xml version="1.0" encoding="utf-8"?>
<Properties xmlns="http://schemas.openxmlformats.org/officeDocument/2006/extended-properties" xmlns:vt="http://schemas.openxmlformats.org/officeDocument/2006/docPropsVTypes">
  <Template>Normal</Template>
  <Pages>20</Pages>
  <Words>653</Words>
  <Characters>3559</Characters>
  <Lines>91</Lines>
  <Paragraphs>25</Paragraphs>
  <TotalTime>16</TotalTime>
  <ScaleCrop>false</ScaleCrop>
  <LinksUpToDate>false</LinksUpToDate>
  <CharactersWithSpaces>4270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2024-03-04T05:13:00Z</dcterms:created>
  <dc:creator>HAVE A NICE DAY</dc:creator>
  <cp:lastModifiedBy>chinthalapati sirisha</cp:lastModifiedBy>
  <dcterms:modified xsi:type="dcterms:W3CDTF">2026-03-21T07:58:04Z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a6fcea286fc6049b06518d8a1c47fcee266ced2187ac81e37e8465e2b278091e</vt:lpwstr>
  </property>
  <property fmtid="{D5CDD505-2E9C-101B-9397-08002B2CF9AE}" pid="3" name="KSOProductBuildVer">
    <vt:lpwstr>1033-12.1.0.25242</vt:lpwstr>
  </property>
  <property fmtid="{D5CDD505-2E9C-101B-9397-08002B2CF9AE}" pid="4" name="ICV">
    <vt:lpwstr>DFDAB9CF6C824136885106FA283B74C8_12</vt:lpwstr>
  </property>
  <property fmtid="{D5CDD505-2E9C-101B-9397-08002B2CF9AE}" pid="5" name="KSOTemplateDocerSaveRecord">
    <vt:lpwstr>eyJoZGlkIjoiMjdlNzYxMzE5NTgxZDM1NTFlYzJkYzc0ZDJiMDRiYzMiLCJ1c2VySWQiOiI1Njc2NjgwNzM5NDgifQ==</vt:lpwstr>
  </property>
</Properties>
</file>