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29FD" w14:textId="77777777" w:rsidR="00A12333" w:rsidRDefault="00A12333">
      <w:pPr>
        <w:rPr>
          <w:rFonts w:ascii="Times New Roman" w:hAnsi="Times New Roman"/>
        </w:rPr>
      </w:pPr>
    </w:p>
    <w:p w14:paraId="2CC2B4E4" w14:textId="77777777" w:rsidR="00A12333" w:rsidRDefault="00A12333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A12333" w14:paraId="26ED9D3A" w14:textId="77777777">
        <w:trPr>
          <w:jc w:val="center"/>
        </w:trPr>
        <w:tc>
          <w:tcPr>
            <w:tcW w:w="9593" w:type="dxa"/>
          </w:tcPr>
          <w:p w14:paraId="44A24A79" w14:textId="77777777" w:rsidR="00A12333" w:rsidRDefault="00A12333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210FCDEA" w14:textId="77777777" w:rsidR="00A12333" w:rsidRDefault="00A12333">
            <w:pPr>
              <w:rPr>
                <w:rFonts w:ascii="Times New Roman" w:hAnsi="Times New Roman"/>
              </w:rPr>
            </w:pPr>
          </w:p>
          <w:p w14:paraId="765B4832" w14:textId="77777777" w:rsidR="00A12333" w:rsidRDefault="00A12333">
            <w:pPr>
              <w:rPr>
                <w:rFonts w:ascii="Times New Roman" w:hAnsi="Times New Roman"/>
              </w:rPr>
            </w:pPr>
          </w:p>
        </w:tc>
      </w:tr>
      <w:tr w:rsidR="00A12333" w14:paraId="42D5FBE3" w14:textId="77777777">
        <w:trPr>
          <w:jc w:val="center"/>
        </w:trPr>
        <w:tc>
          <w:tcPr>
            <w:tcW w:w="9593" w:type="dxa"/>
          </w:tcPr>
          <w:p w14:paraId="04B585AD" w14:textId="77777777" w:rsidR="00A12333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A12333" w14:paraId="2BAEA0A0" w14:textId="77777777">
        <w:trPr>
          <w:jc w:val="center"/>
        </w:trPr>
        <w:tc>
          <w:tcPr>
            <w:tcW w:w="9593" w:type="dxa"/>
          </w:tcPr>
          <w:p w14:paraId="262D1C97" w14:textId="77777777" w:rsidR="00A12333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A12333" w14:paraId="078D577E" w14:textId="77777777">
        <w:trPr>
          <w:jc w:val="center"/>
        </w:trPr>
        <w:tc>
          <w:tcPr>
            <w:tcW w:w="9593" w:type="dxa"/>
          </w:tcPr>
          <w:p w14:paraId="6554F6CF" w14:textId="77777777" w:rsidR="00A12333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PC, MASTERS and QMS</w:t>
            </w:r>
          </w:p>
        </w:tc>
      </w:tr>
    </w:tbl>
    <w:p w14:paraId="54622CA7" w14:textId="77777777" w:rsidR="00A12333" w:rsidRDefault="00A12333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A12333" w14:paraId="583B231E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5557DF21" w14:textId="77777777" w:rsidR="00A12333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2717D460" w14:textId="77777777" w:rsidR="00A12333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A12333" w14:paraId="2DF9B73C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6FBF113C" w14:textId="77777777" w:rsidR="00A12333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Name</w:t>
            </w:r>
          </w:p>
        </w:tc>
        <w:tc>
          <w:tcPr>
            <w:tcW w:w="4909" w:type="dxa"/>
            <w:vAlign w:val="center"/>
          </w:tcPr>
          <w:p w14:paraId="100514C0" w14:textId="77777777" w:rsidR="00A12333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:rsidR="00A12333" w14:paraId="7ED82D82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5FF73616" w14:textId="77777777" w:rsidR="00A12333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Version</w:t>
            </w:r>
          </w:p>
        </w:tc>
        <w:tc>
          <w:tcPr>
            <w:tcW w:w="4909" w:type="dxa"/>
            <w:vAlign w:val="center"/>
          </w:tcPr>
          <w:p w14:paraId="29E2DA29" w14:textId="3C83E6D4" w:rsidR="00A12333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164538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164538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QMS-</w:t>
            </w:r>
            <w:r w:rsidR="00164538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4656D388" w14:textId="77777777" w:rsidR="00A12333" w:rsidRDefault="00A12333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0BFDD343" w14:textId="77777777" w:rsidR="00A12333" w:rsidRDefault="00A12333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239E766D" w14:textId="77777777" w:rsidR="00A12333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131F936" w14:textId="77777777" w:rsidR="00A12333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A12333" w14:paraId="40D614F4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5323647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2591B55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7A680B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5F63182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A12333" w14:paraId="32A8765B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AE7A" w14:textId="77777777" w:rsidR="00A12333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A12333" w14:paraId="3F0EB0FF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5A9A" w14:textId="77777777" w:rsidR="00A12333" w:rsidRDefault="00A12333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7BBF" w14:textId="77777777" w:rsidR="00A12333" w:rsidRDefault="00A12333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11E5" w14:textId="77777777" w:rsidR="00A12333" w:rsidRDefault="00A12333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7149" w14:textId="77777777" w:rsidR="00A12333" w:rsidRDefault="00A12333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A12333" w14:paraId="3A4AC817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F84F" w14:textId="77777777" w:rsidR="00A12333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A12333" w14:paraId="52972930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E894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0BE967E3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1515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8125" w14:textId="77777777" w:rsidR="00A12333" w:rsidRDefault="00A12333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65436352" w14:textId="77777777" w:rsidR="00A12333" w:rsidRDefault="00A12333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3CCB" w14:textId="77777777" w:rsidR="00A12333" w:rsidRDefault="00A12333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A12333" w14:paraId="069A7A71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F06E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6534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7368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0B660579" w14:textId="77777777" w:rsidR="00A12333" w:rsidRDefault="00A12333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9845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A12333" w14:paraId="1DF8FD73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FFB0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A12333" w14:paraId="023B6E57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D7A7" w14:textId="77777777" w:rsidR="00A12333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0853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30C905EF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7AFE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1B98" w14:textId="77777777" w:rsidR="00A12333" w:rsidRDefault="00A12333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3D04A419" w14:textId="77777777" w:rsidR="00A12333" w:rsidRDefault="00A12333">
      <w:pPr>
        <w:rPr>
          <w:rFonts w:ascii="Times New Roman" w:hAnsi="Times New Roman"/>
          <w:b/>
        </w:rPr>
      </w:pPr>
    </w:p>
    <w:p w14:paraId="7618182A" w14:textId="77777777" w:rsidR="00A12333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564063C" w14:textId="77777777" w:rsidR="00A12333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A12333" w14:paraId="64797CC9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394FF2C1" w14:textId="77777777" w:rsidR="00A12333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4B20B07A" w14:textId="77777777" w:rsidR="00A12333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401F1468" w14:textId="77777777" w:rsidR="00A12333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035EBCB1" w14:textId="77777777" w:rsidR="00A12333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A12333" w14:paraId="246D9577" w14:textId="77777777">
        <w:trPr>
          <w:trHeight w:val="577"/>
        </w:trPr>
        <w:tc>
          <w:tcPr>
            <w:tcW w:w="1322" w:type="dxa"/>
            <w:vAlign w:val="center"/>
          </w:tcPr>
          <w:p w14:paraId="23B5047C" w14:textId="77777777" w:rsidR="00A12333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7279DE3D" w14:textId="77777777" w:rsidR="00A12333" w:rsidRDefault="00A12333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484FB828" w14:textId="77777777" w:rsidR="00A12333" w:rsidRDefault="00A12333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3558A2E2" w14:textId="77777777" w:rsidR="00A12333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1B0BB626" w14:textId="77777777" w:rsidR="00A12333" w:rsidRDefault="00A12333">
      <w:pPr>
        <w:rPr>
          <w:rFonts w:ascii="Times New Roman" w:hAnsi="Times New Roman"/>
        </w:rPr>
      </w:pPr>
    </w:p>
    <w:p w14:paraId="2B5780F6" w14:textId="77777777" w:rsidR="00A12333" w:rsidRDefault="00A12333">
      <w:pPr>
        <w:jc w:val="center"/>
        <w:rPr>
          <w:rFonts w:ascii="Times New Roman" w:hAnsi="Times New Roman"/>
          <w:b/>
        </w:rPr>
      </w:pPr>
    </w:p>
    <w:p w14:paraId="56FB16D6" w14:textId="77777777" w:rsidR="00A12333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79A7F5CB" w14:textId="70C2FB6F" w:rsidR="00A12333" w:rsidRDefault="00000000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A12333">
          <w:rPr>
            <w:rStyle w:val="Hyperlink"/>
            <w:rFonts w:ascii="Times New Roman" w:hAnsi="Times New Roman"/>
            <w:b/>
            <w:noProof/>
          </w:rPr>
          <w:t>1.</w:t>
        </w:r>
        <w:r w:rsidR="00A12333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A12333">
          <w:rPr>
            <w:rStyle w:val="Hyperlink"/>
            <w:rFonts w:ascii="Times New Roman" w:hAnsi="Times New Roman"/>
            <w:b/>
            <w:noProof/>
          </w:rPr>
          <w:t>Purpose</w:t>
        </w:r>
        <w:r w:rsidR="00A12333">
          <w:rPr>
            <w:noProof/>
          </w:rPr>
          <w:tab/>
        </w:r>
        <w:r w:rsidR="00A12333">
          <w:rPr>
            <w:noProof/>
          </w:rPr>
          <w:fldChar w:fldCharType="begin"/>
        </w:r>
        <w:r w:rsidR="00A12333">
          <w:rPr>
            <w:noProof/>
          </w:rPr>
          <w:instrText xml:space="preserve"> PAGEREF _Toc162703014 \h </w:instrText>
        </w:r>
        <w:r w:rsidR="00A12333">
          <w:rPr>
            <w:noProof/>
          </w:rPr>
        </w:r>
        <w:r w:rsidR="00A12333">
          <w:rPr>
            <w:noProof/>
          </w:rPr>
          <w:fldChar w:fldCharType="separate"/>
        </w:r>
        <w:r w:rsidR="00A12333">
          <w:rPr>
            <w:noProof/>
          </w:rPr>
          <w:t>4</w:t>
        </w:r>
        <w:r w:rsidR="00A12333">
          <w:rPr>
            <w:noProof/>
          </w:rPr>
          <w:fldChar w:fldCharType="end"/>
        </w:r>
      </w:hyperlink>
    </w:p>
    <w:p w14:paraId="3B8D55B9" w14:textId="10009B82" w:rsidR="00A12333" w:rsidRDefault="00A12333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81E601E" w14:textId="35F860A2" w:rsidR="00A12333" w:rsidRDefault="00A12333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05A2470" w14:textId="7584AE58" w:rsidR="00A12333" w:rsidRDefault="00A12333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D347F62" w14:textId="29113D54" w:rsidR="00A12333" w:rsidRDefault="00A12333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20789E7" w14:textId="6E9B2EB0" w:rsidR="00A12333" w:rsidRDefault="00A12333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64226BA" w14:textId="15015E4C" w:rsidR="00A12333" w:rsidRDefault="00A12333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2D4962C" w14:textId="61023705" w:rsidR="00A12333" w:rsidRDefault="00A12333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091F66C" w14:textId="77777777" w:rsidR="00A12333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4AA737F1" w14:textId="77777777" w:rsidR="00A12333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162703014"/>
      <w:bookmarkStart w:id="1" w:name="_Toc498958275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C1A06EC" w14:textId="0892BC96" w:rsidR="00A12333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 xml:space="preserve">PC, MASTERS and QMS with </w:t>
      </w:r>
      <w:r w:rsidR="00164538">
        <w:rPr>
          <w:rFonts w:ascii="Times New Roman" w:hAnsi="Times New Roman"/>
          <w:szCs w:val="22"/>
        </w:rPr>
        <w:t>product</w:t>
      </w:r>
      <w:r>
        <w:rPr>
          <w:rFonts w:ascii="Times New Roman" w:hAnsi="Times New Roman"/>
          <w:szCs w:val="22"/>
        </w:rPr>
        <w:t xml:space="preserve"> version PC-</w:t>
      </w:r>
      <w:r w:rsidR="00164538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>, MASTERS-</w:t>
      </w:r>
      <w:r w:rsidR="00164538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 xml:space="preserve"> and QMS</w:t>
      </w:r>
      <w:r>
        <w:rPr>
          <w:rFonts w:ascii="Times New Roman" w:hAnsi="Times New Roman"/>
        </w:rPr>
        <w:t>-</w:t>
      </w:r>
      <w:r w:rsidR="00164538">
        <w:rPr>
          <w:rFonts w:ascii="Times New Roman" w:hAnsi="Times New Roma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164538">
        <w:rPr>
          <w:rFonts w:ascii="Times New Roman" w:hAnsi="Times New Roman"/>
          <w:iCs/>
        </w:rPr>
        <w:t>product</w:t>
      </w:r>
      <w:r>
        <w:rPr>
          <w:rFonts w:ascii="Times New Roman" w:hAnsi="Times New Roman"/>
          <w:iCs/>
        </w:rPr>
        <w:t xml:space="preserve"> meets the specifications as per URS document.</w:t>
      </w:r>
    </w:p>
    <w:p w14:paraId="5D885490" w14:textId="77777777" w:rsidR="00A12333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162703015"/>
      <w:bookmarkStart w:id="3" w:name="_Toc498958276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5221076E" w14:textId="742FF243" w:rsidR="00A12333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The scope of this test script is limited to Operational Qualification of PC, MASTERS and QMS with </w:t>
      </w:r>
      <w:r w:rsidR="00164538">
        <w:rPr>
          <w:rFonts w:ascii="Times New Roman" w:hAnsi="Times New Roman"/>
          <w:iCs/>
        </w:rPr>
        <w:t xml:space="preserve">product </w:t>
      </w:r>
      <w:r>
        <w:rPr>
          <w:rFonts w:ascii="Times New Roman" w:hAnsi="Times New Roman"/>
          <w:iCs/>
        </w:rPr>
        <w:t>version PC-</w:t>
      </w:r>
      <w:r w:rsidR="00164538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>, MASTERS-</w:t>
      </w:r>
      <w:r w:rsidR="00164538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and QMS-</w:t>
      </w:r>
      <w:r w:rsidR="00164538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5826EF1C" w14:textId="77777777" w:rsidR="00A12333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A12333" w14:paraId="631289EB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68AFF171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0CE67F3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49769E55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66A5008A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A12333" w14:paraId="2FFF7E18" w14:textId="77777777">
        <w:trPr>
          <w:trHeight w:val="397"/>
        </w:trPr>
        <w:tc>
          <w:tcPr>
            <w:tcW w:w="851" w:type="dxa"/>
            <w:vAlign w:val="center"/>
          </w:tcPr>
          <w:p w14:paraId="5941E9C4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50B1E589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4.5</w:t>
            </w:r>
          </w:p>
        </w:tc>
        <w:tc>
          <w:tcPr>
            <w:tcW w:w="5849" w:type="dxa"/>
            <w:vAlign w:val="center"/>
          </w:tcPr>
          <w:p w14:paraId="53BF90BC" w14:textId="77777777" w:rsidR="00A12333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Creation of Facility in Masters</w:t>
            </w:r>
          </w:p>
        </w:tc>
        <w:tc>
          <w:tcPr>
            <w:tcW w:w="5236" w:type="dxa"/>
            <w:vAlign w:val="center"/>
          </w:tcPr>
          <w:p w14:paraId="77205F93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77952393" w14:textId="77777777" w:rsidR="00A12333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2F82BBD5" w14:textId="77777777" w:rsidR="00A12333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A12333" w14:paraId="4A0FBF5F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456CB6EA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76B2155B" w14:textId="77777777" w:rsidR="00A12333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28EA48E8" w14:textId="77777777" w:rsidR="00A12333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3EFBC812" w14:textId="77777777" w:rsidR="00A12333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5C372192" w14:textId="77777777" w:rsidR="00A12333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A12333" w14:paraId="0599154B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592D777A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404D669A" w14:textId="77777777" w:rsidR="00A12333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Facilityion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7465EF45" w14:textId="77777777" w:rsidR="00A12333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A12333" w14:paraId="26B919B5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5CD28F06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4C5BC8A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00DEA811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Facility Name</w:t>
            </w:r>
          </w:p>
        </w:tc>
        <w:tc>
          <w:tcPr>
            <w:tcW w:w="883" w:type="pct"/>
            <w:vAlign w:val="center"/>
          </w:tcPr>
          <w:p w14:paraId="78E254E9" w14:textId="51EFD801" w:rsidR="00A12333" w:rsidRDefault="00403F9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DE06C74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45AD5C42" w14:textId="77777777" w:rsidR="00A12333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A12333" w14:paraId="4D098C72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261C0468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BE1C07B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3EA1F916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66DDA8FE" w14:textId="77777777" w:rsidR="00A12333" w:rsidRDefault="00A12333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0A8F69B" w14:textId="77777777" w:rsidR="00A12333" w:rsidRDefault="00A12333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2333" w14:paraId="1ECFC2BF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025DE016" w14:textId="77777777" w:rsidR="00A12333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666A6A55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B7E1D85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503F2B3E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226ABEA5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7420809A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1DF28AC9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7CC2F7CA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5EA8F81E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13437AEE" w14:textId="77777777" w:rsidR="00A12333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236EDB67" w14:textId="77777777" w:rsidR="00A12333" w:rsidRDefault="00A12333">
      <w:pPr>
        <w:ind w:left="360"/>
        <w:rPr>
          <w:rFonts w:ascii="Times New Roman" w:hAnsi="Times New Roman"/>
          <w:b/>
        </w:rPr>
      </w:pPr>
    </w:p>
    <w:p w14:paraId="6EE3B2DE" w14:textId="77777777" w:rsidR="00A12333" w:rsidRDefault="00A12333">
      <w:pPr>
        <w:ind w:left="360"/>
        <w:rPr>
          <w:rFonts w:ascii="Times New Roman" w:hAnsi="Times New Roman"/>
          <w:b/>
        </w:rPr>
      </w:pPr>
    </w:p>
    <w:p w14:paraId="3051CE2F" w14:textId="77777777" w:rsidR="00A12333" w:rsidRDefault="00A12333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4D5FAB54" w14:textId="77777777" w:rsidR="00A12333" w:rsidRDefault="00A12333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A3C8F94" w14:textId="77777777" w:rsidR="00A12333" w:rsidRDefault="00A12333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305D0758" w14:textId="77777777" w:rsidR="00A12333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7BEF87FE" w14:textId="77777777" w:rsidR="00A12333" w:rsidRDefault="00000000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A12333" w14:paraId="1E02A2A3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2F4110FD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6E357B2C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4C328D8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A12333" w14:paraId="1485F213" w14:textId="77777777">
        <w:trPr>
          <w:trHeight w:val="135"/>
        </w:trPr>
        <w:tc>
          <w:tcPr>
            <w:tcW w:w="1843" w:type="dxa"/>
            <w:vAlign w:val="center"/>
          </w:tcPr>
          <w:p w14:paraId="66261B95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4.5</w:t>
            </w:r>
          </w:p>
        </w:tc>
        <w:tc>
          <w:tcPr>
            <w:tcW w:w="3998" w:type="dxa"/>
            <w:vAlign w:val="center"/>
          </w:tcPr>
          <w:p w14:paraId="5EFD1132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Creation of Facility in Masters</w:t>
            </w:r>
          </w:p>
        </w:tc>
        <w:tc>
          <w:tcPr>
            <w:tcW w:w="8221" w:type="dxa"/>
            <w:vAlign w:val="center"/>
          </w:tcPr>
          <w:p w14:paraId="2D89A4D9" w14:textId="77777777" w:rsidR="00A12333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</w:p>
        </w:tc>
      </w:tr>
    </w:tbl>
    <w:p w14:paraId="71A48330" w14:textId="77777777" w:rsidR="00A12333" w:rsidRDefault="00A12333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:rsidR="00A12333" w14:paraId="5CCEC609" w14:textId="77777777">
        <w:trPr>
          <w:tblHeader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F49C2CB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BC2D769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A12333" w14:paraId="6065C8FF" w14:textId="77777777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39040E2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015CA02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EF3997F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2549720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2364F03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0881FC43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DB74577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AF0F018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0837D151" w14:textId="77777777" w:rsidR="00A12333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( Initial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&amp;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Date )</w:t>
            </w:r>
            <w:proofErr w:type="gramEnd"/>
          </w:p>
        </w:tc>
      </w:tr>
      <w:tr w:rsidR="00A12333" w14:paraId="79AF74CB" w14:textId="77777777">
        <w:tc>
          <w:tcPr>
            <w:tcW w:w="990" w:type="dxa"/>
            <w:vAlign w:val="center"/>
          </w:tcPr>
          <w:p w14:paraId="3BDCBDCC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E6A08D0" w14:textId="77777777" w:rsidR="00A12333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“oqmi” user</w:t>
            </w:r>
          </w:p>
        </w:tc>
        <w:tc>
          <w:tcPr>
            <w:tcW w:w="3060" w:type="dxa"/>
          </w:tcPr>
          <w:p w14:paraId="64E0D4E6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20546462" w14:textId="77777777" w:rsidR="00A12333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</w:tc>
        <w:tc>
          <w:tcPr>
            <w:tcW w:w="3339" w:type="dxa"/>
          </w:tcPr>
          <w:p w14:paraId="609BBB7F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174E44E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C677721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851EAF3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32682BAC" w14:textId="77777777">
        <w:tc>
          <w:tcPr>
            <w:tcW w:w="990" w:type="dxa"/>
            <w:vAlign w:val="center"/>
          </w:tcPr>
          <w:p w14:paraId="5B208E26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AFA3222" w14:textId="77777777" w:rsidR="00A12333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3B61EC2A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36ADC85F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</w:t>
            </w:r>
          </w:p>
          <w:p w14:paraId="43ECB86E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</w:t>
            </w:r>
          </w:p>
          <w:p w14:paraId="6B6C3E95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32A9C62D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3624837D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31D535C4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5B7C747F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508E133D" w14:textId="77777777" w:rsidR="00A12333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Audits</w:t>
            </w:r>
          </w:p>
        </w:tc>
        <w:tc>
          <w:tcPr>
            <w:tcW w:w="3339" w:type="dxa"/>
          </w:tcPr>
          <w:p w14:paraId="7584E299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5F606D0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A701D86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A296DDA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32C145B2" w14:textId="77777777">
        <w:tc>
          <w:tcPr>
            <w:tcW w:w="990" w:type="dxa"/>
            <w:vAlign w:val="center"/>
          </w:tcPr>
          <w:p w14:paraId="61603967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3870F0B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Facilities Menu and Click on Create</w:t>
            </w:r>
          </w:p>
        </w:tc>
        <w:tc>
          <w:tcPr>
            <w:tcW w:w="3060" w:type="dxa"/>
          </w:tcPr>
          <w:p w14:paraId="2F58DEAE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Facilities screen shall be displayed with the following details:</w:t>
            </w:r>
          </w:p>
          <w:p w14:paraId="7F639033" w14:textId="77777777" w:rsidR="00A12333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Facility Name</w:t>
            </w:r>
          </w:p>
          <w:p w14:paraId="299FF050" w14:textId="77777777" w:rsidR="00A12333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Facility Type</w:t>
            </w:r>
          </w:p>
          <w:p w14:paraId="77D2E33C" w14:textId="77777777" w:rsidR="00A12333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</w:t>
            </w:r>
          </w:p>
          <w:p w14:paraId="70645B25" w14:textId="77777777" w:rsidR="00A12333" w:rsidRDefault="00000000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Facility Type selected is</w:t>
            </w:r>
          </w:p>
          <w:p w14:paraId="55099F70" w14:textId="77777777" w:rsidR="00A12333" w:rsidRDefault="00000000">
            <w:pPr>
              <w:pStyle w:val="ListParagraph"/>
              <w:numPr>
                <w:ilvl w:val="0"/>
                <w:numId w:val="10"/>
              </w:num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Dispensing room Parent Facility should be appeared.</w:t>
            </w:r>
          </w:p>
          <w:p w14:paraId="6D367569" w14:textId="77777777" w:rsidR="00A12333" w:rsidRDefault="00000000">
            <w:pPr>
              <w:pStyle w:val="ListParagraph"/>
              <w:numPr>
                <w:ilvl w:val="0"/>
                <w:numId w:val="10"/>
              </w:num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Sampling room Parent Facility should be appeared.</w:t>
            </w:r>
          </w:p>
          <w:p w14:paraId="5D43224C" w14:textId="77777777" w:rsidR="00A12333" w:rsidRDefault="00000000">
            <w:pPr>
              <w:pStyle w:val="ListParagraph"/>
              <w:numPr>
                <w:ilvl w:val="0"/>
                <w:numId w:val="10"/>
              </w:num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Facility Storage Condition should be appeared.</w:t>
            </w:r>
          </w:p>
        </w:tc>
        <w:tc>
          <w:tcPr>
            <w:tcW w:w="3339" w:type="dxa"/>
          </w:tcPr>
          <w:p w14:paraId="73879FD6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0BD9F7" w14:textId="77777777" w:rsidR="00A12333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2B5B113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F56DF4C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0D26137A" w14:textId="77777777">
        <w:tc>
          <w:tcPr>
            <w:tcW w:w="990" w:type="dxa"/>
            <w:vAlign w:val="center"/>
          </w:tcPr>
          <w:p w14:paraId="3B9B8466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8330283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the Below Text into the </w:t>
            </w:r>
            <w:r>
              <w:rPr>
                <w:rFonts w:ascii="Times New Roman" w:hAnsi="Times New Roman"/>
              </w:rPr>
              <w:lastRenderedPageBreak/>
              <w:t>respective fields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Facility Name: OQ-Facility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Facility Type:</w:t>
            </w:r>
            <w:r>
              <w:rPr>
                <w:rFonts w:ascii="Times New Roman" w:hAnsi="Times New Roman"/>
              </w:rPr>
              <w:br/>
              <w:t>Facility</w:t>
            </w:r>
          </w:p>
          <w:p w14:paraId="37F4440A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Department:</w:t>
            </w:r>
            <w:r>
              <w:rPr>
                <w:rFonts w:ascii="Times New Roman" w:hAnsi="Times New Roman"/>
              </w:rPr>
              <w:br/>
              <w:t>&lt;Drop Down&gt; OQDepartment</w:t>
            </w:r>
          </w:p>
          <w:p w14:paraId="30E3156A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Storage Condition: 25-50 Deg</w:t>
            </w:r>
          </w:p>
          <w:p w14:paraId="12B95EEC" w14:textId="77777777" w:rsidR="00A12333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6C7B4E49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‘cancel’ button.</w:t>
            </w:r>
            <w:r>
              <w:rPr>
                <w:rFonts w:ascii="Times New Roman" w:hAnsi="Times New Roman"/>
              </w:rPr>
              <w:br/>
              <w:t>(Refer ‘b’ in the Expected Result).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Click on ‘submit’ button.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lastRenderedPageBreak/>
              <w:t>(Refer ‘c’ in the Expected Result).</w:t>
            </w:r>
          </w:p>
        </w:tc>
        <w:tc>
          <w:tcPr>
            <w:tcW w:w="3060" w:type="dxa"/>
          </w:tcPr>
          <w:p w14:paraId="51773C75" w14:textId="77777777" w:rsidR="00A12333" w:rsidRDefault="00000000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The fields must accept the data defined by the user.</w:t>
            </w:r>
          </w:p>
          <w:p w14:paraId="66572ABF" w14:textId="77777777" w:rsidR="00A12333" w:rsidRDefault="00000000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It will redirect to the Facilities List page</w:t>
            </w:r>
          </w:p>
          <w:p w14:paraId="390FBDD9" w14:textId="77777777" w:rsidR="00A12333" w:rsidRDefault="00000000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“Facility Created Successfully” message will appear and it will redirect to the Facilities List page and display status with draft.</w:t>
            </w:r>
          </w:p>
          <w:p w14:paraId="2BF30D38" w14:textId="77777777" w:rsidR="00A12333" w:rsidRDefault="00A12333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264ED997" w14:textId="77777777" w:rsidR="00A12333" w:rsidRDefault="00A1233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39FE2AD5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6BDF0F6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D2076D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773B651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2AE9EF38" w14:textId="77777777">
        <w:tc>
          <w:tcPr>
            <w:tcW w:w="990" w:type="dxa"/>
            <w:vAlign w:val="center"/>
          </w:tcPr>
          <w:p w14:paraId="08C5DED4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A0224A3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Facilities Menu </w:t>
            </w:r>
          </w:p>
        </w:tc>
        <w:tc>
          <w:tcPr>
            <w:tcW w:w="3060" w:type="dxa"/>
          </w:tcPr>
          <w:p w14:paraId="2F444ED8" w14:textId="77777777" w:rsidR="00A12333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 List Should be displayed with Facility Name, Facility Type, Department, Parent Facility, Storage Condition, Remarks, Status, Actions.</w:t>
            </w:r>
          </w:p>
        </w:tc>
        <w:tc>
          <w:tcPr>
            <w:tcW w:w="3339" w:type="dxa"/>
          </w:tcPr>
          <w:p w14:paraId="6A916ED6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855F4B0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498E1D3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81C25FB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282F243F" w14:textId="77777777">
        <w:tc>
          <w:tcPr>
            <w:tcW w:w="990" w:type="dxa"/>
            <w:vAlign w:val="center"/>
          </w:tcPr>
          <w:p w14:paraId="445B9D66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9B234D0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“oqma” user</w:t>
            </w:r>
          </w:p>
        </w:tc>
        <w:tc>
          <w:tcPr>
            <w:tcW w:w="3060" w:type="dxa"/>
          </w:tcPr>
          <w:p w14:paraId="14A0D27A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78B74DA9" w14:textId="77777777" w:rsidR="00A12333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</w:tc>
        <w:tc>
          <w:tcPr>
            <w:tcW w:w="3339" w:type="dxa"/>
          </w:tcPr>
          <w:p w14:paraId="2B2B4734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65764A4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1BCBDBF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0C81DE1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2595444B" w14:textId="77777777">
        <w:tc>
          <w:tcPr>
            <w:tcW w:w="990" w:type="dxa"/>
            <w:vAlign w:val="center"/>
          </w:tcPr>
          <w:p w14:paraId="338E40C1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3570AF8" w14:textId="77777777" w:rsidR="00A12333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6D4CCAA5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36071434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</w:t>
            </w:r>
          </w:p>
          <w:p w14:paraId="489ED6E6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Facilities</w:t>
            </w:r>
          </w:p>
          <w:p w14:paraId="10A6FE63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7179E4B8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6C484EFE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2D0B52B2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26704A36" w14:textId="77777777" w:rsidR="00A12333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Audits</w:t>
            </w:r>
          </w:p>
        </w:tc>
        <w:tc>
          <w:tcPr>
            <w:tcW w:w="3339" w:type="dxa"/>
          </w:tcPr>
          <w:p w14:paraId="3CDBC166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5974058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68C4517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E434404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19453771" w14:textId="77777777">
        <w:tc>
          <w:tcPr>
            <w:tcW w:w="990" w:type="dxa"/>
            <w:vAlign w:val="center"/>
          </w:tcPr>
          <w:p w14:paraId="6A69A804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25F9930" w14:textId="77777777" w:rsidR="00A12333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Select Facilities Menu </w:t>
            </w:r>
          </w:p>
        </w:tc>
        <w:tc>
          <w:tcPr>
            <w:tcW w:w="3060" w:type="dxa"/>
          </w:tcPr>
          <w:p w14:paraId="5884AA51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 List Should be displayed with Facility Name, Facility Type, Department, Parent Facility, Storage Condition, Remarks, Status, Actions.</w:t>
            </w:r>
          </w:p>
        </w:tc>
        <w:tc>
          <w:tcPr>
            <w:tcW w:w="3339" w:type="dxa"/>
          </w:tcPr>
          <w:p w14:paraId="7486C435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1221CD6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4B93A0C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0F4C564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0ECBF390" w14:textId="77777777">
        <w:tc>
          <w:tcPr>
            <w:tcW w:w="990" w:type="dxa"/>
            <w:vAlign w:val="center"/>
          </w:tcPr>
          <w:p w14:paraId="0F6CA0AD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55CD048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OQ-Facility.</w:t>
            </w:r>
          </w:p>
        </w:tc>
        <w:tc>
          <w:tcPr>
            <w:tcW w:w="3060" w:type="dxa"/>
          </w:tcPr>
          <w:p w14:paraId="64AF4647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display:</w:t>
            </w:r>
          </w:p>
          <w:p w14:paraId="3327EFC1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Approve</w:t>
            </w:r>
          </w:p>
          <w:p w14:paraId="1E25906A" w14:textId="77777777" w:rsidR="00A12333" w:rsidRDefault="00000000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Return</w:t>
            </w:r>
          </w:p>
        </w:tc>
        <w:tc>
          <w:tcPr>
            <w:tcW w:w="3339" w:type="dxa"/>
          </w:tcPr>
          <w:p w14:paraId="2221E90F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9F6A0EC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5882140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27071D5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67BB7FF9" w14:textId="77777777">
        <w:tc>
          <w:tcPr>
            <w:tcW w:w="990" w:type="dxa"/>
            <w:vAlign w:val="center"/>
          </w:tcPr>
          <w:p w14:paraId="414BA677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E3E0431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Return Button.</w:t>
            </w:r>
          </w:p>
          <w:p w14:paraId="7C3380EC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reason for return as “Remove ‘-’and click into return button.</w:t>
            </w:r>
          </w:p>
        </w:tc>
        <w:tc>
          <w:tcPr>
            <w:tcW w:w="3060" w:type="dxa"/>
          </w:tcPr>
          <w:p w14:paraId="5EE5D59E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Return popup page display with remarks column.</w:t>
            </w:r>
          </w:p>
          <w:p w14:paraId="32410037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After return Success message should be displayed with “Facility Returned Successfully” and status will change to returned by approver.</w:t>
            </w:r>
          </w:p>
        </w:tc>
        <w:tc>
          <w:tcPr>
            <w:tcW w:w="3339" w:type="dxa"/>
          </w:tcPr>
          <w:p w14:paraId="02B21474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4C74AC9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C8CADAD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BEFC092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24B6346E" w14:textId="77777777">
        <w:tc>
          <w:tcPr>
            <w:tcW w:w="990" w:type="dxa"/>
            <w:vAlign w:val="center"/>
          </w:tcPr>
          <w:p w14:paraId="2A55F673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EDC556C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oqmi user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&amp; click actions for the OQ-Facility.</w:t>
            </w:r>
          </w:p>
        </w:tc>
        <w:tc>
          <w:tcPr>
            <w:tcW w:w="3060" w:type="dxa"/>
          </w:tcPr>
          <w:p w14:paraId="25C5DA31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 button should display.</w:t>
            </w:r>
          </w:p>
        </w:tc>
        <w:tc>
          <w:tcPr>
            <w:tcW w:w="3339" w:type="dxa"/>
          </w:tcPr>
          <w:p w14:paraId="325047FE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CE6ABF9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8603AFC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EC3B2FC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77DCC733" w14:textId="77777777">
        <w:tc>
          <w:tcPr>
            <w:tcW w:w="990" w:type="dxa"/>
            <w:vAlign w:val="center"/>
          </w:tcPr>
          <w:p w14:paraId="7D06335A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1ED0A44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</w:t>
            </w:r>
          </w:p>
          <w:p w14:paraId="2DAFB53C" w14:textId="77777777" w:rsidR="00A12333" w:rsidRDefault="00A12333">
            <w:pPr>
              <w:rPr>
                <w:rFonts w:ascii="Times New Roman" w:hAnsi="Times New Roman"/>
              </w:rPr>
            </w:pPr>
          </w:p>
          <w:p w14:paraId="48C8933E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modify and enter remarks with “-” removed &amp; click update button.</w:t>
            </w:r>
          </w:p>
        </w:tc>
        <w:tc>
          <w:tcPr>
            <w:tcW w:w="3060" w:type="dxa"/>
          </w:tcPr>
          <w:p w14:paraId="51C58033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Facility edit page.</w:t>
            </w:r>
          </w:p>
          <w:p w14:paraId="20D3F3BB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After Update Success message should be displayed with “Facility updated successfully” and status will change to draft.</w:t>
            </w:r>
          </w:p>
        </w:tc>
        <w:tc>
          <w:tcPr>
            <w:tcW w:w="3339" w:type="dxa"/>
          </w:tcPr>
          <w:p w14:paraId="7E3A002E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225EE35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43026B8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64A34EA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6243A66C" w14:textId="77777777">
        <w:tc>
          <w:tcPr>
            <w:tcW w:w="990" w:type="dxa"/>
            <w:vAlign w:val="center"/>
          </w:tcPr>
          <w:p w14:paraId="6BD2F9B1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7C1F968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log out button.</w:t>
            </w:r>
          </w:p>
        </w:tc>
        <w:tc>
          <w:tcPr>
            <w:tcW w:w="3060" w:type="dxa"/>
          </w:tcPr>
          <w:p w14:paraId="0789D93C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</w:t>
            </w:r>
          </w:p>
        </w:tc>
        <w:tc>
          <w:tcPr>
            <w:tcW w:w="3339" w:type="dxa"/>
          </w:tcPr>
          <w:p w14:paraId="4E5F8D17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2B49155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4384BE3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EC40D6C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4AEAA25D" w14:textId="77777777">
        <w:tc>
          <w:tcPr>
            <w:tcW w:w="990" w:type="dxa"/>
            <w:vAlign w:val="center"/>
          </w:tcPr>
          <w:p w14:paraId="5854744B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AFE5323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Login as </w:t>
            </w:r>
            <w:proofErr w:type="spellStart"/>
            <w:r>
              <w:rPr>
                <w:rFonts w:ascii="Times New Roman" w:hAnsi="Times New Roman"/>
                <w:bCs/>
              </w:rPr>
              <w:t>masterapprover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role user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&amp; click actions for the OQFacility.</w:t>
            </w:r>
          </w:p>
        </w:tc>
        <w:tc>
          <w:tcPr>
            <w:tcW w:w="3060" w:type="dxa"/>
          </w:tcPr>
          <w:p w14:paraId="49C84326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 with</w:t>
            </w:r>
          </w:p>
          <w:p w14:paraId="22C4F60D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1</w:t>
            </w:r>
            <w:r>
              <w:rPr>
                <w:rFonts w:ascii="Times New Roman" w:hAnsi="Times New Roman"/>
              </w:rPr>
              <w:t>. Approve</w:t>
            </w:r>
          </w:p>
          <w:p w14:paraId="7920241D" w14:textId="77777777" w:rsidR="00A12333" w:rsidRDefault="00000000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2</w:t>
            </w:r>
            <w:r>
              <w:rPr>
                <w:rFonts w:ascii="Times New Roman" w:hAnsi="Times New Roman"/>
              </w:rPr>
              <w:t>. Return</w:t>
            </w:r>
          </w:p>
        </w:tc>
        <w:tc>
          <w:tcPr>
            <w:tcW w:w="3339" w:type="dxa"/>
          </w:tcPr>
          <w:p w14:paraId="6116731B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4AB557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E1B9EFA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4AEA487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7D377F69" w14:textId="77777777">
        <w:tc>
          <w:tcPr>
            <w:tcW w:w="990" w:type="dxa"/>
            <w:vAlign w:val="center"/>
          </w:tcPr>
          <w:p w14:paraId="2663A307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77203D5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button.</w:t>
            </w:r>
          </w:p>
          <w:p w14:paraId="4C09D660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remarks and click into Approve button.</w:t>
            </w:r>
          </w:p>
          <w:p w14:paraId="3071EC1B" w14:textId="77777777" w:rsidR="00A12333" w:rsidRDefault="00A12333">
            <w:pPr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060" w:type="dxa"/>
          </w:tcPr>
          <w:p w14:paraId="1D7B8960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 popup page is display with remarks column, clear and Accept buttons.</w:t>
            </w:r>
          </w:p>
          <w:p w14:paraId="2751D8E1" w14:textId="77777777" w:rsidR="00A12333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displayed with “Facility Approved successfully” and status will change to active.</w:t>
            </w:r>
          </w:p>
        </w:tc>
        <w:tc>
          <w:tcPr>
            <w:tcW w:w="3339" w:type="dxa"/>
          </w:tcPr>
          <w:p w14:paraId="09FA01A3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71D9225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47C7DAB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6EDD5FF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  <w:tr w:rsidR="00A12333" w14:paraId="6291088C" w14:textId="77777777">
        <w:tc>
          <w:tcPr>
            <w:tcW w:w="990" w:type="dxa"/>
            <w:vAlign w:val="center"/>
          </w:tcPr>
          <w:p w14:paraId="551FCEF0" w14:textId="77777777" w:rsidR="00A12333" w:rsidRDefault="00A1233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052A754" w14:textId="77777777" w:rsidR="00A12333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log out button.</w:t>
            </w:r>
          </w:p>
        </w:tc>
        <w:tc>
          <w:tcPr>
            <w:tcW w:w="3060" w:type="dxa"/>
          </w:tcPr>
          <w:p w14:paraId="3DEA08B3" w14:textId="77777777" w:rsidR="00A12333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</w:t>
            </w:r>
          </w:p>
        </w:tc>
        <w:tc>
          <w:tcPr>
            <w:tcW w:w="3339" w:type="dxa"/>
          </w:tcPr>
          <w:p w14:paraId="565C83EE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63E378D" w14:textId="77777777" w:rsidR="00A12333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BE5D9E4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BE4C61D" w14:textId="77777777" w:rsidR="00A12333" w:rsidRDefault="00A12333">
            <w:pPr>
              <w:rPr>
                <w:rFonts w:ascii="Times New Roman" w:hAnsi="Times New Roman"/>
                <w:bCs/>
              </w:rPr>
            </w:pPr>
          </w:p>
        </w:tc>
      </w:tr>
    </w:tbl>
    <w:p w14:paraId="795CA44A" w14:textId="77777777" w:rsidR="00A12333" w:rsidRDefault="00A12333">
      <w:pPr>
        <w:rPr>
          <w:rFonts w:ascii="Times New Roman" w:hAnsi="Times New Roman"/>
        </w:rPr>
      </w:pPr>
    </w:p>
    <w:p w14:paraId="7217B054" w14:textId="77777777" w:rsidR="00A12333" w:rsidRDefault="00A12333">
      <w:pPr>
        <w:rPr>
          <w:rFonts w:ascii="Times New Roman" w:hAnsi="Times New Roman"/>
        </w:rPr>
      </w:pPr>
    </w:p>
    <w:p w14:paraId="11D473B0" w14:textId="77777777" w:rsidR="00A12333" w:rsidRDefault="00A12333">
      <w:pPr>
        <w:rPr>
          <w:rFonts w:ascii="Times New Roman" w:hAnsi="Times New Roman"/>
        </w:rPr>
      </w:pPr>
    </w:p>
    <w:p w14:paraId="1E66F371" w14:textId="77777777" w:rsidR="00A12333" w:rsidRDefault="00A12333">
      <w:pPr>
        <w:rPr>
          <w:rFonts w:ascii="Times New Roman" w:hAnsi="Times New Roman"/>
        </w:rPr>
      </w:pPr>
    </w:p>
    <w:p w14:paraId="6E95FAFB" w14:textId="77777777" w:rsidR="00A12333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66D76A3B" w14:textId="77777777" w:rsidR="00A12333" w:rsidRDefault="00000000">
      <w:pPr>
        <w:pStyle w:val="Heading1"/>
        <w:numPr>
          <w:ilvl w:val="0"/>
          <w:numId w:val="13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162703019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A12333" w14:paraId="4780CCAE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711354C3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0DA7BC4C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76EF6208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5890D679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A12333" w14:paraId="714BA349" w14:textId="77777777">
        <w:trPr>
          <w:trHeight w:val="266"/>
        </w:trPr>
        <w:tc>
          <w:tcPr>
            <w:tcW w:w="1037" w:type="dxa"/>
            <w:vAlign w:val="center"/>
          </w:tcPr>
          <w:p w14:paraId="3338F831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B96467F" w14:textId="77777777" w:rsidR="00A12333" w:rsidRDefault="00A1233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3F1B2FAF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101133C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A12333" w14:paraId="0E0A7B27" w14:textId="77777777">
        <w:trPr>
          <w:trHeight w:val="266"/>
        </w:trPr>
        <w:tc>
          <w:tcPr>
            <w:tcW w:w="1037" w:type="dxa"/>
            <w:vAlign w:val="center"/>
          </w:tcPr>
          <w:p w14:paraId="7DC41416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664397D6" w14:textId="77777777" w:rsidR="00A12333" w:rsidRDefault="00A1233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4A24D2B8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1B4BEDB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A12333" w14:paraId="642C0E6B" w14:textId="77777777">
        <w:trPr>
          <w:trHeight w:val="266"/>
        </w:trPr>
        <w:tc>
          <w:tcPr>
            <w:tcW w:w="1037" w:type="dxa"/>
            <w:vAlign w:val="center"/>
          </w:tcPr>
          <w:p w14:paraId="4323455C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28C220" w14:textId="77777777" w:rsidR="00A12333" w:rsidRDefault="00A1233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5AC0817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3BF1240" w14:textId="77777777" w:rsidR="00A12333" w:rsidRDefault="00A1233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093211AA" w14:textId="77777777" w:rsidR="00A12333" w:rsidRDefault="00000000">
      <w:pPr>
        <w:pStyle w:val="Heading1"/>
        <w:numPr>
          <w:ilvl w:val="0"/>
          <w:numId w:val="13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498958285"/>
      <w:bookmarkStart w:id="12" w:name="_Toc162703020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A12333" w14:paraId="30C0326C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60DC64B9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210EF5E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EBB9AAD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5E29BB29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01FDFC59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07C69DC1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99EAA2A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06F2EECF" w14:textId="77777777" w:rsidR="00A12333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A12333" w14:paraId="5CAB2AD3" w14:textId="77777777">
        <w:trPr>
          <w:trHeight w:val="400"/>
        </w:trPr>
        <w:tc>
          <w:tcPr>
            <w:tcW w:w="3402" w:type="dxa"/>
            <w:vAlign w:val="center"/>
          </w:tcPr>
          <w:p w14:paraId="585B2E0D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3D029A3D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27E3F71F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6F8C1562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6C1D487C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A72AEDD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</w:tr>
      <w:tr w:rsidR="00A12333" w14:paraId="10851D6B" w14:textId="77777777">
        <w:trPr>
          <w:trHeight w:val="400"/>
        </w:trPr>
        <w:tc>
          <w:tcPr>
            <w:tcW w:w="3402" w:type="dxa"/>
            <w:vAlign w:val="center"/>
          </w:tcPr>
          <w:p w14:paraId="2D96D8FD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F0F30D0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54D0594D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57FED296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65E1A8BF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D138294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</w:tr>
      <w:tr w:rsidR="00A12333" w14:paraId="560A2243" w14:textId="77777777">
        <w:trPr>
          <w:trHeight w:val="400"/>
        </w:trPr>
        <w:tc>
          <w:tcPr>
            <w:tcW w:w="3402" w:type="dxa"/>
            <w:vAlign w:val="center"/>
          </w:tcPr>
          <w:p w14:paraId="5DC64771" w14:textId="77777777" w:rsidR="00A1233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AAFB563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1CE49B1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41EDE404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5E5149B0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F84D5C7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</w:tr>
      <w:tr w:rsidR="00A12333" w14:paraId="55A886B8" w14:textId="77777777">
        <w:trPr>
          <w:trHeight w:val="400"/>
        </w:trPr>
        <w:tc>
          <w:tcPr>
            <w:tcW w:w="3402" w:type="dxa"/>
            <w:vAlign w:val="center"/>
          </w:tcPr>
          <w:p w14:paraId="5DD13EA0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F5C7B9B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  <w:p w14:paraId="59FED055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8B43B8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CB1A078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565DF08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029FBAA" w14:textId="77777777" w:rsidR="00A12333" w:rsidRDefault="00A12333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3D451224" w14:textId="77777777" w:rsidR="00A12333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DD5CBFE" w14:textId="77777777" w:rsidR="00A12333" w:rsidRDefault="00A12333">
      <w:pPr>
        <w:rPr>
          <w:rFonts w:ascii="Times New Roman" w:hAnsi="Times New Roman"/>
        </w:rPr>
      </w:pPr>
    </w:p>
    <w:p w14:paraId="2DFF8BBE" w14:textId="77777777" w:rsidR="00A12333" w:rsidRDefault="00A12333">
      <w:pPr>
        <w:rPr>
          <w:rFonts w:ascii="Times New Roman" w:hAnsi="Times New Roman"/>
        </w:rPr>
      </w:pPr>
    </w:p>
    <w:p w14:paraId="3FA0C1E7" w14:textId="77777777" w:rsidR="00A12333" w:rsidRDefault="00A12333">
      <w:pPr>
        <w:rPr>
          <w:rFonts w:ascii="Times New Roman" w:hAnsi="Times New Roman"/>
        </w:rPr>
      </w:pPr>
    </w:p>
    <w:p w14:paraId="153B9882" w14:textId="77777777" w:rsidR="00A12333" w:rsidRDefault="00A12333">
      <w:pPr>
        <w:rPr>
          <w:rFonts w:ascii="Times New Roman" w:hAnsi="Times New Roman"/>
        </w:rPr>
      </w:pPr>
      <w:bookmarkStart w:id="13" w:name="_Toc498958286"/>
    </w:p>
    <w:p w14:paraId="2A5661AF" w14:textId="77777777" w:rsidR="00A12333" w:rsidRDefault="00A12333">
      <w:pPr>
        <w:rPr>
          <w:rFonts w:ascii="Times New Roman" w:hAnsi="Times New Roman"/>
        </w:rPr>
      </w:pPr>
    </w:p>
    <w:p w14:paraId="4EEE41BA" w14:textId="77777777" w:rsidR="00A12333" w:rsidRDefault="00A12333">
      <w:pPr>
        <w:rPr>
          <w:rFonts w:ascii="Times New Roman" w:hAnsi="Times New Roman"/>
        </w:rPr>
      </w:pPr>
    </w:p>
    <w:p w14:paraId="255C5D88" w14:textId="77777777" w:rsidR="00A12333" w:rsidRDefault="00A12333">
      <w:pPr>
        <w:rPr>
          <w:rFonts w:ascii="Times New Roman" w:hAnsi="Times New Roman"/>
        </w:rPr>
      </w:pPr>
    </w:p>
    <w:p w14:paraId="637CDF87" w14:textId="77777777" w:rsidR="00A12333" w:rsidRDefault="00000000">
      <w:pPr>
        <w:pStyle w:val="Heading1"/>
        <w:numPr>
          <w:ilvl w:val="0"/>
          <w:numId w:val="13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162703021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A12333" w14:paraId="1259B6EB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89835EE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A12333" w14:paraId="497ED6B7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057A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59DE454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54D172D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A12333" w14:paraId="63F28D3D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FFFB41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56BF1B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EEE6E7D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178AA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4F07FF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A12333" w14:paraId="0A4C08D8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4190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5DD1A6F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0E88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6D65B24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1E7C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73E9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649A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A12333" w14:paraId="59323BC9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1FBEFFB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A12333" w14:paraId="364BD744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C726C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F2E825B" w14:textId="77777777" w:rsidR="00A12333" w:rsidRDefault="00A12333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A12333" w14:paraId="67BE8618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2F6F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A12333" w14:paraId="46BB4A6A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3F95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EA14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EEE3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A12333" w14:paraId="540077AB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9715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ABA8D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765D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A12333" w14:paraId="68A51899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BC992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A67A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F7840" w14:textId="77777777" w:rsidR="00A12333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20AD8E42" w14:textId="77777777" w:rsidR="00A12333" w:rsidRDefault="00A12333">
      <w:pPr>
        <w:rPr>
          <w:rFonts w:ascii="Times New Roman" w:hAnsi="Times New Roman"/>
        </w:rPr>
      </w:pPr>
    </w:p>
    <w:sectPr w:rsidR="00A12333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520A9" w14:textId="77777777" w:rsidR="00BE5418" w:rsidRDefault="00BE5418">
      <w:r>
        <w:separator/>
      </w:r>
    </w:p>
  </w:endnote>
  <w:endnote w:type="continuationSeparator" w:id="0">
    <w:p w14:paraId="43F37542" w14:textId="77777777" w:rsidR="00BE5418" w:rsidRDefault="00BE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796C" w14:textId="77777777" w:rsidR="00A12333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EE9C" w14:textId="77777777" w:rsidR="00A12333" w:rsidRDefault="00A12333">
    <w:pPr>
      <w:pStyle w:val="Footer"/>
    </w:pPr>
  </w:p>
  <w:p w14:paraId="641BABDD" w14:textId="77777777" w:rsidR="00A12333" w:rsidRDefault="00A12333">
    <w:pPr>
      <w:pStyle w:val="Footer"/>
    </w:pPr>
  </w:p>
  <w:p w14:paraId="149D2B48" w14:textId="77777777" w:rsidR="00A12333" w:rsidRDefault="00A12333">
    <w:pPr>
      <w:pStyle w:val="Footer"/>
    </w:pPr>
  </w:p>
  <w:p w14:paraId="6C923581" w14:textId="77777777" w:rsidR="00A12333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401B9996" w14:textId="77777777" w:rsidR="00A12333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7DDFF5EA" w14:textId="77777777" w:rsidR="00A12333" w:rsidRDefault="00A12333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6363" w14:textId="77777777" w:rsidR="00BE5418" w:rsidRDefault="00BE5418">
      <w:r>
        <w:separator/>
      </w:r>
    </w:p>
  </w:footnote>
  <w:footnote w:type="continuationSeparator" w:id="0">
    <w:p w14:paraId="63601C91" w14:textId="77777777" w:rsidR="00BE5418" w:rsidRDefault="00BE5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96B5" w14:textId="77777777" w:rsidR="00A12333" w:rsidRDefault="00A12333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A12333" w14:paraId="164B1B13" w14:textId="77777777">
      <w:trPr>
        <w:trHeight w:val="349"/>
      </w:trPr>
      <w:tc>
        <w:tcPr>
          <w:tcW w:w="12706" w:type="dxa"/>
          <w:gridSpan w:val="3"/>
          <w:vAlign w:val="center"/>
        </w:tcPr>
        <w:p w14:paraId="0D4F4BD7" w14:textId="77777777" w:rsidR="00A12333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361D1F6B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31009411" wp14:editId="7E3D29DD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2333" w14:paraId="5F9A69C8" w14:textId="77777777">
      <w:trPr>
        <w:trHeight w:val="349"/>
      </w:trPr>
      <w:tc>
        <w:tcPr>
          <w:tcW w:w="3067" w:type="dxa"/>
          <w:vAlign w:val="center"/>
        </w:tcPr>
        <w:p w14:paraId="5A5A5B27" w14:textId="77777777" w:rsidR="00A12333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5767CA4C" w14:textId="77777777" w:rsidR="00A12333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Creation of Facility in Masters</w:t>
          </w:r>
        </w:p>
      </w:tc>
      <w:tc>
        <w:tcPr>
          <w:tcW w:w="2410" w:type="dxa"/>
          <w:vAlign w:val="center"/>
        </w:tcPr>
        <w:p w14:paraId="43C8AB5D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0462DBE4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A12333" w14:paraId="15D6259E" w14:textId="77777777">
      <w:trPr>
        <w:trHeight w:val="349"/>
      </w:trPr>
      <w:tc>
        <w:tcPr>
          <w:tcW w:w="3067" w:type="dxa"/>
          <w:vAlign w:val="center"/>
        </w:tcPr>
        <w:p w14:paraId="41D90116" w14:textId="77777777" w:rsidR="00A12333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3D0B8441" w14:textId="01283DB0" w:rsidR="00A12333" w:rsidRDefault="0016453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MASTERS-QSRV-OQTS-005</w:t>
          </w:r>
        </w:p>
      </w:tc>
      <w:tc>
        <w:tcPr>
          <w:tcW w:w="2410" w:type="dxa"/>
          <w:vAlign w:val="center"/>
        </w:tcPr>
        <w:p w14:paraId="7DDD9497" w14:textId="77777777" w:rsidR="00A12333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389A6309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36DCD9A" w14:textId="77777777" w:rsidR="00A12333" w:rsidRDefault="00A12333">
    <w:pPr>
      <w:pStyle w:val="Header"/>
      <w:jc w:val="center"/>
      <w:rPr>
        <w:rFonts w:ascii="Times New Roman" w:hAnsi="Times New Roman"/>
        <w:sz w:val="2"/>
      </w:rPr>
    </w:pPr>
  </w:p>
  <w:p w14:paraId="3675776B" w14:textId="77777777" w:rsidR="00A12333" w:rsidRDefault="00A12333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A12333" w14:paraId="77D29441" w14:textId="77777777">
      <w:trPr>
        <w:trHeight w:val="558"/>
      </w:trPr>
      <w:tc>
        <w:tcPr>
          <w:tcW w:w="7036" w:type="dxa"/>
          <w:gridSpan w:val="3"/>
          <w:vAlign w:val="center"/>
        </w:tcPr>
        <w:p w14:paraId="27A2DBB7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2DD3D552" w14:textId="77777777" w:rsidR="00A12333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32AB7C76" w14:textId="77777777" w:rsidR="00A12333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0B7BED63" wp14:editId="2C4EAA3C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2333" w14:paraId="2ADCA9EC" w14:textId="77777777">
      <w:trPr>
        <w:trHeight w:val="201"/>
      </w:trPr>
      <w:tc>
        <w:tcPr>
          <w:tcW w:w="2500" w:type="dxa"/>
          <w:vAlign w:val="center"/>
        </w:tcPr>
        <w:p w14:paraId="648E7633" w14:textId="77777777" w:rsidR="00A12333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485974A5" w14:textId="77777777" w:rsidR="00A12333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A12333" w14:paraId="02B29F79" w14:textId="77777777">
      <w:trPr>
        <w:trHeight w:val="221"/>
      </w:trPr>
      <w:tc>
        <w:tcPr>
          <w:tcW w:w="2500" w:type="dxa"/>
          <w:vAlign w:val="center"/>
        </w:tcPr>
        <w:p w14:paraId="6E6F7D40" w14:textId="77777777" w:rsidR="00A12333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4624FB22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3C31CFF" w14:textId="77777777" w:rsidR="00A12333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3F3C2DB7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A12333" w14:paraId="74B32E2A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99C9E34" w14:textId="77777777" w:rsidR="00A12333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286E020B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511F9D" w14:textId="77777777" w:rsidR="00A12333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063685AF" w14:textId="77777777" w:rsidR="00A12333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8FEE5D0" w14:textId="77777777" w:rsidR="00A12333" w:rsidRDefault="00A12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B0ED5"/>
    <w:multiLevelType w:val="multilevel"/>
    <w:tmpl w:val="042B0ED5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" w15:restartNumberingAfterBreak="0">
    <w:nsid w:val="0F1A11C6"/>
    <w:multiLevelType w:val="multilevel"/>
    <w:tmpl w:val="0F1A11C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9" w15:restartNumberingAfterBreak="0">
    <w:nsid w:val="4FCB77E4"/>
    <w:multiLevelType w:val="multilevel"/>
    <w:tmpl w:val="4FCB77E4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B375F"/>
    <w:multiLevelType w:val="multilevel"/>
    <w:tmpl w:val="63CB375F"/>
    <w:lvl w:ilvl="0">
      <w:start w:val="1"/>
      <w:numFmt w:val="decimal"/>
      <w:lvlText w:val="4.5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608E3"/>
    <w:multiLevelType w:val="multilevel"/>
    <w:tmpl w:val="6EB608E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544905">
    <w:abstractNumId w:val="5"/>
  </w:num>
  <w:num w:numId="2" w16cid:durableId="306281957">
    <w:abstractNumId w:val="8"/>
  </w:num>
  <w:num w:numId="3" w16cid:durableId="2124883089">
    <w:abstractNumId w:val="6"/>
  </w:num>
  <w:num w:numId="4" w16cid:durableId="777988043">
    <w:abstractNumId w:val="2"/>
  </w:num>
  <w:num w:numId="5" w16cid:durableId="889732212">
    <w:abstractNumId w:val="0"/>
  </w:num>
  <w:num w:numId="6" w16cid:durableId="703941933">
    <w:abstractNumId w:val="10"/>
  </w:num>
  <w:num w:numId="7" w16cid:durableId="1341391931">
    <w:abstractNumId w:val="4"/>
  </w:num>
  <w:num w:numId="8" w16cid:durableId="30693224">
    <w:abstractNumId w:val="3"/>
  </w:num>
  <w:num w:numId="9" w16cid:durableId="663896348">
    <w:abstractNumId w:val="7"/>
  </w:num>
  <w:num w:numId="10" w16cid:durableId="376930276">
    <w:abstractNumId w:val="12"/>
  </w:num>
  <w:num w:numId="11" w16cid:durableId="890966765">
    <w:abstractNumId w:val="1"/>
  </w:num>
  <w:num w:numId="12" w16cid:durableId="1572547614">
    <w:abstractNumId w:val="9"/>
  </w:num>
  <w:num w:numId="13" w16cid:durableId="1364861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90A00"/>
    <w:rsid w:val="000C0613"/>
    <w:rsid w:val="000C3277"/>
    <w:rsid w:val="000D51B2"/>
    <w:rsid w:val="000E0B9C"/>
    <w:rsid w:val="000F259C"/>
    <w:rsid w:val="00101801"/>
    <w:rsid w:val="00110D3F"/>
    <w:rsid w:val="00132041"/>
    <w:rsid w:val="00146A64"/>
    <w:rsid w:val="001516D4"/>
    <w:rsid w:val="001558FA"/>
    <w:rsid w:val="001620CE"/>
    <w:rsid w:val="00164538"/>
    <w:rsid w:val="00172936"/>
    <w:rsid w:val="00183DFB"/>
    <w:rsid w:val="00186126"/>
    <w:rsid w:val="001B06EB"/>
    <w:rsid w:val="001B0A29"/>
    <w:rsid w:val="001B14D3"/>
    <w:rsid w:val="001B4887"/>
    <w:rsid w:val="001D5E58"/>
    <w:rsid w:val="001D70F5"/>
    <w:rsid w:val="001D74E2"/>
    <w:rsid w:val="001E56C4"/>
    <w:rsid w:val="001E626C"/>
    <w:rsid w:val="001F19CD"/>
    <w:rsid w:val="001F52A0"/>
    <w:rsid w:val="0020432A"/>
    <w:rsid w:val="002159DD"/>
    <w:rsid w:val="00220BFD"/>
    <w:rsid w:val="002219F1"/>
    <w:rsid w:val="00260FB6"/>
    <w:rsid w:val="00261BAE"/>
    <w:rsid w:val="0026441F"/>
    <w:rsid w:val="002654EA"/>
    <w:rsid w:val="00267A0A"/>
    <w:rsid w:val="00271EF4"/>
    <w:rsid w:val="00274AD6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3E68D2"/>
    <w:rsid w:val="00403F90"/>
    <w:rsid w:val="0041131A"/>
    <w:rsid w:val="00412310"/>
    <w:rsid w:val="00415D5E"/>
    <w:rsid w:val="00426AA7"/>
    <w:rsid w:val="00427AAE"/>
    <w:rsid w:val="004352BC"/>
    <w:rsid w:val="00436692"/>
    <w:rsid w:val="00446D46"/>
    <w:rsid w:val="0045268F"/>
    <w:rsid w:val="004550B2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B44A5"/>
    <w:rsid w:val="004C3E8B"/>
    <w:rsid w:val="004C417D"/>
    <w:rsid w:val="004C731D"/>
    <w:rsid w:val="004E121C"/>
    <w:rsid w:val="004E1537"/>
    <w:rsid w:val="004E6BBF"/>
    <w:rsid w:val="004F554D"/>
    <w:rsid w:val="004F69AE"/>
    <w:rsid w:val="005064A8"/>
    <w:rsid w:val="00511C55"/>
    <w:rsid w:val="0052621F"/>
    <w:rsid w:val="00533F92"/>
    <w:rsid w:val="00536EE4"/>
    <w:rsid w:val="00537A9E"/>
    <w:rsid w:val="005769FD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EF9"/>
    <w:rsid w:val="0063722F"/>
    <w:rsid w:val="00637A0A"/>
    <w:rsid w:val="00663DB0"/>
    <w:rsid w:val="00681C55"/>
    <w:rsid w:val="00683296"/>
    <w:rsid w:val="00683951"/>
    <w:rsid w:val="00696873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5BCF"/>
    <w:rsid w:val="007B70A5"/>
    <w:rsid w:val="007D51E3"/>
    <w:rsid w:val="007E1E8D"/>
    <w:rsid w:val="00811B60"/>
    <w:rsid w:val="0081530C"/>
    <w:rsid w:val="00830BA4"/>
    <w:rsid w:val="008573FB"/>
    <w:rsid w:val="00887D54"/>
    <w:rsid w:val="00890803"/>
    <w:rsid w:val="00895626"/>
    <w:rsid w:val="008A060F"/>
    <w:rsid w:val="008B5EA1"/>
    <w:rsid w:val="008C3EF3"/>
    <w:rsid w:val="008D7B31"/>
    <w:rsid w:val="008E4F51"/>
    <w:rsid w:val="008F7DEA"/>
    <w:rsid w:val="00904CB1"/>
    <w:rsid w:val="00921358"/>
    <w:rsid w:val="009330C1"/>
    <w:rsid w:val="00962EB0"/>
    <w:rsid w:val="00963239"/>
    <w:rsid w:val="009820EF"/>
    <w:rsid w:val="009A4A2F"/>
    <w:rsid w:val="009C284C"/>
    <w:rsid w:val="009D6452"/>
    <w:rsid w:val="009D7EB8"/>
    <w:rsid w:val="00A00068"/>
    <w:rsid w:val="00A12333"/>
    <w:rsid w:val="00A162C0"/>
    <w:rsid w:val="00A30267"/>
    <w:rsid w:val="00A372AE"/>
    <w:rsid w:val="00A45600"/>
    <w:rsid w:val="00A641C7"/>
    <w:rsid w:val="00A666BE"/>
    <w:rsid w:val="00A8110D"/>
    <w:rsid w:val="00A955B6"/>
    <w:rsid w:val="00AA6D60"/>
    <w:rsid w:val="00AB1F10"/>
    <w:rsid w:val="00AB76AF"/>
    <w:rsid w:val="00AC6197"/>
    <w:rsid w:val="00AC6B01"/>
    <w:rsid w:val="00AE613D"/>
    <w:rsid w:val="00AE68A3"/>
    <w:rsid w:val="00B06DEA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C47E3"/>
    <w:rsid w:val="00BE5418"/>
    <w:rsid w:val="00C1199C"/>
    <w:rsid w:val="00C336C3"/>
    <w:rsid w:val="00C47EED"/>
    <w:rsid w:val="00C5083B"/>
    <w:rsid w:val="00C50CF8"/>
    <w:rsid w:val="00C57CB8"/>
    <w:rsid w:val="00C612B8"/>
    <w:rsid w:val="00CA2CC8"/>
    <w:rsid w:val="00CA6CFA"/>
    <w:rsid w:val="00CC1FA2"/>
    <w:rsid w:val="00CD6DB4"/>
    <w:rsid w:val="00D04A3B"/>
    <w:rsid w:val="00D12F11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A1357"/>
    <w:rsid w:val="00DA6D07"/>
    <w:rsid w:val="00DB2EF2"/>
    <w:rsid w:val="00DC1787"/>
    <w:rsid w:val="00DC6A34"/>
    <w:rsid w:val="00DD012A"/>
    <w:rsid w:val="00DD2DF6"/>
    <w:rsid w:val="00DE26C3"/>
    <w:rsid w:val="00DF29BA"/>
    <w:rsid w:val="00DF332F"/>
    <w:rsid w:val="00E04560"/>
    <w:rsid w:val="00E127C1"/>
    <w:rsid w:val="00E1307E"/>
    <w:rsid w:val="00E34ED0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D227E"/>
    <w:rsid w:val="00EE213F"/>
    <w:rsid w:val="00EF2073"/>
    <w:rsid w:val="00F165B0"/>
    <w:rsid w:val="00F22972"/>
    <w:rsid w:val="00F333C7"/>
    <w:rsid w:val="00F421C6"/>
    <w:rsid w:val="00F425A8"/>
    <w:rsid w:val="00F445D0"/>
    <w:rsid w:val="00F54805"/>
    <w:rsid w:val="00F65465"/>
    <w:rsid w:val="00F951A0"/>
    <w:rsid w:val="00FA0CED"/>
    <w:rsid w:val="00FA19A6"/>
    <w:rsid w:val="00FB6888"/>
    <w:rsid w:val="00FD6D9B"/>
    <w:rsid w:val="00FF6003"/>
    <w:rsid w:val="30104167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8939"/>
  <w15:docId w15:val="{ACED54E5-745B-4A91-83C7-797404BB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Nithin Varma Penmetsa</cp:lastModifiedBy>
  <cp:revision>51</cp:revision>
  <cp:lastPrinted>2020-02-15T05:11:00Z</cp:lastPrinted>
  <dcterms:created xsi:type="dcterms:W3CDTF">2024-02-27T05:44:00Z</dcterms:created>
  <dcterms:modified xsi:type="dcterms:W3CDTF">2025-10-14T05:58:00Z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