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59"/>
        <w:ind w:left="0" w:firstLine="0"/>
        <w:jc w:val="left"/>
        <w:rPr>
          <w:rFonts w:hint="default"/>
          <w:lang w:val="en-US"/>
        </w:rPr>
      </w:pPr>
      <w:r>
        <w:rPr>
          <w:rFonts w:ascii="Calibri" w:cs="Calibri" w:eastAsia="Calibri" w:hAnsi="Calibri"/>
          <w:b/>
          <w:sz w:val="48"/>
        </w:rPr>
        <w:t>Ms</w:t>
      </w:r>
      <w:r>
        <w:rPr>
          <w:rFonts w:ascii="Calibri" w:cs="Calibri" w:eastAsia="Calibri" w:hAnsi="Calibri"/>
          <w:b/>
          <w:sz w:val="48"/>
          <w:lang w:val="en-US"/>
        </w:rPr>
        <w:t>.NAKKA VENKATA SIRISHA</w:t>
      </w:r>
    </w:p>
    <w:p>
      <w:pPr>
        <w:pStyle w:val="style0"/>
        <w:spacing w:after="95" w:lineRule="auto" w:line="259"/>
        <w:ind w:left="0" w:firstLine="0"/>
        <w:jc w:val="left"/>
        <w:rPr>
          <w:rFonts w:hint="default"/>
          <w:lang w:val="en-US"/>
        </w:rPr>
      </w:pPr>
      <w:r>
        <w:rPr>
          <w:sz w:val="22"/>
        </w:rPr>
        <w:t>Mobile :</w:t>
      </w:r>
      <w:r>
        <w:rPr>
          <w:sz w:val="22"/>
          <w:lang w:val="en-US"/>
        </w:rPr>
        <w:t>8978123257</w:t>
      </w:r>
    </w:p>
    <w:p>
      <w:pPr>
        <w:pStyle w:val="style0"/>
        <w:spacing w:after="100" w:lineRule="auto" w:line="259"/>
        <w:ind w:left="-5" w:right="-2734"/>
        <w:jc w:val="left"/>
        <w:rPr>
          <w:rFonts w:ascii="Times New Roman" w:cs="Times New Roman" w:hAnsi="Times New Roman" w:hint="default"/>
          <w:color w:val="auto"/>
          <w:sz w:val="22"/>
          <w:szCs w:val="22"/>
          <w:u w:val="none"/>
          <w:lang w:val="en-US"/>
        </w:rPr>
      </w:pPr>
      <w:r>
        <w:rPr>
          <w:sz w:val="22"/>
        </w:rPr>
        <w:t xml:space="preserve">Email  </w:t>
      </w:r>
      <w:r>
        <w:rPr>
          <w:rFonts w:hint="default"/>
          <w:sz w:val="22"/>
          <w:lang w:val="en-US"/>
        </w:rPr>
        <w:t>: sirishanakka715@gmail.com</w:t>
      </w:r>
    </w:p>
    <w:p>
      <w:pPr>
        <w:pStyle w:val="style0"/>
        <w:spacing w:after="0" w:lineRule="auto" w:line="259"/>
        <w:ind w:left="-5" w:right="-2734"/>
        <w:jc w:val="left"/>
        <w:rPr>
          <w:sz w:val="22"/>
          <w:szCs w:val="22"/>
        </w:rPr>
      </w:pPr>
      <w:r>
        <w:rPr>
          <w:sz w:val="22"/>
        </w:rPr>
        <w:t xml:space="preserve">LinkedIn </w:t>
      </w:r>
      <w:r>
        <w:rPr/>
        <w:fldChar w:fldCharType="begin"/>
      </w:r>
      <w:r>
        <w:instrText xml:space="preserve"> HYPERLINK "https://www.linkedin.com/in/mrudula-pullela-86b6a1194" \h </w:instrText>
      </w:r>
      <w:r>
        <w:rPr/>
        <w:fldChar w:fldCharType="separate"/>
      </w:r>
      <w:r>
        <w:rPr>
          <w:sz w:val="22"/>
        </w:rPr>
        <w:t>:</w:t>
      </w:r>
      <w:r>
        <w:rPr>
          <w:sz w:val="22"/>
        </w:rPr>
        <w:fldChar w:fldCharType="end"/>
      </w:r>
      <w:r>
        <w:rPr>
          <w:sz w:val="22"/>
          <w:lang w:val="en-US"/>
        </w:rPr>
        <w:t>https://www.linkedin.com/in/sirisha-nakka-5213b2255</w:t>
      </w:r>
    </w:p>
    <w:tbl>
      <w:tblPr>
        <w:tblStyle w:val="style4097"/>
        <w:tblW w:w="9253" w:type="dxa"/>
        <w:tblInd w:w="-110" w:type="dxa"/>
        <w:tblCellMar>
          <w:top w:w="115" w:type="dxa"/>
          <w:left w:w="35" w:type="dxa"/>
          <w:bottom w:w="0" w:type="dxa"/>
          <w:right w:w="115" w:type="dxa"/>
        </w:tblCellMar>
      </w:tblPr>
      <w:tblGrid>
        <w:gridCol w:w="150"/>
        <w:gridCol w:w="9103"/>
      </w:tblGrid>
      <w:tr>
        <w:trPr>
          <w:trHeight w:val="443" w:hRule="atLeast"/>
        </w:trPr>
        <w:tc>
          <w:tcPr>
            <w:tcW w:w="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70ad47"/>
          </w:tcPr>
          <w:p>
            <w:pPr>
              <w:pStyle w:val="style0"/>
              <w:spacing w:after="160" w:lineRule="auto" w:line="259"/>
              <w:ind w:lef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>
            <w:pPr>
              <w:pStyle w:val="style0"/>
              <w:spacing w:after="0" w:lineRule="auto" w:line="259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CAREER OBJECTIVE: </w:t>
            </w:r>
          </w:p>
        </w:tc>
      </w:tr>
    </w:tbl>
    <w:p>
      <w:pPr>
        <w:pStyle w:val="style0"/>
        <w:spacing w:after="201"/>
        <w:rPr/>
      </w:pPr>
      <w:r>
        <w:t xml:space="preserve">To be involved in work where I can utilize my skills to fulfill organizational goals thus striving for individual and organizational development. </w:t>
      </w:r>
    </w:p>
    <w:p>
      <w:pPr>
        <w:pStyle w:val="style0"/>
        <w:spacing w:after="0" w:lineRule="auto" w:line="259"/>
        <w:ind w:left="0" w:firstLine="0"/>
        <w:jc w:val="left"/>
        <w:rPr/>
      </w:pPr>
      <w:r>
        <w:t xml:space="preserve"> </w:t>
      </w:r>
    </w:p>
    <w:p>
      <w:pPr>
        <w:pStyle w:val="style0"/>
        <w:spacing w:after="6" w:lineRule="auto" w:line="259"/>
        <w:ind w:left="-206" w:right="-594" w:firstLine="0"/>
        <w:jc w:val="left"/>
        <w:rPr/>
      </w:pP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  <mc:AlternateContent>
          <mc:Choice Requires="wpg">
            <w:drawing>
              <wp:inline distL="0" distT="0" distB="0" distR="0">
                <wp:extent cx="6036310" cy="358775"/>
                <wp:effectExtent l="0" t="0" r="0" b="0"/>
                <wp:docPr id="1026" name="Group 47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36310" cy="358775"/>
                          <a:chOff x="0" y="0"/>
                          <a:chExt cx="6036437" cy="406164"/>
                        </a:xfrm>
                      </wpg:grpSpPr>
                      <wps:wsp>
                        <wps:cNvSpPr/>
                        <wps:spPr>
                          <a:xfrm rot="0">
                            <a:off x="130493" y="216916"/>
                            <a:ext cx="41991" cy="189248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cs="Calibri" w:eastAsia="Calibri" w:hAns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6350" y="19024"/>
                            <a:ext cx="6030087" cy="28336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6019800" y="72999"/>
                            <a:ext cx="10286" cy="178588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019800" cy="27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274320" stroke="1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  <a:lnTo>
                                  <a:pt x="60198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019800" cy="27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274320" stroke="1">
                                <a:moveTo>
                                  <a:pt x="0" y="274320"/>
                                </a:moveTo>
                                <a:lnTo>
                                  <a:pt x="6019800" y="274320"/>
                                </a:lnTo>
                                <a:lnTo>
                                  <a:pt x="6019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cmpd="sng" cap="flat" w="635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3175" y="50800"/>
                            <a:ext cx="6013450" cy="17462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95568" y="58903"/>
                            <a:ext cx="286768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>ACADEMIC QUALIFICATION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55520" y="58903"/>
                            <a:ext cx="6749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03145" y="5890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after="160" w:lineRule="auto" w:line="259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5.3pt;height:28.25pt;mso-wrap-distance-left:0.0pt;mso-wrap-distance-right:0.0pt;visibility:visible;" coordsize="6036437,406164">
                <v:rect id="1027" filled="f" stroked="f" style="position:absolute;left:130493;top:216916;width:41991;height:189248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Calibri" w:cs="Calibri" w:eastAsia="Calibri" w:hAns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28" type="#_x0000_t75" filled="f" stroked="f" style="position:absolute;left:6350;top:19024;width:6030087;height:283363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9" type="#_x0000_t75" filled="f" stroked="f" style="position:absolute;left:6019800;top:72999;width:10286;height:178588;z-index:4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0" coordsize="6019800,274320" path="m0,0l6019800,0l6019800,274320l0,274320l0,0e" fillcolor="#70ad47" stroked="t" style="position:absolute;left:0;top:0;width:6019800;height:27432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019800,274320" o:connectlocs=""/>
                </v:shape>
                <v:shape id="1031" coordsize="6019800,274320" path="m0,274320l6019800,274320l6019800,0l0,0xe" filled="f" stroked="t" style="position:absolute;left:0;top:0;width:6019800;height:274320;z-index:6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019800,274320" o:connectlocs=""/>
                </v:shape>
                <v:shape id="1032" type="#_x0000_t75" filled="f" stroked="f" style="position:absolute;left:3175;top:50800;width:6013450;height:174625;z-index:7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rect id="1033" filled="f" stroked="f" style="position:absolute;left:95568;top:58903;width:2867687;height:224380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>ACADEMIC QUALIFICATION</w:t>
                        </w:r>
                      </w:p>
                    </w:txbxContent>
                  </v:textbox>
                </v:rect>
                <v:rect id="1034" filled="f" stroked="f" style="position:absolute;left:2255520;top:58903;width:67498;height:2243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1035" filled="f" stroked="f" style="position:absolute;left:2303145;top:58903;width:50673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 w:lineRule="auto" w:line="259"/>
                          <w:ind w:left="0" w:firstLine="0"/>
                          <w:jc w:val="left"/>
                          <w:rPr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</w:p>
    <w:tbl>
      <w:tblPr>
        <w:tblStyle w:val="style4097"/>
        <w:tblW w:w="10500" w:type="dxa"/>
        <w:tblInd w:w="-335" w:type="dxa"/>
        <w:tblCellMar>
          <w:top w:w="16" w:type="dxa"/>
          <w:left w:w="105" w:type="dxa"/>
          <w:bottom w:w="0" w:type="dxa"/>
          <w:right w:w="50" w:type="dxa"/>
        </w:tblCellMar>
      </w:tblPr>
      <w:tblGrid>
        <w:gridCol w:w="2201"/>
        <w:gridCol w:w="2501"/>
        <w:gridCol w:w="2656"/>
        <w:gridCol w:w="1886"/>
        <w:gridCol w:w="1255"/>
      </w:tblGrid>
      <w:tr>
        <w:trPr>
          <w:trHeight w:val="845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5" w:firstLine="0"/>
              <w:rPr/>
            </w:pPr>
            <w:r>
              <w:rPr>
                <w:b/>
              </w:rPr>
              <w:t xml:space="preserve">SCHOOL/COLLEGE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jc w:val="center"/>
              <w:rPr/>
            </w:pPr>
            <w:r>
              <w:rPr>
                <w:b/>
              </w:rPr>
              <w:t xml:space="preserve">PERCENTAGE %OR CGPA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175" w:firstLine="0"/>
              <w:jc w:val="left"/>
              <w:rPr/>
            </w:pPr>
            <w:r>
              <w:rPr>
                <w:b/>
              </w:rPr>
              <w:t xml:space="preserve">YEAR </w:t>
            </w:r>
          </w:p>
          <w:p>
            <w:pPr>
              <w:pStyle w:val="style0"/>
              <w:spacing w:after="0" w:lineRule="auto" w:line="259"/>
              <w:ind w:left="0" w:right="59" w:firstLine="0"/>
              <w:jc w:val="center"/>
              <w:rPr/>
            </w:pPr>
            <w:r>
              <w:rPr>
                <w:b/>
              </w:rPr>
              <w:t xml:space="preserve">OF </w:t>
            </w:r>
          </w:p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b/>
              </w:rPr>
              <w:t xml:space="preserve">PASSING </w:t>
            </w:r>
          </w:p>
        </w:tc>
      </w:tr>
      <w:tr>
        <w:tblPrEx/>
        <w:trPr>
          <w:trHeight w:val="1115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11" w:right="316" w:firstLine="0"/>
              <w:jc w:val="center"/>
              <w:rPr/>
            </w:pPr>
            <w:r>
              <w:t xml:space="preserve">B. Tech (ECE)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4" w:firstLine="0"/>
              <w:jc w:val="center"/>
              <w:rPr/>
            </w:pPr>
            <w:r>
              <w:t xml:space="preserve">Vignan’s Nirula </w:t>
            </w:r>
          </w:p>
          <w:p>
            <w:pPr>
              <w:pStyle w:val="style0"/>
              <w:spacing w:after="0" w:lineRule="auto" w:line="259"/>
              <w:ind w:left="20" w:right="19" w:firstLine="0"/>
              <w:jc w:val="center"/>
              <w:rPr/>
            </w:pPr>
            <w:r>
              <w:t xml:space="preserve">Institute of Technology and Science forWomen, Guntur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6" w:firstLine="0"/>
              <w:jc w:val="center"/>
              <w:rPr/>
            </w:pPr>
            <w:r>
              <w:t xml:space="preserve">JNTU Kakinada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30" w:firstLine="0"/>
              <w:jc w:val="left"/>
              <w:rPr/>
            </w:pPr>
            <w:r>
              <w:t>7</w:t>
            </w:r>
            <w:r>
              <w:rPr>
                <w:lang w:val="en-US"/>
              </w:rPr>
              <w:t>.01</w:t>
            </w:r>
            <w:r>
              <w:t>/10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0" w:firstLine="0"/>
              <w:jc w:val="center"/>
              <w:rPr/>
            </w:pPr>
            <w:r>
              <w:t>2024</w:t>
            </w:r>
          </w:p>
        </w:tc>
      </w:tr>
      <w:tr>
        <w:tblPrEx/>
        <w:trPr>
          <w:trHeight w:val="565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50" w:right="51" w:firstLine="0"/>
              <w:jc w:val="center"/>
              <w:rPr/>
            </w:pPr>
            <w:r>
              <w:t xml:space="preserve">Intermediate (MPC)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6" w:firstLine="0"/>
              <w:jc w:val="center"/>
              <w:rPr/>
            </w:pPr>
            <w:r>
              <w:t xml:space="preserve">Sri Chaitanya Junior </w:t>
            </w:r>
          </w:p>
          <w:p>
            <w:pPr>
              <w:pStyle w:val="style0"/>
              <w:spacing w:after="0" w:lineRule="auto" w:line="259"/>
              <w:ind w:left="0" w:right="66" w:firstLine="0"/>
              <w:jc w:val="center"/>
              <w:rPr>
                <w:rFonts w:hint="default"/>
                <w:lang w:val="en-US"/>
              </w:rPr>
            </w:pPr>
            <w:r>
              <w:t>College</w:t>
            </w:r>
            <w:r>
              <w:rPr>
                <w:lang w:val="en-US"/>
              </w:rPr>
              <w:t xml:space="preserve">, guntur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jc w:val="center"/>
              <w:rPr/>
            </w:pPr>
            <w:r>
              <w:t xml:space="preserve">Board of intermediate Education AP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55" w:firstLine="0"/>
              <w:jc w:val="center"/>
              <w:rPr/>
            </w:pPr>
            <w:r>
              <w:t>8.</w:t>
            </w:r>
            <w:r>
              <w:rPr>
                <w:lang w:val="en-US"/>
              </w:rPr>
              <w:t>96</w:t>
            </w:r>
            <w:r>
              <w:t xml:space="preserve">/10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0" w:firstLine="0"/>
              <w:jc w:val="center"/>
              <w:rPr/>
            </w:pPr>
            <w:r>
              <w:t>2020</w:t>
            </w:r>
          </w:p>
        </w:tc>
      </w:tr>
      <w:tr>
        <w:tblPrEx/>
        <w:trPr>
          <w:trHeight w:val="560" w:hRule="atLeast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55" w:firstLine="0"/>
              <w:jc w:val="center"/>
              <w:rPr/>
            </w:pPr>
            <w:r>
              <w:t xml:space="preserve">SSC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720" w:hanging="720" w:hangingChars="3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ZPHigh School, Kopparru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jc w:val="center"/>
              <w:rPr/>
            </w:pPr>
            <w:r>
              <w:t xml:space="preserve">Board of Secondary Education AP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55" w:firstLine="0"/>
              <w:jc w:val="center"/>
              <w:rPr/>
            </w:pPr>
            <w:r>
              <w:rPr>
                <w:lang w:val="en-US"/>
              </w:rPr>
              <w:t>8.3</w:t>
            </w:r>
            <w:r>
              <w:t xml:space="preserve">/10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60" w:firstLine="0"/>
              <w:jc w:val="center"/>
              <w:rPr/>
            </w:pPr>
            <w:r>
              <w:t>2018</w:t>
            </w:r>
          </w:p>
        </w:tc>
      </w:tr>
    </w:tbl>
    <w:p>
      <w:pPr>
        <w:pStyle w:val="style0"/>
        <w:spacing w:after="265" w:lineRule="auto" w:line="259"/>
        <w:ind w:left="0" w:firstLine="0"/>
        <w:jc w:val="left"/>
        <w:rPr/>
      </w:pPr>
      <w:r>
        <w:rPr>
          <w:sz w:val="22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5"/>
        <w:jc w:val="left"/>
        <w:rPr/>
      </w:pPr>
      <w:r>
        <w:rPr>
          <w:b/>
        </w:rPr>
        <w:t xml:space="preserve">TECHNICAL SKILLS: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Programming Knowledge: Python , C , Java. 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rFonts w:ascii="Arial" w:cs="Arial" w:eastAsia="Arial" w:hAnsi="Arial"/>
        </w:rPr>
        <w:t xml:space="preserve"> </w:t>
      </w:r>
      <w:r>
        <w:t>Web Technologies</w:t>
      </w:r>
      <w:r>
        <w:rPr>
          <w:rFonts w:hint="default"/>
          <w:lang w:val="en-US"/>
        </w:rPr>
        <w:t>:</w:t>
      </w:r>
      <w:r>
        <w:t>HTML</w:t>
      </w:r>
      <w:r>
        <w:rPr>
          <w:rFonts w:hint="default"/>
          <w:lang w:val="en-US"/>
        </w:rPr>
        <w:t>,CSS</w:t>
      </w:r>
      <w:r>
        <w:t xml:space="preserve">.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5"/>
        <w:jc w:val="left"/>
        <w:rPr/>
      </w:pPr>
      <w:r>
        <w:rPr>
          <w:b/>
        </w:rPr>
        <w:t xml:space="preserve">CERTIFICATIONS: </w:t>
      </w:r>
    </w:p>
    <w:p>
      <w:pPr>
        <w:pStyle w:val="style179"/>
        <w:numPr>
          <w:ilvl w:val="0"/>
          <w:numId w:val="2"/>
        </w:numPr>
        <w:rPr/>
      </w:pPr>
      <w:r>
        <w:t xml:space="preserve">Certified on </w:t>
      </w:r>
      <w:r>
        <w:rPr>
          <w:lang w:val="en-US"/>
        </w:rPr>
        <w:t xml:space="preserve">python </w:t>
      </w:r>
      <w:r>
        <w:t xml:space="preserve">(Basic) in Hacker Rank. </w:t>
      </w:r>
    </w:p>
    <w:p>
      <w:pPr>
        <w:pStyle w:val="style179"/>
        <w:numPr>
          <w:ilvl w:val="0"/>
          <w:numId w:val="2"/>
        </w:numPr>
        <w:rPr/>
      </w:pPr>
      <w:r>
        <w:t>Certifie</w:t>
      </w:r>
      <w:r>
        <w:rPr>
          <w:rFonts w:hint="default"/>
          <w:lang w:val="en-US"/>
        </w:rPr>
        <w:t>d on Programming Fundamentals Using Python From INFOSYS SPRINGBOARD</w:t>
      </w:r>
    </w:p>
    <w:p>
      <w:pPr>
        <w:pStyle w:val="style179"/>
        <w:numPr>
          <w:ilvl w:val="0"/>
          <w:numId w:val="2"/>
        </w:numPr>
        <w:rPr/>
      </w:pPr>
      <w:r>
        <w:rPr>
          <w:rFonts w:hint="default"/>
          <w:lang w:val="en-US"/>
        </w:rPr>
        <w:t xml:space="preserve">Certified on Azure Fundamentals From Microsoft Technology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15" w:firstLine="0"/>
        <w:jc w:val="left"/>
        <w:rPr/>
      </w:pP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5"/>
        <w:jc w:val="left"/>
        <w:rPr/>
      </w:pPr>
      <w:r>
        <w:rPr>
          <w:b/>
        </w:rPr>
        <w:t xml:space="preserve">PROJECTS: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 w:hint="default"/>
          <w:sz w:val="22"/>
          <w:szCs w:val="22"/>
          <w:u w:val="none"/>
          <w:lang w:val="en-US"/>
        </w:rPr>
      </w:pPr>
      <w:r>
        <w:rPr>
          <w:b/>
        </w:rPr>
        <w:t>Project-</w:t>
      </w:r>
      <w:r>
        <w:t xml:space="preserve"> </w:t>
      </w:r>
      <w:r>
        <w:rPr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MOTION DETECTION ALARM </w:t>
      </w:r>
    </w:p>
    <w:p>
      <w:pPr>
        <w:pStyle w:val="style4098"/>
        <w:shd w:val="clear" w:color="auto" w:fill="ffffff"/>
        <w:spacing w:before="0" w:beforeAutospacing="false" w:after="60" w:afterAutospacing="false"/>
        <w:jc w:val="left"/>
        <w:textAlignment w:val="top"/>
        <w:rPr>
          <w:rFonts w:hint="default"/>
          <w:b w:val="false"/>
          <w:bCs/>
          <w:color w:val="0000ff"/>
          <w:u w:val="none"/>
          <w:lang w:val="en-US"/>
        </w:rPr>
      </w:pPr>
      <w:r>
        <w:rPr>
          <w:b/>
          <w:u w:val="none"/>
        </w:rPr>
        <w:t>Objective</w:t>
      </w:r>
      <w:r>
        <w:rPr>
          <w:rFonts w:hint="default"/>
          <w:b/>
          <w:u w:val="none"/>
          <w:lang w:val="en-US"/>
        </w:rPr>
        <w:t>:</w:t>
      </w:r>
      <w:r>
        <w:rPr>
          <w:rFonts w:hint="default"/>
          <w:b w:val="false"/>
          <w:bCs/>
          <w:u w:val="none"/>
          <w:lang w:val="en-US"/>
        </w:rPr>
        <w:t xml:space="preserve"> I</w:t>
      </w:r>
      <w:r>
        <w:rPr>
          <w:rFonts w:hint="default"/>
          <w:b w:val="false"/>
          <w:bCs/>
          <w:i w:val="false"/>
          <w:iCs w:val="false"/>
          <w:u w:val="none"/>
          <w:lang w:val="en-US"/>
        </w:rPr>
        <w:t>n this topic we are generating electrical power as non-conventional method by simply walking on f</w:t>
      </w:r>
      <w:r>
        <w:rPr>
          <w:rFonts w:hint="default"/>
          <w:b w:val="false"/>
          <w:bCs/>
          <w:u w:val="none"/>
          <w:lang w:val="en-US"/>
        </w:rPr>
        <w:t>ootstep.walking is the most common activity in human life.this energy can be tapped and converted in the usable form such as in electrical form.</w:t>
      </w:r>
    </w:p>
    <w:p>
      <w:pPr>
        <w:pStyle w:val="style4098"/>
        <w:shd w:val="clear" w:color="auto" w:fill="ffffff"/>
        <w:spacing w:before="0" w:beforeAutospacing="false" w:after="60" w:afterAutospacing="false"/>
        <w:textAlignment w:val="top"/>
        <w:rPr>
          <w:rFonts w:hint="default"/>
          <w:b/>
          <w:u w:val="single"/>
          <w:lang w:val="en-US"/>
        </w:rPr>
      </w:pPr>
    </w:p>
    <w:p>
      <w:pPr>
        <w:pStyle w:val="style4098"/>
        <w:shd w:val="clear" w:color="auto" w:fill="ffffff"/>
        <w:spacing w:before="0" w:beforeAutospacing="false" w:after="60" w:afterAutospacing="false"/>
        <w:textAlignment w:val="top"/>
        <w:rPr>
          <w:rFonts w:hint="default"/>
          <w:b/>
          <w:u w:val="single"/>
          <w:lang w:val="en-US"/>
        </w:rPr>
      </w:pP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5"/>
        <w:jc w:val="left"/>
        <w:rPr/>
      </w:pPr>
      <w:r>
        <w:rPr>
          <w:b/>
        </w:rPr>
        <w:t xml:space="preserve">ACHIEVEMENTS: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Ranked 5 star for python on hacker rank.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70ad47"/>
        <w:spacing w:after="252" w:lineRule="auto" w:line="259"/>
        <w:ind w:left="-5" w:firstLine="0"/>
        <w:jc w:val="left"/>
        <w:rPr/>
      </w:pPr>
      <w:r>
        <w:rPr>
          <w:b/>
        </w:rPr>
        <w:t xml:space="preserve">WORKSHOPS: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Attended workshop on PCB conducted by Purple Techno Solutions. </w:t>
      </w:r>
    </w:p>
    <w:tbl>
      <w:tblPr>
        <w:tblStyle w:val="style4097"/>
        <w:tblW w:w="9257" w:type="dxa"/>
        <w:tblInd w:w="-114" w:type="dxa"/>
        <w:tblCellMar>
          <w:top w:w="5" w:type="dxa"/>
          <w:left w:w="0" w:type="dxa"/>
          <w:bottom w:w="5" w:type="dxa"/>
          <w:right w:w="0" w:type="dxa"/>
        </w:tblCellMar>
      </w:tblPr>
      <w:tblGrid>
        <w:gridCol w:w="2770"/>
        <w:gridCol w:w="225"/>
        <w:gridCol w:w="6262"/>
      </w:tblGrid>
      <w:tr>
        <w:trPr>
          <w:trHeight w:val="363" w:hRule="atLeast"/>
        </w:trPr>
        <w:tc>
          <w:tcPr>
            <w:tcW w:w="2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/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rPr>
                <w:b/>
              </w:rPr>
              <w:t xml:space="preserve">PERSONAL PROFILE: </w:t>
            </w:r>
          </w:p>
        </w:tc>
        <w:tc>
          <w:tcPr>
            <w:tcW w:w="6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>
            <w:pPr>
              <w:pStyle w:val="style0"/>
              <w:spacing w:after="160" w:lineRule="auto" w:line="259"/>
              <w:ind w:left="0" w:firstLine="0"/>
              <w:jc w:val="left"/>
              <w:rPr/>
            </w:pPr>
          </w:p>
        </w:tc>
      </w:tr>
      <w:tr>
        <w:tblPrEx/>
        <w:trPr>
          <w:trHeight w:val="488" w:hRule="atLeast"/>
        </w:trPr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Father Name </w:t>
            </w:r>
          </w:p>
        </w:tc>
        <w:tc>
          <w:tcPr>
            <w:tcW w:w="22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:  </w:t>
            </w:r>
          </w:p>
        </w:tc>
        <w:tc>
          <w:tcPr>
            <w:tcW w:w="626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0" w:lineRule="auto" w:line="259"/>
              <w:ind w:lef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Nakka.Venkatarao</w:t>
            </w:r>
          </w:p>
        </w:tc>
      </w:tr>
      <w:tr>
        <w:tblPrEx/>
        <w:trPr>
          <w:trHeight w:val="275" w:hRule="atLeast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Mother Name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: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Nakka.Nirmala</w:t>
            </w:r>
          </w:p>
        </w:tc>
      </w:tr>
      <w:tr>
        <w:tblPrEx/>
        <w:trPr>
          <w:trHeight w:val="278" w:hRule="atLeast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Date of Birth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:  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20" w:firstLine="0"/>
              <w:jc w:val="left"/>
              <w:rPr/>
            </w:pPr>
            <w:r>
              <w:rPr>
                <w:lang w:val="en-US"/>
              </w:rPr>
              <w:t>19</w:t>
            </w:r>
            <w:r>
              <w:t>-</w:t>
            </w:r>
            <w:r>
              <w:rPr>
                <w:lang w:val="en-US"/>
              </w:rPr>
              <w:t>10</w:t>
            </w:r>
            <w:r>
              <w:t xml:space="preserve">-2002. </w:t>
            </w:r>
          </w:p>
        </w:tc>
      </w:tr>
      <w:tr>
        <w:tblPrEx/>
        <w:trPr>
          <w:trHeight w:val="278" w:hRule="atLeast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Languages known 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: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English, Telugu, Hindi. </w:t>
            </w:r>
          </w:p>
        </w:tc>
      </w:tr>
      <w:tr>
        <w:tblPrEx/>
        <w:trPr>
          <w:trHeight w:val="275" w:hRule="atLeast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Hobbies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:  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20" w:firstLine="0"/>
              <w:jc w:val="left"/>
              <w:rPr/>
            </w:pPr>
            <w:r>
              <w:t xml:space="preserve">Listening Music,Travelling. </w:t>
            </w:r>
          </w:p>
        </w:tc>
      </w:tr>
      <w:tr>
        <w:tblPrEx/>
        <w:trPr>
          <w:trHeight w:val="278" w:hRule="atLeast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Permanent</w:t>
            </w:r>
            <w:r>
              <w:rPr>
                <w:lang w:val="en-US"/>
              </w:rPr>
              <w:t xml:space="preserve">.     </w:t>
            </w:r>
            <w:r>
              <w:t xml:space="preserve"> Address 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: </w:t>
            </w: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59"/>
              <w:ind w:lef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Kopparru,pedhanandhipadu mandal , guntur (D)</w:t>
            </w:r>
          </w:p>
        </w:tc>
      </w:tr>
      <w:tr>
        <w:tblPrEx/>
        <w:trPr>
          <w:trHeight w:val="292" w:hRule="atLeast"/>
        </w:trPr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t xml:space="preserve">         Pincode                      </w:t>
            </w:r>
          </w:p>
        </w:tc>
        <w:tc>
          <w:tcPr>
            <w:tcW w:w="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59"/>
              <w:ind w:left="-26" w:firstLine="0"/>
              <w:rPr/>
            </w:pPr>
            <w:r>
              <w:t xml:space="preserve"> :  </w:t>
            </w:r>
          </w:p>
        </w:tc>
        <w:tc>
          <w:tcPr>
            <w:tcW w:w="6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59"/>
              <w:ind w:left="-5" w:firstLine="0"/>
              <w:jc w:val="left"/>
              <w:rPr/>
            </w:pPr>
            <w:r>
              <w:t xml:space="preserve"> 5</w:t>
            </w:r>
            <w:r>
              <w:rPr>
                <w:lang w:val="en-US"/>
              </w:rPr>
              <w:t>22015</w:t>
            </w:r>
          </w:p>
        </w:tc>
      </w:tr>
      <w:tr>
        <w:tblPrEx/>
        <w:trPr>
          <w:trHeight w:val="363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70ad47"/>
          </w:tcPr>
          <w:p>
            <w:pPr>
              <w:pStyle w:val="style0"/>
              <w:spacing w:after="0" w:lineRule="auto" w:line="259"/>
              <w:ind w:left="114" w:firstLine="0"/>
              <w:jc w:val="left"/>
              <w:rPr/>
            </w:pPr>
            <w:r>
              <w:rPr>
                <w:b/>
              </w:rPr>
              <w:t xml:space="preserve">DECLARATION : </w:t>
            </w:r>
          </w:p>
        </w:tc>
        <w:tc>
          <w:tcPr>
            <w:tcW w:w="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70ad47"/>
          </w:tcPr>
          <w:p>
            <w:pPr>
              <w:pStyle w:val="style0"/>
              <w:spacing w:after="160" w:lineRule="auto" w:line="259"/>
              <w:ind w:left="0" w:firstLine="0"/>
              <w:jc w:val="left"/>
              <w:rPr/>
            </w:pPr>
          </w:p>
        </w:tc>
        <w:tc>
          <w:tcPr>
            <w:tcW w:w="6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>
            <w:pPr>
              <w:pStyle w:val="style0"/>
              <w:spacing w:after="160" w:lineRule="auto" w:line="259"/>
              <w:ind w:left="0" w:firstLine="0"/>
              <w:jc w:val="left"/>
              <w:rPr/>
            </w:pPr>
          </w:p>
        </w:tc>
      </w:tr>
    </w:tbl>
    <w:p>
      <w:pPr>
        <w:pStyle w:val="style0"/>
        <w:spacing w:after="181"/>
        <w:rPr/>
      </w:pPr>
      <w:r>
        <w:t>I hereby declare that all the information furnished above is true and authentic to the best of my knowledge and believe.</w:t>
      </w:r>
    </w:p>
    <w:p>
      <w:pPr>
        <w:pStyle w:val="style0"/>
        <w:spacing w:after="205" w:lineRule="auto" w:line="259"/>
        <w:ind w:left="0" w:firstLine="0"/>
        <w:jc w:val="left"/>
        <w:rPr>
          <w:b/>
        </w:rPr>
      </w:pPr>
    </w:p>
    <w:p>
      <w:pPr>
        <w:pStyle w:val="style0"/>
        <w:spacing w:after="205" w:lineRule="auto" w:line="259"/>
        <w:ind w:left="0" w:firstLine="0"/>
        <w:jc w:val="left"/>
        <w:rPr>
          <w:rFonts w:hint="default"/>
          <w:szCs w:val="24"/>
          <w:lang w:val="en-US"/>
        </w:rPr>
      </w:pPr>
      <w:r>
        <w:rPr>
          <w:b/>
          <w:szCs w:val="24"/>
        </w:rPr>
        <w:t>Place:Guntur.                                                                                Signature:</w:t>
      </w:r>
      <w:r>
        <w:rPr>
          <w:b/>
          <w:szCs w:val="24"/>
          <w:lang w:val="en-US"/>
        </w:rPr>
        <w:t>N.Venkata Sirisha</w:t>
      </w:r>
    </w:p>
    <w:p>
      <w:pPr>
        <w:pStyle w:val="style0"/>
        <w:spacing w:after="205" w:lineRule="auto" w:line="259"/>
        <w:ind w:left="0" w:firstLine="0"/>
        <w:jc w:val="left"/>
        <w:rPr>
          <w:szCs w:val="24"/>
        </w:rPr>
      </w:pPr>
      <w:r>
        <w:rPr>
          <w:b/>
          <w:szCs w:val="24"/>
        </w:rPr>
        <w:t xml:space="preserve">                                          </w:t>
      </w:r>
    </w:p>
    <w:p>
      <w:pPr>
        <w:pStyle w:val="style0"/>
        <w:spacing w:after="205" w:lineRule="auto" w:line="259"/>
        <w:ind w:left="0" w:firstLine="0"/>
        <w:jc w:val="left"/>
        <w:rPr>
          <w:sz w:val="28"/>
          <w:szCs w:val="28"/>
        </w:rPr>
      </w:pPr>
    </w:p>
    <w:p>
      <w:pPr>
        <w:pStyle w:val="style0"/>
        <w:spacing w:after="0" w:lineRule="auto" w:line="259"/>
        <w:ind w:left="0" w:firstLine="0"/>
        <w:jc w:val="left"/>
        <w:rPr/>
      </w:pPr>
      <w:r>
        <w:rPr>
          <w:rFonts w:ascii="Calibri" w:cs="Calibri" w:eastAsia="Calibri" w:hAnsi="Calibri"/>
          <w:sz w:val="22"/>
        </w:rPr>
        <w:t xml:space="preserve"> </w:t>
      </w:r>
    </w:p>
    <w:sectPr>
      <w:pgSz w:w="11905" w:h="16840" w:orient="portrait"/>
      <w:pgMar w:top="1452" w:right="1758" w:bottom="1624" w:left="144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Impact">
    <w:altName w:val="Impact"/>
    <w:panose1 w:val="020b0806030009050204"/>
    <w:charset w:val="00"/>
    <w:family w:val="auto"/>
    <w:pitch w:val="default"/>
    <w:sig w:usb0="00000287" w:usb1="00000000" w:usb2="00000000" w:usb3="00000000" w:csb0="2000009F" w:csb1="DFD70000"/>
  </w:font>
  <w:font w:name="Imprint MT Shadow">
    <w:altName w:val="Imprint MT Shadow"/>
    <w:panose1 w:val="04020605060003030202"/>
    <w:charset w:val="00"/>
    <w:family w:val="auto"/>
    <w:pitch w:val="default"/>
    <w:sig w:usb0="00000003" w:usb1="00000000" w:usb2="00000000" w:usb3="00000000" w:csb0="20000001" w:csb1="00000000"/>
  </w:font>
  <w:font w:name="Informal Roman">
    <w:altName w:val="Informal Roman"/>
    <w:panose1 w:val="030604020300040b0204"/>
    <w:charset w:val="00"/>
    <w:family w:val="auto"/>
    <w:pitch w:val="default"/>
    <w:sig w:usb0="00000003" w:usb1="00000000" w:usb2="00000000" w:usb3="00000000" w:csb0="20000001" w:csb1="00000000"/>
  </w:font>
  <w:font w:name="Ink Free">
    <w:altName w:val="Ink Free"/>
    <w:panose1 w:val="03080402000005000000"/>
    <w:charset w:val="00"/>
    <w:family w:val="auto"/>
    <w:pitch w:val="default"/>
    <w:sig w:usb0="0000068F" w:usb1="4000000A" w:usb2="00000000" w:usb3="00000000" w:csb0="0000019F" w:csb1="00000000"/>
  </w:font>
  <w:font w:name="Leelawadee">
    <w:altName w:val="Leelawadee"/>
    <w:panose1 w:val="020b0502040002020203"/>
    <w:charset w:val="00"/>
    <w:family w:val="auto"/>
    <w:pitch w:val="default"/>
    <w:sig w:usb0="01000001" w:usb1="00000000" w:usb2="00000000" w:usb3="00000000" w:csb0="20010001" w:csb1="00000000"/>
  </w:font>
  <w:font w:name="Tempus Sans ITC">
    <w:altName w:val="Tempus Sans ITC"/>
    <w:panose1 w:val="04020404030002020202"/>
    <w:charset w:val="00"/>
    <w:family w:val="auto"/>
    <w:pitch w:val="default"/>
    <w:sig w:usb0="00000003" w:usb1="00000000" w:usb2="00000000" w:usb3="00000000" w:csb0="20000001" w:csb1="00000000"/>
  </w:font>
  <w:font w:name="Arial Rounded MT Bold">
    <w:altName w:val="Arial Rounded MT Bold"/>
    <w:panose1 w:val="020f0704030005030204"/>
    <w:charset w:val="00"/>
    <w:family w:val="auto"/>
    <w:pitch w:val="default"/>
    <w:sig w:usb0="00000003" w:usb1="00000000" w:usb2="00000000" w:usb3="00000000" w:csb0="20000001" w:csb1="00000000"/>
  </w:font>
  <w:font w:name="Arial Black">
    <w:altName w:val="Arial Black"/>
    <w:panose1 w:val="020b0a04020001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 Narrow"/>
    <w:panose1 w:val="020b0606020002030204"/>
    <w:charset w:val="00"/>
    <w:family w:val="auto"/>
    <w:pitch w:val="default"/>
    <w:sig w:usb0="00000287" w:usb1="00000800" w:usb2="00000000" w:usb3="00000000" w:csb0="2000009F" w:csb1="DFD70000"/>
  </w:font>
  <w:font w:name="Algerian">
    <w:altName w:val="Algerian"/>
    <w:panose1 w:val="0402070504000a060702"/>
    <w:charset w:val="00"/>
    <w:family w:val="auto"/>
    <w:pitch w:val="default"/>
    <w:sig w:usb0="00000003" w:usb1="00000000" w:usb2="00000000" w:usb3="00000000" w:csb0="20000001" w:csb1="00000000"/>
  </w:font>
  <w:font w:name="Agency FB">
    <w:altName w:val="Agency FB"/>
    <w:panose1 w:val="020b05030200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E70E2A"/>
    <w:lvl w:ilvl="0">
      <w:start w:val="1"/>
      <w:numFmt w:val="bullet"/>
      <w:lvlText w:val="➢"/>
      <w:lvlJc w:val="left"/>
      <w:pPr>
        <w:ind w:left="706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7F314DD0"/>
    <w:lvl w:ilvl="0">
      <w:start w:val="1"/>
      <w:numFmt w:val="bullet"/>
      <w:lvlText w:val="➢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4" w:lineRule="auto" w:line="270"/>
      <w:ind w:left="10" w:hanging="10"/>
      <w:jc w:val="both"/>
    </w:pPr>
    <w:rPr>
      <w:rFonts w:ascii="Times New Roman" w:cs="Times New Roman" w:eastAsia="Times New Roman" w:hAnsi="Times New Roman"/>
      <w:color w:val="000000"/>
      <w:kern w:val="2"/>
      <w:sz w:val="24"/>
      <w:szCs w:val="22"/>
      <w:lang w:val="en-IN" w:bidi="ar-SA" w:eastAsia="en-IN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Grid"/>
    <w:next w:val="style4097"/>
    <w:uiPriority w:val="0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va-top"/>
    <w:basedOn w:val="style0"/>
    <w:next w:val="style4098"/>
    <w:uiPriority w:val="0"/>
    <w:pPr>
      <w:spacing w:before="100" w:beforeAutospacing="true" w:after="100" w:afterAutospacing="true" w:lineRule="auto" w:line="240"/>
      <w:ind w:left="0" w:firstLine="0"/>
      <w:jc w:val="left"/>
    </w:pPr>
    <w:rPr>
      <w:color w:val="auto"/>
      <w:kern w:val="0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248</Words>
  <Pages>2</Pages>
  <Characters>1600</Characters>
  <Application>WPS Office</Application>
  <DocSecurity>0</DocSecurity>
  <Paragraphs>105</Paragraphs>
  <ScaleCrop>false</ScaleCrop>
  <LinksUpToDate>false</LinksUpToDate>
  <CharactersWithSpaces>2060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2023-07-18T10:06:00Z</dcterms:created>
  <dc:creator>admin</dc:creator>
  <lastModifiedBy>PD2050CF_EX</lastModifiedBy>
  <dcterms:modified xsi:type="dcterms:W3CDTF">2023-07-21T10:19:19Z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b7af069dcc3045858db5344162bebea2</vt:lpwstr>
  </property>
</Properties>
</file>