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A8A9" w14:textId="35677C4A" w:rsidR="004C2561" w:rsidRPr="00D01177" w:rsidRDefault="005D6259" w:rsidP="005D6259">
      <w:pPr>
        <w:ind w:left="360" w:hanging="360"/>
        <w:jc w:val="center"/>
        <w:rPr>
          <w:b/>
          <w:bCs/>
          <w:sz w:val="32"/>
          <w:szCs w:val="32"/>
          <w:u w:val="single"/>
        </w:rPr>
      </w:pPr>
      <w:r w:rsidRPr="00D01177">
        <w:rPr>
          <w:b/>
          <w:bCs/>
          <w:sz w:val="32"/>
          <w:szCs w:val="32"/>
          <w:u w:val="single"/>
        </w:rPr>
        <w:t>DSCI 5240 - Data Mining and Machine Learning for Business</w:t>
      </w:r>
    </w:p>
    <w:p w14:paraId="59837429" w14:textId="16FB976D" w:rsidR="005D6259" w:rsidRPr="00D01177" w:rsidRDefault="005D6259" w:rsidP="005D6259">
      <w:pPr>
        <w:ind w:left="360" w:hanging="360"/>
        <w:jc w:val="center"/>
        <w:rPr>
          <w:b/>
          <w:bCs/>
          <w:sz w:val="28"/>
          <w:szCs w:val="28"/>
          <w:u w:val="single"/>
        </w:rPr>
      </w:pPr>
      <w:r w:rsidRPr="00D01177">
        <w:rPr>
          <w:b/>
          <w:bCs/>
          <w:sz w:val="28"/>
          <w:szCs w:val="28"/>
          <w:u w:val="single"/>
        </w:rPr>
        <w:t>Assignment 1</w:t>
      </w:r>
    </w:p>
    <w:p w14:paraId="2CFB3A0B" w14:textId="77777777" w:rsidR="0075051C" w:rsidRDefault="0075051C" w:rsidP="00D01177">
      <w:pPr>
        <w:ind w:left="720"/>
        <w:jc w:val="both"/>
        <w:rPr>
          <w:b/>
          <w:bCs/>
          <w:u w:val="single"/>
        </w:rPr>
      </w:pPr>
      <w:r>
        <w:rPr>
          <w:b/>
          <w:bCs/>
          <w:u w:val="single"/>
        </w:rPr>
        <w:t>Question 2:</w:t>
      </w:r>
    </w:p>
    <w:p w14:paraId="48FE10A9" w14:textId="14002518" w:rsidR="00B96C7F" w:rsidRDefault="00B96C7F" w:rsidP="0075051C">
      <w:pPr>
        <w:pStyle w:val="ListParagraph"/>
        <w:numPr>
          <w:ilvl w:val="1"/>
          <w:numId w:val="2"/>
        </w:numPr>
        <w:jc w:val="both"/>
      </w:pPr>
      <w:r w:rsidRPr="0075051C">
        <w:rPr>
          <w:b/>
          <w:bCs/>
          <w:u w:val="single"/>
        </w:rPr>
        <w:t>Solution</w:t>
      </w:r>
      <w:r>
        <w:t>: This is a regression problem</w:t>
      </w:r>
      <w:r w:rsidR="00066E81">
        <w:t xml:space="preserve"> where we predict the CEO salary based on the given features</w:t>
      </w:r>
      <w:r>
        <w:t>, and we are interested in inference.</w:t>
      </w:r>
      <w:r w:rsidR="007E4478">
        <w:t xml:space="preserve"> </w:t>
      </w:r>
      <w:r w:rsidRPr="00B96C7F">
        <w:t xml:space="preserve">The value of </w:t>
      </w:r>
      <w:r>
        <w:t>n is 500 and the value of p is 4.</w:t>
      </w:r>
    </w:p>
    <w:p w14:paraId="7D6E248F" w14:textId="77777777" w:rsidR="0075051C" w:rsidRDefault="00B96C7F" w:rsidP="0075051C">
      <w:pPr>
        <w:pStyle w:val="ListParagraph"/>
        <w:numPr>
          <w:ilvl w:val="1"/>
          <w:numId w:val="2"/>
        </w:numPr>
        <w:jc w:val="both"/>
      </w:pPr>
      <w:r w:rsidRPr="0075051C">
        <w:rPr>
          <w:b/>
          <w:bCs/>
          <w:u w:val="single"/>
        </w:rPr>
        <w:t>Solution</w:t>
      </w:r>
      <w:r>
        <w:t>: This is a classification problem</w:t>
      </w:r>
      <w:r w:rsidR="00066E81">
        <w:t xml:space="preserve"> where we predict the likelihood of the product to be </w:t>
      </w:r>
      <w:proofErr w:type="gramStart"/>
      <w:r w:rsidR="00066E81">
        <w:t>success</w:t>
      </w:r>
      <w:proofErr w:type="gramEnd"/>
      <w:r w:rsidR="00066E81">
        <w:t xml:space="preserve"> or failure</w:t>
      </w:r>
      <w:r>
        <w:t>, and we are interested in prediction.</w:t>
      </w:r>
      <w:r w:rsidR="007E4478">
        <w:t xml:space="preserve"> </w:t>
      </w:r>
      <w:r>
        <w:t>The value of n is 20 and the value of p is 14.</w:t>
      </w:r>
    </w:p>
    <w:p w14:paraId="0439BDF6" w14:textId="612FAF8A" w:rsidR="00066E81" w:rsidRDefault="007E4478" w:rsidP="0075051C">
      <w:pPr>
        <w:pStyle w:val="ListParagraph"/>
        <w:numPr>
          <w:ilvl w:val="1"/>
          <w:numId w:val="2"/>
        </w:numPr>
        <w:jc w:val="both"/>
      </w:pPr>
      <w:r w:rsidRPr="0075051C">
        <w:rPr>
          <w:b/>
          <w:bCs/>
          <w:u w:val="single"/>
        </w:rPr>
        <w:t>Solution</w:t>
      </w:r>
      <w:r>
        <w:t xml:space="preserve">: This is a regression </w:t>
      </w:r>
      <w:r w:rsidR="00066E81">
        <w:t xml:space="preserve">time series </w:t>
      </w:r>
      <w:r>
        <w:t>problem</w:t>
      </w:r>
      <w:r w:rsidR="00066E81">
        <w:t xml:space="preserve"> where we predict the percentage change in the USD/Euro exchange rate based on the weekly observations.</w:t>
      </w:r>
      <w:r>
        <w:t xml:space="preserve"> </w:t>
      </w:r>
      <w:r w:rsidR="00066E81">
        <w:t>W</w:t>
      </w:r>
      <w:r>
        <w:t xml:space="preserve">e are interested in prediction. The value of n is 52 </w:t>
      </w:r>
      <w:r w:rsidR="00066E81">
        <w:t>and p is 4</w:t>
      </w:r>
    </w:p>
    <w:p w14:paraId="3B86FF9F" w14:textId="77777777" w:rsidR="0075051C" w:rsidRPr="0075051C" w:rsidRDefault="0075051C" w:rsidP="00D01177">
      <w:pPr>
        <w:ind w:left="720"/>
        <w:jc w:val="both"/>
        <w:rPr>
          <w:b/>
          <w:bCs/>
          <w:u w:val="single"/>
        </w:rPr>
      </w:pPr>
      <w:r w:rsidRPr="0075051C">
        <w:rPr>
          <w:b/>
          <w:bCs/>
          <w:u w:val="single"/>
        </w:rPr>
        <w:t>Question 4:</w:t>
      </w:r>
    </w:p>
    <w:p w14:paraId="7A840914" w14:textId="2159DF62" w:rsidR="001974BF" w:rsidRPr="001974BF" w:rsidRDefault="007E4478" w:rsidP="0075051C">
      <w:pPr>
        <w:pStyle w:val="ListParagraph"/>
        <w:numPr>
          <w:ilvl w:val="0"/>
          <w:numId w:val="4"/>
        </w:numPr>
        <w:jc w:val="both"/>
      </w:pPr>
      <w:r w:rsidRPr="0075051C">
        <w:rPr>
          <w:b/>
          <w:bCs/>
          <w:u w:val="single"/>
        </w:rPr>
        <w:t>Solution</w:t>
      </w:r>
      <w:r>
        <w:t>: A real-life application in which classification is used - Customers churn prediction in the</w:t>
      </w:r>
      <w:r w:rsidR="001974BF">
        <w:t xml:space="preserve"> </w:t>
      </w:r>
      <w:r>
        <w:t>Insurance industry</w:t>
      </w:r>
      <w:r w:rsidR="001974BF">
        <w:t>.</w:t>
      </w:r>
    </w:p>
    <w:p w14:paraId="2C0F5389" w14:textId="32782BC8" w:rsidR="007E4478" w:rsidRPr="005023EB" w:rsidRDefault="001974BF" w:rsidP="0075051C">
      <w:pPr>
        <w:ind w:left="1080"/>
        <w:jc w:val="both"/>
      </w:pPr>
      <w:r w:rsidRPr="005023EB">
        <w:t xml:space="preserve">The goal of the classification model is </w:t>
      </w:r>
      <w:r w:rsidR="007E4478" w:rsidRPr="005023EB">
        <w:t xml:space="preserve">to </w:t>
      </w:r>
      <w:r w:rsidRPr="005023EB">
        <w:t>predict</w:t>
      </w:r>
      <w:r w:rsidR="005023EB" w:rsidRPr="005023EB">
        <w:t>/classify</w:t>
      </w:r>
      <w:r w:rsidR="007E4478" w:rsidRPr="005023EB">
        <w:t xml:space="preserve"> customers who are more likely to cancel their insurance policy. </w:t>
      </w:r>
    </w:p>
    <w:p w14:paraId="010D3D38" w14:textId="77777777" w:rsidR="001974BF" w:rsidRDefault="001974BF" w:rsidP="0075051C">
      <w:pPr>
        <w:ind w:left="1080"/>
        <w:jc w:val="both"/>
      </w:pPr>
      <w:r>
        <w:t>The relevant features that can be used in the model are:</w:t>
      </w:r>
    </w:p>
    <w:p w14:paraId="73F23FD8" w14:textId="62E6E566" w:rsidR="001974BF" w:rsidRDefault="001974BF" w:rsidP="0075051C">
      <w:pPr>
        <w:ind w:left="1080"/>
        <w:jc w:val="both"/>
      </w:pPr>
      <w:r w:rsidRPr="001974BF">
        <w:rPr>
          <w:b/>
          <w:bCs/>
          <w:u w:val="single"/>
        </w:rPr>
        <w:t>Response</w:t>
      </w:r>
      <w:r>
        <w:t>: Status of the policy (0 – closed, 1 – Active)</w:t>
      </w:r>
    </w:p>
    <w:p w14:paraId="2F882BA5" w14:textId="0DB4EC1B" w:rsidR="001974BF" w:rsidRDefault="001974BF" w:rsidP="0075051C">
      <w:pPr>
        <w:ind w:left="1080"/>
        <w:jc w:val="both"/>
      </w:pPr>
      <w:r w:rsidRPr="001974BF">
        <w:rPr>
          <w:b/>
          <w:bCs/>
          <w:u w:val="single"/>
        </w:rPr>
        <w:t>Predictors</w:t>
      </w:r>
      <w:r>
        <w:t>: Age of the customer, Gender of the customer, Insurance Premium of the customer, claim history, Change in the Premium amounts in last six months, state of residence, FICO score of the customer.</w:t>
      </w:r>
    </w:p>
    <w:p w14:paraId="5B925155" w14:textId="16E2EBFB" w:rsidR="001974BF" w:rsidRDefault="001974BF" w:rsidP="0075051C">
      <w:pPr>
        <w:pStyle w:val="ListParagraph"/>
        <w:numPr>
          <w:ilvl w:val="0"/>
          <w:numId w:val="4"/>
        </w:numPr>
        <w:jc w:val="both"/>
      </w:pPr>
      <w:r w:rsidRPr="0075051C">
        <w:rPr>
          <w:b/>
          <w:bCs/>
          <w:u w:val="single"/>
        </w:rPr>
        <w:t>Solution</w:t>
      </w:r>
      <w:r>
        <w:t>:  A real-life application in which regression is used - Predicting the price of the Insurance premium.</w:t>
      </w:r>
    </w:p>
    <w:p w14:paraId="422ADECD" w14:textId="77777777" w:rsidR="001974BF" w:rsidRDefault="001974BF" w:rsidP="0075051C">
      <w:pPr>
        <w:ind w:left="1080"/>
        <w:jc w:val="both"/>
      </w:pPr>
      <w:r w:rsidRPr="001974BF">
        <w:t>The</w:t>
      </w:r>
      <w:r>
        <w:t xml:space="preserve"> goal of the regression model is to predict</w:t>
      </w:r>
      <w:r w:rsidRPr="001974BF">
        <w:t xml:space="preserve"> </w:t>
      </w:r>
      <w:r>
        <w:t xml:space="preserve">the ideal premium rates for the individuals based on the demographics and driving history. </w:t>
      </w:r>
    </w:p>
    <w:p w14:paraId="3B5C9A0E" w14:textId="0328755B" w:rsidR="001974BF" w:rsidRDefault="001974BF" w:rsidP="0075051C">
      <w:pPr>
        <w:ind w:left="1080"/>
        <w:jc w:val="both"/>
      </w:pPr>
      <w:r>
        <w:t>The relevant features that can be used in the model are:</w:t>
      </w:r>
    </w:p>
    <w:p w14:paraId="6202F66D" w14:textId="0379A241" w:rsidR="001974BF" w:rsidRDefault="001974BF" w:rsidP="0075051C">
      <w:pPr>
        <w:ind w:left="1080"/>
        <w:jc w:val="both"/>
      </w:pPr>
      <w:r w:rsidRPr="001974BF">
        <w:rPr>
          <w:b/>
          <w:bCs/>
          <w:u w:val="single"/>
        </w:rPr>
        <w:t>Response</w:t>
      </w:r>
      <w:r>
        <w:t>: Premium of the policy.</w:t>
      </w:r>
    </w:p>
    <w:p w14:paraId="26B48D24" w14:textId="5ABAEDA0" w:rsidR="001974BF" w:rsidRDefault="001974BF" w:rsidP="0075051C">
      <w:pPr>
        <w:ind w:left="1080"/>
        <w:jc w:val="both"/>
      </w:pPr>
      <w:r w:rsidRPr="001974BF">
        <w:rPr>
          <w:b/>
          <w:bCs/>
          <w:u w:val="single"/>
        </w:rPr>
        <w:t>Predictors</w:t>
      </w:r>
      <w:r>
        <w:t>: Age, Gender, Years of driving experience, Number of claims in the past, Number of Driving tickets, Vehicle type, Ownership of the vehicle, state of residence</w:t>
      </w:r>
      <w:r w:rsidR="005B11D2">
        <w:t>.</w:t>
      </w:r>
    </w:p>
    <w:p w14:paraId="032F32FF" w14:textId="2F4DF6A0" w:rsidR="00FB3292" w:rsidRDefault="005B11D2" w:rsidP="00D01177">
      <w:pPr>
        <w:pStyle w:val="ListParagraph"/>
        <w:numPr>
          <w:ilvl w:val="0"/>
          <w:numId w:val="4"/>
        </w:numPr>
        <w:jc w:val="both"/>
      </w:pPr>
      <w:r w:rsidRPr="0075051C">
        <w:rPr>
          <w:b/>
          <w:bCs/>
          <w:u w:val="single"/>
        </w:rPr>
        <w:t>Solution</w:t>
      </w:r>
      <w:r>
        <w:t xml:space="preserve">: A real-life application in which cluster analysis is used - Insurance industry. A cluster model is developed to group the customers based on the demographics, product ownerships, education, number of years associated with the company, Income. The Cluster assignment for the members helps </w:t>
      </w:r>
      <w:r w:rsidR="005023EB">
        <w:t>companies</w:t>
      </w:r>
      <w:r>
        <w:t xml:space="preserve"> in targeted marketing of their products.</w:t>
      </w:r>
    </w:p>
    <w:p w14:paraId="4E6EF879" w14:textId="77777777" w:rsidR="00332365" w:rsidRDefault="00332365" w:rsidP="00332365"/>
    <w:sectPr w:rsidR="00332365" w:rsidSect="003A2379">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52EE" w14:textId="77777777" w:rsidR="003A2379" w:rsidRDefault="003A2379" w:rsidP="002E5BC4">
      <w:pPr>
        <w:spacing w:after="0" w:line="240" w:lineRule="auto"/>
      </w:pPr>
      <w:r>
        <w:separator/>
      </w:r>
    </w:p>
  </w:endnote>
  <w:endnote w:type="continuationSeparator" w:id="0">
    <w:p w14:paraId="25C4CA7A" w14:textId="77777777" w:rsidR="003A2379" w:rsidRDefault="003A2379" w:rsidP="002E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94498"/>
      <w:docPartObj>
        <w:docPartGallery w:val="Page Numbers (Bottom of Page)"/>
        <w:docPartUnique/>
      </w:docPartObj>
    </w:sdtPr>
    <w:sdtEndPr>
      <w:rPr>
        <w:noProof/>
      </w:rPr>
    </w:sdtEndPr>
    <w:sdtContent>
      <w:p w14:paraId="0B1E54B0" w14:textId="4CEB4719" w:rsidR="00C65016" w:rsidRDefault="00C650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C48EC8" w14:textId="77777777" w:rsidR="00C65016" w:rsidRDefault="00C65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6139" w14:textId="77777777" w:rsidR="003A2379" w:rsidRDefault="003A2379" w:rsidP="002E5BC4">
      <w:pPr>
        <w:spacing w:after="0" w:line="240" w:lineRule="auto"/>
      </w:pPr>
      <w:r>
        <w:separator/>
      </w:r>
    </w:p>
  </w:footnote>
  <w:footnote w:type="continuationSeparator" w:id="0">
    <w:p w14:paraId="59801287" w14:textId="77777777" w:rsidR="003A2379" w:rsidRDefault="003A2379" w:rsidP="002E5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39DC" w14:textId="7E711920" w:rsidR="002E5BC4" w:rsidRDefault="008628FF">
    <w:pPr>
      <w:pStyle w:val="Header"/>
    </w:pPr>
    <w:r w:rsidRPr="008628FF">
      <w:t>DSCI</w:t>
    </w:r>
    <w:r>
      <w:t xml:space="preserve"> </w:t>
    </w:r>
    <w:r w:rsidRPr="008628FF">
      <w:t>5240</w:t>
    </w:r>
    <w:r>
      <w:t xml:space="preserve"> Assignment 1</w:t>
    </w:r>
    <w:r w:rsidR="002E5BC4">
      <w:ptab w:relativeTo="margin" w:alignment="center" w:leader="none"/>
    </w:r>
    <w:r w:rsidR="002E5BC4">
      <w:ptab w:relativeTo="margin" w:alignment="right" w:leader="none"/>
    </w:r>
    <w:r>
      <w:t xml:space="preserve">Spring 2024 | </w:t>
    </w:r>
    <w:r w:rsidR="00E1094C">
      <w:t xml:space="preserve">Prof. </w:t>
    </w:r>
    <w:r w:rsidR="00E1094C" w:rsidRPr="00E1094C">
      <w:t>Ge, 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4867"/>
    <w:multiLevelType w:val="hybridMultilevel"/>
    <w:tmpl w:val="D980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366D6"/>
    <w:multiLevelType w:val="hybridMultilevel"/>
    <w:tmpl w:val="8A5EA1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CF2630"/>
    <w:multiLevelType w:val="hybridMultilevel"/>
    <w:tmpl w:val="AF48FB0A"/>
    <w:lvl w:ilvl="0" w:tplc="46C66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BC1EC9"/>
    <w:multiLevelType w:val="hybridMultilevel"/>
    <w:tmpl w:val="F6467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149248">
    <w:abstractNumId w:val="0"/>
  </w:num>
  <w:num w:numId="2" w16cid:durableId="295258338">
    <w:abstractNumId w:val="1"/>
  </w:num>
  <w:num w:numId="3" w16cid:durableId="54279958">
    <w:abstractNumId w:val="3"/>
  </w:num>
  <w:num w:numId="4" w16cid:durableId="662393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65"/>
    <w:rsid w:val="00066E81"/>
    <w:rsid w:val="001974BF"/>
    <w:rsid w:val="001E69DD"/>
    <w:rsid w:val="002E5BC4"/>
    <w:rsid w:val="00332365"/>
    <w:rsid w:val="003A2379"/>
    <w:rsid w:val="003A6E30"/>
    <w:rsid w:val="004C2561"/>
    <w:rsid w:val="005023EB"/>
    <w:rsid w:val="005A4828"/>
    <w:rsid w:val="005B11D2"/>
    <w:rsid w:val="005D6259"/>
    <w:rsid w:val="0075051C"/>
    <w:rsid w:val="007E4478"/>
    <w:rsid w:val="00823E19"/>
    <w:rsid w:val="008628FF"/>
    <w:rsid w:val="00B640C5"/>
    <w:rsid w:val="00B96C7F"/>
    <w:rsid w:val="00C65016"/>
    <w:rsid w:val="00D01177"/>
    <w:rsid w:val="00E1094C"/>
    <w:rsid w:val="00FB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A010F"/>
  <w15:chartTrackingRefBased/>
  <w15:docId w15:val="{818E2B79-0930-4ADD-B09D-B8DC2122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65"/>
    <w:pPr>
      <w:ind w:left="720"/>
      <w:contextualSpacing/>
    </w:pPr>
  </w:style>
  <w:style w:type="paragraph" w:styleId="Header">
    <w:name w:val="header"/>
    <w:basedOn w:val="Normal"/>
    <w:link w:val="HeaderChar"/>
    <w:uiPriority w:val="99"/>
    <w:unhideWhenUsed/>
    <w:rsid w:val="002E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BC4"/>
  </w:style>
  <w:style w:type="paragraph" w:styleId="Footer">
    <w:name w:val="footer"/>
    <w:basedOn w:val="Normal"/>
    <w:link w:val="FooterChar"/>
    <w:uiPriority w:val="99"/>
    <w:unhideWhenUsed/>
    <w:rsid w:val="002E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Poolakunta</dc:creator>
  <cp:keywords/>
  <dc:description/>
  <cp:lastModifiedBy>Sirisha Poolakunta</cp:lastModifiedBy>
  <cp:revision>14</cp:revision>
  <dcterms:created xsi:type="dcterms:W3CDTF">2024-02-04T03:07:00Z</dcterms:created>
  <dcterms:modified xsi:type="dcterms:W3CDTF">2024-02-07T05:12:00Z</dcterms:modified>
</cp:coreProperties>
</file>