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C6AF2" w:rsidRPr="007B4180" w:rsidRDefault="005C6AF2">
      <w:pPr>
        <w:spacing w:before="600"/>
        <w:rPr>
          <w:color w:val="000000" w:themeColor="text1"/>
        </w:rPr>
      </w:pPr>
    </w:p>
    <w:p w:rsidR="005C6AF2" w:rsidRPr="007B4180" w:rsidRDefault="005C6AF2">
      <w:pPr>
        <w:spacing w:before="80"/>
        <w:rPr>
          <w:color w:val="000000" w:themeColor="text1"/>
        </w:rPr>
      </w:pPr>
    </w:p>
    <w:p w:rsidR="005C6AF2" w:rsidRPr="007B4180" w:rsidRDefault="00E30A53">
      <w:pPr>
        <w:spacing w:after="60"/>
        <w:jc w:val="center"/>
        <w:rPr>
          <w:color w:val="000000" w:themeColor="text1"/>
        </w:rPr>
      </w:pPr>
      <w:r w:rsidRPr="007B4180">
        <w:rPr>
          <w:b/>
          <w:bCs/>
          <w:color w:val="000000" w:themeColor="text1"/>
          <w:sz w:val="32"/>
          <w:szCs w:val="32"/>
        </w:rPr>
        <w:t xml:space="preserve">Employee Management </w:t>
      </w:r>
      <w:proofErr w:type="gramStart"/>
      <w:r w:rsidRPr="007B4180">
        <w:rPr>
          <w:b/>
          <w:bCs/>
          <w:color w:val="000000" w:themeColor="text1"/>
          <w:sz w:val="32"/>
          <w:szCs w:val="32"/>
        </w:rPr>
        <w:t>System</w:t>
      </w:r>
      <w:r w:rsidR="00531E49">
        <w:rPr>
          <w:b/>
          <w:bCs/>
          <w:color w:val="000000" w:themeColor="text1"/>
          <w:sz w:val="32"/>
          <w:szCs w:val="32"/>
        </w:rPr>
        <w:t>(</w:t>
      </w:r>
      <w:proofErr w:type="gramEnd"/>
      <w:r w:rsidR="00531E49">
        <w:rPr>
          <w:b/>
          <w:bCs/>
          <w:color w:val="000000" w:themeColor="text1"/>
          <w:sz w:val="32"/>
          <w:szCs w:val="32"/>
        </w:rPr>
        <w:t>Initial Draft)</w:t>
      </w:r>
    </w:p>
    <w:p w:rsidR="005C6AF2" w:rsidRPr="007B4180" w:rsidRDefault="00E30A53">
      <w:pPr>
        <w:spacing w:after="40"/>
        <w:jc w:val="center"/>
        <w:rPr>
          <w:color w:val="000000" w:themeColor="text1"/>
        </w:rPr>
      </w:pPr>
      <w:r w:rsidRPr="007B4180">
        <w:rPr>
          <w:color w:val="000000" w:themeColor="text1"/>
          <w:sz w:val="22"/>
          <w:szCs w:val="22"/>
        </w:rPr>
        <w:t xml:space="preserve">Leapfrog </w:t>
      </w:r>
      <w:proofErr w:type="gramStart"/>
      <w:r w:rsidRPr="007B4180">
        <w:rPr>
          <w:color w:val="000000" w:themeColor="text1"/>
          <w:sz w:val="22"/>
          <w:szCs w:val="22"/>
        </w:rPr>
        <w:t>Technology  ·</w:t>
      </w:r>
      <w:proofErr w:type="gramEnd"/>
      <w:r w:rsidRPr="007B4180">
        <w:rPr>
          <w:color w:val="000000" w:themeColor="text1"/>
          <w:sz w:val="22"/>
          <w:szCs w:val="22"/>
        </w:rPr>
        <w:t xml:space="preserve">  Version </w:t>
      </w:r>
      <w:proofErr w:type="gramStart"/>
      <w:r w:rsidRPr="007B4180">
        <w:rPr>
          <w:color w:val="000000" w:themeColor="text1"/>
          <w:sz w:val="22"/>
          <w:szCs w:val="22"/>
        </w:rPr>
        <w:t>1.0  ·</w:t>
      </w:r>
      <w:proofErr w:type="gramEnd"/>
      <w:r w:rsidRPr="007B4180">
        <w:rPr>
          <w:color w:val="000000" w:themeColor="text1"/>
          <w:sz w:val="22"/>
          <w:szCs w:val="22"/>
        </w:rPr>
        <w:t xml:space="preserve">  May 2026</w:t>
      </w:r>
    </w:p>
    <w:p w:rsidR="005C6AF2" w:rsidRPr="007B4180" w:rsidRDefault="00E30A53">
      <w:pPr>
        <w:spacing w:after="600"/>
        <w:jc w:val="center"/>
        <w:rPr>
          <w:color w:val="000000" w:themeColor="text1"/>
        </w:rPr>
      </w:pPr>
      <w:r w:rsidRPr="007B4180">
        <w:rPr>
          <w:i/>
          <w:iCs/>
          <w:color w:val="000000" w:themeColor="text1"/>
          <w:sz w:val="20"/>
          <w:szCs w:val="20"/>
        </w:rPr>
        <w:t xml:space="preserve">Prepared by: </w:t>
      </w:r>
      <w:r w:rsidR="00B219C9">
        <w:rPr>
          <w:i/>
          <w:iCs/>
          <w:color w:val="000000" w:themeColor="text1"/>
          <w:sz w:val="20"/>
          <w:szCs w:val="20"/>
        </w:rPr>
        <w:t>Sirish</w:t>
      </w:r>
      <w:r w:rsidRPr="007B4180">
        <w:rPr>
          <w:i/>
          <w:iCs/>
          <w:color w:val="000000" w:themeColor="text1"/>
          <w:sz w:val="20"/>
          <w:szCs w:val="20"/>
        </w:rPr>
        <w:t xml:space="preserve"> </w:t>
      </w:r>
      <w:r w:rsidR="00B219C9">
        <w:rPr>
          <w:i/>
          <w:iCs/>
          <w:color w:val="000000" w:themeColor="text1"/>
          <w:sz w:val="20"/>
          <w:szCs w:val="20"/>
        </w:rPr>
        <w:t>Shrestha</w:t>
      </w:r>
      <w:r w:rsidRPr="007B4180">
        <w:rPr>
          <w:i/>
          <w:iCs/>
          <w:color w:val="000000" w:themeColor="text1"/>
          <w:sz w:val="20"/>
          <w:szCs w:val="20"/>
        </w:rPr>
        <w:t>, QA Engineer</w:t>
      </w:r>
    </w:p>
    <w:p w:rsidR="005C6AF2" w:rsidRPr="007B4180" w:rsidRDefault="00E30A53">
      <w:pPr>
        <w:spacing w:before="30" w:after="30"/>
        <w:rPr>
          <w:color w:val="000000" w:themeColor="text1"/>
        </w:rPr>
      </w:pPr>
      <w:r w:rsidRPr="007B4180">
        <w:rPr>
          <w:color w:val="000000" w:themeColor="text1"/>
        </w:rPr>
        <w:t>This plan provides an overview of the project and product test strategy, a list of testing deliverables, and a plan for testing the Employee Management System (EMS) developed for Leapfrog Technology.</w:t>
      </w:r>
    </w:p>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Change History</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4560"/>
        <w:gridCol w:w="1800"/>
      </w:tblGrid>
      <w:tr w:rsidR="007B4180" w:rsidRPr="007B4180" w:rsidTr="00BC2233">
        <w:trPr>
          <w:trHeight w:val="349"/>
        </w:trPr>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Date</w:t>
            </w:r>
          </w:p>
        </w:tc>
        <w:tc>
          <w:tcPr>
            <w:tcW w:w="1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Version</w:t>
            </w:r>
          </w:p>
        </w:tc>
        <w:tc>
          <w:tcPr>
            <w:tcW w:w="4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Change Summary</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Prepared By</w:t>
            </w:r>
          </w:p>
        </w:tc>
      </w:tr>
      <w:tr w:rsidR="007B4180" w:rsidRPr="007B4180">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May 2026</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jc w:val="center"/>
              <w:rPr>
                <w:color w:val="000000" w:themeColor="text1"/>
              </w:rPr>
            </w:pPr>
            <w:r w:rsidRPr="007B4180">
              <w:rPr>
                <w:color w:val="000000" w:themeColor="text1"/>
                <w:sz w:val="18"/>
                <w:szCs w:val="18"/>
              </w:rPr>
              <w:t>1.0</w:t>
            </w:r>
          </w:p>
        </w:tc>
        <w:tc>
          <w:tcPr>
            <w:tcW w:w="45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Initial Draft</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B219C9">
            <w:pPr>
              <w:rPr>
                <w:color w:val="000000" w:themeColor="text1"/>
              </w:rPr>
            </w:pPr>
            <w:r>
              <w:rPr>
                <w:color w:val="000000" w:themeColor="text1"/>
                <w:sz w:val="18"/>
                <w:szCs w:val="18"/>
              </w:rPr>
              <w:t>Sirish</w:t>
            </w:r>
            <w:r w:rsidR="00E30A53" w:rsidRPr="007B4180">
              <w:rPr>
                <w:color w:val="000000" w:themeColor="text1"/>
                <w:sz w:val="18"/>
                <w:szCs w:val="18"/>
              </w:rPr>
              <w:t xml:space="preserve"> </w:t>
            </w:r>
            <w:r>
              <w:rPr>
                <w:color w:val="000000" w:themeColor="text1"/>
                <w:sz w:val="18"/>
                <w:szCs w:val="18"/>
              </w:rPr>
              <w:t>Shrestha</w:t>
            </w:r>
            <w:r w:rsidR="00E30A53" w:rsidRPr="007B4180">
              <w:rPr>
                <w:color w:val="000000" w:themeColor="text1"/>
                <w:sz w:val="18"/>
                <w:szCs w:val="18"/>
              </w:rPr>
              <w:t xml:space="preserve"> / QA</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References</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The following were referred to in developing this document or are directly referenced herein.</w:t>
      </w:r>
    </w:p>
    <w:p w:rsidR="005C6AF2" w:rsidRPr="007B4180" w:rsidRDefault="005C6AF2">
      <w:pPr>
        <w:spacing w:before="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6480"/>
        <w:gridCol w:w="2160"/>
      </w:tblGrid>
      <w:tr w:rsidR="007B4180" w:rsidRPr="007B4180">
        <w:tc>
          <w:tcPr>
            <w:tcW w:w="7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ID</w:t>
            </w:r>
          </w:p>
        </w:tc>
        <w:tc>
          <w:tcPr>
            <w:tcW w:w="64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Document Name</w:t>
            </w:r>
          </w:p>
        </w:tc>
        <w:tc>
          <w:tcPr>
            <w:tcW w:w="21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Author</w:t>
            </w:r>
          </w:p>
        </w:tc>
      </w:tr>
      <w:tr w:rsidR="007B4180" w:rsidRPr="007B4180">
        <w:tc>
          <w:tcPr>
            <w:tcW w:w="7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jc w:val="center"/>
              <w:rPr>
                <w:color w:val="000000" w:themeColor="text1"/>
              </w:rPr>
            </w:pPr>
            <w:r w:rsidRPr="007B4180">
              <w:rPr>
                <w:color w:val="000000" w:themeColor="text1"/>
                <w:sz w:val="18"/>
                <w:szCs w:val="18"/>
              </w:rPr>
              <w:t>[1]</w:t>
            </w:r>
          </w:p>
        </w:tc>
        <w:tc>
          <w:tcPr>
            <w:tcW w:w="64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Employee Management System </w:t>
            </w:r>
            <w:r w:rsidR="007B4180" w:rsidRPr="007B4180">
              <w:rPr>
                <w:color w:val="000000" w:themeColor="text1"/>
                <w:sz w:val="18"/>
                <w:szCs w:val="18"/>
              </w:rPr>
              <w:t>:</w:t>
            </w:r>
            <w:r w:rsidRPr="007B4180">
              <w:rPr>
                <w:color w:val="000000" w:themeColor="text1"/>
                <w:sz w:val="18"/>
                <w:szCs w:val="18"/>
              </w:rPr>
              <w:t xml:space="preserve"> Figma Design Screens</w:t>
            </w:r>
          </w:p>
        </w:tc>
        <w:tc>
          <w:tcPr>
            <w:tcW w:w="21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Leapfrog Technology</w:t>
            </w:r>
          </w:p>
        </w:tc>
      </w:tr>
      <w:tr w:rsidR="007B4180" w:rsidRPr="007B4180">
        <w:tc>
          <w:tcPr>
            <w:tcW w:w="7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jc w:val="center"/>
              <w:rPr>
                <w:color w:val="000000" w:themeColor="text1"/>
              </w:rPr>
            </w:pPr>
            <w:r w:rsidRPr="007B4180">
              <w:rPr>
                <w:color w:val="000000" w:themeColor="text1"/>
                <w:sz w:val="18"/>
                <w:szCs w:val="18"/>
              </w:rPr>
              <w:t>[2]</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EMS Requirements &amp; Feature Specification</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Leapfrog Technology</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Introduction</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The Test Plan is designed to prescribe the scope, approach, resources, and schedule of all testing activities for the Employee Management System (EMS) at Leapfrog Technology. The plan identifies the items to be tested, the features to be tested, the types of testing to be performed, the personnel responsible for testing, and the resources and schedule required to complete testing.</w:t>
      </w:r>
    </w:p>
    <w:p w:rsidR="005C6AF2" w:rsidRPr="007B4180" w:rsidRDefault="005C6AF2">
      <w:pPr>
        <w:spacing w:before="60"/>
        <w:rPr>
          <w:color w:val="000000" w:themeColor="text1"/>
        </w:rPr>
      </w:pPr>
    </w:p>
    <w:p w:rsidR="005C6AF2" w:rsidRPr="007B4180" w:rsidRDefault="00E30A53">
      <w:pPr>
        <w:spacing w:before="30" w:after="30"/>
        <w:rPr>
          <w:color w:val="000000" w:themeColor="text1"/>
        </w:rPr>
      </w:pPr>
      <w:r w:rsidRPr="007B4180">
        <w:rPr>
          <w:color w:val="000000" w:themeColor="text1"/>
        </w:rPr>
        <w:t>The EMS covers two primary feature flows identified from the provided Figma design screens: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 xml:space="preserve">Flow </w:t>
      </w:r>
      <w:proofErr w:type="gramStart"/>
      <w:r w:rsidRPr="007B4180">
        <w:rPr>
          <w:color w:val="000000" w:themeColor="text1"/>
        </w:rPr>
        <w:t xml:space="preserve">1 </w:t>
      </w:r>
      <w:r w:rsidR="007B4180" w:rsidRPr="007B4180">
        <w:rPr>
          <w:color w:val="000000" w:themeColor="text1"/>
        </w:rPr>
        <w:t>:</w:t>
      </w:r>
      <w:proofErr w:type="gramEnd"/>
      <w:r w:rsidRPr="007B4180">
        <w:rPr>
          <w:color w:val="000000" w:themeColor="text1"/>
        </w:rPr>
        <w:t xml:space="preserve"> Creating New Employee (multi-step wizard)</w:t>
      </w:r>
    </w:p>
    <w:p w:rsidR="005C6AF2" w:rsidRPr="00BC2233" w:rsidRDefault="00E30A53" w:rsidP="00134E8D">
      <w:pPr>
        <w:pStyle w:val="ListParagraph"/>
        <w:numPr>
          <w:ilvl w:val="0"/>
          <w:numId w:val="2"/>
        </w:numPr>
        <w:spacing w:before="60" w:after="30"/>
        <w:rPr>
          <w:color w:val="000000" w:themeColor="text1"/>
        </w:rPr>
      </w:pPr>
      <w:r w:rsidRPr="00BC2233">
        <w:rPr>
          <w:color w:val="000000" w:themeColor="text1"/>
        </w:rPr>
        <w:t xml:space="preserve">Flow </w:t>
      </w:r>
      <w:proofErr w:type="gramStart"/>
      <w:r w:rsidRPr="00BC2233">
        <w:rPr>
          <w:color w:val="000000" w:themeColor="text1"/>
        </w:rPr>
        <w:t xml:space="preserve">2 </w:t>
      </w:r>
      <w:r w:rsidR="007B4180" w:rsidRPr="00BC2233">
        <w:rPr>
          <w:color w:val="000000" w:themeColor="text1"/>
        </w:rPr>
        <w:t>:</w:t>
      </w:r>
      <w:proofErr w:type="gramEnd"/>
      <w:r w:rsidRPr="00BC2233">
        <w:rPr>
          <w:color w:val="000000" w:themeColor="text1"/>
        </w:rPr>
        <w:t xml:space="preserve"> Work From Home (WFH) module and Leave Questions management</w:t>
      </w:r>
    </w:p>
    <w:p w:rsidR="005C6AF2" w:rsidRPr="007B4180" w:rsidRDefault="00E30A53">
      <w:pPr>
        <w:spacing w:before="240"/>
        <w:rPr>
          <w:color w:val="000000" w:themeColor="text1"/>
        </w:rPr>
      </w:pPr>
      <w:r w:rsidRPr="007B4180">
        <w:rPr>
          <w:b/>
          <w:bCs/>
          <w:color w:val="000000" w:themeColor="text1"/>
          <w:sz w:val="24"/>
          <w:szCs w:val="24"/>
        </w:rPr>
        <w:t>Features to be Tested</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The following features are in scope for testing:</w:t>
      </w:r>
    </w:p>
    <w:p w:rsidR="005C6AF2" w:rsidRPr="007B4180" w:rsidRDefault="005C6AF2">
      <w:pPr>
        <w:spacing w:before="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7B4180" w:rsidRPr="007B4180">
        <w:tc>
          <w:tcPr>
            <w:tcW w:w="3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Feature</w:t>
            </w:r>
          </w:p>
        </w:tc>
        <w:tc>
          <w:tcPr>
            <w:tcW w:w="57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Description</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Create New Employee</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Multi-step form wizard: Primary Info, Profile Info, Official Info. Includes photo upload, skill tagging, and field validations.</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lastRenderedPageBreak/>
              <w:t>Apply Work From Home</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Form submission with reason, tasks, availability window, and mood/emoji selection. Supports reviewer approve/reject workflow.</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WFH Details Table</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Status badges, column display, filtering of WFH requests.</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Leave Questions</w:t>
            </w:r>
          </w:p>
        </w:tc>
        <w:tc>
          <w:tcPr>
            <w:tcW w:w="5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CRUD operations: list, add, edit, delete questions. Date validation, emoji-based answer options.</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Navigation</w:t>
            </w:r>
          </w:p>
        </w:tc>
        <w:tc>
          <w:tcPr>
            <w:tcW w:w="57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Top navigation, back navigation, stepper flows between form steps.</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Approach / Strategy</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Testing will be conducted as manual functional testing against the implemented application, using the Figma designs as the source of truth. The following techniques will be applied:</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r w:rsidRPr="007B4180">
        <w:rPr>
          <w:b/>
          <w:bCs/>
          <w:color w:val="000000" w:themeColor="text1"/>
          <w:sz w:val="21"/>
          <w:szCs w:val="21"/>
        </w:rPr>
        <w:t>Functional Testing</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Positive Testing: verify that valid inputs produce the correct outcomes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Negative Testing: verify that invalid or missing inputs trigger appropriate validation errors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Boundary Testing: verify edge cases for date fields and optional vs. mandatory fields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Test cases will be developed for each requirement on a sprint basis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Test data will include both positive data (valid inputs per spec) and negative data (invalid inputs)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Equivalence partitioning will minimize test scenarios for large forms requiring a range of inputs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API testing will be performed using Postman to evaluate response messages and status codes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Bugs will be logged in JIRA when actual outcome does not match expected outcome</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Regression testing will be performed at the end of every sprint and after every major feature release</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r w:rsidRPr="007B4180">
        <w:rPr>
          <w:b/>
          <w:bCs/>
          <w:color w:val="000000" w:themeColor="text1"/>
          <w:sz w:val="21"/>
          <w:szCs w:val="21"/>
        </w:rPr>
        <w:t>UI / Visual Testing</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Labels, placeholders, icons, and layout will be verified against Figma design specifications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Font consistency and component alignment will be checked across all screens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 xml:space="preserve">System design will be evaluated based on </w:t>
      </w:r>
      <w:proofErr w:type="spellStart"/>
      <w:r w:rsidRPr="007B4180">
        <w:rPr>
          <w:color w:val="000000" w:themeColor="text1"/>
        </w:rPr>
        <w:t>mockups</w:t>
      </w:r>
      <w:proofErr w:type="spellEnd"/>
      <w:r w:rsidRPr="007B4180">
        <w:rPr>
          <w:color w:val="000000" w:themeColor="text1"/>
        </w:rPr>
        <w:t xml:space="preserve"> provided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Consistent design will be verified across all major browsers</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r w:rsidRPr="007B4180">
        <w:rPr>
          <w:b/>
          <w:bCs/>
          <w:color w:val="000000" w:themeColor="text1"/>
          <w:sz w:val="21"/>
          <w:szCs w:val="21"/>
        </w:rPr>
        <w:t>Usability Testing</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System will be tested for ease of use and intuitiveness of workflows</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Form submission via keyboard (Enter/Return key) will be verified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Proper error messages and guidance for invalid inputs will be checked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Navigation flows (Next, Previous, Finish, Back) will be verified for correct state preservation</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r w:rsidRPr="007B4180">
        <w:rPr>
          <w:b/>
          <w:bCs/>
          <w:color w:val="000000" w:themeColor="text1"/>
          <w:sz w:val="21"/>
          <w:szCs w:val="21"/>
        </w:rPr>
        <w:t>Performance Testing</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Load testing will be performed using JMeter</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Response time with and without ramp-up time will be analysed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Transaction Per Second (TPS) under varying load will be measured</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r w:rsidRPr="007B4180">
        <w:rPr>
          <w:b/>
          <w:bCs/>
          <w:color w:val="000000" w:themeColor="text1"/>
          <w:sz w:val="21"/>
          <w:szCs w:val="21"/>
        </w:rPr>
        <w:t>Backend / API Testing</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Data flow between the EMS system and its API layer will be evaluated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CRUD operations will be tested at database level</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Data duplication will be validated</w:t>
      </w:r>
    </w:p>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Test Environment</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7B4180" w:rsidRPr="007B4180">
        <w:tc>
          <w:tcPr>
            <w:tcW w:w="28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Environment</w:t>
            </w:r>
          </w:p>
        </w:tc>
        <w:tc>
          <w:tcPr>
            <w:tcW w:w="64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Description</w:t>
            </w:r>
          </w:p>
        </w:tc>
      </w:tr>
      <w:tr w:rsidR="007B4180" w:rsidRPr="007B4180">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Browser</w:t>
            </w:r>
          </w:p>
        </w:tc>
        <w:tc>
          <w:tcPr>
            <w:tcW w:w="64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Latest Chrome (Desktop)</w:t>
            </w:r>
          </w:p>
        </w:tc>
      </w:tr>
      <w:tr w:rsidR="007B4180" w:rsidRPr="007B4180">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Test Data</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Pre-prepared employee records, WFH requests in pending/approved/rejected states</w:t>
            </w:r>
          </w:p>
        </w:tc>
      </w:tr>
      <w:tr w:rsidR="007B4180" w:rsidRPr="007B4180">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Roles Required</w:t>
            </w:r>
          </w:p>
        </w:tc>
        <w:tc>
          <w:tcPr>
            <w:tcW w:w="64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Standard Employee (applicant) and Reviewer/Manager</w:t>
            </w:r>
          </w:p>
        </w:tc>
      </w:tr>
      <w:tr w:rsidR="007B4180" w:rsidRPr="007B4180">
        <w:tc>
          <w:tcPr>
            <w:tcW w:w="28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Tools</w:t>
            </w:r>
          </w:p>
        </w:tc>
        <w:tc>
          <w:tcPr>
            <w:tcW w:w="64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JIRA (bug tracking), Google Drive (test case storage), Postman (API validation)</w:t>
            </w:r>
          </w:p>
        </w:tc>
      </w:tr>
      <w:tr w:rsidR="007B4180" w:rsidRPr="007B4180">
        <w:tc>
          <w:tcPr>
            <w:tcW w:w="288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Operating Systems</w:t>
            </w:r>
          </w:p>
        </w:tc>
        <w:tc>
          <w:tcPr>
            <w:tcW w:w="64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Windows 10/11</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Entry &amp; Exit Criteria</w:t>
      </w:r>
    </w:p>
    <w:p w:rsidR="005C6AF2" w:rsidRPr="007B4180" w:rsidRDefault="005C6AF2">
      <w:pPr>
        <w:pBdr>
          <w:bottom w:val="single" w:sz="8" w:space="1" w:color="1F4E79"/>
        </w:pBdr>
        <w:spacing w:after="80"/>
        <w:rPr>
          <w:color w:val="000000" w:themeColor="text1"/>
        </w:rPr>
      </w:pPr>
    </w:p>
    <w:p w:rsidR="005C6AF2" w:rsidRPr="007B4180" w:rsidRDefault="00E30A53">
      <w:pPr>
        <w:spacing w:before="160" w:after="60"/>
        <w:rPr>
          <w:color w:val="000000" w:themeColor="text1"/>
        </w:rPr>
      </w:pPr>
      <w:proofErr w:type="gramStart"/>
      <w:r w:rsidRPr="007B4180">
        <w:rPr>
          <w:b/>
          <w:bCs/>
          <w:color w:val="000000" w:themeColor="text1"/>
          <w:sz w:val="21"/>
          <w:szCs w:val="21"/>
        </w:rPr>
        <w:t>5.1  Entry</w:t>
      </w:r>
      <w:proofErr w:type="gramEnd"/>
      <w:r w:rsidRPr="007B4180">
        <w:rPr>
          <w:b/>
          <w:bCs/>
          <w:color w:val="000000" w:themeColor="text1"/>
          <w:sz w:val="21"/>
          <w:szCs w:val="21"/>
        </w:rPr>
        <w:t xml:space="preserve"> Criteria</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Development build is deployed to the test environment</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Figma designs have been reviewed and test cases written</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Test data (employee records, WFH requests) is prepared</w:t>
      </w:r>
    </w:p>
    <w:p w:rsidR="005C6AF2" w:rsidRPr="007B4180" w:rsidRDefault="005C6AF2">
      <w:pPr>
        <w:spacing w:before="60"/>
        <w:rPr>
          <w:color w:val="000000" w:themeColor="text1"/>
        </w:rPr>
      </w:pPr>
    </w:p>
    <w:p w:rsidR="005C6AF2" w:rsidRPr="007B4180" w:rsidRDefault="00E30A53">
      <w:pPr>
        <w:spacing w:before="160" w:after="60"/>
        <w:rPr>
          <w:color w:val="000000" w:themeColor="text1"/>
        </w:rPr>
      </w:pPr>
      <w:proofErr w:type="gramStart"/>
      <w:r w:rsidRPr="007B4180">
        <w:rPr>
          <w:b/>
          <w:bCs/>
          <w:color w:val="000000" w:themeColor="text1"/>
          <w:sz w:val="21"/>
          <w:szCs w:val="21"/>
        </w:rPr>
        <w:t>5.2  Exit</w:t>
      </w:r>
      <w:proofErr w:type="gramEnd"/>
      <w:r w:rsidRPr="007B4180">
        <w:rPr>
          <w:b/>
          <w:bCs/>
          <w:color w:val="000000" w:themeColor="text1"/>
          <w:sz w:val="21"/>
          <w:szCs w:val="21"/>
        </w:rPr>
        <w:t xml:space="preserve"> Criteria</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All planned test cases have been executed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Zero critical defects remain open</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Test summary report has been signed off by the QA lead</w:t>
      </w:r>
    </w:p>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Test Case Summary</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440"/>
        <w:gridCol w:w="1440"/>
        <w:gridCol w:w="1440"/>
        <w:gridCol w:w="1440"/>
      </w:tblGrid>
      <w:tr w:rsidR="007B4180" w:rsidRPr="007B4180">
        <w:tc>
          <w:tcPr>
            <w:tcW w:w="3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Module</w:t>
            </w:r>
          </w:p>
        </w:tc>
        <w:tc>
          <w:tcPr>
            <w:tcW w:w="14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Total TCs</w:t>
            </w:r>
          </w:p>
        </w:tc>
        <w:tc>
          <w:tcPr>
            <w:tcW w:w="14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Pass</w:t>
            </w:r>
          </w:p>
        </w:tc>
        <w:tc>
          <w:tcPr>
            <w:tcW w:w="14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Fail</w:t>
            </w:r>
          </w:p>
        </w:tc>
        <w:tc>
          <w:tcPr>
            <w:tcW w:w="14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Blocked</w:t>
            </w: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Create Employee </w:t>
            </w:r>
            <w:r w:rsidR="007B4180" w:rsidRPr="007B4180">
              <w:rPr>
                <w:color w:val="000000" w:themeColor="text1"/>
                <w:sz w:val="18"/>
                <w:szCs w:val="18"/>
              </w:rPr>
              <w:t>:</w:t>
            </w:r>
            <w:r w:rsidRPr="007B4180">
              <w:rPr>
                <w:color w:val="000000" w:themeColor="text1"/>
                <w:sz w:val="18"/>
                <w:szCs w:val="18"/>
              </w:rPr>
              <w:t xml:space="preserve"> Step 1 (Primary Info)</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Create Employee </w:t>
            </w:r>
            <w:r w:rsidR="007B4180" w:rsidRPr="007B4180">
              <w:rPr>
                <w:color w:val="000000" w:themeColor="text1"/>
                <w:sz w:val="18"/>
                <w:szCs w:val="18"/>
              </w:rPr>
              <w:t>:</w:t>
            </w:r>
            <w:r w:rsidRPr="007B4180">
              <w:rPr>
                <w:color w:val="000000" w:themeColor="text1"/>
                <w:sz w:val="18"/>
                <w:szCs w:val="18"/>
              </w:rPr>
              <w:t xml:space="preserve"> Step 2 (Profile Info)</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Create Employee </w:t>
            </w:r>
            <w:r w:rsidR="007B4180" w:rsidRPr="007B4180">
              <w:rPr>
                <w:color w:val="000000" w:themeColor="text1"/>
                <w:sz w:val="18"/>
                <w:szCs w:val="18"/>
              </w:rPr>
              <w:t>:</w:t>
            </w:r>
            <w:r w:rsidRPr="007B4180">
              <w:rPr>
                <w:color w:val="000000" w:themeColor="text1"/>
                <w:sz w:val="18"/>
                <w:szCs w:val="18"/>
              </w:rPr>
              <w:t xml:space="preserve"> Step 3 (Official Info)</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Stepper / Navigation (Flow 1)</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Apply WFH Form</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Details Table</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Questions (List &amp; CRUD)</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Navigation &amp; Responsiveness</w:t>
            </w: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TOTAL</w:t>
            </w: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5C6AF2">
            <w:pPr>
              <w:rPr>
                <w:color w:val="000000" w:themeColor="text1"/>
              </w:rPr>
            </w:pPr>
          </w:p>
        </w:tc>
        <w:tc>
          <w:tcPr>
            <w:tcW w:w="14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5C6AF2">
            <w:pPr>
              <w:rPr>
                <w:color w:val="000000" w:themeColor="text1"/>
              </w:rPr>
            </w:pPr>
          </w:p>
        </w:tc>
      </w:tr>
    </w:tbl>
    <w:p w:rsidR="005C6AF2" w:rsidRPr="007B4180" w:rsidRDefault="005C6AF2">
      <w:pPr>
        <w:spacing w:before="60"/>
        <w:rPr>
          <w:color w:val="000000" w:themeColor="text1"/>
        </w:rPr>
      </w:pPr>
    </w:p>
    <w:p w:rsidR="005C6AF2" w:rsidRPr="007B4180" w:rsidRDefault="007B4180">
      <w:pPr>
        <w:rPr>
          <w:color w:val="000000" w:themeColor="text1"/>
        </w:rPr>
      </w:pPr>
      <w:r>
        <w:rPr>
          <w:color w:val="000000" w:themeColor="text1"/>
        </w:rPr>
        <w:t xml:space="preserve">Note: Test Case </w:t>
      </w:r>
      <w:proofErr w:type="spellStart"/>
      <w:r>
        <w:rPr>
          <w:color w:val="000000" w:themeColor="text1"/>
        </w:rPr>
        <w:t>Sumary</w:t>
      </w:r>
      <w:proofErr w:type="spellEnd"/>
      <w:r>
        <w:rPr>
          <w:color w:val="000000" w:themeColor="text1"/>
        </w:rPr>
        <w:t xml:space="preserve"> is subject to change for every time a test is done.</w:t>
      </w:r>
      <w:r w:rsidR="00E30A53" w:rsidRPr="007B4180">
        <w:rPr>
          <w:color w:val="000000" w:themeColor="text1"/>
        </w:rPr>
        <w:br w:type="page"/>
      </w:r>
    </w:p>
    <w:p w:rsidR="005C6AF2" w:rsidRPr="007B4180" w:rsidRDefault="00E30A53">
      <w:pPr>
        <w:spacing w:before="240"/>
        <w:rPr>
          <w:color w:val="000000" w:themeColor="text1"/>
        </w:rPr>
      </w:pPr>
      <w:r w:rsidRPr="007B4180">
        <w:rPr>
          <w:b/>
          <w:bCs/>
          <w:color w:val="000000" w:themeColor="text1"/>
          <w:sz w:val="24"/>
          <w:szCs w:val="24"/>
        </w:rPr>
        <w:lastRenderedPageBreak/>
        <w:t xml:space="preserve">Flow </w:t>
      </w:r>
      <w:proofErr w:type="gramStart"/>
      <w:r w:rsidRPr="007B4180">
        <w:rPr>
          <w:b/>
          <w:bCs/>
          <w:color w:val="000000" w:themeColor="text1"/>
          <w:sz w:val="24"/>
          <w:szCs w:val="24"/>
        </w:rPr>
        <w:t xml:space="preserve">1 </w:t>
      </w:r>
      <w:r w:rsidR="007B4180" w:rsidRPr="007B4180">
        <w:rPr>
          <w:b/>
          <w:bCs/>
          <w:color w:val="000000" w:themeColor="text1"/>
          <w:sz w:val="24"/>
          <w:szCs w:val="24"/>
        </w:rPr>
        <w:t>:</w:t>
      </w:r>
      <w:proofErr w:type="gramEnd"/>
      <w:r w:rsidRPr="007B4180">
        <w:rPr>
          <w:b/>
          <w:bCs/>
          <w:color w:val="000000" w:themeColor="text1"/>
          <w:sz w:val="24"/>
          <w:szCs w:val="24"/>
        </w:rPr>
        <w:t xml:space="preserve"> Create New Employee</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The Create New Employee wizard consists of three sequential steps. All mandatory fields are marked with an asterisk (*). The user must complete each step before advancing via the Next button. The Finish button on Step 3 submits the complete form.</w:t>
      </w:r>
    </w:p>
    <w:p w:rsidR="005C6AF2" w:rsidRPr="007B4180" w:rsidRDefault="005C6AF2">
      <w:pPr>
        <w:spacing w:before="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200"/>
        <w:gridCol w:w="1700"/>
        <w:gridCol w:w="2000"/>
        <w:gridCol w:w="960"/>
      </w:tblGrid>
      <w:tr w:rsidR="007B4180" w:rsidRPr="007B4180">
        <w:tc>
          <w:tcPr>
            <w:tcW w:w="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TC #</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Module / Screen</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Test Scenario</w:t>
            </w:r>
          </w:p>
        </w:tc>
        <w:tc>
          <w:tcPr>
            <w:tcW w:w="1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Steps / Input</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Expected Result</w:t>
            </w:r>
          </w:p>
        </w:tc>
        <w:tc>
          <w:tcPr>
            <w:tcW w:w="9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Status</w:t>
            </w: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Full Name fields visible (First, Middle, Last)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Create New Employee form</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Three name fields rendered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Email is mandatory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Email blank,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Validation error shown</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Invalid email format rejected</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Enter '</w:t>
            </w:r>
            <w:proofErr w:type="spellStart"/>
            <w:r w:rsidRPr="007B4180">
              <w:rPr>
                <w:color w:val="000000" w:themeColor="text1"/>
                <w:sz w:val="18"/>
                <w:szCs w:val="18"/>
              </w:rPr>
              <w:t>notanemail</w:t>
            </w:r>
            <w:proofErr w:type="spellEnd"/>
            <w:r w:rsidRPr="007B4180">
              <w:rPr>
                <w:color w:val="000000" w:themeColor="text1"/>
                <w:sz w:val="18"/>
                <w:szCs w:val="18"/>
              </w:rPr>
              <w:t>',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Error: invalid email format</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Mobile Phone field accepts numbers only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Enter alphabets in Mobile Phone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Field rejects non-numeric input</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Home Phone is optional</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Home Phone blank,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validation error</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Gender radio buttons (Male/Female/Others)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Select each gender option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Only one can be selected at a time</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TC-007</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Date of Birth date picker works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date picker, select a date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Date populates the field correctly</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Next button advances to Step 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Fill mandatory fields,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Step 2 (Profile Info) loads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TC-009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1 </w:t>
            </w:r>
            <w:r w:rsidR="007B4180" w:rsidRPr="007B4180">
              <w:rPr>
                <w:color w:val="000000" w:themeColor="text1"/>
                <w:sz w:val="18"/>
                <w:szCs w:val="18"/>
              </w:rPr>
              <w:t>:</w:t>
            </w:r>
            <w:r w:rsidRPr="007B4180">
              <w:rPr>
                <w:color w:val="000000" w:themeColor="text1"/>
                <w:sz w:val="18"/>
                <w:szCs w:val="18"/>
              </w:rPr>
              <w:t xml:space="preserve"> Primary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Step indicator shows Step 1 active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top stepper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Primary Info step is highlighted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Permanent Address is mandatory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Validation error shown</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Temporary Address is optional</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validation error</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Blood Group radio buttons display correctly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blood group options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 A+, B, B+ options shown</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Marital Status radio buttons (Single/Married/Not Disclosed)</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Select each option</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Only one selected at a time</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Skype ID field is optional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proceed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validation error</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GitHub ID field is optional</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proceed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validation error</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Add Skill </w:t>
            </w:r>
            <w:r w:rsidR="007B4180" w:rsidRPr="007B4180">
              <w:rPr>
                <w:color w:val="000000" w:themeColor="text1"/>
                <w:sz w:val="18"/>
                <w:szCs w:val="18"/>
              </w:rPr>
              <w:t>:</w:t>
            </w:r>
            <w:r w:rsidRPr="007B4180">
              <w:rPr>
                <w:color w:val="000000" w:themeColor="text1"/>
                <w:sz w:val="18"/>
                <w:szCs w:val="18"/>
              </w:rPr>
              <w:t xml:space="preserve"> skill categories displayed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Add Skill section</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JavaScript, PHP, Java, Database categories shown</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TC-017</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Selecting a skill adds it as a tag</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Ember JS under JavaScript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Ember JS tag appears below</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TC-018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Multiple skills can be selected</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Select Ember JS and Express JS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Both appear as tags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lastRenderedPageBreak/>
              <w:t>TC-019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Skill tag can be removed (×)</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 on a skill tag</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Tag is removed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Previous button returns to Step 1</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Previous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Step 1 form loads with data preserved</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TC-021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2 </w:t>
            </w:r>
            <w:r w:rsidR="007B4180" w:rsidRPr="007B4180">
              <w:rPr>
                <w:color w:val="000000" w:themeColor="text1"/>
                <w:sz w:val="18"/>
                <w:szCs w:val="18"/>
              </w:rPr>
              <w:t>:</w:t>
            </w:r>
            <w:r w:rsidRPr="007B4180">
              <w:rPr>
                <w:color w:val="000000" w:themeColor="text1"/>
                <w:sz w:val="18"/>
                <w:szCs w:val="18"/>
              </w:rPr>
              <w:t xml:space="preserve"> Profile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Next button advances to Step 3</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Fill mandatory fields, click Next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Step 3 (Official Info) loads</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TC-022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3 </w:t>
            </w:r>
            <w:r w:rsidR="007B4180" w:rsidRPr="007B4180">
              <w:rPr>
                <w:color w:val="000000" w:themeColor="text1"/>
                <w:sz w:val="18"/>
                <w:szCs w:val="18"/>
              </w:rPr>
              <w:t>:</w:t>
            </w:r>
            <w:r w:rsidRPr="007B4180">
              <w:rPr>
                <w:color w:val="000000" w:themeColor="text1"/>
                <w:sz w:val="18"/>
                <w:szCs w:val="18"/>
              </w:rPr>
              <w:t xml:space="preserve"> Official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ID is mandatory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click Finish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Validation error shown</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TC-023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3 </w:t>
            </w:r>
            <w:r w:rsidR="007B4180" w:rsidRPr="007B4180">
              <w:rPr>
                <w:color w:val="000000" w:themeColor="text1"/>
                <w:sz w:val="18"/>
                <w:szCs w:val="18"/>
              </w:rPr>
              <w:t>:</w:t>
            </w:r>
            <w:r w:rsidRPr="007B4180">
              <w:rPr>
                <w:color w:val="000000" w:themeColor="text1"/>
                <w:sz w:val="18"/>
                <w:szCs w:val="18"/>
              </w:rPr>
              <w:t xml:space="preserve"> Official Info</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Joining Date picker works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Select a date from picker</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Date populates correctly</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TC-024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Step 3 </w:t>
            </w:r>
            <w:r w:rsidR="007B4180" w:rsidRPr="007B4180">
              <w:rPr>
                <w:color w:val="000000" w:themeColor="text1"/>
                <w:sz w:val="18"/>
                <w:szCs w:val="18"/>
              </w:rPr>
              <w:t>:</w:t>
            </w:r>
            <w:r w:rsidRPr="007B4180">
              <w:rPr>
                <w:color w:val="000000" w:themeColor="text1"/>
                <w:sz w:val="18"/>
                <w:szCs w:val="18"/>
              </w:rPr>
              <w:t xml:space="preserve"> Official Info</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Coach field is a searchable dropdown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Type in Coach field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Matching suggestions appear</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 xml:space="preserve">Flow </w:t>
      </w:r>
      <w:proofErr w:type="gramStart"/>
      <w:r w:rsidRPr="007B4180">
        <w:rPr>
          <w:b/>
          <w:bCs/>
          <w:color w:val="000000" w:themeColor="text1"/>
          <w:sz w:val="24"/>
          <w:szCs w:val="24"/>
        </w:rPr>
        <w:t xml:space="preserve">2 </w:t>
      </w:r>
      <w:r w:rsidR="007B4180" w:rsidRPr="007B4180">
        <w:rPr>
          <w:b/>
          <w:bCs/>
          <w:color w:val="000000" w:themeColor="text1"/>
          <w:sz w:val="24"/>
          <w:szCs w:val="24"/>
        </w:rPr>
        <w:t>:</w:t>
      </w:r>
      <w:proofErr w:type="gramEnd"/>
      <w:r w:rsidRPr="007B4180">
        <w:rPr>
          <w:b/>
          <w:bCs/>
          <w:color w:val="000000" w:themeColor="text1"/>
          <w:sz w:val="24"/>
          <w:szCs w:val="24"/>
        </w:rPr>
        <w:t xml:space="preserve"> WFH &amp; Leave Questions</w:t>
      </w:r>
    </w:p>
    <w:p w:rsidR="005C6AF2" w:rsidRPr="007B4180" w:rsidRDefault="005C6AF2">
      <w:pPr>
        <w:pBdr>
          <w:bottom w:val="single" w:sz="8" w:space="1" w:color="1F4E79"/>
        </w:pBdr>
        <w:spacing w:after="80"/>
        <w:rPr>
          <w:color w:val="000000" w:themeColor="text1"/>
        </w:rPr>
      </w:pPr>
    </w:p>
    <w:p w:rsidR="005C6AF2" w:rsidRPr="007B4180" w:rsidRDefault="00E30A53">
      <w:pPr>
        <w:spacing w:before="30" w:after="30"/>
        <w:rPr>
          <w:color w:val="000000" w:themeColor="text1"/>
        </w:rPr>
      </w:pPr>
      <w:r w:rsidRPr="007B4180">
        <w:rPr>
          <w:color w:val="000000" w:themeColor="text1"/>
        </w:rPr>
        <w:t>The WFH module allows employees to submit remote-work requests including reason, tasks, availability window, and a mood indicator. Reviewers can approve or reject requests. The Leave Questions module enables admins to manage check-in survey questions with emoji-based answer options.</w:t>
      </w:r>
    </w:p>
    <w:p w:rsidR="005C6AF2" w:rsidRPr="007B4180" w:rsidRDefault="005C6AF2">
      <w:pPr>
        <w:spacing w:before="6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2200"/>
        <w:gridCol w:w="1700"/>
        <w:gridCol w:w="2000"/>
        <w:gridCol w:w="960"/>
      </w:tblGrid>
      <w:tr w:rsidR="007B4180" w:rsidRPr="007B4180">
        <w:tc>
          <w:tcPr>
            <w:tcW w:w="9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TC #</w:t>
            </w:r>
          </w:p>
        </w:tc>
        <w:tc>
          <w:tcPr>
            <w:tcW w:w="16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Module / Screen</w:t>
            </w:r>
          </w:p>
        </w:tc>
        <w:tc>
          <w:tcPr>
            <w:tcW w:w="22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Test Scenario</w:t>
            </w:r>
          </w:p>
        </w:tc>
        <w:tc>
          <w:tcPr>
            <w:tcW w:w="1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Steps / Input</w:t>
            </w:r>
          </w:p>
        </w:tc>
        <w:tc>
          <w:tcPr>
            <w:tcW w:w="2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Expected Result</w:t>
            </w:r>
          </w:p>
        </w:tc>
        <w:tc>
          <w:tcPr>
            <w:tcW w:w="9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Status</w:t>
            </w: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name pre-populated</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Apply WFH form</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field shows logged-in user's name</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Date field defaults to today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WFH form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Date field shows current date</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Reason text area accepts input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Type reason for WFH</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Text is accepted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Task To Do field accepts input</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Enter tasks</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Text captured correctly</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Availability field accepts time range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Enter '9-6'</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Input accepted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Mood emoji selector shown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form bottom</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4 emoji options displayed</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TC-7</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Only one mood emoji selectable</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multiple emojis</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Last selection is active</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Additional Feedback is optional</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click Apply</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validation error</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Apply WFH </w:t>
            </w:r>
            <w:r w:rsidR="007B4180" w:rsidRPr="007B4180">
              <w:rPr>
                <w:color w:val="000000" w:themeColor="text1"/>
                <w:sz w:val="18"/>
                <w:szCs w:val="18"/>
              </w:rPr>
              <w:t>:</w:t>
            </w:r>
            <w:r w:rsidRPr="007B4180">
              <w:rPr>
                <w:color w:val="000000" w:themeColor="text1"/>
                <w:sz w:val="18"/>
                <w:szCs w:val="18"/>
              </w:rPr>
              <w:t xml:space="preserve"> Form</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Apply button submits the form</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Fill form, click Apply</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Request submitted successfully</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 shows all fields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a WFH request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Date, Status, Availability, Reason displayed</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Status shows Pending by default</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Submit WFH, view detail</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Status = Pending</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Mood emoji visible in detail view</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WFH detail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Emoji rendered correctly</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lastRenderedPageBreak/>
              <w:t>TC-13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Approve button visible to reviewer</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Log in as reviewer, open request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Approve and Reject buttons shown</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TC-14</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Approve action updates status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Approve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Status changes to Approved</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Request Detail</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Reject action updates status</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Reject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Status changes to Rejected</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TC-16</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WFH Details Table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Table shows all required columns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View WFH Details list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Employee, Date, Reason, Availability, Status columns present</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TC-17</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Question Details </w:t>
            </w:r>
            <w:r w:rsidR="007B4180" w:rsidRPr="007B4180">
              <w:rPr>
                <w:color w:val="000000" w:themeColor="text1"/>
                <w:sz w:val="18"/>
                <w:szCs w:val="18"/>
              </w:rPr>
              <w:t>:</w:t>
            </w:r>
            <w:r w:rsidRPr="007B4180">
              <w:rPr>
                <w:color w:val="000000" w:themeColor="text1"/>
                <w:sz w:val="18"/>
                <w:szCs w:val="18"/>
              </w:rPr>
              <w:t xml:space="preserve"> Create</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Start Date is mandatory</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Leave blank, click Save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Validation error shown</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Question Details </w:t>
            </w:r>
            <w:r w:rsidR="007B4180" w:rsidRPr="007B4180">
              <w:rPr>
                <w:color w:val="000000" w:themeColor="text1"/>
                <w:sz w:val="18"/>
                <w:szCs w:val="18"/>
              </w:rPr>
              <w:t>:</w:t>
            </w:r>
            <w:r w:rsidRPr="007B4180">
              <w:rPr>
                <w:color w:val="000000" w:themeColor="text1"/>
                <w:sz w:val="18"/>
                <w:szCs w:val="18"/>
              </w:rPr>
              <w:t xml:space="preserve"> Create</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Save persists the question</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Fill all fields, click Save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Question appears in list</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TC-19</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Question Details </w:t>
            </w:r>
            <w:r w:rsidR="007B4180" w:rsidRPr="007B4180">
              <w:rPr>
                <w:color w:val="000000" w:themeColor="text1"/>
                <w:sz w:val="18"/>
                <w:szCs w:val="18"/>
              </w:rPr>
              <w:t>:</w:t>
            </w:r>
            <w:r w:rsidRPr="007B4180">
              <w:rPr>
                <w:color w:val="000000" w:themeColor="text1"/>
                <w:sz w:val="18"/>
                <w:szCs w:val="18"/>
              </w:rPr>
              <w:t xml:space="preserve"> Edit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Existing data pre-populates form</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existing question for edit</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All fields show saved values</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TC-20</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Question Details </w:t>
            </w:r>
            <w:r w:rsidR="007B4180" w:rsidRPr="007B4180">
              <w:rPr>
                <w:color w:val="000000" w:themeColor="text1"/>
                <w:sz w:val="18"/>
                <w:szCs w:val="18"/>
              </w:rPr>
              <w:t>:</w:t>
            </w:r>
            <w:r w:rsidRPr="007B4180">
              <w:rPr>
                <w:color w:val="000000" w:themeColor="text1"/>
                <w:sz w:val="18"/>
                <w:szCs w:val="18"/>
              </w:rPr>
              <w:t xml:space="preserve"> Edit</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Delete button shown in edit mode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Open question for edit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Red Delete button visible</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TC-21</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 xml:space="preserve">Question Details </w:t>
            </w:r>
            <w:r w:rsidR="007B4180" w:rsidRPr="007B4180">
              <w:rPr>
                <w:color w:val="000000" w:themeColor="text1"/>
                <w:sz w:val="18"/>
                <w:szCs w:val="18"/>
              </w:rPr>
              <w:t>:</w:t>
            </w:r>
            <w:r w:rsidRPr="007B4180">
              <w:rPr>
                <w:color w:val="000000" w:themeColor="text1"/>
                <w:sz w:val="18"/>
                <w:szCs w:val="18"/>
              </w:rPr>
              <w:t xml:space="preserve"> Edit</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Delete removes record</w:t>
            </w:r>
          </w:p>
        </w:tc>
        <w:tc>
          <w:tcPr>
            <w:tcW w:w="17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Click Delete in edit view</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Record removed, list shown</w:t>
            </w:r>
          </w:p>
        </w:tc>
        <w:tc>
          <w:tcPr>
            <w:tcW w:w="9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5C6AF2">
            <w:pPr>
              <w:rPr>
                <w:color w:val="000000" w:themeColor="text1"/>
              </w:rPr>
            </w:pPr>
          </w:p>
        </w:tc>
      </w:tr>
      <w:tr w:rsidR="007B4180" w:rsidRPr="007B4180">
        <w:tc>
          <w:tcPr>
            <w:tcW w:w="9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TC-22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Responsiveness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Forms usable on smaller viewports</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Resize browser to tablet width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No horizontal overflow or cut-off fields</w:t>
            </w:r>
          </w:p>
        </w:tc>
        <w:tc>
          <w:tcPr>
            <w:tcW w:w="9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5C6AF2">
            <w:pPr>
              <w:rPr>
                <w:color w:val="000000" w:themeColor="text1"/>
              </w:rPr>
            </w:pP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Defect Severity Classification</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20"/>
        <w:gridCol w:w="3240"/>
      </w:tblGrid>
      <w:tr w:rsidR="007B4180" w:rsidRPr="007B4180">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Severity</w:t>
            </w:r>
          </w:p>
        </w:tc>
        <w:tc>
          <w:tcPr>
            <w:tcW w:w="432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Description</w:t>
            </w:r>
          </w:p>
        </w:tc>
        <w:tc>
          <w:tcPr>
            <w:tcW w:w="324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Example</w:t>
            </w:r>
          </w:p>
        </w:tc>
      </w:tr>
      <w:tr w:rsidR="007B4180" w:rsidRPr="007B4180">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Critical</w:t>
            </w:r>
          </w:p>
        </w:tc>
        <w:tc>
          <w:tcPr>
            <w:tcW w:w="43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System crash, data loss, complete feature failure</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Finish button does not submit the form</w:t>
            </w:r>
          </w:p>
        </w:tc>
      </w:tr>
      <w:tr w:rsidR="007B4180" w:rsidRPr="007B418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High</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Key feature broken; workaround is difficult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Mandatory field validation not triggered</w:t>
            </w:r>
          </w:p>
        </w:tc>
      </w:tr>
      <w:tr w:rsidR="007B4180" w:rsidRPr="007B4180">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Medium</w:t>
            </w:r>
          </w:p>
        </w:tc>
        <w:tc>
          <w:tcPr>
            <w:tcW w:w="43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Feature partially broken; workaround exists</w:t>
            </w:r>
          </w:p>
        </w:tc>
        <w:tc>
          <w:tcPr>
            <w:tcW w:w="324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Skill tag close button does not remove the tag</w:t>
            </w:r>
          </w:p>
        </w:tc>
      </w:tr>
      <w:tr w:rsidR="007B4180" w:rsidRPr="007B4180">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Low</w:t>
            </w:r>
          </w:p>
        </w:tc>
        <w:tc>
          <w:tcPr>
            <w:tcW w:w="43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Minor UX issue, cosmetic defect</w:t>
            </w:r>
          </w:p>
        </w:tc>
        <w:tc>
          <w:tcPr>
            <w:tcW w:w="324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Placeholder text misaligned</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Schedule</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7B4180" w:rsidRPr="007B4180">
        <w:tc>
          <w:tcPr>
            <w:tcW w:w="46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Task</w:t>
            </w:r>
          </w:p>
        </w:tc>
        <w:tc>
          <w:tcPr>
            <w:tcW w:w="468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Schedule</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Master Test Plan</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Before start of first sprint cycle</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Test Case Design</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In parallel with development cycle</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Test Execution</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After each task is deployed to test server</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Bug Reporting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During each sprint cycle</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Regression Testing</w:t>
            </w:r>
          </w:p>
        </w:tc>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Towards end of every sprint and after major feature release</w:t>
            </w:r>
          </w:p>
        </w:tc>
      </w:tr>
      <w:tr w:rsidR="007B4180" w:rsidRPr="007B4180">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lastRenderedPageBreak/>
              <w:t>Performance Testing</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After all features deployed to production-like environment</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Test Deliverables</w:t>
      </w:r>
    </w:p>
    <w:p w:rsidR="005C6AF2" w:rsidRPr="007B4180" w:rsidRDefault="005C6AF2">
      <w:pPr>
        <w:pBdr>
          <w:bottom w:val="single" w:sz="8" w:space="1" w:color="1F4E79"/>
        </w:pBdr>
        <w:spacing w:after="80"/>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B4180" w:rsidRPr="007B4180">
        <w:tc>
          <w:tcPr>
            <w:tcW w:w="30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Item</w:t>
            </w:r>
          </w:p>
        </w:tc>
        <w:tc>
          <w:tcPr>
            <w:tcW w:w="63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rsidR="005C6AF2" w:rsidRPr="007B4180" w:rsidRDefault="00E30A53">
            <w:pPr>
              <w:jc w:val="center"/>
              <w:rPr>
                <w:color w:val="000000" w:themeColor="text1"/>
              </w:rPr>
            </w:pPr>
            <w:r w:rsidRPr="007B4180">
              <w:rPr>
                <w:b/>
                <w:bCs/>
                <w:color w:val="000000" w:themeColor="text1"/>
                <w:sz w:val="18"/>
                <w:szCs w:val="18"/>
              </w:rPr>
              <w:t>Description</w:t>
            </w:r>
          </w:p>
        </w:tc>
      </w:tr>
      <w:tr w:rsidR="007B4180" w:rsidRPr="007B4180">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Master Test Plan</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This document</w:t>
            </w:r>
          </w:p>
        </w:tc>
      </w:tr>
      <w:tr w:rsidR="007B4180" w:rsidRPr="007B418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Test Cases</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Maintained in Google Drive and shared with the team</w:t>
            </w:r>
          </w:p>
        </w:tc>
      </w:tr>
      <w:tr w:rsidR="007B4180" w:rsidRPr="007B4180">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Bug Reports</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Bug tickets created in JIRA within the relevant story/task where the bug was found</w:t>
            </w:r>
          </w:p>
        </w:tc>
      </w:tr>
      <w:tr w:rsidR="007B4180" w:rsidRPr="007B4180">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Test Summary Report</w:t>
            </w:r>
          </w:p>
        </w:tc>
        <w:tc>
          <w:tcPr>
            <w:tcW w:w="6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Summary of execution results to be signed off by QA lead at exit</w:t>
            </w:r>
          </w:p>
        </w:tc>
      </w:tr>
      <w:tr w:rsidR="007B4180" w:rsidRPr="007B4180">
        <w:tc>
          <w:tcPr>
            <w:tcW w:w="3000" w:type="dxa"/>
            <w:tcBorders>
              <w:top w:val="single" w:sz="4" w:space="0" w:color="AAAAAA"/>
              <w:left w:val="single" w:sz="4" w:space="0" w:color="AAAAAA"/>
              <w:bottom w:val="single" w:sz="4" w:space="0" w:color="AAAAAA"/>
              <w:right w:val="single" w:sz="4" w:space="0" w:color="AAAAAA"/>
            </w:tcBorders>
            <w:shd w:val="clear" w:color="auto" w:fill="D6E4F0"/>
            <w:tcMar>
              <w:top w:w="60" w:type="dxa"/>
              <w:left w:w="120" w:type="dxa"/>
              <w:bottom w:w="60" w:type="dxa"/>
              <w:right w:w="120" w:type="dxa"/>
            </w:tcMar>
          </w:tcPr>
          <w:p w:rsidR="005C6AF2" w:rsidRPr="007B4180" w:rsidRDefault="00E30A53">
            <w:pPr>
              <w:rPr>
                <w:color w:val="000000" w:themeColor="text1"/>
              </w:rPr>
            </w:pPr>
            <w:r w:rsidRPr="007B4180">
              <w:rPr>
                <w:b/>
                <w:bCs/>
                <w:color w:val="000000" w:themeColor="text1"/>
                <w:sz w:val="18"/>
                <w:szCs w:val="18"/>
              </w:rPr>
              <w:t>JMeter Report</w:t>
            </w:r>
          </w:p>
        </w:tc>
        <w:tc>
          <w:tcPr>
            <w:tcW w:w="6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20" w:type="dxa"/>
              <w:bottom w:w="60" w:type="dxa"/>
              <w:right w:w="120" w:type="dxa"/>
            </w:tcMar>
            <w:vAlign w:val="center"/>
          </w:tcPr>
          <w:p w:rsidR="005C6AF2" w:rsidRPr="007B4180" w:rsidRDefault="00E30A53">
            <w:pPr>
              <w:rPr>
                <w:color w:val="000000" w:themeColor="text1"/>
              </w:rPr>
            </w:pPr>
            <w:r w:rsidRPr="007B4180">
              <w:rPr>
                <w:color w:val="000000" w:themeColor="text1"/>
                <w:sz w:val="18"/>
                <w:szCs w:val="18"/>
              </w:rPr>
              <w:t>JMeter summary table uploaded to shared drive after performance testing</w:t>
            </w:r>
          </w:p>
        </w:tc>
      </w:tr>
    </w:tbl>
    <w:p w:rsidR="005C6AF2" w:rsidRPr="007B4180" w:rsidRDefault="005C6AF2">
      <w:pPr>
        <w:spacing w:before="60"/>
        <w:rPr>
          <w:color w:val="000000" w:themeColor="text1"/>
        </w:rPr>
      </w:pPr>
    </w:p>
    <w:p w:rsidR="005C6AF2" w:rsidRPr="007B4180" w:rsidRDefault="00E30A53">
      <w:pPr>
        <w:spacing w:before="240"/>
        <w:rPr>
          <w:color w:val="000000" w:themeColor="text1"/>
        </w:rPr>
      </w:pPr>
      <w:r w:rsidRPr="007B4180">
        <w:rPr>
          <w:b/>
          <w:bCs/>
          <w:color w:val="000000" w:themeColor="text1"/>
          <w:sz w:val="24"/>
          <w:szCs w:val="24"/>
        </w:rPr>
        <w:t>Risks &amp; Assumptions</w:t>
      </w:r>
    </w:p>
    <w:p w:rsidR="005C6AF2" w:rsidRPr="007B4180" w:rsidRDefault="005C6AF2">
      <w:pPr>
        <w:pBdr>
          <w:bottom w:val="single" w:sz="8" w:space="1" w:color="1F4E79"/>
        </w:pBdr>
        <w:spacing w:after="80"/>
        <w:rPr>
          <w:color w:val="000000" w:themeColor="text1"/>
        </w:rPr>
      </w:pPr>
    </w:p>
    <w:p w:rsidR="005C6AF2" w:rsidRPr="007B4180" w:rsidRDefault="00E30A53">
      <w:pPr>
        <w:pStyle w:val="ListParagraph"/>
        <w:numPr>
          <w:ilvl w:val="0"/>
          <w:numId w:val="2"/>
        </w:numPr>
        <w:spacing w:before="30" w:after="30"/>
        <w:rPr>
          <w:color w:val="000000" w:themeColor="text1"/>
        </w:rPr>
      </w:pPr>
      <w:r w:rsidRPr="007B4180">
        <w:rPr>
          <w:color w:val="000000" w:themeColor="text1"/>
        </w:rPr>
        <w:t>Re-testing may be required for flows affected by bug fixes during the sprint.</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Date picker behaviour may vary across browsers; cross-browser testing is recommended.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Skill tag multi-select state is assumed to persist across Back/Previous navigation.</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The WFH mood emoji is assumed to be a required field based on design intent.</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Photo upload file-size limits are not specified in the design; standard web limits (≤ 5 MB) are assumed.</w:t>
      </w:r>
    </w:p>
    <w:p w:rsidR="005C6AF2" w:rsidRPr="007B4180" w:rsidRDefault="00E30A53">
      <w:pPr>
        <w:pStyle w:val="ListParagraph"/>
        <w:numPr>
          <w:ilvl w:val="0"/>
          <w:numId w:val="2"/>
        </w:numPr>
        <w:spacing w:before="30" w:after="30"/>
        <w:rPr>
          <w:color w:val="000000" w:themeColor="text1"/>
        </w:rPr>
      </w:pPr>
      <w:r w:rsidRPr="007B4180">
        <w:rPr>
          <w:color w:val="000000" w:themeColor="text1"/>
        </w:rPr>
        <w:t>Security testing will be performed by a DevOps/Security Engineer; report to be provided separately.</w:t>
      </w:r>
    </w:p>
    <w:sectPr w:rsidR="005C6AF2" w:rsidRPr="007B418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71F24" w:rsidRDefault="00C71F24">
      <w:r>
        <w:separator/>
      </w:r>
    </w:p>
  </w:endnote>
  <w:endnote w:type="continuationSeparator" w:id="0">
    <w:p w:rsidR="00C71F24" w:rsidRDefault="00C71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213847"/>
      <w:docPartObj>
        <w:docPartGallery w:val="Page Numbers (Bottom of Page)"/>
        <w:docPartUnique/>
      </w:docPartObj>
    </w:sdtPr>
    <w:sdtEndPr>
      <w:rPr>
        <w:noProof/>
      </w:rPr>
    </w:sdtEndPr>
    <w:sdtContent>
      <w:p w:rsidR="007B4180" w:rsidRDefault="007B4180">
        <w:pPr>
          <w:pStyle w:val="Footer"/>
          <w:jc w:val="right"/>
        </w:pPr>
        <w:r>
          <w:fldChar w:fldCharType="begin"/>
        </w:r>
        <w:r>
          <w:instrText xml:space="preserve"> PAGE   \* MERGEFORMAT </w:instrText>
        </w:r>
        <w:r>
          <w:fldChar w:fldCharType="separate"/>
        </w:r>
        <w:r w:rsidR="00BC2233">
          <w:rPr>
            <w:noProof/>
          </w:rPr>
          <w:t>7</w:t>
        </w:r>
        <w:r>
          <w:rPr>
            <w:noProof/>
          </w:rPr>
          <w:fldChar w:fldCharType="end"/>
        </w:r>
      </w:p>
    </w:sdtContent>
  </w:sdt>
  <w:p w:rsidR="005C6AF2" w:rsidRDefault="005C6AF2">
    <w:pPr>
      <w:pBdr>
        <w:top w:val="single" w:sz="6" w:space="2" w:color="1F4E79"/>
      </w:pBdr>
      <w:tabs>
        <w:tab w:val="right" w:pos="9360"/>
      </w:tabs>
      <w:spacing w:before="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71F24" w:rsidRDefault="00C71F24">
      <w:r>
        <w:separator/>
      </w:r>
    </w:p>
  </w:footnote>
  <w:footnote w:type="continuationSeparator" w:id="0">
    <w:p w:rsidR="00C71F24" w:rsidRDefault="00C71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C6AF2" w:rsidRDefault="00E30A53">
    <w:pPr>
      <w:pBdr>
        <w:bottom w:val="single" w:sz="6" w:space="2" w:color="1F4E79"/>
      </w:pBdr>
      <w:tabs>
        <w:tab w:val="right" w:pos="9360"/>
      </w:tabs>
      <w:spacing w:after="60"/>
    </w:pPr>
    <w:r>
      <w:rPr>
        <w:color w:val="555555"/>
        <w:sz w:val="18"/>
        <w:szCs w:val="18"/>
      </w:rPr>
      <w:t>Employee Management System – Test Plan</w:t>
    </w:r>
    <w:r>
      <w:rPr>
        <w:color w:val="555555"/>
        <w:sz w:val="18"/>
        <w:szCs w:val="18"/>
      </w:rPr>
      <w:tab/>
      <w:t xml:space="preserve">Leapfrog </w:t>
    </w:r>
    <w:proofErr w:type="gramStart"/>
    <w:r>
      <w:rPr>
        <w:color w:val="555555"/>
        <w:sz w:val="18"/>
        <w:szCs w:val="18"/>
      </w:rPr>
      <w:t>Technology  ·</w:t>
    </w:r>
    <w:proofErr w:type="gramEnd"/>
    <w:r>
      <w:rPr>
        <w:color w:val="555555"/>
        <w:sz w:val="18"/>
        <w:szCs w:val="18"/>
      </w:rPr>
      <w:t xml:space="preserve">  </w:t>
    </w:r>
    <w:proofErr w:type="gramStart"/>
    <w:r>
      <w:rPr>
        <w:color w:val="555555"/>
        <w:sz w:val="18"/>
        <w:szCs w:val="18"/>
      </w:rPr>
      <w:t>v1.0  ·</w:t>
    </w:r>
    <w:proofErr w:type="gramEnd"/>
    <w:r>
      <w:rPr>
        <w:color w:val="555555"/>
        <w:sz w:val="18"/>
        <w:szCs w:val="18"/>
      </w:rPr>
      <w:t xml:space="preserve">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A53"/>
    <w:multiLevelType w:val="hybridMultilevel"/>
    <w:tmpl w:val="F1BC5034"/>
    <w:lvl w:ilvl="0" w:tplc="552E53B8">
      <w:start w:val="1"/>
      <w:numFmt w:val="bullet"/>
      <w:lvlText w:val="•"/>
      <w:lvlJc w:val="left"/>
      <w:pPr>
        <w:ind w:left="480" w:hanging="240"/>
      </w:pPr>
    </w:lvl>
    <w:lvl w:ilvl="1" w:tplc="4808AC64">
      <w:start w:val="1"/>
      <w:numFmt w:val="bullet"/>
      <w:lvlText w:val="○"/>
      <w:lvlJc w:val="left"/>
      <w:pPr>
        <w:ind w:left="880" w:hanging="240"/>
      </w:pPr>
    </w:lvl>
    <w:lvl w:ilvl="2" w:tplc="06A07C2A">
      <w:numFmt w:val="decimal"/>
      <w:lvlText w:val=""/>
      <w:lvlJc w:val="left"/>
    </w:lvl>
    <w:lvl w:ilvl="3" w:tplc="C16279E0">
      <w:numFmt w:val="decimal"/>
      <w:lvlText w:val=""/>
      <w:lvlJc w:val="left"/>
    </w:lvl>
    <w:lvl w:ilvl="4" w:tplc="FF24A06A">
      <w:numFmt w:val="decimal"/>
      <w:lvlText w:val=""/>
      <w:lvlJc w:val="left"/>
    </w:lvl>
    <w:lvl w:ilvl="5" w:tplc="B41C3932">
      <w:numFmt w:val="decimal"/>
      <w:lvlText w:val=""/>
      <w:lvlJc w:val="left"/>
    </w:lvl>
    <w:lvl w:ilvl="6" w:tplc="864E081C">
      <w:numFmt w:val="decimal"/>
      <w:lvlText w:val=""/>
      <w:lvlJc w:val="left"/>
    </w:lvl>
    <w:lvl w:ilvl="7" w:tplc="9BEC2BAC">
      <w:numFmt w:val="decimal"/>
      <w:lvlText w:val=""/>
      <w:lvlJc w:val="left"/>
    </w:lvl>
    <w:lvl w:ilvl="8" w:tplc="BB2AD5DC">
      <w:numFmt w:val="decimal"/>
      <w:lvlText w:val=""/>
      <w:lvlJc w:val="left"/>
    </w:lvl>
  </w:abstractNum>
  <w:abstractNum w:abstractNumId="1" w15:restartNumberingAfterBreak="0">
    <w:nsid w:val="2C9A4355"/>
    <w:multiLevelType w:val="hybridMultilevel"/>
    <w:tmpl w:val="8DE05378"/>
    <w:lvl w:ilvl="0" w:tplc="9E048680">
      <w:start w:val="1"/>
      <w:numFmt w:val="bullet"/>
      <w:lvlText w:val="●"/>
      <w:lvlJc w:val="left"/>
      <w:pPr>
        <w:ind w:left="720" w:hanging="360"/>
      </w:pPr>
    </w:lvl>
    <w:lvl w:ilvl="1" w:tplc="5872908C">
      <w:start w:val="1"/>
      <w:numFmt w:val="bullet"/>
      <w:lvlText w:val="○"/>
      <w:lvlJc w:val="left"/>
      <w:pPr>
        <w:ind w:left="1440" w:hanging="360"/>
      </w:pPr>
    </w:lvl>
    <w:lvl w:ilvl="2" w:tplc="D5DE3320">
      <w:start w:val="1"/>
      <w:numFmt w:val="bullet"/>
      <w:lvlText w:val="■"/>
      <w:lvlJc w:val="left"/>
      <w:pPr>
        <w:ind w:left="2160" w:hanging="360"/>
      </w:pPr>
    </w:lvl>
    <w:lvl w:ilvl="3" w:tplc="CE2AA590">
      <w:start w:val="1"/>
      <w:numFmt w:val="bullet"/>
      <w:lvlText w:val="●"/>
      <w:lvlJc w:val="left"/>
      <w:pPr>
        <w:ind w:left="2880" w:hanging="360"/>
      </w:pPr>
    </w:lvl>
    <w:lvl w:ilvl="4" w:tplc="18061C80">
      <w:start w:val="1"/>
      <w:numFmt w:val="bullet"/>
      <w:lvlText w:val="○"/>
      <w:lvlJc w:val="left"/>
      <w:pPr>
        <w:ind w:left="3600" w:hanging="360"/>
      </w:pPr>
    </w:lvl>
    <w:lvl w:ilvl="5" w:tplc="CD2E08C2">
      <w:start w:val="1"/>
      <w:numFmt w:val="bullet"/>
      <w:lvlText w:val="■"/>
      <w:lvlJc w:val="left"/>
      <w:pPr>
        <w:ind w:left="4320" w:hanging="360"/>
      </w:pPr>
    </w:lvl>
    <w:lvl w:ilvl="6" w:tplc="395ABD72">
      <w:start w:val="1"/>
      <w:numFmt w:val="bullet"/>
      <w:lvlText w:val="●"/>
      <w:lvlJc w:val="left"/>
      <w:pPr>
        <w:ind w:left="5040" w:hanging="360"/>
      </w:pPr>
    </w:lvl>
    <w:lvl w:ilvl="7" w:tplc="729645F2">
      <w:start w:val="1"/>
      <w:numFmt w:val="bullet"/>
      <w:lvlText w:val="●"/>
      <w:lvlJc w:val="left"/>
      <w:pPr>
        <w:ind w:left="5760" w:hanging="360"/>
      </w:pPr>
    </w:lvl>
    <w:lvl w:ilvl="8" w:tplc="EAFEBDCE">
      <w:start w:val="1"/>
      <w:numFmt w:val="bullet"/>
      <w:lvlText w:val="●"/>
      <w:lvlJc w:val="left"/>
      <w:pPr>
        <w:ind w:left="6480" w:hanging="360"/>
      </w:pPr>
    </w:lvl>
  </w:abstractNum>
  <w:num w:numId="1" w16cid:durableId="1587072">
    <w:abstractNumId w:val="1"/>
    <w:lvlOverride w:ilvl="0">
      <w:startOverride w:val="1"/>
    </w:lvlOverride>
  </w:num>
  <w:num w:numId="2" w16cid:durableId="6822438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AF2"/>
    <w:rsid w:val="000F6E87"/>
    <w:rsid w:val="00531E49"/>
    <w:rsid w:val="005C6AF2"/>
    <w:rsid w:val="007B4180"/>
    <w:rsid w:val="00B219C9"/>
    <w:rsid w:val="00BC2233"/>
    <w:rsid w:val="00C71F24"/>
    <w:rsid w:val="00E30A53"/>
    <w:rsid w:val="00FD64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0DD903-E406-4994-A801-C587C8CFF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pPr>
      <w:ind w:left="4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4180"/>
    <w:pPr>
      <w:tabs>
        <w:tab w:val="center" w:pos="4513"/>
        <w:tab w:val="right" w:pos="9026"/>
      </w:tabs>
    </w:pPr>
  </w:style>
  <w:style w:type="character" w:customStyle="1" w:styleId="HeaderChar">
    <w:name w:val="Header Char"/>
    <w:basedOn w:val="DefaultParagraphFont"/>
    <w:link w:val="Header"/>
    <w:uiPriority w:val="99"/>
    <w:rsid w:val="007B4180"/>
  </w:style>
  <w:style w:type="paragraph" w:styleId="Footer">
    <w:name w:val="footer"/>
    <w:basedOn w:val="Normal"/>
    <w:link w:val="FooterChar"/>
    <w:uiPriority w:val="99"/>
    <w:unhideWhenUsed/>
    <w:rsid w:val="007B4180"/>
    <w:pPr>
      <w:tabs>
        <w:tab w:val="center" w:pos="4513"/>
        <w:tab w:val="right" w:pos="9026"/>
      </w:tabs>
    </w:pPr>
  </w:style>
  <w:style w:type="character" w:customStyle="1" w:styleId="FooterChar">
    <w:name w:val="Footer Char"/>
    <w:basedOn w:val="DefaultParagraphFont"/>
    <w:link w:val="Footer"/>
    <w:uiPriority w:val="99"/>
    <w:rsid w:val="007B4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1925</Words>
  <Characters>10977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Sirish Shrestha</cp:lastModifiedBy>
  <cp:revision>5</cp:revision>
  <cp:lastPrinted>2026-06-14T05:56:00Z</cp:lastPrinted>
  <dcterms:created xsi:type="dcterms:W3CDTF">2026-06-13T16:20:00Z</dcterms:created>
  <dcterms:modified xsi:type="dcterms:W3CDTF">2026-07-31T15:49:00Z</dcterms:modified>
</cp:coreProperties>
</file>