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48C9D0" w14:textId="220733C0" w:rsidR="0012481B" w:rsidRPr="007B2197" w:rsidRDefault="0012481B" w:rsidP="006613DB">
      <w:pPr>
        <w:spacing w:line="240" w:lineRule="auto"/>
        <w:jc w:val="center"/>
        <w:rPr>
          <w:rFonts w:ascii="Calibri" w:hAnsi="Calibri" w:cs="Calibri"/>
          <w:sz w:val="56"/>
          <w:szCs w:val="56"/>
        </w:rPr>
      </w:pPr>
      <w:r w:rsidRPr="007B2197">
        <w:rPr>
          <w:rFonts w:ascii="Calibri" w:hAnsi="Calibri" w:cs="Calibri"/>
          <w:sz w:val="56"/>
          <w:szCs w:val="56"/>
        </w:rPr>
        <w:t>Term Project</w:t>
      </w:r>
      <w:r w:rsidR="009D215A">
        <w:rPr>
          <w:rFonts w:ascii="Calibri" w:hAnsi="Calibri" w:cs="Calibri"/>
          <w:sz w:val="56"/>
          <w:szCs w:val="56"/>
        </w:rPr>
        <w:t xml:space="preserve"> Report</w:t>
      </w:r>
    </w:p>
    <w:p w14:paraId="1313DD08" w14:textId="08E21F32" w:rsidR="0012481B" w:rsidRPr="007B2197" w:rsidRDefault="0012481B" w:rsidP="006613DB">
      <w:pPr>
        <w:spacing w:line="240" w:lineRule="auto"/>
        <w:jc w:val="center"/>
        <w:rPr>
          <w:rFonts w:ascii="Calibri" w:hAnsi="Calibri" w:cs="Calibri"/>
          <w:sz w:val="56"/>
          <w:szCs w:val="56"/>
        </w:rPr>
      </w:pPr>
      <w:r w:rsidRPr="007B2197">
        <w:rPr>
          <w:rFonts w:ascii="Calibri" w:hAnsi="Calibri" w:cs="Calibri"/>
          <w:sz w:val="56"/>
          <w:szCs w:val="56"/>
        </w:rPr>
        <w:t>on</w:t>
      </w:r>
    </w:p>
    <w:p w14:paraId="5E445A8E" w14:textId="4025C0C9" w:rsidR="009D215A" w:rsidRDefault="00063D3B" w:rsidP="009D215A">
      <w:pPr>
        <w:spacing w:line="240" w:lineRule="auto"/>
        <w:jc w:val="center"/>
        <w:rPr>
          <w:rFonts w:ascii="Calibri" w:hAnsi="Calibri" w:cs="Calibri"/>
          <w:b/>
          <w:bCs/>
          <w:sz w:val="56"/>
          <w:szCs w:val="56"/>
        </w:rPr>
      </w:pPr>
      <w:r w:rsidRPr="009D215A">
        <w:rPr>
          <w:rFonts w:ascii="Calibri" w:hAnsi="Calibri" w:cs="Calibri"/>
          <w:b/>
          <w:bCs/>
          <w:sz w:val="56"/>
          <w:szCs w:val="56"/>
        </w:rPr>
        <w:t>DEATHS CAUSED BY AIR POLLUTION</w:t>
      </w:r>
    </w:p>
    <w:p w14:paraId="56BE6470" w14:textId="77777777" w:rsidR="009D215A" w:rsidRPr="009D215A" w:rsidRDefault="009D215A" w:rsidP="009D215A">
      <w:pPr>
        <w:spacing w:line="240" w:lineRule="auto"/>
        <w:jc w:val="center"/>
        <w:rPr>
          <w:rFonts w:ascii="Calibri" w:hAnsi="Calibri" w:cs="Calibri"/>
          <w:b/>
          <w:bCs/>
          <w:sz w:val="56"/>
          <w:szCs w:val="56"/>
        </w:rPr>
      </w:pPr>
    </w:p>
    <w:p w14:paraId="2C9ED38F" w14:textId="61200403" w:rsidR="009D215A" w:rsidRDefault="00147538" w:rsidP="009D215A">
      <w:pPr>
        <w:spacing w:line="240" w:lineRule="auto"/>
        <w:jc w:val="center"/>
        <w:rPr>
          <w:rFonts w:ascii="Calibri" w:hAnsi="Calibri" w:cs="Calibri"/>
          <w:sz w:val="56"/>
          <w:szCs w:val="56"/>
        </w:rPr>
      </w:pPr>
      <w:r w:rsidRPr="007B2197">
        <w:rPr>
          <w:rFonts w:ascii="Calibri" w:hAnsi="Calibri" w:cs="Calibri"/>
          <w:noProof/>
          <w:sz w:val="56"/>
          <w:szCs w:val="56"/>
        </w:rPr>
        <w:drawing>
          <wp:inline distT="0" distB="0" distL="0" distR="0" wp14:anchorId="1FAAE49E" wp14:editId="32F45726">
            <wp:extent cx="2162175" cy="2114550"/>
            <wp:effectExtent l="0" t="0" r="9525" b="0"/>
            <wp:docPr id="2064540616" name="Picture 1" descr="A yellow and purple seal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40616" name="Picture 1" descr="A yellow and purple seal with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213425" cy="2164671"/>
                    </a:xfrm>
                    <a:prstGeom prst="rect">
                      <a:avLst/>
                    </a:prstGeom>
                  </pic:spPr>
                </pic:pic>
              </a:graphicData>
            </a:graphic>
          </wp:inline>
        </w:drawing>
      </w:r>
    </w:p>
    <w:p w14:paraId="0B53E8BD" w14:textId="77777777" w:rsidR="009D215A" w:rsidRPr="007B2197" w:rsidRDefault="009D215A" w:rsidP="009D215A">
      <w:pPr>
        <w:spacing w:line="240" w:lineRule="auto"/>
        <w:jc w:val="center"/>
        <w:rPr>
          <w:rFonts w:ascii="Calibri" w:hAnsi="Calibri" w:cs="Calibri"/>
          <w:sz w:val="56"/>
          <w:szCs w:val="56"/>
        </w:rPr>
      </w:pPr>
    </w:p>
    <w:p w14:paraId="69C7AE64" w14:textId="43039C06" w:rsidR="0012481B" w:rsidRPr="007B2197" w:rsidRDefault="009D215A" w:rsidP="006613DB">
      <w:pPr>
        <w:spacing w:line="240" w:lineRule="auto"/>
        <w:jc w:val="center"/>
        <w:rPr>
          <w:rFonts w:ascii="Calibri" w:hAnsi="Calibri" w:cs="Calibri"/>
          <w:b/>
          <w:bCs/>
          <w:sz w:val="56"/>
          <w:szCs w:val="56"/>
        </w:rPr>
      </w:pPr>
      <w:r>
        <w:rPr>
          <w:rFonts w:ascii="Calibri" w:hAnsi="Calibri" w:cs="Calibri"/>
          <w:b/>
          <w:bCs/>
          <w:sz w:val="56"/>
          <w:szCs w:val="56"/>
        </w:rPr>
        <w:t>Team Members</w:t>
      </w:r>
      <w:r w:rsidR="0012481B" w:rsidRPr="007B2197">
        <w:rPr>
          <w:rFonts w:ascii="Calibri" w:hAnsi="Calibri" w:cs="Calibri"/>
          <w:b/>
          <w:bCs/>
          <w:sz w:val="56"/>
          <w:szCs w:val="56"/>
        </w:rPr>
        <w:t>:</w:t>
      </w:r>
    </w:p>
    <w:p w14:paraId="5DA16407" w14:textId="397C1F40" w:rsidR="0012481B" w:rsidRPr="007B2197" w:rsidRDefault="00FD0B37" w:rsidP="006613DB">
      <w:pPr>
        <w:spacing w:line="240" w:lineRule="auto"/>
        <w:jc w:val="center"/>
        <w:rPr>
          <w:rFonts w:ascii="Calibri" w:hAnsi="Calibri" w:cs="Calibri"/>
          <w:sz w:val="44"/>
          <w:szCs w:val="44"/>
        </w:rPr>
      </w:pPr>
      <w:r w:rsidRPr="007B2197">
        <w:rPr>
          <w:rFonts w:ascii="Calibri" w:hAnsi="Calibri" w:cs="Calibri"/>
          <w:sz w:val="44"/>
          <w:szCs w:val="44"/>
        </w:rPr>
        <w:t>Siri Sushma Penumatsa</w:t>
      </w:r>
    </w:p>
    <w:p w14:paraId="0315C0B1" w14:textId="77777777" w:rsidR="0012481B" w:rsidRPr="007B2197" w:rsidRDefault="00063D3B" w:rsidP="006613DB">
      <w:pPr>
        <w:spacing w:line="240" w:lineRule="auto"/>
        <w:jc w:val="center"/>
        <w:rPr>
          <w:rFonts w:ascii="Calibri" w:hAnsi="Calibri" w:cs="Calibri"/>
          <w:sz w:val="44"/>
          <w:szCs w:val="44"/>
        </w:rPr>
      </w:pPr>
      <w:r w:rsidRPr="00063D3B">
        <w:rPr>
          <w:rFonts w:ascii="Calibri" w:eastAsia="Times New Roman" w:hAnsi="Calibri" w:cs="Calibri"/>
          <w:kern w:val="36"/>
          <w:sz w:val="44"/>
          <w:szCs w:val="44"/>
          <w14:ligatures w14:val="none"/>
        </w:rPr>
        <w:t>Vaagdevi</w:t>
      </w:r>
      <w:r w:rsidR="00FD0B37" w:rsidRPr="007B2197">
        <w:rPr>
          <w:rFonts w:ascii="Calibri" w:eastAsia="Times New Roman" w:hAnsi="Calibri" w:cs="Calibri"/>
          <w:kern w:val="36"/>
          <w:sz w:val="44"/>
          <w:szCs w:val="44"/>
          <w14:ligatures w14:val="none"/>
        </w:rPr>
        <w:t xml:space="preserve"> </w:t>
      </w:r>
      <w:r w:rsidR="00FD0B37" w:rsidRPr="00063D3B">
        <w:rPr>
          <w:rFonts w:ascii="Calibri" w:eastAsia="Times New Roman" w:hAnsi="Calibri" w:cs="Calibri"/>
          <w:kern w:val="36"/>
          <w:sz w:val="44"/>
          <w:szCs w:val="44"/>
          <w14:ligatures w14:val="none"/>
        </w:rPr>
        <w:t>Veeramachaneni</w:t>
      </w:r>
    </w:p>
    <w:p w14:paraId="686D5F4F" w14:textId="7F9E9DB9" w:rsidR="00FD0B37" w:rsidRPr="007B2197" w:rsidRDefault="00FD0B37" w:rsidP="006613DB">
      <w:pPr>
        <w:spacing w:line="240" w:lineRule="auto"/>
        <w:jc w:val="center"/>
        <w:rPr>
          <w:rFonts w:ascii="Calibri" w:eastAsia="Times New Roman" w:hAnsi="Calibri" w:cs="Calibri"/>
          <w:kern w:val="36"/>
          <w:sz w:val="44"/>
          <w:szCs w:val="44"/>
          <w14:ligatures w14:val="none"/>
        </w:rPr>
      </w:pPr>
      <w:r w:rsidRPr="00FD0B37">
        <w:rPr>
          <w:rFonts w:ascii="Calibri" w:eastAsia="Times New Roman" w:hAnsi="Calibri" w:cs="Calibri"/>
          <w:kern w:val="36"/>
          <w:sz w:val="44"/>
          <w:szCs w:val="44"/>
          <w14:ligatures w14:val="none"/>
        </w:rPr>
        <w:t>Suguna Sri Nandini</w:t>
      </w:r>
      <w:r w:rsidRPr="007B2197">
        <w:rPr>
          <w:rFonts w:ascii="Calibri" w:eastAsia="Times New Roman" w:hAnsi="Calibri" w:cs="Calibri"/>
          <w:kern w:val="36"/>
          <w:sz w:val="44"/>
          <w:szCs w:val="44"/>
          <w14:ligatures w14:val="none"/>
        </w:rPr>
        <w:t xml:space="preserve"> </w:t>
      </w:r>
      <w:r w:rsidRPr="00FD0B37">
        <w:rPr>
          <w:rFonts w:ascii="Calibri" w:eastAsia="Times New Roman" w:hAnsi="Calibri" w:cs="Calibri"/>
          <w:kern w:val="36"/>
          <w:sz w:val="44"/>
          <w:szCs w:val="44"/>
          <w14:ligatures w14:val="none"/>
        </w:rPr>
        <w:t>Gogusetti</w:t>
      </w:r>
    </w:p>
    <w:p w14:paraId="634B3B28" w14:textId="77777777" w:rsidR="0012481B" w:rsidRPr="007B2197" w:rsidRDefault="0012481B" w:rsidP="006613DB">
      <w:pPr>
        <w:spacing w:line="240" w:lineRule="auto"/>
        <w:jc w:val="center"/>
        <w:rPr>
          <w:rFonts w:ascii="Calibri" w:eastAsia="Times New Roman" w:hAnsi="Calibri" w:cs="Calibri"/>
          <w:b/>
          <w:bCs/>
          <w:kern w:val="36"/>
          <w:sz w:val="56"/>
          <w:szCs w:val="56"/>
          <w14:ligatures w14:val="none"/>
        </w:rPr>
      </w:pPr>
      <w:r w:rsidRPr="007B2197">
        <w:rPr>
          <w:rFonts w:ascii="Calibri" w:eastAsia="Times New Roman" w:hAnsi="Calibri" w:cs="Calibri"/>
          <w:b/>
          <w:bCs/>
          <w:kern w:val="36"/>
          <w:sz w:val="56"/>
          <w:szCs w:val="56"/>
          <w14:ligatures w14:val="none"/>
        </w:rPr>
        <w:t>CPS585 Applied Data Engineering</w:t>
      </w:r>
    </w:p>
    <w:p w14:paraId="20ECA714" w14:textId="7FA75F24" w:rsidR="00063D3B" w:rsidRPr="007B2197" w:rsidRDefault="009D215A" w:rsidP="009D215A">
      <w:pPr>
        <w:spacing w:line="240" w:lineRule="auto"/>
        <w:jc w:val="center"/>
        <w:rPr>
          <w:rFonts w:ascii="Calibri" w:eastAsia="Times New Roman" w:hAnsi="Calibri" w:cs="Calibri"/>
          <w:kern w:val="36"/>
          <w:sz w:val="44"/>
          <w:szCs w:val="44"/>
          <w14:ligatures w14:val="none"/>
        </w:rPr>
      </w:pPr>
      <w:r>
        <w:rPr>
          <w:rFonts w:ascii="Calibri" w:eastAsia="Times New Roman" w:hAnsi="Calibri" w:cs="Calibri"/>
          <w:kern w:val="36"/>
          <w:sz w:val="44"/>
          <w:szCs w:val="44"/>
          <w14:ligatures w14:val="none"/>
        </w:rPr>
        <w:t>(</w:t>
      </w:r>
      <w:r w:rsidR="00FD0B37" w:rsidRPr="007B2197">
        <w:rPr>
          <w:rFonts w:ascii="Calibri" w:eastAsia="Times New Roman" w:hAnsi="Calibri" w:cs="Calibri"/>
          <w:kern w:val="36"/>
          <w:sz w:val="44"/>
          <w:szCs w:val="44"/>
          <w14:ligatures w14:val="none"/>
        </w:rPr>
        <w:t>4/22/2024</w:t>
      </w:r>
      <w:r>
        <w:rPr>
          <w:rFonts w:ascii="Calibri" w:eastAsia="Times New Roman" w:hAnsi="Calibri" w:cs="Calibri"/>
          <w:kern w:val="36"/>
          <w:sz w:val="44"/>
          <w:szCs w:val="44"/>
          <w14:ligatures w14:val="none"/>
        </w:rPr>
        <w:t>)</w:t>
      </w:r>
    </w:p>
    <w:p w14:paraId="64DF572B" w14:textId="77777777" w:rsidR="00620B50" w:rsidRDefault="00620B50" w:rsidP="003C2D64">
      <w:pPr>
        <w:rPr>
          <w:rFonts w:ascii="Calibri" w:hAnsi="Calibri" w:cs="Calibri"/>
          <w:b/>
          <w:bCs/>
          <w:color w:val="000000"/>
          <w:sz w:val="36"/>
          <w:szCs w:val="36"/>
          <w:shd w:val="clear" w:color="auto" w:fill="FFFFFF"/>
        </w:rPr>
      </w:pPr>
    </w:p>
    <w:p w14:paraId="67200BEC" w14:textId="77777777" w:rsidR="00620B50" w:rsidRDefault="00620B50" w:rsidP="003C2D64">
      <w:pPr>
        <w:rPr>
          <w:rFonts w:ascii="Calibri" w:hAnsi="Calibri" w:cs="Calibri"/>
          <w:b/>
          <w:bCs/>
          <w:color w:val="000000"/>
          <w:sz w:val="32"/>
          <w:szCs w:val="32"/>
          <w:shd w:val="clear" w:color="auto" w:fill="FFFFFF"/>
        </w:rPr>
        <w:sectPr w:rsidR="00620B50" w:rsidSect="00070869">
          <w:headerReference w:type="default" r:id="rId11"/>
          <w:footerReference w:type="default" r:id="rId12"/>
          <w:footerReference w:type="first" r:id="rId13"/>
          <w:pgSz w:w="12240" w:h="15840"/>
          <w:pgMar w:top="1440" w:right="1440" w:bottom="1440" w:left="1440" w:header="720" w:footer="720" w:gutter="0"/>
          <w:cols w:space="720"/>
          <w:titlePg/>
          <w:docGrid w:linePitch="360"/>
        </w:sectPr>
      </w:pPr>
    </w:p>
    <w:p w14:paraId="01F587B4" w14:textId="70436750" w:rsidR="001A433D" w:rsidRPr="003C2D64" w:rsidRDefault="00282019" w:rsidP="003C2D64">
      <w:pPr>
        <w:rPr>
          <w:rFonts w:ascii="Calibri" w:hAnsi="Calibri" w:cs="Calibri"/>
          <w:b/>
          <w:bCs/>
          <w:color w:val="000000"/>
          <w:sz w:val="36"/>
          <w:szCs w:val="36"/>
          <w:shd w:val="clear" w:color="auto" w:fill="FFFFFF"/>
        </w:rPr>
      </w:pPr>
      <w:r w:rsidRPr="00D22A4C">
        <w:rPr>
          <w:rFonts w:ascii="Calibri" w:hAnsi="Calibri" w:cs="Calibri"/>
          <w:b/>
          <w:bCs/>
          <w:color w:val="000000"/>
          <w:sz w:val="32"/>
          <w:szCs w:val="32"/>
          <w:shd w:val="clear" w:color="auto" w:fill="FFFFFF"/>
        </w:rPr>
        <w:lastRenderedPageBreak/>
        <w:t>Section 1</w:t>
      </w:r>
      <w:r w:rsidR="00533A7F" w:rsidRPr="00D22A4C">
        <w:rPr>
          <w:rFonts w:ascii="Calibri" w:hAnsi="Calibri" w:cs="Calibri"/>
          <w:b/>
          <w:bCs/>
          <w:color w:val="000000"/>
          <w:sz w:val="32"/>
          <w:szCs w:val="32"/>
          <w:shd w:val="clear" w:color="auto" w:fill="FFFFFF"/>
        </w:rPr>
        <w:t xml:space="preserve">: </w:t>
      </w:r>
      <w:r w:rsidRPr="00D22A4C">
        <w:rPr>
          <w:rFonts w:ascii="Calibri" w:hAnsi="Calibri" w:cs="Calibri"/>
          <w:b/>
          <w:bCs/>
          <w:color w:val="000000"/>
          <w:sz w:val="32"/>
          <w:szCs w:val="32"/>
          <w:shd w:val="clear" w:color="auto" w:fill="FFFFFF"/>
        </w:rPr>
        <w:t>OVERVIEW</w:t>
      </w:r>
    </w:p>
    <w:p w14:paraId="1C07CD05" w14:textId="77777777" w:rsidR="00253582" w:rsidRDefault="00042FC6" w:rsidP="00042FC6">
      <w:pPr>
        <w:spacing w:line="240" w:lineRule="auto"/>
        <w:jc w:val="both"/>
        <w:rPr>
          <w:rFonts w:ascii="Calibri" w:hAnsi="Calibri" w:cs="Calibri"/>
          <w:color w:val="000000"/>
          <w:sz w:val="24"/>
          <w:szCs w:val="24"/>
        </w:rPr>
      </w:pPr>
      <w:r w:rsidRPr="00042FC6">
        <w:rPr>
          <w:rFonts w:ascii="Calibri" w:hAnsi="Calibri" w:cs="Calibri"/>
          <w:color w:val="000000"/>
          <w:sz w:val="24"/>
          <w:szCs w:val="24"/>
          <w:shd w:val="clear" w:color="auto" w:fill="FFFFFF"/>
        </w:rPr>
        <w:t xml:space="preserve">In this project, we are utilizing datasets on global air pollution </w:t>
      </w:r>
      <w:r w:rsidR="00C76CDD">
        <w:rPr>
          <w:rFonts w:ascii="Calibri" w:hAnsi="Calibri" w:cs="Calibri"/>
          <w:color w:val="000000"/>
          <w:sz w:val="24"/>
          <w:szCs w:val="24"/>
          <w:shd w:val="clear" w:color="auto" w:fill="FFFFFF"/>
        </w:rPr>
        <w:t xml:space="preserve">from Kaggle </w:t>
      </w:r>
      <w:r w:rsidRPr="00042FC6">
        <w:rPr>
          <w:rFonts w:ascii="Calibri" w:hAnsi="Calibri" w:cs="Calibri"/>
          <w:color w:val="000000"/>
          <w:sz w:val="24"/>
          <w:szCs w:val="24"/>
          <w:shd w:val="clear" w:color="auto" w:fill="FFFFFF"/>
        </w:rPr>
        <w:t xml:space="preserve">and deaths due to air pollution </w:t>
      </w:r>
      <w:r w:rsidR="00C76CDD">
        <w:rPr>
          <w:rFonts w:ascii="Calibri" w:hAnsi="Calibri" w:cs="Calibri"/>
          <w:color w:val="000000"/>
          <w:sz w:val="24"/>
          <w:szCs w:val="24"/>
          <w:shd w:val="clear" w:color="auto" w:fill="FFFFFF"/>
        </w:rPr>
        <w:t xml:space="preserve">from open weather API </w:t>
      </w:r>
      <w:r w:rsidRPr="00042FC6">
        <w:rPr>
          <w:rFonts w:ascii="Calibri" w:hAnsi="Calibri" w:cs="Calibri"/>
          <w:color w:val="000000"/>
          <w:sz w:val="24"/>
          <w:szCs w:val="24"/>
          <w:shd w:val="clear" w:color="auto" w:fill="FFFFFF"/>
        </w:rPr>
        <w:t>to gain insights into various factors. The datasets encompass country names, air quality index (AQI) values, carbon monoxid</w:t>
      </w:r>
      <w:r w:rsidR="00152BC5">
        <w:rPr>
          <w:rFonts w:ascii="Calibri" w:hAnsi="Calibri" w:cs="Calibri"/>
          <w:color w:val="000000"/>
          <w:sz w:val="24"/>
          <w:szCs w:val="24"/>
          <w:shd w:val="clear" w:color="auto" w:fill="FFFFFF"/>
        </w:rPr>
        <w:t>e</w:t>
      </w:r>
      <w:r w:rsidRPr="00042FC6">
        <w:rPr>
          <w:rFonts w:ascii="Calibri" w:hAnsi="Calibri" w:cs="Calibri"/>
          <w:color w:val="000000"/>
          <w:sz w:val="24"/>
          <w:szCs w:val="24"/>
          <w:shd w:val="clear" w:color="auto" w:fill="FFFFFF"/>
        </w:rPr>
        <w:t>, ozone, as well as statistics on deaths caused by air pollution, including those due to indoor air pollution and ozone pollution.</w:t>
      </w:r>
    </w:p>
    <w:p w14:paraId="7CFCAAC5" w14:textId="26D75D88" w:rsidR="002A6913" w:rsidRPr="00624C91" w:rsidRDefault="00152BC5" w:rsidP="00042FC6">
      <w:pPr>
        <w:spacing w:line="240" w:lineRule="auto"/>
        <w:jc w:val="both"/>
        <w:rPr>
          <w:rFonts w:ascii="Calibri" w:hAnsi="Calibri" w:cs="Calibri"/>
          <w:color w:val="0D0D0D"/>
          <w:sz w:val="24"/>
          <w:szCs w:val="24"/>
          <w:shd w:val="clear" w:color="auto" w:fill="FFFFFF"/>
        </w:rPr>
      </w:pPr>
      <w:r>
        <w:rPr>
          <w:rFonts w:ascii="Calibri" w:hAnsi="Calibri" w:cs="Calibri"/>
          <w:color w:val="0D0D0D"/>
          <w:sz w:val="24"/>
          <w:szCs w:val="24"/>
          <w:shd w:val="clear" w:color="auto" w:fill="FFFFFF"/>
        </w:rPr>
        <w:t xml:space="preserve">We have taken the Open Weather API for getting the data for three different datasets </w:t>
      </w:r>
      <w:r w:rsidR="002A6913">
        <w:rPr>
          <w:rFonts w:ascii="Calibri" w:hAnsi="Calibri" w:cs="Calibri"/>
          <w:color w:val="0D0D0D"/>
          <w:sz w:val="24"/>
          <w:szCs w:val="24"/>
          <w:shd w:val="clear" w:color="auto" w:fill="FFFFFF"/>
        </w:rPr>
        <w:t>namely,</w:t>
      </w:r>
      <w:r>
        <w:rPr>
          <w:rFonts w:ascii="Calibri" w:hAnsi="Calibri" w:cs="Calibri"/>
          <w:color w:val="0D0D0D"/>
          <w:sz w:val="24"/>
          <w:szCs w:val="24"/>
          <w:shd w:val="clear" w:color="auto" w:fill="FFFFFF"/>
        </w:rPr>
        <w:t xml:space="preserve"> Historical Data, Current Data and Forecast Data. The historical data consists of deaths caused in different years from 2021, 2022, 2023, like outdoor air pollution deaths, indoor air pollution deaths and more. The historical data is taken from </w:t>
      </w:r>
      <w:r w:rsidR="002A6913">
        <w:rPr>
          <w:rFonts w:ascii="Calibri" w:hAnsi="Calibri" w:cs="Calibri"/>
          <w:color w:val="0D0D0D"/>
          <w:sz w:val="24"/>
          <w:szCs w:val="24"/>
          <w:shd w:val="clear" w:color="auto" w:fill="FFFFFF"/>
        </w:rPr>
        <w:t>Kaggle,</w:t>
      </w:r>
      <w:r>
        <w:rPr>
          <w:rFonts w:ascii="Calibri" w:hAnsi="Calibri" w:cs="Calibri"/>
          <w:color w:val="0D0D0D"/>
          <w:sz w:val="24"/>
          <w:szCs w:val="24"/>
          <w:shd w:val="clear" w:color="auto" w:fill="FFFFFF"/>
        </w:rPr>
        <w:t xml:space="preserve"> and the other two datasets have been taken from </w:t>
      </w:r>
      <w:r w:rsidR="00624C91">
        <w:rPr>
          <w:rFonts w:ascii="Calibri" w:hAnsi="Calibri" w:cs="Calibri"/>
          <w:color w:val="0D0D0D"/>
          <w:sz w:val="24"/>
          <w:szCs w:val="24"/>
          <w:shd w:val="clear" w:color="auto" w:fill="FFFFFF"/>
        </w:rPr>
        <w:t>API’s</w:t>
      </w:r>
      <w:r>
        <w:rPr>
          <w:rFonts w:ascii="Calibri" w:hAnsi="Calibri" w:cs="Calibri"/>
          <w:color w:val="0D0D0D"/>
          <w:sz w:val="24"/>
          <w:szCs w:val="24"/>
          <w:shd w:val="clear" w:color="auto" w:fill="FFFFFF"/>
        </w:rPr>
        <w:t xml:space="preserve">. We have </w:t>
      </w:r>
      <w:r w:rsidR="002A6913">
        <w:rPr>
          <w:rFonts w:ascii="Calibri" w:hAnsi="Calibri" w:cs="Calibri"/>
          <w:color w:val="0D0D0D"/>
          <w:sz w:val="24"/>
          <w:szCs w:val="24"/>
          <w:shd w:val="clear" w:color="auto" w:fill="FFFFFF"/>
        </w:rPr>
        <w:t>an open</w:t>
      </w:r>
      <w:r>
        <w:rPr>
          <w:rFonts w:ascii="Calibri" w:hAnsi="Calibri" w:cs="Calibri"/>
          <w:color w:val="0D0D0D"/>
          <w:sz w:val="24"/>
          <w:szCs w:val="24"/>
          <w:shd w:val="clear" w:color="auto" w:fill="FFFFFF"/>
        </w:rPr>
        <w:t xml:space="preserve"> weather </w:t>
      </w:r>
      <w:r w:rsidR="002A6913">
        <w:rPr>
          <w:rFonts w:ascii="Calibri" w:hAnsi="Calibri" w:cs="Calibri"/>
          <w:color w:val="0D0D0D"/>
          <w:sz w:val="24"/>
          <w:szCs w:val="24"/>
          <w:shd w:val="clear" w:color="auto" w:fill="FFFFFF"/>
        </w:rPr>
        <w:t>API</w:t>
      </w:r>
      <w:r>
        <w:rPr>
          <w:rFonts w:ascii="Calibri" w:hAnsi="Calibri" w:cs="Calibri"/>
          <w:color w:val="0D0D0D"/>
          <w:sz w:val="24"/>
          <w:szCs w:val="24"/>
          <w:shd w:val="clear" w:color="auto" w:fill="FFFFFF"/>
        </w:rPr>
        <w:t xml:space="preserve">, </w:t>
      </w:r>
      <w:r w:rsidR="002A6913">
        <w:rPr>
          <w:rFonts w:ascii="Calibri" w:hAnsi="Calibri" w:cs="Calibri"/>
          <w:color w:val="0D0D0D"/>
          <w:sz w:val="24"/>
          <w:szCs w:val="24"/>
          <w:shd w:val="clear" w:color="auto" w:fill="FFFFFF"/>
        </w:rPr>
        <w:t>extracting</w:t>
      </w:r>
      <w:r>
        <w:rPr>
          <w:rFonts w:ascii="Calibri" w:hAnsi="Calibri" w:cs="Calibri"/>
          <w:color w:val="0D0D0D"/>
          <w:sz w:val="24"/>
          <w:szCs w:val="24"/>
          <w:shd w:val="clear" w:color="auto" w:fill="FFFFFF"/>
        </w:rPr>
        <w:t xml:space="preserve"> current data from atmosphere like </w:t>
      </w:r>
      <w:r w:rsidR="00624C91">
        <w:rPr>
          <w:rFonts w:ascii="Calibri" w:hAnsi="Calibri" w:cs="Calibri"/>
          <w:color w:val="0D0D0D"/>
          <w:sz w:val="24"/>
          <w:szCs w:val="24"/>
          <w:shd w:val="clear" w:color="auto" w:fill="FFFFFF"/>
        </w:rPr>
        <w:t>AQI</w:t>
      </w:r>
      <w:r>
        <w:rPr>
          <w:rFonts w:ascii="Calibri" w:hAnsi="Calibri" w:cs="Calibri"/>
          <w:color w:val="0D0D0D"/>
          <w:sz w:val="24"/>
          <w:szCs w:val="24"/>
          <w:shd w:val="clear" w:color="auto" w:fill="FFFFFF"/>
        </w:rPr>
        <w:t xml:space="preserve"> values and several other chemical values. We also have forecasted data obtained from the </w:t>
      </w:r>
      <w:r w:rsidR="00624C91">
        <w:rPr>
          <w:rFonts w:ascii="Calibri" w:hAnsi="Calibri" w:cs="Calibri"/>
          <w:color w:val="0D0D0D"/>
          <w:sz w:val="24"/>
          <w:szCs w:val="24"/>
          <w:shd w:val="clear" w:color="auto" w:fill="FFFFFF"/>
        </w:rPr>
        <w:t>API</w:t>
      </w:r>
      <w:r>
        <w:rPr>
          <w:rFonts w:ascii="Calibri" w:hAnsi="Calibri" w:cs="Calibri"/>
          <w:color w:val="0D0D0D"/>
          <w:sz w:val="24"/>
          <w:szCs w:val="24"/>
          <w:shd w:val="clear" w:color="auto" w:fill="FFFFFF"/>
        </w:rPr>
        <w:t xml:space="preserve"> for which we have created average values of all the columns.</w:t>
      </w:r>
    </w:p>
    <w:p w14:paraId="26DE04AF" w14:textId="4ED7FCA5" w:rsidR="00152BC5" w:rsidRPr="00152BC5" w:rsidRDefault="00152BC5" w:rsidP="00042FC6">
      <w:pPr>
        <w:spacing w:line="240" w:lineRule="auto"/>
        <w:jc w:val="both"/>
        <w:rPr>
          <w:rFonts w:ascii="Calibri" w:hAnsi="Calibri" w:cs="Calibri"/>
          <w:color w:val="000000"/>
          <w:sz w:val="24"/>
          <w:szCs w:val="24"/>
        </w:rPr>
      </w:pPr>
      <w:r>
        <w:rPr>
          <w:rFonts w:ascii="Calibri" w:hAnsi="Calibri" w:cs="Calibri"/>
          <w:color w:val="000000"/>
          <w:sz w:val="24"/>
          <w:szCs w:val="24"/>
        </w:rPr>
        <w:t xml:space="preserve">We have merged the Kaggle dataset by extracting the respective data like chemicals and </w:t>
      </w:r>
      <w:r w:rsidR="00624C91">
        <w:rPr>
          <w:rFonts w:ascii="Calibri" w:hAnsi="Calibri" w:cs="Calibri"/>
          <w:color w:val="000000"/>
          <w:sz w:val="24"/>
          <w:szCs w:val="24"/>
        </w:rPr>
        <w:t>AQI</w:t>
      </w:r>
      <w:r>
        <w:rPr>
          <w:rFonts w:ascii="Calibri" w:hAnsi="Calibri" w:cs="Calibri"/>
          <w:color w:val="000000"/>
          <w:sz w:val="24"/>
          <w:szCs w:val="24"/>
        </w:rPr>
        <w:t xml:space="preserve"> values and merged those values together to form </w:t>
      </w:r>
      <w:r w:rsidR="00814DE7">
        <w:rPr>
          <w:rFonts w:ascii="Calibri" w:hAnsi="Calibri" w:cs="Calibri"/>
          <w:color w:val="000000"/>
          <w:sz w:val="24"/>
          <w:szCs w:val="24"/>
        </w:rPr>
        <w:t>a complete dataset consisting of years and their concurrent values.</w:t>
      </w:r>
    </w:p>
    <w:p w14:paraId="3DA97E20" w14:textId="09A8DA5C" w:rsidR="00533A7F" w:rsidRDefault="00533A7F" w:rsidP="00042FC6">
      <w:pPr>
        <w:spacing w:line="240" w:lineRule="auto"/>
        <w:jc w:val="both"/>
        <w:rPr>
          <w:rFonts w:ascii="Calibri" w:hAnsi="Calibri" w:cs="Calibri"/>
          <w:sz w:val="32"/>
          <w:szCs w:val="32"/>
        </w:rPr>
      </w:pPr>
      <w:r w:rsidRPr="00D22A4C">
        <w:rPr>
          <w:rFonts w:ascii="Calibri" w:hAnsi="Calibri" w:cs="Calibri"/>
          <w:b/>
          <w:bCs/>
          <w:color w:val="000000"/>
          <w:sz w:val="32"/>
          <w:szCs w:val="32"/>
          <w:shd w:val="clear" w:color="auto" w:fill="FFFFFF"/>
        </w:rPr>
        <w:t>Section 2: HIGH LEVEL DESIGN</w:t>
      </w:r>
    </w:p>
    <w:p w14:paraId="404B6238" w14:textId="77777777" w:rsidR="00620B50" w:rsidRDefault="00533A7F" w:rsidP="006613DB">
      <w:pPr>
        <w:spacing w:line="240" w:lineRule="auto"/>
        <w:rPr>
          <w:rFonts w:ascii="Calibri" w:hAnsi="Calibri" w:cs="Calibri"/>
          <w:sz w:val="32"/>
          <w:szCs w:val="32"/>
        </w:rPr>
        <w:sectPr w:rsidR="00620B50" w:rsidSect="00070869">
          <w:footerReference w:type="first" r:id="rId14"/>
          <w:pgSz w:w="12240" w:h="15840"/>
          <w:pgMar w:top="1440" w:right="1440" w:bottom="1440" w:left="1440" w:header="720" w:footer="720" w:gutter="0"/>
          <w:pgNumType w:start="1"/>
          <w:cols w:space="720"/>
          <w:titlePg/>
          <w:docGrid w:linePitch="360"/>
        </w:sectPr>
      </w:pPr>
      <w:r w:rsidRPr="00533A7F">
        <w:rPr>
          <w:rFonts w:ascii="Calibri" w:hAnsi="Calibri" w:cs="Calibri"/>
          <w:noProof/>
          <w:sz w:val="32"/>
          <w:szCs w:val="32"/>
        </w:rPr>
        <w:drawing>
          <wp:inline distT="0" distB="0" distL="0" distR="0" wp14:anchorId="36C59559" wp14:editId="1B0B6955">
            <wp:extent cx="6286500" cy="3536829"/>
            <wp:effectExtent l="0" t="0" r="0" b="6985"/>
            <wp:docPr id="5" name="Picture 4" descr="A diagram of information storage&#10;&#10;Description automatically generated">
              <a:extLst xmlns:a="http://schemas.openxmlformats.org/drawingml/2006/main">
                <a:ext uri="{FF2B5EF4-FFF2-40B4-BE49-F238E27FC236}">
                  <a16:creationId xmlns:a16="http://schemas.microsoft.com/office/drawing/2014/main" id="{9E6604DD-E2C5-FB6B-9F18-086E46F45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information storage&#10;&#10;Description automatically generated">
                      <a:extLst>
                        <a:ext uri="{FF2B5EF4-FFF2-40B4-BE49-F238E27FC236}">
                          <a16:creationId xmlns:a16="http://schemas.microsoft.com/office/drawing/2014/main" id="{9E6604DD-E2C5-FB6B-9F18-086E46F457B9}"/>
                        </a:ext>
                      </a:extLst>
                    </pic:cNvPr>
                    <pic:cNvPicPr>
                      <a:picLocks noChangeAspect="1"/>
                    </pic:cNvPicPr>
                  </pic:nvPicPr>
                  <pic:blipFill rotWithShape="1">
                    <a:blip r:embed="rId15"/>
                    <a:srcRect r="1804" b="1"/>
                    <a:stretch/>
                  </pic:blipFill>
                  <pic:spPr>
                    <a:xfrm>
                      <a:off x="0" y="0"/>
                      <a:ext cx="6383651" cy="3591487"/>
                    </a:xfrm>
                    <a:prstGeom prst="rect">
                      <a:avLst/>
                    </a:prstGeom>
                  </pic:spPr>
                </pic:pic>
              </a:graphicData>
            </a:graphic>
          </wp:inline>
        </w:drawing>
      </w:r>
    </w:p>
    <w:p w14:paraId="34854522" w14:textId="60D39658" w:rsidR="000C4AAB" w:rsidRPr="00620B50" w:rsidRDefault="0098515C" w:rsidP="00620B50">
      <w:pPr>
        <w:spacing w:line="240" w:lineRule="auto"/>
        <w:rPr>
          <w:rFonts w:ascii="Calibri" w:hAnsi="Calibri" w:cs="Calibri"/>
          <w:sz w:val="32"/>
          <w:szCs w:val="32"/>
        </w:rPr>
      </w:pPr>
      <w:bookmarkStart w:id="0" w:name="_Hlk164717807"/>
      <w:r w:rsidRPr="00864CE9">
        <w:rPr>
          <w:rFonts w:ascii="Calibri" w:hAnsi="Calibri" w:cs="Calibri"/>
          <w:color w:val="000000"/>
          <w:sz w:val="24"/>
          <w:szCs w:val="24"/>
          <w:shd w:val="clear" w:color="auto" w:fill="FFFFFF"/>
        </w:rPr>
        <w:lastRenderedPageBreak/>
        <w:t>Our project involves the following high-level design components:</w:t>
      </w:r>
      <w:bookmarkEnd w:id="0"/>
      <w:r w:rsidRPr="00864CE9">
        <w:rPr>
          <w:rFonts w:ascii="Calibri" w:hAnsi="Calibri" w:cs="Calibri"/>
          <w:color w:val="000000"/>
          <w:sz w:val="24"/>
          <w:szCs w:val="24"/>
        </w:rPr>
        <w:br/>
      </w:r>
      <w:r w:rsidRPr="00864CE9">
        <w:rPr>
          <w:rFonts w:ascii="Calibri" w:hAnsi="Calibri" w:cs="Calibri"/>
          <w:color w:val="000000"/>
          <w:sz w:val="24"/>
          <w:szCs w:val="24"/>
        </w:rPr>
        <w:br/>
      </w:r>
      <w:r w:rsidR="000C4AAB" w:rsidRPr="00864CE9">
        <w:rPr>
          <w:rFonts w:ascii="Calibri" w:hAnsi="Calibri" w:cs="Calibri"/>
          <w:b/>
          <w:bCs/>
          <w:color w:val="000000"/>
          <w:sz w:val="24"/>
          <w:szCs w:val="24"/>
          <w:shd w:val="clear" w:color="auto" w:fill="FFFFFF"/>
        </w:rPr>
        <w:t>Data Ingestion:</w:t>
      </w:r>
    </w:p>
    <w:p w14:paraId="44F2942F" w14:textId="77777777" w:rsidR="000C4AAB" w:rsidRPr="00864CE9" w:rsidRDefault="000C4AAB" w:rsidP="009D215A">
      <w:pPr>
        <w:pStyle w:val="ListParagraph"/>
        <w:numPr>
          <w:ilvl w:val="0"/>
          <w:numId w:val="5"/>
        </w:numPr>
        <w:spacing w:line="240" w:lineRule="auto"/>
        <w:jc w:val="both"/>
        <w:rPr>
          <w:rFonts w:ascii="Calibri" w:hAnsi="Calibri" w:cs="Calibri"/>
          <w:color w:val="000000"/>
          <w:sz w:val="24"/>
          <w:szCs w:val="24"/>
          <w:shd w:val="clear" w:color="auto" w:fill="FFFFFF"/>
        </w:rPr>
      </w:pPr>
      <w:r w:rsidRPr="00864CE9">
        <w:rPr>
          <w:rFonts w:ascii="Calibri" w:hAnsi="Calibri" w:cs="Calibri"/>
          <w:color w:val="000000"/>
          <w:sz w:val="24"/>
          <w:szCs w:val="24"/>
          <w:shd w:val="clear" w:color="auto" w:fill="FFFFFF"/>
        </w:rPr>
        <w:t>The system starts by ingesting raw data from various sources such as CSV files, APIs, or databases.</w:t>
      </w:r>
    </w:p>
    <w:p w14:paraId="2567DEA8" w14:textId="2DAD7438" w:rsidR="000C4AAB" w:rsidRPr="00864CE9" w:rsidRDefault="000C4AAB" w:rsidP="009D215A">
      <w:pPr>
        <w:pStyle w:val="ListParagraph"/>
        <w:numPr>
          <w:ilvl w:val="0"/>
          <w:numId w:val="5"/>
        </w:numPr>
        <w:spacing w:line="240" w:lineRule="auto"/>
        <w:jc w:val="both"/>
        <w:rPr>
          <w:rFonts w:ascii="Calibri" w:hAnsi="Calibri" w:cs="Calibri"/>
          <w:color w:val="000000"/>
          <w:sz w:val="24"/>
          <w:szCs w:val="24"/>
          <w:shd w:val="clear" w:color="auto" w:fill="FFFFFF"/>
        </w:rPr>
      </w:pPr>
      <w:r w:rsidRPr="00864CE9">
        <w:rPr>
          <w:rFonts w:ascii="Calibri" w:hAnsi="Calibri" w:cs="Calibri"/>
          <w:color w:val="000000"/>
          <w:sz w:val="24"/>
          <w:szCs w:val="24"/>
          <w:shd w:val="clear" w:color="auto" w:fill="FFFFFF"/>
        </w:rPr>
        <w:t xml:space="preserve">This raw data </w:t>
      </w:r>
      <w:r w:rsidR="00174AA8">
        <w:rPr>
          <w:rFonts w:ascii="Calibri" w:hAnsi="Calibri" w:cs="Calibri"/>
          <w:color w:val="000000"/>
          <w:sz w:val="24"/>
          <w:szCs w:val="24"/>
          <w:shd w:val="clear" w:color="auto" w:fill="FFFFFF"/>
        </w:rPr>
        <w:t>includes</w:t>
      </w:r>
      <w:r w:rsidRPr="00864CE9">
        <w:rPr>
          <w:rFonts w:ascii="Calibri" w:hAnsi="Calibri" w:cs="Calibri"/>
          <w:color w:val="000000"/>
          <w:sz w:val="24"/>
          <w:szCs w:val="24"/>
          <w:shd w:val="clear" w:color="auto" w:fill="FFFFFF"/>
        </w:rPr>
        <w:t xml:space="preserve"> information about air pollution deaths, geographical coordinates of countries, and historical air quality data.</w:t>
      </w:r>
    </w:p>
    <w:p w14:paraId="48D7016D" w14:textId="77777777" w:rsidR="000C4AAB" w:rsidRPr="00864CE9" w:rsidRDefault="000C4AAB" w:rsidP="009D215A">
      <w:pPr>
        <w:spacing w:line="240" w:lineRule="auto"/>
        <w:jc w:val="both"/>
        <w:rPr>
          <w:rFonts w:ascii="Calibri" w:hAnsi="Calibri" w:cs="Calibri"/>
          <w:color w:val="000000"/>
          <w:sz w:val="24"/>
          <w:szCs w:val="24"/>
        </w:rPr>
      </w:pPr>
      <w:r w:rsidRPr="00864CE9">
        <w:rPr>
          <w:rFonts w:ascii="Calibri" w:hAnsi="Calibri" w:cs="Calibri"/>
          <w:b/>
          <w:bCs/>
          <w:color w:val="000000"/>
          <w:sz w:val="24"/>
          <w:szCs w:val="24"/>
          <w:shd w:val="clear" w:color="auto" w:fill="FFFFFF"/>
        </w:rPr>
        <w:t>Data Transformation:</w:t>
      </w:r>
    </w:p>
    <w:p w14:paraId="6BFEF0C6" w14:textId="77777777" w:rsidR="000C4AAB" w:rsidRPr="00864CE9" w:rsidRDefault="000C4AAB" w:rsidP="009D215A">
      <w:pPr>
        <w:pStyle w:val="ListParagraph"/>
        <w:numPr>
          <w:ilvl w:val="0"/>
          <w:numId w:val="6"/>
        </w:numPr>
        <w:spacing w:line="240" w:lineRule="auto"/>
        <w:jc w:val="both"/>
        <w:rPr>
          <w:rFonts w:ascii="Calibri" w:hAnsi="Calibri" w:cs="Calibri"/>
          <w:color w:val="000000"/>
          <w:sz w:val="24"/>
          <w:szCs w:val="24"/>
        </w:rPr>
      </w:pPr>
      <w:r w:rsidRPr="00864CE9">
        <w:rPr>
          <w:rFonts w:ascii="Calibri" w:hAnsi="Calibri" w:cs="Calibri"/>
          <w:color w:val="000000"/>
          <w:sz w:val="24"/>
          <w:szCs w:val="24"/>
          <w:shd w:val="clear" w:color="auto" w:fill="FFFFFF"/>
        </w:rPr>
        <w:t>Once the raw data is ingested, it needs to be transformed into a format suitable for storage and visualization.</w:t>
      </w:r>
    </w:p>
    <w:p w14:paraId="7A847331" w14:textId="4FDCFE93" w:rsidR="000C4AAB" w:rsidRPr="00864CE9" w:rsidRDefault="000C4AAB" w:rsidP="009D215A">
      <w:pPr>
        <w:pStyle w:val="ListParagraph"/>
        <w:numPr>
          <w:ilvl w:val="0"/>
          <w:numId w:val="6"/>
        </w:numPr>
        <w:spacing w:line="240" w:lineRule="auto"/>
        <w:jc w:val="both"/>
        <w:rPr>
          <w:rFonts w:ascii="Calibri" w:hAnsi="Calibri" w:cs="Calibri"/>
          <w:color w:val="000000"/>
          <w:sz w:val="24"/>
          <w:szCs w:val="24"/>
        </w:rPr>
      </w:pPr>
      <w:r w:rsidRPr="00864CE9">
        <w:rPr>
          <w:rFonts w:ascii="Calibri" w:hAnsi="Calibri" w:cs="Calibri"/>
          <w:color w:val="000000"/>
          <w:sz w:val="24"/>
          <w:szCs w:val="24"/>
          <w:shd w:val="clear" w:color="auto" w:fill="FFFFFF"/>
        </w:rPr>
        <w:t>Transformation involve</w:t>
      </w:r>
      <w:r w:rsidR="00864CE9">
        <w:rPr>
          <w:rFonts w:ascii="Calibri" w:hAnsi="Calibri" w:cs="Calibri"/>
          <w:color w:val="000000"/>
          <w:sz w:val="24"/>
          <w:szCs w:val="24"/>
          <w:shd w:val="clear" w:color="auto" w:fill="FFFFFF"/>
        </w:rPr>
        <w:t>s</w:t>
      </w:r>
      <w:r w:rsidRPr="00864CE9">
        <w:rPr>
          <w:rFonts w:ascii="Calibri" w:hAnsi="Calibri" w:cs="Calibri"/>
          <w:color w:val="000000"/>
          <w:sz w:val="24"/>
          <w:szCs w:val="24"/>
          <w:shd w:val="clear" w:color="auto" w:fill="FFFFFF"/>
        </w:rPr>
        <w:t xml:space="preserve"> tasks like data cleaning, normalization, merging datasets, and adding derived features.</w:t>
      </w:r>
    </w:p>
    <w:p w14:paraId="744E07BC" w14:textId="5CF9E99F" w:rsidR="000C4AAB" w:rsidRPr="00864CE9" w:rsidRDefault="000C4AAB" w:rsidP="009D215A">
      <w:pPr>
        <w:pStyle w:val="ListParagraph"/>
        <w:numPr>
          <w:ilvl w:val="0"/>
          <w:numId w:val="6"/>
        </w:numPr>
        <w:spacing w:line="240" w:lineRule="auto"/>
        <w:jc w:val="both"/>
        <w:rPr>
          <w:rFonts w:ascii="Calibri" w:hAnsi="Calibri" w:cs="Calibri"/>
          <w:color w:val="000000"/>
          <w:sz w:val="24"/>
          <w:szCs w:val="24"/>
        </w:rPr>
      </w:pPr>
      <w:r w:rsidRPr="00864CE9">
        <w:rPr>
          <w:rFonts w:ascii="Calibri" w:hAnsi="Calibri" w:cs="Calibri"/>
          <w:color w:val="000000"/>
          <w:sz w:val="24"/>
          <w:szCs w:val="24"/>
          <w:shd w:val="clear" w:color="auto" w:fill="FFFFFF"/>
        </w:rPr>
        <w:t>For example, you may need to join air pollution death data with geographical coordinates to obtain latitude and longitude information for each country.</w:t>
      </w:r>
    </w:p>
    <w:p w14:paraId="72C1AAD8" w14:textId="77777777" w:rsidR="000C4AAB" w:rsidRPr="00864CE9" w:rsidRDefault="000C4AAB" w:rsidP="009D215A">
      <w:pPr>
        <w:spacing w:line="240" w:lineRule="auto"/>
        <w:jc w:val="both"/>
        <w:rPr>
          <w:rFonts w:ascii="Calibri" w:hAnsi="Calibri" w:cs="Calibri"/>
          <w:b/>
          <w:bCs/>
          <w:color w:val="000000"/>
          <w:sz w:val="24"/>
          <w:szCs w:val="24"/>
          <w:shd w:val="clear" w:color="auto" w:fill="FFFFFF"/>
        </w:rPr>
      </w:pPr>
      <w:r w:rsidRPr="00864CE9">
        <w:rPr>
          <w:rFonts w:ascii="Calibri" w:hAnsi="Calibri" w:cs="Calibri"/>
          <w:b/>
          <w:bCs/>
          <w:color w:val="000000"/>
          <w:sz w:val="24"/>
          <w:szCs w:val="24"/>
          <w:shd w:val="clear" w:color="auto" w:fill="FFFFFF"/>
        </w:rPr>
        <w:t>Data Storage:</w:t>
      </w:r>
    </w:p>
    <w:p w14:paraId="3475582C" w14:textId="77777777" w:rsidR="00864CE9" w:rsidRPr="00864CE9" w:rsidRDefault="000C4AAB" w:rsidP="009D215A">
      <w:pPr>
        <w:pStyle w:val="ListParagraph"/>
        <w:numPr>
          <w:ilvl w:val="0"/>
          <w:numId w:val="8"/>
        </w:numPr>
        <w:spacing w:line="240" w:lineRule="auto"/>
        <w:jc w:val="both"/>
        <w:rPr>
          <w:rFonts w:ascii="Calibri" w:hAnsi="Calibri" w:cs="Calibri"/>
          <w:color w:val="000000"/>
          <w:sz w:val="24"/>
          <w:szCs w:val="24"/>
          <w:shd w:val="clear" w:color="auto" w:fill="FFFFFF"/>
        </w:rPr>
      </w:pPr>
      <w:r w:rsidRPr="00864CE9">
        <w:rPr>
          <w:rFonts w:ascii="Calibri" w:hAnsi="Calibri" w:cs="Calibri"/>
          <w:color w:val="000000"/>
          <w:sz w:val="24"/>
          <w:szCs w:val="24"/>
          <w:shd w:val="clear" w:color="auto" w:fill="FFFFFF"/>
        </w:rPr>
        <w:t>The transformed data is then stored in a SQLite database for efficient retrieval and management.</w:t>
      </w:r>
    </w:p>
    <w:p w14:paraId="2BCCB9AB" w14:textId="77777777" w:rsidR="00864CE9" w:rsidRPr="00864CE9" w:rsidRDefault="000C4AAB" w:rsidP="009D215A">
      <w:pPr>
        <w:pStyle w:val="ListParagraph"/>
        <w:numPr>
          <w:ilvl w:val="0"/>
          <w:numId w:val="8"/>
        </w:numPr>
        <w:spacing w:line="240" w:lineRule="auto"/>
        <w:jc w:val="both"/>
        <w:rPr>
          <w:rFonts w:ascii="Calibri" w:hAnsi="Calibri" w:cs="Calibri"/>
          <w:color w:val="000000"/>
          <w:sz w:val="24"/>
          <w:szCs w:val="24"/>
          <w:shd w:val="clear" w:color="auto" w:fill="FFFFFF"/>
        </w:rPr>
      </w:pPr>
      <w:r w:rsidRPr="00864CE9">
        <w:rPr>
          <w:rFonts w:ascii="Calibri" w:hAnsi="Calibri" w:cs="Calibri"/>
          <w:color w:val="000000"/>
          <w:sz w:val="24"/>
          <w:szCs w:val="24"/>
          <w:shd w:val="clear" w:color="auto" w:fill="FFFFFF"/>
        </w:rPr>
        <w:t>SQLite is a lightweight, file-based database that is suitable for small to medium-sized datasets and provides good performance for read-heavy workloads.</w:t>
      </w:r>
    </w:p>
    <w:p w14:paraId="1884F899" w14:textId="0CD65931" w:rsidR="00864CE9" w:rsidRPr="00864CE9" w:rsidRDefault="00BA189E" w:rsidP="009D215A">
      <w:pPr>
        <w:pStyle w:val="ListParagraph"/>
        <w:numPr>
          <w:ilvl w:val="0"/>
          <w:numId w:val="8"/>
        </w:numPr>
        <w:spacing w:line="240" w:lineRule="auto"/>
        <w:jc w:val="both"/>
        <w:rPr>
          <w:rFonts w:ascii="Calibri" w:hAnsi="Calibri" w:cs="Calibri"/>
          <w:color w:val="000000"/>
          <w:sz w:val="24"/>
          <w:szCs w:val="24"/>
          <w:shd w:val="clear" w:color="auto" w:fill="FFFFFF"/>
        </w:rPr>
      </w:pPr>
      <w:r>
        <w:rPr>
          <w:rFonts w:ascii="Calibri" w:hAnsi="Calibri" w:cs="Calibri"/>
          <w:color w:val="000000"/>
          <w:sz w:val="24"/>
          <w:szCs w:val="24"/>
          <w:shd w:val="clear" w:color="auto" w:fill="FFFFFF"/>
        </w:rPr>
        <w:t>We</w:t>
      </w:r>
      <w:r w:rsidR="000C4AAB" w:rsidRPr="00864CE9">
        <w:rPr>
          <w:rFonts w:ascii="Calibri" w:hAnsi="Calibri" w:cs="Calibri"/>
          <w:color w:val="000000"/>
          <w:sz w:val="24"/>
          <w:szCs w:val="24"/>
          <w:shd w:val="clear" w:color="auto" w:fill="FFFFFF"/>
        </w:rPr>
        <w:t xml:space="preserve"> can organize the database tables to reflect the structure of our data and optimize queries for visualization.</w:t>
      </w:r>
    </w:p>
    <w:p w14:paraId="3548F022" w14:textId="77777777" w:rsidR="00864CE9" w:rsidRPr="00864CE9" w:rsidRDefault="000C4AAB" w:rsidP="009D215A">
      <w:pPr>
        <w:spacing w:line="240" w:lineRule="auto"/>
        <w:jc w:val="both"/>
        <w:rPr>
          <w:rFonts w:ascii="Calibri" w:hAnsi="Calibri" w:cs="Calibri"/>
          <w:color w:val="000000"/>
          <w:sz w:val="24"/>
          <w:szCs w:val="24"/>
        </w:rPr>
      </w:pPr>
      <w:r w:rsidRPr="00864CE9">
        <w:rPr>
          <w:rFonts w:ascii="Calibri" w:hAnsi="Calibri" w:cs="Calibri"/>
          <w:b/>
          <w:bCs/>
          <w:color w:val="000000"/>
          <w:sz w:val="24"/>
          <w:szCs w:val="24"/>
          <w:shd w:val="clear" w:color="auto" w:fill="FFFFFF"/>
        </w:rPr>
        <w:t>Visualization:</w:t>
      </w:r>
    </w:p>
    <w:p w14:paraId="70BDA8C7" w14:textId="77777777" w:rsidR="00864CE9" w:rsidRPr="00864CE9" w:rsidRDefault="000C4AAB" w:rsidP="009D215A">
      <w:pPr>
        <w:pStyle w:val="ListParagraph"/>
        <w:numPr>
          <w:ilvl w:val="0"/>
          <w:numId w:val="9"/>
        </w:numPr>
        <w:spacing w:line="240" w:lineRule="auto"/>
        <w:jc w:val="both"/>
        <w:rPr>
          <w:rFonts w:ascii="Calibri" w:hAnsi="Calibri" w:cs="Calibri"/>
          <w:color w:val="000000"/>
          <w:sz w:val="24"/>
          <w:szCs w:val="24"/>
        </w:rPr>
      </w:pPr>
      <w:r w:rsidRPr="00864CE9">
        <w:rPr>
          <w:rFonts w:ascii="Calibri" w:hAnsi="Calibri" w:cs="Calibri"/>
          <w:color w:val="000000"/>
          <w:sz w:val="24"/>
          <w:szCs w:val="24"/>
          <w:shd w:val="clear" w:color="auto" w:fill="FFFFFF"/>
        </w:rPr>
        <w:t>Tableau is used for visualizing the data stored in the SQLite database.</w:t>
      </w:r>
    </w:p>
    <w:p w14:paraId="65BC88A9" w14:textId="77777777" w:rsidR="00864CE9" w:rsidRPr="00864CE9" w:rsidRDefault="000C4AAB" w:rsidP="009D215A">
      <w:pPr>
        <w:pStyle w:val="ListParagraph"/>
        <w:numPr>
          <w:ilvl w:val="0"/>
          <w:numId w:val="9"/>
        </w:numPr>
        <w:spacing w:line="240" w:lineRule="auto"/>
        <w:jc w:val="both"/>
        <w:rPr>
          <w:rFonts w:ascii="Calibri" w:hAnsi="Calibri" w:cs="Calibri"/>
          <w:color w:val="000000"/>
          <w:sz w:val="24"/>
          <w:szCs w:val="24"/>
        </w:rPr>
      </w:pPr>
      <w:r w:rsidRPr="00864CE9">
        <w:rPr>
          <w:rFonts w:ascii="Calibri" w:hAnsi="Calibri" w:cs="Calibri"/>
          <w:color w:val="000000"/>
          <w:sz w:val="24"/>
          <w:szCs w:val="24"/>
          <w:shd w:val="clear" w:color="auto" w:fill="FFFFFF"/>
        </w:rPr>
        <w:t>Tableau provides a user-friendly interface for creating interactive and insightful visualizations such as maps, charts, and dashboards.</w:t>
      </w:r>
    </w:p>
    <w:p w14:paraId="31C5CF58" w14:textId="77777777" w:rsidR="00864CE9" w:rsidRPr="00864CE9" w:rsidRDefault="000C4AAB" w:rsidP="009D215A">
      <w:pPr>
        <w:pStyle w:val="ListParagraph"/>
        <w:numPr>
          <w:ilvl w:val="0"/>
          <w:numId w:val="9"/>
        </w:numPr>
        <w:spacing w:line="240" w:lineRule="auto"/>
        <w:jc w:val="both"/>
        <w:rPr>
          <w:rFonts w:ascii="Calibri" w:hAnsi="Calibri" w:cs="Calibri"/>
          <w:color w:val="000000"/>
          <w:sz w:val="24"/>
          <w:szCs w:val="24"/>
        </w:rPr>
      </w:pPr>
      <w:r w:rsidRPr="00864CE9">
        <w:rPr>
          <w:rFonts w:ascii="Calibri" w:hAnsi="Calibri" w:cs="Calibri"/>
          <w:color w:val="000000"/>
          <w:sz w:val="24"/>
          <w:szCs w:val="24"/>
          <w:shd w:val="clear" w:color="auto" w:fill="FFFFFF"/>
        </w:rPr>
        <w:t>Visualizations can be customized to display various metrics related to air pollution deaths, indoor and outdoor air quality, trends over time, geographical distribution, and comparisons between different countries or regions.</w:t>
      </w:r>
    </w:p>
    <w:p w14:paraId="7B6C938E" w14:textId="779F6E75" w:rsidR="00EB0F9F" w:rsidRPr="00D22A4C" w:rsidRDefault="00EB0F9F" w:rsidP="006613DB">
      <w:pPr>
        <w:spacing w:line="240" w:lineRule="auto"/>
        <w:rPr>
          <w:rFonts w:ascii="Calibri" w:hAnsi="Calibri" w:cs="Calibri"/>
          <w:b/>
          <w:bCs/>
          <w:color w:val="000000"/>
          <w:sz w:val="32"/>
          <w:szCs w:val="32"/>
          <w:shd w:val="clear" w:color="auto" w:fill="FFFFFF"/>
        </w:rPr>
      </w:pPr>
      <w:r w:rsidRPr="00D22A4C">
        <w:rPr>
          <w:rFonts w:ascii="Calibri" w:hAnsi="Calibri" w:cs="Calibri"/>
          <w:b/>
          <w:bCs/>
          <w:color w:val="000000"/>
          <w:sz w:val="32"/>
          <w:szCs w:val="32"/>
          <w:shd w:val="clear" w:color="auto" w:fill="FFFFFF"/>
        </w:rPr>
        <w:t>Section 3: IMPLEMENTATION AND RESULTS</w:t>
      </w:r>
    </w:p>
    <w:p w14:paraId="64E413F6" w14:textId="77777777" w:rsidR="005F4517" w:rsidRDefault="00314376" w:rsidP="006613DB">
      <w:pPr>
        <w:spacing w:after="0" w:line="240" w:lineRule="auto"/>
        <w:jc w:val="both"/>
        <w:rPr>
          <w:rFonts w:ascii="Calibri" w:hAnsi="Calibri" w:cs="Calibri"/>
          <w:color w:val="000000"/>
          <w:sz w:val="24"/>
          <w:szCs w:val="24"/>
        </w:rPr>
      </w:pPr>
      <w:r w:rsidRPr="00314376">
        <w:rPr>
          <w:rFonts w:ascii="Calibri" w:hAnsi="Calibri" w:cs="Calibri"/>
          <w:b/>
          <w:bCs/>
          <w:color w:val="000000"/>
          <w:sz w:val="24"/>
          <w:szCs w:val="24"/>
          <w:shd w:val="clear" w:color="auto" w:fill="FFFFFF"/>
        </w:rPr>
        <w:t>3.1 Data Collection and Preprocessing</w:t>
      </w:r>
      <w:r w:rsidRPr="00314376">
        <w:rPr>
          <w:rFonts w:ascii="Calibri" w:hAnsi="Calibri" w:cs="Calibri"/>
          <w:color w:val="000000"/>
          <w:sz w:val="24"/>
          <w:szCs w:val="24"/>
        </w:rPr>
        <w:br/>
      </w:r>
      <w:r w:rsidRPr="00314376">
        <w:rPr>
          <w:rFonts w:ascii="Calibri" w:hAnsi="Calibri" w:cs="Calibri"/>
          <w:color w:val="000000"/>
          <w:sz w:val="24"/>
          <w:szCs w:val="24"/>
          <w:shd w:val="clear" w:color="auto" w:fill="FFFFFF"/>
        </w:rPr>
        <w:t>We started by collecting data on air pollution-related deaths from the provided CSV file named "Air Pollution Deaths.csv". The data included information on the entities (countries), years, and air</w:t>
      </w:r>
      <w:r w:rsidR="005F4517">
        <w:rPr>
          <w:rFonts w:ascii="Calibri" w:hAnsi="Calibri" w:cs="Calibri"/>
          <w:color w:val="000000"/>
          <w:sz w:val="24"/>
          <w:szCs w:val="24"/>
          <w:shd w:val="clear" w:color="auto" w:fill="FFFFFF"/>
        </w:rPr>
        <w:t xml:space="preserve"> </w:t>
      </w:r>
      <w:r w:rsidRPr="00314376">
        <w:rPr>
          <w:rFonts w:ascii="Calibri" w:hAnsi="Calibri" w:cs="Calibri"/>
          <w:color w:val="000000"/>
          <w:sz w:val="24"/>
          <w:szCs w:val="24"/>
          <w:shd w:val="clear" w:color="auto" w:fill="FFFFFF"/>
        </w:rPr>
        <w:t>pollution-related deaths. We preprocessed the data by renaming the "Entity" column to "countries" for better clarity and consistency. We also extracted unique years and countries from the dataset to facilitate further analysis.</w:t>
      </w:r>
    </w:p>
    <w:p w14:paraId="28A3ACA9" w14:textId="77777777" w:rsidR="005F4517" w:rsidRDefault="005F4517" w:rsidP="006613DB">
      <w:pPr>
        <w:spacing w:after="0" w:line="240" w:lineRule="auto"/>
        <w:jc w:val="both"/>
        <w:rPr>
          <w:rFonts w:ascii="Calibri" w:hAnsi="Calibri" w:cs="Calibri"/>
          <w:color w:val="000000"/>
          <w:sz w:val="24"/>
          <w:szCs w:val="24"/>
        </w:rPr>
      </w:pPr>
    </w:p>
    <w:p w14:paraId="5ACF2279" w14:textId="77777777" w:rsidR="005F4517" w:rsidRDefault="00314376" w:rsidP="006613DB">
      <w:pPr>
        <w:spacing w:after="0" w:line="240" w:lineRule="auto"/>
        <w:jc w:val="both"/>
        <w:rPr>
          <w:rFonts w:ascii="Calibri" w:hAnsi="Calibri" w:cs="Calibri"/>
          <w:color w:val="000000"/>
          <w:sz w:val="24"/>
          <w:szCs w:val="24"/>
        </w:rPr>
      </w:pPr>
      <w:r w:rsidRPr="00314376">
        <w:rPr>
          <w:rFonts w:ascii="Calibri" w:hAnsi="Calibri" w:cs="Calibri"/>
          <w:b/>
          <w:bCs/>
          <w:color w:val="000000"/>
          <w:sz w:val="24"/>
          <w:szCs w:val="24"/>
          <w:shd w:val="clear" w:color="auto" w:fill="FFFFFF"/>
        </w:rPr>
        <w:t>3.2 Geolocation and API Integration</w:t>
      </w:r>
      <w:r w:rsidRPr="00314376">
        <w:rPr>
          <w:rFonts w:ascii="Calibri" w:hAnsi="Calibri" w:cs="Calibri"/>
          <w:color w:val="000000"/>
          <w:sz w:val="24"/>
          <w:szCs w:val="24"/>
        </w:rPr>
        <w:br/>
      </w:r>
      <w:r w:rsidRPr="00314376">
        <w:rPr>
          <w:rFonts w:ascii="Calibri" w:hAnsi="Calibri" w:cs="Calibri"/>
          <w:color w:val="000000"/>
          <w:sz w:val="24"/>
          <w:szCs w:val="24"/>
          <w:shd w:val="clear" w:color="auto" w:fill="FFFFFF"/>
        </w:rPr>
        <w:t xml:space="preserve">We utilized the GeoPy library to obtain latitude and longitude coordinates for each country in the </w:t>
      </w:r>
      <w:r w:rsidRPr="00314376">
        <w:rPr>
          <w:rFonts w:ascii="Calibri" w:hAnsi="Calibri" w:cs="Calibri"/>
          <w:color w:val="000000"/>
          <w:sz w:val="24"/>
          <w:szCs w:val="24"/>
          <w:shd w:val="clear" w:color="auto" w:fill="FFFFFF"/>
        </w:rPr>
        <w:lastRenderedPageBreak/>
        <w:t>dataset. These coordinates were then used to fetch air pollution data using the OpenWeatherMap API. We implemented functions to calculate Unix timestamps for the start and end of each year and applied them to create new columns in the DataFrame. Additionally, we fetched air pollution data for each country by making API requests based on their coordinates and time intervals.</w:t>
      </w:r>
    </w:p>
    <w:p w14:paraId="250E48EC" w14:textId="77777777" w:rsidR="005F4517" w:rsidRDefault="005F4517" w:rsidP="006613DB">
      <w:pPr>
        <w:spacing w:after="0" w:line="240" w:lineRule="auto"/>
        <w:jc w:val="both"/>
        <w:rPr>
          <w:rFonts w:ascii="Calibri" w:hAnsi="Calibri" w:cs="Calibri"/>
          <w:color w:val="000000"/>
          <w:sz w:val="24"/>
          <w:szCs w:val="24"/>
        </w:rPr>
      </w:pPr>
    </w:p>
    <w:p w14:paraId="71AED5EE" w14:textId="77777777" w:rsidR="005F4517" w:rsidRDefault="00314376" w:rsidP="006613DB">
      <w:pPr>
        <w:spacing w:after="0" w:line="240" w:lineRule="auto"/>
        <w:jc w:val="both"/>
        <w:rPr>
          <w:rFonts w:ascii="Calibri" w:hAnsi="Calibri" w:cs="Calibri"/>
          <w:color w:val="000000"/>
          <w:sz w:val="24"/>
          <w:szCs w:val="24"/>
          <w:shd w:val="clear" w:color="auto" w:fill="FFFFFF"/>
        </w:rPr>
      </w:pPr>
      <w:r w:rsidRPr="00314376">
        <w:rPr>
          <w:rFonts w:ascii="Calibri" w:hAnsi="Calibri" w:cs="Calibri"/>
          <w:b/>
          <w:bCs/>
          <w:color w:val="000000"/>
          <w:sz w:val="24"/>
          <w:szCs w:val="24"/>
          <w:shd w:val="clear" w:color="auto" w:fill="FFFFFF"/>
        </w:rPr>
        <w:t>3.3 Data Analysis and Visualization</w:t>
      </w:r>
      <w:r w:rsidRPr="00314376">
        <w:rPr>
          <w:rFonts w:ascii="Calibri" w:hAnsi="Calibri" w:cs="Calibri"/>
          <w:color w:val="000000"/>
          <w:sz w:val="24"/>
          <w:szCs w:val="24"/>
        </w:rPr>
        <w:br/>
      </w:r>
      <w:r w:rsidRPr="00314376">
        <w:rPr>
          <w:rFonts w:ascii="Calibri" w:hAnsi="Calibri" w:cs="Calibri"/>
          <w:color w:val="000000"/>
          <w:sz w:val="24"/>
          <w:szCs w:val="24"/>
          <w:shd w:val="clear" w:color="auto" w:fill="FFFFFF"/>
        </w:rPr>
        <w:t>We performed correlation analysis to explore the relationships between various air pollutants (e.g., CO, NO, NO2, SO2, PM2.5, PM10) and air pollution-related deaths. The correlations were computed using the Pandas library, and the results were interpreted to understand the impact of different pollutants on mortality rates due to air pollution.</w:t>
      </w:r>
    </w:p>
    <w:p w14:paraId="23495104" w14:textId="77777777" w:rsidR="00A66E1B" w:rsidRDefault="00A66E1B" w:rsidP="006613DB">
      <w:pPr>
        <w:spacing w:after="0" w:line="240" w:lineRule="auto"/>
        <w:jc w:val="both"/>
        <w:rPr>
          <w:rFonts w:ascii="Calibri" w:hAnsi="Calibri" w:cs="Calibri"/>
          <w:color w:val="000000"/>
          <w:sz w:val="24"/>
          <w:szCs w:val="24"/>
        </w:rPr>
      </w:pPr>
    </w:p>
    <w:p w14:paraId="10D47B50" w14:textId="4329525B" w:rsidR="00A66E1B" w:rsidRDefault="00A66E1B" w:rsidP="006613DB">
      <w:pPr>
        <w:spacing w:after="0" w:line="240" w:lineRule="auto"/>
        <w:jc w:val="both"/>
        <w:rPr>
          <w:rFonts w:ascii="Calibri" w:hAnsi="Calibri" w:cs="Calibri"/>
          <w:color w:val="000000"/>
          <w:sz w:val="24"/>
          <w:szCs w:val="24"/>
        </w:rPr>
      </w:pPr>
      <w:r w:rsidRPr="00A66E1B">
        <w:rPr>
          <w:rFonts w:ascii="Calibri" w:hAnsi="Calibri" w:cs="Calibri"/>
          <w:noProof/>
          <w:color w:val="000000"/>
          <w:sz w:val="24"/>
          <w:szCs w:val="24"/>
        </w:rPr>
        <w:drawing>
          <wp:inline distT="0" distB="0" distL="0" distR="0" wp14:anchorId="7F8D7A2F" wp14:editId="0A0B7B40">
            <wp:extent cx="5953356" cy="2346960"/>
            <wp:effectExtent l="0" t="0" r="9525" b="0"/>
            <wp:docPr id="2086630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30982" name="Picture 1" descr="A screenshot of a computer&#10;&#10;Description automatically generated"/>
                    <pic:cNvPicPr/>
                  </pic:nvPicPr>
                  <pic:blipFill rotWithShape="1">
                    <a:blip r:embed="rId16"/>
                    <a:srcRect l="3974" r="11154"/>
                    <a:stretch/>
                  </pic:blipFill>
                  <pic:spPr bwMode="auto">
                    <a:xfrm>
                      <a:off x="0" y="0"/>
                      <a:ext cx="5978021" cy="2356684"/>
                    </a:xfrm>
                    <a:prstGeom prst="rect">
                      <a:avLst/>
                    </a:prstGeom>
                    <a:ln>
                      <a:noFill/>
                    </a:ln>
                    <a:extLst>
                      <a:ext uri="{53640926-AAD7-44D8-BBD7-CCE9431645EC}">
                        <a14:shadowObscured xmlns:a14="http://schemas.microsoft.com/office/drawing/2010/main"/>
                      </a:ext>
                    </a:extLst>
                  </pic:spPr>
                </pic:pic>
              </a:graphicData>
            </a:graphic>
          </wp:inline>
        </w:drawing>
      </w:r>
    </w:p>
    <w:p w14:paraId="61079AD0" w14:textId="0CEB3F7D" w:rsidR="00244A95" w:rsidRDefault="00244A95" w:rsidP="006613DB">
      <w:pPr>
        <w:spacing w:after="0" w:line="240" w:lineRule="auto"/>
        <w:jc w:val="both"/>
        <w:rPr>
          <w:rFonts w:ascii="Calibri" w:hAnsi="Calibri" w:cs="Calibri"/>
          <w:color w:val="000000"/>
          <w:sz w:val="24"/>
          <w:szCs w:val="24"/>
          <w:shd w:val="clear" w:color="auto" w:fill="FFFFFF"/>
        </w:rPr>
      </w:pPr>
      <w:r w:rsidRPr="00244A95">
        <w:rPr>
          <w:rFonts w:ascii="Calibri" w:hAnsi="Calibri" w:cs="Calibri"/>
          <w:color w:val="000000"/>
          <w:sz w:val="24"/>
          <w:szCs w:val="24"/>
          <w:shd w:val="clear" w:color="auto" w:fill="FFFFFF"/>
        </w:rPr>
        <w:t xml:space="preserve">When we examined various gases and air pollution-related deaths, we found some interesting connections. Carbon monoxide (CO), nitric oxide (NO), and nitrogen dioxide (NO2) seem to have a link with more deaths from air pollution, with correlation coefficients of approximately 0.09, </w:t>
      </w:r>
      <w:r w:rsidR="00BA189E">
        <w:rPr>
          <w:rFonts w:ascii="Calibri" w:hAnsi="Calibri" w:cs="Calibri"/>
          <w:color w:val="000000"/>
          <w:sz w:val="24"/>
          <w:szCs w:val="24"/>
          <w:shd w:val="clear" w:color="auto" w:fill="FFFFFF"/>
        </w:rPr>
        <w:t>-0.06</w:t>
      </w:r>
      <w:r w:rsidRPr="00244A95">
        <w:rPr>
          <w:rFonts w:ascii="Calibri" w:hAnsi="Calibri" w:cs="Calibri"/>
          <w:color w:val="000000"/>
          <w:sz w:val="24"/>
          <w:szCs w:val="24"/>
          <w:shd w:val="clear" w:color="auto" w:fill="FFFFFF"/>
        </w:rPr>
        <w:t xml:space="preserve">, and </w:t>
      </w:r>
      <w:r w:rsidR="00BA189E">
        <w:rPr>
          <w:rFonts w:ascii="Calibri" w:hAnsi="Calibri" w:cs="Calibri"/>
          <w:color w:val="000000"/>
          <w:sz w:val="24"/>
          <w:szCs w:val="24"/>
          <w:shd w:val="clear" w:color="auto" w:fill="FFFFFF"/>
        </w:rPr>
        <w:t>-</w:t>
      </w:r>
      <w:r w:rsidRPr="00244A95">
        <w:rPr>
          <w:rFonts w:ascii="Calibri" w:hAnsi="Calibri" w:cs="Calibri"/>
          <w:color w:val="000000"/>
          <w:sz w:val="24"/>
          <w:szCs w:val="24"/>
          <w:shd w:val="clear" w:color="auto" w:fill="FFFFFF"/>
        </w:rPr>
        <w:t>0.1</w:t>
      </w:r>
      <w:r w:rsidR="00BA189E">
        <w:rPr>
          <w:rFonts w:ascii="Calibri" w:hAnsi="Calibri" w:cs="Calibri"/>
          <w:color w:val="000000"/>
          <w:sz w:val="24"/>
          <w:szCs w:val="24"/>
          <w:shd w:val="clear" w:color="auto" w:fill="FFFFFF"/>
        </w:rPr>
        <w:t>5</w:t>
      </w:r>
      <w:r w:rsidRPr="00244A95">
        <w:rPr>
          <w:rFonts w:ascii="Calibri" w:hAnsi="Calibri" w:cs="Calibri"/>
          <w:color w:val="000000"/>
          <w:sz w:val="24"/>
          <w:szCs w:val="24"/>
          <w:shd w:val="clear" w:color="auto" w:fill="FFFFFF"/>
        </w:rPr>
        <w:t xml:space="preserve">, respectively. The connection is </w:t>
      </w:r>
      <w:r w:rsidR="00BA189E">
        <w:rPr>
          <w:rFonts w:ascii="Calibri" w:hAnsi="Calibri" w:cs="Calibri"/>
          <w:color w:val="000000"/>
          <w:sz w:val="24"/>
          <w:szCs w:val="24"/>
          <w:shd w:val="clear" w:color="auto" w:fill="FFFFFF"/>
        </w:rPr>
        <w:t>weaker</w:t>
      </w:r>
      <w:r w:rsidRPr="00244A95">
        <w:rPr>
          <w:rFonts w:ascii="Calibri" w:hAnsi="Calibri" w:cs="Calibri"/>
          <w:color w:val="000000"/>
          <w:sz w:val="24"/>
          <w:szCs w:val="24"/>
          <w:shd w:val="clear" w:color="auto" w:fill="FFFFFF"/>
        </w:rPr>
        <w:t xml:space="preserve"> with NO</w:t>
      </w:r>
      <w:r w:rsidR="00BA189E">
        <w:rPr>
          <w:rFonts w:ascii="Calibri" w:hAnsi="Calibri" w:cs="Calibri"/>
          <w:color w:val="000000"/>
          <w:sz w:val="24"/>
          <w:szCs w:val="24"/>
          <w:shd w:val="clear" w:color="auto" w:fill="FFFFFF"/>
        </w:rPr>
        <w:t xml:space="preserve"> </w:t>
      </w:r>
      <w:r w:rsidRPr="00244A95">
        <w:rPr>
          <w:rFonts w:ascii="Calibri" w:hAnsi="Calibri" w:cs="Calibri"/>
          <w:color w:val="000000"/>
          <w:sz w:val="24"/>
          <w:szCs w:val="24"/>
          <w:shd w:val="clear" w:color="auto" w:fill="FFFFFF"/>
        </w:rPr>
        <w:t xml:space="preserve">NO2 </w:t>
      </w:r>
      <w:r w:rsidR="00BA189E">
        <w:rPr>
          <w:rFonts w:ascii="Calibri" w:hAnsi="Calibri" w:cs="Calibri"/>
          <w:color w:val="000000"/>
          <w:sz w:val="24"/>
          <w:szCs w:val="24"/>
          <w:shd w:val="clear" w:color="auto" w:fill="FFFFFF"/>
        </w:rPr>
        <w:t>and</w:t>
      </w:r>
      <w:r w:rsidRPr="00244A95">
        <w:rPr>
          <w:rFonts w:ascii="Calibri" w:hAnsi="Calibri" w:cs="Calibri"/>
          <w:color w:val="000000"/>
          <w:sz w:val="24"/>
          <w:szCs w:val="24"/>
          <w:shd w:val="clear" w:color="auto" w:fill="FFFFFF"/>
        </w:rPr>
        <w:t xml:space="preserve"> CO. However, sulfur dioxide (SO2) doesn't show as strong a connection, with a correlation coefficient of approximately </w:t>
      </w:r>
      <w:r w:rsidR="00BA189E">
        <w:rPr>
          <w:rFonts w:ascii="Calibri" w:hAnsi="Calibri" w:cs="Calibri"/>
          <w:color w:val="000000"/>
          <w:sz w:val="24"/>
          <w:szCs w:val="24"/>
          <w:shd w:val="clear" w:color="auto" w:fill="FFFFFF"/>
        </w:rPr>
        <w:t>-</w:t>
      </w:r>
      <w:r w:rsidRPr="00244A95">
        <w:rPr>
          <w:rFonts w:ascii="Calibri" w:hAnsi="Calibri" w:cs="Calibri"/>
          <w:color w:val="000000"/>
          <w:sz w:val="24"/>
          <w:szCs w:val="24"/>
          <w:shd w:val="clear" w:color="auto" w:fill="FFFFFF"/>
        </w:rPr>
        <w:t xml:space="preserve">0.08. Overall, it looks like higher levels of CO, NO, and NO2 </w:t>
      </w:r>
      <w:r w:rsidR="00BA189E">
        <w:rPr>
          <w:rFonts w:ascii="Calibri" w:hAnsi="Calibri" w:cs="Calibri"/>
          <w:color w:val="000000"/>
          <w:sz w:val="24"/>
          <w:szCs w:val="24"/>
          <w:shd w:val="clear" w:color="auto" w:fill="FFFFFF"/>
        </w:rPr>
        <w:t>does not</w:t>
      </w:r>
      <w:r w:rsidRPr="00244A95">
        <w:rPr>
          <w:rFonts w:ascii="Calibri" w:hAnsi="Calibri" w:cs="Calibri"/>
          <w:color w:val="000000"/>
          <w:sz w:val="24"/>
          <w:szCs w:val="24"/>
          <w:shd w:val="clear" w:color="auto" w:fill="FFFFFF"/>
        </w:rPr>
        <w:t xml:space="preserve"> mean more deaths from air pollution.</w:t>
      </w:r>
    </w:p>
    <w:p w14:paraId="300755F6" w14:textId="265CD386" w:rsidR="00244A95" w:rsidRDefault="00244A95" w:rsidP="006613DB">
      <w:pPr>
        <w:spacing w:after="0" w:line="240" w:lineRule="auto"/>
        <w:jc w:val="both"/>
        <w:rPr>
          <w:rFonts w:ascii="Calibri" w:hAnsi="Calibri" w:cs="Calibri"/>
          <w:color w:val="000000"/>
          <w:sz w:val="24"/>
          <w:szCs w:val="24"/>
        </w:rPr>
      </w:pPr>
      <w:r w:rsidRPr="00244A95">
        <w:rPr>
          <w:rFonts w:ascii="Calibri" w:hAnsi="Calibri" w:cs="Calibri"/>
          <w:noProof/>
          <w:color w:val="000000"/>
          <w:sz w:val="24"/>
          <w:szCs w:val="24"/>
        </w:rPr>
        <w:drawing>
          <wp:inline distT="0" distB="0" distL="0" distR="0" wp14:anchorId="522B9285" wp14:editId="20E21564">
            <wp:extent cx="5988050" cy="2118360"/>
            <wp:effectExtent l="0" t="0" r="0" b="0"/>
            <wp:docPr id="37700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05784" name="Picture 1" descr="A screenshot of a computer&#10;&#10;Description automatically generated"/>
                    <pic:cNvPicPr/>
                  </pic:nvPicPr>
                  <pic:blipFill>
                    <a:blip r:embed="rId17"/>
                    <a:stretch>
                      <a:fillRect/>
                    </a:stretch>
                  </pic:blipFill>
                  <pic:spPr>
                    <a:xfrm>
                      <a:off x="0" y="0"/>
                      <a:ext cx="5997613" cy="2121743"/>
                    </a:xfrm>
                    <a:prstGeom prst="rect">
                      <a:avLst/>
                    </a:prstGeom>
                  </pic:spPr>
                </pic:pic>
              </a:graphicData>
            </a:graphic>
          </wp:inline>
        </w:drawing>
      </w:r>
    </w:p>
    <w:p w14:paraId="7C014604" w14:textId="3FC2DC9C" w:rsidR="00244A95" w:rsidRPr="00244A95" w:rsidRDefault="00244A95" w:rsidP="006613DB">
      <w:pPr>
        <w:spacing w:after="0" w:line="240" w:lineRule="auto"/>
        <w:jc w:val="both"/>
        <w:rPr>
          <w:rFonts w:ascii="Calibri" w:hAnsi="Calibri" w:cs="Calibri"/>
          <w:color w:val="000000"/>
          <w:sz w:val="24"/>
          <w:szCs w:val="24"/>
        </w:rPr>
      </w:pPr>
      <w:r w:rsidRPr="00244A95">
        <w:rPr>
          <w:rFonts w:ascii="Calibri" w:hAnsi="Calibri" w:cs="Calibri"/>
          <w:color w:val="000000"/>
          <w:sz w:val="24"/>
          <w:szCs w:val="24"/>
          <w:shd w:val="clear" w:color="auto" w:fill="FFFFFF"/>
        </w:rPr>
        <w:t xml:space="preserve">When we checked the air for tiny particles like PM2.5 (Particulate Matter ≤ 2.5 micrometers) and air pollution-related deaths, with a coefficient of about 0.274, indicating a moderate relationship. </w:t>
      </w:r>
      <w:r w:rsidRPr="00244A95">
        <w:rPr>
          <w:rFonts w:ascii="Calibri" w:hAnsi="Calibri" w:cs="Calibri"/>
          <w:color w:val="000000"/>
          <w:sz w:val="24"/>
          <w:szCs w:val="24"/>
          <w:shd w:val="clear" w:color="auto" w:fill="FFFFFF"/>
        </w:rPr>
        <w:lastRenderedPageBreak/>
        <w:t>Similarly, PM10 (Particulate Matter ≤ 10 micrometers) also shows a strong positive correlation, approximately 0.248. These findings suggest that higher levels of both PM2.5 and PM10 are linked to increased air pollution-related deaths.</w:t>
      </w:r>
    </w:p>
    <w:p w14:paraId="735F6624" w14:textId="77777777" w:rsidR="00DC0E7B" w:rsidRDefault="00DC0E7B" w:rsidP="006613DB">
      <w:pPr>
        <w:spacing w:after="0" w:line="240" w:lineRule="auto"/>
        <w:jc w:val="both"/>
        <w:rPr>
          <w:rFonts w:ascii="Calibri" w:hAnsi="Calibri" w:cs="Calibri"/>
          <w:color w:val="000000"/>
          <w:sz w:val="24"/>
          <w:szCs w:val="24"/>
        </w:rPr>
      </w:pPr>
    </w:p>
    <w:p w14:paraId="27BCC63A" w14:textId="275C4A22" w:rsidR="00EF2319" w:rsidRDefault="00314376" w:rsidP="006613DB">
      <w:pPr>
        <w:spacing w:after="0" w:line="240" w:lineRule="auto"/>
        <w:jc w:val="both"/>
        <w:rPr>
          <w:rFonts w:ascii="Calibri" w:hAnsi="Calibri" w:cs="Calibri"/>
          <w:b/>
          <w:bCs/>
          <w:color w:val="000000"/>
          <w:sz w:val="24"/>
          <w:szCs w:val="24"/>
          <w:shd w:val="clear" w:color="auto" w:fill="FFFFFF"/>
        </w:rPr>
      </w:pPr>
      <w:r w:rsidRPr="00314376">
        <w:rPr>
          <w:rFonts w:ascii="Calibri" w:hAnsi="Calibri" w:cs="Calibri"/>
          <w:b/>
          <w:bCs/>
          <w:color w:val="000000"/>
          <w:sz w:val="24"/>
          <w:szCs w:val="24"/>
          <w:shd w:val="clear" w:color="auto" w:fill="FFFFFF"/>
        </w:rPr>
        <w:t>3.4 Database Storage</w:t>
      </w:r>
      <w:r w:rsidRPr="00314376">
        <w:rPr>
          <w:rFonts w:ascii="Calibri" w:hAnsi="Calibri" w:cs="Calibri"/>
          <w:color w:val="000000"/>
          <w:sz w:val="24"/>
          <w:szCs w:val="24"/>
        </w:rPr>
        <w:br/>
      </w:r>
      <w:r w:rsidRPr="00314376">
        <w:rPr>
          <w:rFonts w:ascii="Calibri" w:hAnsi="Calibri" w:cs="Calibri"/>
          <w:color w:val="000000"/>
          <w:sz w:val="24"/>
          <w:szCs w:val="24"/>
          <w:shd w:val="clear" w:color="auto" w:fill="FFFFFF"/>
        </w:rPr>
        <w:t>To ensure data persistence and accessibility, we stored the processed data frames into an SQLite database named "data.db". The historical data, current data, and forecasted data were stored in separate tables within the database, enabling easy retrieval and manipulation for future analyses.</w:t>
      </w:r>
      <w:r w:rsidRPr="00314376">
        <w:rPr>
          <w:rFonts w:ascii="Calibri" w:hAnsi="Calibri" w:cs="Calibri"/>
          <w:color w:val="000000"/>
          <w:sz w:val="24"/>
          <w:szCs w:val="24"/>
        </w:rPr>
        <w:br/>
      </w:r>
      <w:r w:rsidRPr="00314376">
        <w:rPr>
          <w:rFonts w:ascii="Calibri" w:hAnsi="Calibri" w:cs="Calibri"/>
          <w:color w:val="000000"/>
          <w:sz w:val="24"/>
          <w:szCs w:val="24"/>
        </w:rPr>
        <w:br/>
      </w:r>
      <w:r w:rsidRPr="00314376">
        <w:rPr>
          <w:rFonts w:ascii="Calibri" w:hAnsi="Calibri" w:cs="Calibri"/>
          <w:b/>
          <w:bCs/>
          <w:color w:val="000000"/>
          <w:sz w:val="24"/>
          <w:szCs w:val="24"/>
          <w:shd w:val="clear" w:color="auto" w:fill="FFFFFF"/>
        </w:rPr>
        <w:t>3.5 Tableau Visualization</w:t>
      </w:r>
    </w:p>
    <w:p w14:paraId="3FCC0DF9" w14:textId="77777777" w:rsidR="007C6B65" w:rsidRDefault="007C6B65" w:rsidP="006613DB">
      <w:pPr>
        <w:spacing w:after="0" w:line="240" w:lineRule="auto"/>
        <w:jc w:val="both"/>
        <w:rPr>
          <w:rFonts w:ascii="Calibri" w:hAnsi="Calibri" w:cs="Calibri"/>
          <w:b/>
          <w:bCs/>
          <w:color w:val="000000"/>
          <w:sz w:val="24"/>
          <w:szCs w:val="24"/>
          <w:shd w:val="clear" w:color="auto" w:fill="FFFFFF"/>
        </w:rPr>
      </w:pPr>
    </w:p>
    <w:p w14:paraId="64E1D17C" w14:textId="6CD19849" w:rsidR="00EF2319" w:rsidRDefault="00EF2319" w:rsidP="006613DB">
      <w:pPr>
        <w:spacing w:after="0" w:line="240" w:lineRule="auto"/>
        <w:jc w:val="both"/>
        <w:rPr>
          <w:rFonts w:ascii="Calibri" w:hAnsi="Calibri" w:cs="Calibri"/>
          <w:b/>
          <w:bCs/>
          <w:color w:val="000000"/>
          <w:sz w:val="24"/>
          <w:szCs w:val="24"/>
          <w:shd w:val="clear" w:color="auto" w:fill="FFFFFF"/>
        </w:rPr>
      </w:pPr>
      <w:r w:rsidRPr="00EF2319">
        <w:rPr>
          <w:rFonts w:ascii="Calibri" w:hAnsi="Calibri" w:cs="Calibri"/>
          <w:b/>
          <w:bCs/>
          <w:color w:val="000000"/>
          <w:sz w:val="24"/>
          <w:szCs w:val="24"/>
          <w:shd w:val="clear" w:color="auto" w:fill="FFFFFF"/>
        </w:rPr>
        <w:t>Historical Dataset</w:t>
      </w:r>
      <w:r>
        <w:rPr>
          <w:rFonts w:ascii="Calibri" w:hAnsi="Calibri" w:cs="Calibri"/>
          <w:b/>
          <w:bCs/>
          <w:color w:val="000000"/>
          <w:sz w:val="24"/>
          <w:szCs w:val="24"/>
          <w:shd w:val="clear" w:color="auto" w:fill="FFFFFF"/>
        </w:rPr>
        <w:t>:</w:t>
      </w:r>
    </w:p>
    <w:p w14:paraId="4B1BCB50" w14:textId="77777777" w:rsidR="00EF2319" w:rsidRDefault="00EF2319" w:rsidP="006613DB">
      <w:pPr>
        <w:spacing w:after="0" w:line="240" w:lineRule="auto"/>
        <w:jc w:val="both"/>
        <w:rPr>
          <w:rFonts w:ascii="Calibri" w:hAnsi="Calibri" w:cs="Calibri"/>
          <w:b/>
          <w:bCs/>
          <w:color w:val="000000"/>
          <w:sz w:val="24"/>
          <w:szCs w:val="24"/>
          <w:shd w:val="clear" w:color="auto" w:fill="FFFFFF"/>
        </w:rPr>
      </w:pPr>
    </w:p>
    <w:p w14:paraId="7576747B" w14:textId="29089937" w:rsidR="00EF2319" w:rsidRDefault="001875BF" w:rsidP="006613DB">
      <w:pPr>
        <w:spacing w:after="0" w:line="240" w:lineRule="auto"/>
        <w:jc w:val="both"/>
        <w:rPr>
          <w:rFonts w:ascii="Calibri" w:hAnsi="Calibri" w:cs="Calibri"/>
          <w:b/>
          <w:bCs/>
          <w:color w:val="000000"/>
          <w:sz w:val="24"/>
          <w:szCs w:val="24"/>
          <w:shd w:val="clear" w:color="auto" w:fill="FFFFFF"/>
        </w:rPr>
      </w:pPr>
      <w:r>
        <w:rPr>
          <w:rFonts w:ascii="Calibri" w:hAnsi="Calibri" w:cs="Calibri"/>
          <w:b/>
          <w:bCs/>
          <w:color w:val="000000"/>
          <w:sz w:val="24"/>
          <w:szCs w:val="24"/>
          <w:shd w:val="clear" w:color="auto" w:fill="FFFFFF"/>
        </w:rPr>
        <w:t>a.</w:t>
      </w:r>
      <w:r w:rsidR="00EF2319">
        <w:rPr>
          <w:rFonts w:ascii="Calibri" w:hAnsi="Calibri" w:cs="Calibri"/>
          <w:b/>
          <w:bCs/>
          <w:color w:val="000000"/>
          <w:sz w:val="24"/>
          <w:szCs w:val="24"/>
          <w:shd w:val="clear" w:color="auto" w:fill="FFFFFF"/>
        </w:rPr>
        <w:t xml:space="preserve"> Bar Chart of Deaths </w:t>
      </w:r>
      <w:proofErr w:type="gramStart"/>
      <w:r w:rsidR="00EF2319">
        <w:rPr>
          <w:rFonts w:ascii="Calibri" w:hAnsi="Calibri" w:cs="Calibri"/>
          <w:b/>
          <w:bCs/>
          <w:color w:val="000000"/>
          <w:sz w:val="24"/>
          <w:szCs w:val="24"/>
          <w:shd w:val="clear" w:color="auto" w:fill="FFFFFF"/>
        </w:rPr>
        <w:t>By</w:t>
      </w:r>
      <w:proofErr w:type="gramEnd"/>
      <w:r w:rsidR="00EF2319">
        <w:rPr>
          <w:rFonts w:ascii="Calibri" w:hAnsi="Calibri" w:cs="Calibri"/>
          <w:b/>
          <w:bCs/>
          <w:color w:val="000000"/>
          <w:sz w:val="24"/>
          <w:szCs w:val="24"/>
          <w:shd w:val="clear" w:color="auto" w:fill="FFFFFF"/>
        </w:rPr>
        <w:t xml:space="preserve"> Each Pollution Type</w:t>
      </w:r>
    </w:p>
    <w:p w14:paraId="5E0C2FE7" w14:textId="77777777" w:rsidR="007C6B65" w:rsidRDefault="007C6B65" w:rsidP="006613DB">
      <w:pPr>
        <w:spacing w:after="0" w:line="240" w:lineRule="auto"/>
        <w:jc w:val="both"/>
        <w:rPr>
          <w:rFonts w:ascii="Calibri" w:hAnsi="Calibri" w:cs="Calibri"/>
          <w:b/>
          <w:bCs/>
          <w:color w:val="000000"/>
          <w:sz w:val="24"/>
          <w:szCs w:val="24"/>
          <w:shd w:val="clear" w:color="auto" w:fill="FFFFFF"/>
        </w:rPr>
      </w:pPr>
    </w:p>
    <w:p w14:paraId="59CC5DA0" w14:textId="728C94B1" w:rsidR="00EF2319" w:rsidRDefault="00EF2319" w:rsidP="006613DB">
      <w:pPr>
        <w:spacing w:after="0" w:line="240" w:lineRule="auto"/>
        <w:jc w:val="both"/>
        <w:rPr>
          <w:rFonts w:ascii="Calibri" w:hAnsi="Calibri" w:cs="Calibri"/>
          <w:b/>
          <w:bCs/>
          <w:color w:val="000000"/>
          <w:sz w:val="24"/>
          <w:szCs w:val="24"/>
          <w:shd w:val="clear" w:color="auto" w:fill="FFFFFF"/>
        </w:rPr>
      </w:pPr>
      <w:r w:rsidRPr="00EF2319">
        <w:rPr>
          <w:rFonts w:ascii="Calibri" w:hAnsi="Calibri" w:cs="Calibri"/>
          <w:b/>
          <w:bCs/>
          <w:noProof/>
          <w:color w:val="000000"/>
          <w:sz w:val="24"/>
          <w:szCs w:val="24"/>
          <w:shd w:val="clear" w:color="auto" w:fill="FFFFFF"/>
        </w:rPr>
        <w:drawing>
          <wp:inline distT="0" distB="0" distL="0" distR="0" wp14:anchorId="16312D6F" wp14:editId="33B7ADCA">
            <wp:extent cx="5943600" cy="2360295"/>
            <wp:effectExtent l="0" t="0" r="0" b="1905"/>
            <wp:docPr id="14919484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48474" name="Picture 1" descr="A screenshot of a graph&#10;&#10;Description automatically generated"/>
                    <pic:cNvPicPr/>
                  </pic:nvPicPr>
                  <pic:blipFill>
                    <a:blip r:embed="rId18"/>
                    <a:stretch>
                      <a:fillRect/>
                    </a:stretch>
                  </pic:blipFill>
                  <pic:spPr>
                    <a:xfrm>
                      <a:off x="0" y="0"/>
                      <a:ext cx="5943600" cy="2360295"/>
                    </a:xfrm>
                    <a:prstGeom prst="rect">
                      <a:avLst/>
                    </a:prstGeom>
                  </pic:spPr>
                </pic:pic>
              </a:graphicData>
            </a:graphic>
          </wp:inline>
        </w:drawing>
      </w:r>
    </w:p>
    <w:p w14:paraId="25FDFCFB" w14:textId="77777777" w:rsidR="007C6B65" w:rsidRDefault="007C6B65" w:rsidP="006613DB">
      <w:pPr>
        <w:spacing w:after="0" w:line="240" w:lineRule="auto"/>
        <w:jc w:val="both"/>
        <w:rPr>
          <w:rFonts w:ascii="Calibri" w:hAnsi="Calibri" w:cs="Calibri"/>
          <w:b/>
          <w:bCs/>
          <w:color w:val="000000"/>
          <w:sz w:val="24"/>
          <w:szCs w:val="24"/>
          <w:shd w:val="clear" w:color="auto" w:fill="FFFFFF"/>
        </w:rPr>
      </w:pPr>
    </w:p>
    <w:p w14:paraId="2AEFFC90" w14:textId="7AFA6BC0" w:rsidR="00EF2319" w:rsidRPr="007C6B65" w:rsidRDefault="007C6B65" w:rsidP="006613DB">
      <w:pPr>
        <w:spacing w:after="0" w:line="240" w:lineRule="auto"/>
        <w:jc w:val="both"/>
        <w:rPr>
          <w:rFonts w:ascii="Calibri" w:hAnsi="Calibri" w:cs="Calibri"/>
          <w:color w:val="000000"/>
          <w:sz w:val="24"/>
          <w:szCs w:val="24"/>
          <w:shd w:val="clear" w:color="auto" w:fill="FFFFFF"/>
        </w:rPr>
      </w:pPr>
      <w:r w:rsidRPr="007C6B65">
        <w:rPr>
          <w:rFonts w:ascii="Calibri" w:hAnsi="Calibri" w:cs="Calibri"/>
          <w:color w:val="000000"/>
          <w:sz w:val="24"/>
          <w:szCs w:val="24"/>
          <w:shd w:val="clear" w:color="auto" w:fill="FFFFFF"/>
        </w:rPr>
        <w:t>We looked at how different types of pollution affect the number of deaths. In the historical data, we found that Total Indoor Deaths, Total Outdoor Deaths, and Total Outdoor Ozone Deaths all had the same number of deaths, which was 40,407. This means that each type of pollution seemed to cause a similar number of deaths in the past.</w:t>
      </w:r>
    </w:p>
    <w:p w14:paraId="3A200F5E" w14:textId="77777777" w:rsidR="007C6B65" w:rsidRDefault="007C6B65" w:rsidP="006613DB">
      <w:pPr>
        <w:spacing w:after="0" w:line="240" w:lineRule="auto"/>
        <w:jc w:val="both"/>
        <w:rPr>
          <w:rFonts w:ascii="Calibri" w:hAnsi="Calibri" w:cs="Calibri"/>
          <w:b/>
          <w:bCs/>
          <w:color w:val="000000"/>
          <w:sz w:val="24"/>
          <w:szCs w:val="24"/>
          <w:shd w:val="clear" w:color="auto" w:fill="FFFFFF"/>
        </w:rPr>
      </w:pPr>
    </w:p>
    <w:p w14:paraId="6E85D355" w14:textId="7AF53669" w:rsidR="00624C91" w:rsidRDefault="001875BF" w:rsidP="006613DB">
      <w:pPr>
        <w:spacing w:after="0" w:line="240" w:lineRule="auto"/>
        <w:jc w:val="both"/>
        <w:rPr>
          <w:rFonts w:ascii="Calibri" w:hAnsi="Calibri" w:cs="Calibri"/>
          <w:b/>
          <w:bCs/>
          <w:color w:val="000000"/>
          <w:sz w:val="24"/>
          <w:szCs w:val="24"/>
          <w:shd w:val="clear" w:color="auto" w:fill="FFFFFF"/>
        </w:rPr>
      </w:pPr>
      <w:r>
        <w:rPr>
          <w:rFonts w:ascii="Calibri" w:hAnsi="Calibri" w:cs="Calibri"/>
          <w:b/>
          <w:bCs/>
          <w:color w:val="000000"/>
          <w:sz w:val="24"/>
          <w:szCs w:val="24"/>
          <w:shd w:val="clear" w:color="auto" w:fill="FFFFFF"/>
        </w:rPr>
        <w:t>b.</w:t>
      </w:r>
      <w:r w:rsidR="00EF2319">
        <w:rPr>
          <w:rFonts w:ascii="Calibri" w:hAnsi="Calibri" w:cs="Calibri"/>
          <w:b/>
          <w:bCs/>
          <w:color w:val="000000"/>
          <w:sz w:val="24"/>
          <w:szCs w:val="24"/>
          <w:shd w:val="clear" w:color="auto" w:fill="FFFFFF"/>
        </w:rPr>
        <w:t xml:space="preserve"> Number of Deaths in Each Country</w:t>
      </w:r>
    </w:p>
    <w:p w14:paraId="2364C4C6" w14:textId="77777777" w:rsidR="00EF2319" w:rsidRDefault="00EF2319" w:rsidP="006613DB">
      <w:pPr>
        <w:spacing w:after="0" w:line="240" w:lineRule="auto"/>
        <w:jc w:val="both"/>
        <w:rPr>
          <w:rFonts w:ascii="Calibri" w:hAnsi="Calibri" w:cs="Calibri"/>
          <w:b/>
          <w:bCs/>
          <w:color w:val="000000"/>
          <w:sz w:val="24"/>
          <w:szCs w:val="24"/>
          <w:shd w:val="clear" w:color="auto" w:fill="FFFFFF"/>
        </w:rPr>
      </w:pPr>
    </w:p>
    <w:p w14:paraId="3EC629C8" w14:textId="77777777" w:rsidR="007C6B65" w:rsidRDefault="007C6B65" w:rsidP="007C6B65">
      <w:pPr>
        <w:spacing w:after="0" w:line="240" w:lineRule="auto"/>
        <w:rPr>
          <w:noProof/>
        </w:rPr>
      </w:pPr>
    </w:p>
    <w:p w14:paraId="7FA18CBB" w14:textId="77777777" w:rsidR="007C6B65" w:rsidRDefault="007C6B65" w:rsidP="007C6B65">
      <w:pPr>
        <w:spacing w:after="0" w:line="240" w:lineRule="auto"/>
        <w:rPr>
          <w:noProof/>
        </w:rPr>
      </w:pPr>
    </w:p>
    <w:p w14:paraId="1DDA8405" w14:textId="533DA9A2" w:rsidR="00F15279" w:rsidRDefault="00EF2319" w:rsidP="007C6B65">
      <w:pPr>
        <w:spacing w:after="0" w:line="240" w:lineRule="auto"/>
        <w:rPr>
          <w:noProof/>
        </w:rPr>
      </w:pPr>
      <w:r w:rsidRPr="00EF2319">
        <w:rPr>
          <w:rFonts w:ascii="Calibri" w:hAnsi="Calibri" w:cs="Calibri"/>
          <w:b/>
          <w:bCs/>
          <w:noProof/>
          <w:color w:val="000000"/>
          <w:sz w:val="24"/>
          <w:szCs w:val="24"/>
          <w:shd w:val="clear" w:color="auto" w:fill="FFFFFF"/>
        </w:rPr>
        <w:lastRenderedPageBreak/>
        <w:drawing>
          <wp:inline distT="0" distB="0" distL="0" distR="0" wp14:anchorId="0AB69176" wp14:editId="160378AE">
            <wp:extent cx="6357640" cy="3294289"/>
            <wp:effectExtent l="0" t="0" r="5080" b="1905"/>
            <wp:docPr id="10274641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64104" name="Picture 1" descr="A screenshot of a computer screen&#10;&#10;Description automatically generated"/>
                    <pic:cNvPicPr/>
                  </pic:nvPicPr>
                  <pic:blipFill>
                    <a:blip r:embed="rId19"/>
                    <a:stretch>
                      <a:fillRect/>
                    </a:stretch>
                  </pic:blipFill>
                  <pic:spPr>
                    <a:xfrm>
                      <a:off x="0" y="0"/>
                      <a:ext cx="6406529" cy="3319621"/>
                    </a:xfrm>
                    <a:prstGeom prst="rect">
                      <a:avLst/>
                    </a:prstGeom>
                  </pic:spPr>
                </pic:pic>
              </a:graphicData>
            </a:graphic>
          </wp:inline>
        </w:drawing>
      </w:r>
    </w:p>
    <w:p w14:paraId="1CEEF536" w14:textId="77777777" w:rsidR="007C6B65" w:rsidRDefault="007C6B65" w:rsidP="007C6B65">
      <w:pPr>
        <w:spacing w:after="0" w:line="240" w:lineRule="auto"/>
        <w:rPr>
          <w:noProof/>
        </w:rPr>
      </w:pPr>
    </w:p>
    <w:p w14:paraId="77A0EAF8" w14:textId="16E923E6" w:rsidR="007C6B65" w:rsidRDefault="007C6B65" w:rsidP="007C6B65">
      <w:pPr>
        <w:spacing w:after="0" w:line="240" w:lineRule="auto"/>
        <w:rPr>
          <w:rFonts w:ascii="Calibri" w:hAnsi="Calibri" w:cs="Calibri"/>
          <w:color w:val="000000"/>
          <w:sz w:val="24"/>
          <w:szCs w:val="24"/>
          <w:shd w:val="clear" w:color="auto" w:fill="FFFFFF"/>
        </w:rPr>
      </w:pPr>
      <w:r w:rsidRPr="007C6B65">
        <w:rPr>
          <w:rFonts w:ascii="Calibri" w:hAnsi="Calibri" w:cs="Calibri"/>
          <w:color w:val="000000"/>
          <w:sz w:val="24"/>
          <w:szCs w:val="24"/>
          <w:shd w:val="clear" w:color="auto" w:fill="FFFFFF"/>
        </w:rPr>
        <w:t>Our visualization maps out air pollution-related deaths by country, with darker regions indicating higher mortality rates. This helps identify areas most affected by air pollution fatalities, aiding in targeted interventions and policy decisions.</w:t>
      </w:r>
    </w:p>
    <w:p w14:paraId="1528379C" w14:textId="77777777" w:rsidR="007C6B65" w:rsidRDefault="007C6B65" w:rsidP="007C6B65">
      <w:pPr>
        <w:spacing w:after="0" w:line="240" w:lineRule="auto"/>
        <w:rPr>
          <w:rFonts w:ascii="Calibri" w:hAnsi="Calibri" w:cs="Calibri"/>
          <w:color w:val="000000"/>
          <w:sz w:val="24"/>
          <w:szCs w:val="24"/>
          <w:shd w:val="clear" w:color="auto" w:fill="FFFFFF"/>
        </w:rPr>
      </w:pPr>
    </w:p>
    <w:p w14:paraId="6F3F8268" w14:textId="1184BDED" w:rsidR="007C6B65" w:rsidRPr="001875BF" w:rsidRDefault="001875BF" w:rsidP="007C6B65">
      <w:pPr>
        <w:spacing w:after="0" w:line="240" w:lineRule="auto"/>
        <w:rPr>
          <w:rFonts w:ascii="Calibri" w:hAnsi="Calibri" w:cs="Calibri"/>
          <w:b/>
          <w:bCs/>
          <w:color w:val="000000"/>
          <w:sz w:val="24"/>
          <w:szCs w:val="24"/>
          <w:shd w:val="clear" w:color="auto" w:fill="FFFFFF"/>
        </w:rPr>
      </w:pPr>
      <w:r>
        <w:rPr>
          <w:rFonts w:ascii="Calibri" w:hAnsi="Calibri" w:cs="Calibri"/>
          <w:b/>
          <w:bCs/>
          <w:color w:val="000000"/>
          <w:sz w:val="24"/>
          <w:szCs w:val="24"/>
          <w:shd w:val="clear" w:color="auto" w:fill="FFFFFF"/>
        </w:rPr>
        <w:t>c.</w:t>
      </w:r>
      <w:r w:rsidR="007C6B65" w:rsidRPr="001875BF">
        <w:rPr>
          <w:rFonts w:ascii="Calibri" w:hAnsi="Calibri" w:cs="Calibri"/>
          <w:b/>
          <w:bCs/>
          <w:color w:val="000000"/>
          <w:sz w:val="24"/>
          <w:szCs w:val="24"/>
          <w:shd w:val="clear" w:color="auto" w:fill="FFFFFF"/>
        </w:rPr>
        <w:t xml:space="preserve"> Time Series Analysis of AQI</w:t>
      </w:r>
    </w:p>
    <w:p w14:paraId="6A1CE43A" w14:textId="77777777" w:rsidR="007C6B65" w:rsidRPr="007C6B65" w:rsidRDefault="007C6B65" w:rsidP="007C6B65">
      <w:pPr>
        <w:spacing w:after="0" w:line="240" w:lineRule="auto"/>
        <w:rPr>
          <w:rFonts w:ascii="Calibri" w:hAnsi="Calibri" w:cs="Calibri"/>
          <w:noProof/>
          <w:sz w:val="24"/>
          <w:szCs w:val="24"/>
        </w:rPr>
      </w:pPr>
    </w:p>
    <w:p w14:paraId="55A63F8F" w14:textId="77777777" w:rsidR="001875BF" w:rsidRDefault="00F15279" w:rsidP="006613DB">
      <w:pPr>
        <w:spacing w:after="0" w:line="240" w:lineRule="auto"/>
        <w:jc w:val="both"/>
        <w:rPr>
          <w:noProof/>
        </w:rPr>
      </w:pPr>
      <w:r w:rsidRPr="00F15279">
        <w:rPr>
          <w:rFonts w:ascii="Calibri" w:hAnsi="Calibri" w:cs="Calibri"/>
          <w:b/>
          <w:bCs/>
          <w:noProof/>
          <w:color w:val="000000"/>
          <w:sz w:val="24"/>
          <w:szCs w:val="24"/>
          <w:shd w:val="clear" w:color="auto" w:fill="FFFFFF"/>
        </w:rPr>
        <w:drawing>
          <wp:inline distT="0" distB="0" distL="0" distR="0" wp14:anchorId="01E3C32C" wp14:editId="4BF768EC">
            <wp:extent cx="6374948" cy="3262393"/>
            <wp:effectExtent l="0" t="0" r="6985" b="0"/>
            <wp:docPr id="9280961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96157" name="Picture 1" descr="A screenshot of a graph&#10;&#10;Description automatically generated"/>
                    <pic:cNvPicPr/>
                  </pic:nvPicPr>
                  <pic:blipFill>
                    <a:blip r:embed="rId20"/>
                    <a:stretch>
                      <a:fillRect/>
                    </a:stretch>
                  </pic:blipFill>
                  <pic:spPr>
                    <a:xfrm>
                      <a:off x="0" y="0"/>
                      <a:ext cx="6382517" cy="3266266"/>
                    </a:xfrm>
                    <a:prstGeom prst="rect">
                      <a:avLst/>
                    </a:prstGeom>
                  </pic:spPr>
                </pic:pic>
              </a:graphicData>
            </a:graphic>
          </wp:inline>
        </w:drawing>
      </w:r>
      <w:r w:rsidRPr="00F15279">
        <w:rPr>
          <w:noProof/>
        </w:rPr>
        <w:t xml:space="preserve"> </w:t>
      </w:r>
    </w:p>
    <w:p w14:paraId="27539BD1" w14:textId="77777777" w:rsidR="001875BF" w:rsidRDefault="001875BF" w:rsidP="006613DB">
      <w:pPr>
        <w:spacing w:after="0" w:line="240" w:lineRule="auto"/>
        <w:jc w:val="both"/>
        <w:rPr>
          <w:noProof/>
        </w:rPr>
      </w:pPr>
    </w:p>
    <w:p w14:paraId="4A1D965B" w14:textId="2C76EDEA" w:rsidR="001875BF" w:rsidRDefault="001875BF" w:rsidP="006613DB">
      <w:pPr>
        <w:spacing w:after="0" w:line="240" w:lineRule="auto"/>
        <w:jc w:val="both"/>
        <w:rPr>
          <w:rFonts w:ascii="Calibri" w:hAnsi="Calibri" w:cs="Calibri"/>
          <w:b/>
          <w:bCs/>
          <w:color w:val="000000"/>
          <w:sz w:val="24"/>
          <w:szCs w:val="24"/>
          <w:shd w:val="clear" w:color="auto" w:fill="FFFFFF"/>
        </w:rPr>
      </w:pPr>
      <w:r w:rsidRPr="001875BF">
        <w:rPr>
          <w:rFonts w:ascii="Calibri" w:hAnsi="Calibri" w:cs="Calibri"/>
          <w:color w:val="000000"/>
          <w:sz w:val="24"/>
          <w:szCs w:val="24"/>
          <w:shd w:val="clear" w:color="auto" w:fill="FFFFFF"/>
        </w:rPr>
        <w:lastRenderedPageBreak/>
        <w:t>Our bar graph depicts a decrease in the Air Quality Index (AQI) over time. This downward trend indicates an improvement in air quality, suggesting potential success in pollution control measures or environmental interventions. This analysis provides valuable insights into the effectiveness of air quality management efforts and highlights areas of progress in mitigating pollution levels.</w:t>
      </w:r>
      <w:r w:rsidRPr="001875BF">
        <w:rPr>
          <w:rFonts w:ascii="Calibri" w:hAnsi="Calibri" w:cs="Calibri"/>
          <w:b/>
          <w:bCs/>
          <w:color w:val="000000"/>
          <w:sz w:val="24"/>
          <w:szCs w:val="24"/>
          <w:shd w:val="clear" w:color="auto" w:fill="FFFFFF"/>
        </w:rPr>
        <w:t xml:space="preserve"> </w:t>
      </w:r>
    </w:p>
    <w:p w14:paraId="1C9A07D5" w14:textId="77777777" w:rsidR="001875BF" w:rsidRDefault="001875BF" w:rsidP="006613DB">
      <w:pPr>
        <w:spacing w:after="0" w:line="240" w:lineRule="auto"/>
        <w:jc w:val="both"/>
        <w:rPr>
          <w:rFonts w:ascii="Calibri" w:hAnsi="Calibri" w:cs="Calibri"/>
          <w:b/>
          <w:bCs/>
          <w:color w:val="000000"/>
          <w:sz w:val="24"/>
          <w:szCs w:val="24"/>
          <w:shd w:val="clear" w:color="auto" w:fill="FFFFFF"/>
        </w:rPr>
      </w:pPr>
    </w:p>
    <w:p w14:paraId="01728B65" w14:textId="3ABC29B9" w:rsidR="001875BF" w:rsidRDefault="001875BF" w:rsidP="006613DB">
      <w:pPr>
        <w:spacing w:after="0" w:line="240" w:lineRule="auto"/>
        <w:jc w:val="both"/>
        <w:rPr>
          <w:rFonts w:ascii="Calibri" w:hAnsi="Calibri" w:cs="Calibri"/>
          <w:b/>
          <w:bCs/>
          <w:color w:val="000000"/>
          <w:sz w:val="24"/>
          <w:szCs w:val="24"/>
          <w:shd w:val="clear" w:color="auto" w:fill="FFFFFF"/>
        </w:rPr>
      </w:pPr>
      <w:r>
        <w:rPr>
          <w:rFonts w:ascii="Calibri" w:hAnsi="Calibri" w:cs="Calibri"/>
          <w:b/>
          <w:bCs/>
          <w:color w:val="000000"/>
          <w:sz w:val="24"/>
          <w:szCs w:val="24"/>
          <w:shd w:val="clear" w:color="auto" w:fill="FFFFFF"/>
        </w:rPr>
        <w:t xml:space="preserve">d. Top 10 most polluted Countries </w:t>
      </w:r>
    </w:p>
    <w:p w14:paraId="1B2112BE" w14:textId="77777777" w:rsidR="001875BF" w:rsidRDefault="001875BF" w:rsidP="006613DB">
      <w:pPr>
        <w:spacing w:after="0" w:line="240" w:lineRule="auto"/>
        <w:jc w:val="both"/>
        <w:rPr>
          <w:rFonts w:ascii="Calibri" w:hAnsi="Calibri" w:cs="Calibri"/>
          <w:b/>
          <w:bCs/>
          <w:color w:val="000000"/>
          <w:sz w:val="24"/>
          <w:szCs w:val="24"/>
          <w:shd w:val="clear" w:color="auto" w:fill="FFFFFF"/>
        </w:rPr>
      </w:pPr>
    </w:p>
    <w:p w14:paraId="3FAC66D2" w14:textId="77777777" w:rsidR="001875BF" w:rsidRDefault="00F15279" w:rsidP="006613DB">
      <w:pPr>
        <w:spacing w:after="0" w:line="240" w:lineRule="auto"/>
        <w:jc w:val="both"/>
        <w:rPr>
          <w:noProof/>
        </w:rPr>
      </w:pPr>
      <w:r w:rsidRPr="00F15279">
        <w:rPr>
          <w:rFonts w:ascii="Calibri" w:hAnsi="Calibri" w:cs="Calibri"/>
          <w:b/>
          <w:bCs/>
          <w:noProof/>
          <w:color w:val="000000"/>
          <w:sz w:val="24"/>
          <w:szCs w:val="24"/>
          <w:shd w:val="clear" w:color="auto" w:fill="FFFFFF"/>
        </w:rPr>
        <w:drawing>
          <wp:inline distT="0" distB="0" distL="0" distR="0" wp14:anchorId="7D0327C5" wp14:editId="097FB490">
            <wp:extent cx="5943600" cy="3023870"/>
            <wp:effectExtent l="0" t="0" r="0" b="5080"/>
            <wp:docPr id="1203411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11393" name="Picture 1" descr="A screenshot of a computer&#10;&#10;Description automatically generated"/>
                    <pic:cNvPicPr/>
                  </pic:nvPicPr>
                  <pic:blipFill>
                    <a:blip r:embed="rId21"/>
                    <a:stretch>
                      <a:fillRect/>
                    </a:stretch>
                  </pic:blipFill>
                  <pic:spPr>
                    <a:xfrm>
                      <a:off x="0" y="0"/>
                      <a:ext cx="5943600" cy="3023870"/>
                    </a:xfrm>
                    <a:prstGeom prst="rect">
                      <a:avLst/>
                    </a:prstGeom>
                  </pic:spPr>
                </pic:pic>
              </a:graphicData>
            </a:graphic>
          </wp:inline>
        </w:drawing>
      </w:r>
      <w:r w:rsidRPr="00F15279">
        <w:rPr>
          <w:noProof/>
        </w:rPr>
        <w:t xml:space="preserve"> </w:t>
      </w:r>
    </w:p>
    <w:p w14:paraId="6E12E2E2" w14:textId="77777777" w:rsidR="001875BF" w:rsidRDefault="001875BF" w:rsidP="006613DB">
      <w:pPr>
        <w:spacing w:after="0" w:line="240" w:lineRule="auto"/>
        <w:jc w:val="both"/>
        <w:rPr>
          <w:noProof/>
        </w:rPr>
      </w:pPr>
    </w:p>
    <w:p w14:paraId="67FAC589" w14:textId="71D63F06" w:rsidR="001875BF" w:rsidRPr="001875BF" w:rsidRDefault="001875BF" w:rsidP="006613DB">
      <w:pPr>
        <w:spacing w:after="0" w:line="240" w:lineRule="auto"/>
        <w:jc w:val="both"/>
        <w:rPr>
          <w:rFonts w:ascii="Calibri" w:hAnsi="Calibri" w:cs="Calibri"/>
          <w:noProof/>
          <w:sz w:val="24"/>
          <w:szCs w:val="24"/>
        </w:rPr>
      </w:pPr>
      <w:r w:rsidRPr="001875BF">
        <w:rPr>
          <w:rFonts w:ascii="Calibri" w:hAnsi="Calibri" w:cs="Calibri"/>
          <w:color w:val="000000"/>
          <w:sz w:val="24"/>
          <w:szCs w:val="24"/>
          <w:shd w:val="clear" w:color="auto" w:fill="FFFFFF"/>
        </w:rPr>
        <w:t>These countries exhibit the highest levels of pollution, as indicated by their Air Quality Index (AQI) values. Addressing pollution in these regions is critical for protecting public health and preserving the environment.</w:t>
      </w:r>
    </w:p>
    <w:p w14:paraId="3F1EBD11" w14:textId="62E0CA5D" w:rsidR="001875BF" w:rsidRDefault="001875BF" w:rsidP="006613DB">
      <w:pPr>
        <w:spacing w:after="0" w:line="240" w:lineRule="auto"/>
        <w:jc w:val="both"/>
        <w:rPr>
          <w:noProof/>
        </w:rPr>
      </w:pPr>
    </w:p>
    <w:p w14:paraId="3F2A9EB2" w14:textId="2A8EC691" w:rsidR="001875BF" w:rsidRDefault="001875BF" w:rsidP="006613DB">
      <w:pPr>
        <w:spacing w:after="0" w:line="240" w:lineRule="auto"/>
        <w:jc w:val="both"/>
        <w:rPr>
          <w:rFonts w:ascii="Calibri" w:hAnsi="Calibri" w:cs="Calibri"/>
          <w:b/>
          <w:bCs/>
          <w:noProof/>
          <w:sz w:val="24"/>
          <w:szCs w:val="24"/>
        </w:rPr>
      </w:pPr>
      <w:r w:rsidRPr="00814D6F">
        <w:rPr>
          <w:rFonts w:ascii="Calibri" w:hAnsi="Calibri" w:cs="Calibri"/>
          <w:b/>
          <w:bCs/>
          <w:noProof/>
          <w:sz w:val="24"/>
          <w:szCs w:val="24"/>
        </w:rPr>
        <w:t xml:space="preserve">e. </w:t>
      </w:r>
      <w:r w:rsidR="00814D6F" w:rsidRPr="00814D6F">
        <w:rPr>
          <w:rFonts w:ascii="Calibri" w:hAnsi="Calibri" w:cs="Calibri"/>
          <w:b/>
          <w:bCs/>
          <w:noProof/>
          <w:sz w:val="24"/>
          <w:szCs w:val="24"/>
        </w:rPr>
        <w:t>Average AQI across different Locations</w:t>
      </w:r>
    </w:p>
    <w:p w14:paraId="3091D5C1" w14:textId="4B9415ED" w:rsidR="00EF2319" w:rsidRDefault="00814D6F" w:rsidP="006613DB">
      <w:pPr>
        <w:spacing w:after="0" w:line="240" w:lineRule="auto"/>
        <w:jc w:val="both"/>
        <w:rPr>
          <w:rFonts w:ascii="Calibri" w:hAnsi="Calibri" w:cs="Calibri"/>
          <w:b/>
          <w:bCs/>
          <w:color w:val="000000"/>
          <w:sz w:val="24"/>
          <w:szCs w:val="24"/>
          <w:shd w:val="clear" w:color="auto" w:fill="FFFFFF"/>
        </w:rPr>
      </w:pPr>
      <w:r w:rsidRPr="00814D6F">
        <w:rPr>
          <w:rFonts w:ascii="Calibri" w:hAnsi="Calibri" w:cs="Calibri"/>
          <w:b/>
          <w:bCs/>
          <w:noProof/>
          <w:color w:val="000000"/>
          <w:sz w:val="24"/>
          <w:szCs w:val="24"/>
          <w:shd w:val="clear" w:color="auto" w:fill="FFFFFF"/>
        </w:rPr>
        <w:drawing>
          <wp:inline distT="0" distB="0" distL="0" distR="0" wp14:anchorId="0B19FA5F" wp14:editId="475A79CC">
            <wp:extent cx="5965095" cy="2440983"/>
            <wp:effectExtent l="0" t="0" r="0" b="0"/>
            <wp:docPr id="2117838698"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38698" name="Picture 1" descr="A map of the world&#10;&#10;Description automatically generated"/>
                    <pic:cNvPicPr/>
                  </pic:nvPicPr>
                  <pic:blipFill>
                    <a:blip r:embed="rId22"/>
                    <a:stretch>
                      <a:fillRect/>
                    </a:stretch>
                  </pic:blipFill>
                  <pic:spPr>
                    <a:xfrm>
                      <a:off x="0" y="0"/>
                      <a:ext cx="5965635" cy="2441204"/>
                    </a:xfrm>
                    <a:prstGeom prst="rect">
                      <a:avLst/>
                    </a:prstGeom>
                  </pic:spPr>
                </pic:pic>
              </a:graphicData>
            </a:graphic>
          </wp:inline>
        </w:drawing>
      </w:r>
    </w:p>
    <w:p w14:paraId="4E5E571E" w14:textId="32FD4E46" w:rsidR="00EF2319" w:rsidRDefault="00EF2319" w:rsidP="006613DB">
      <w:pPr>
        <w:spacing w:after="0" w:line="240" w:lineRule="auto"/>
        <w:jc w:val="both"/>
        <w:rPr>
          <w:rFonts w:ascii="Calibri" w:hAnsi="Calibri" w:cs="Calibri"/>
          <w:b/>
          <w:bCs/>
          <w:color w:val="000000"/>
          <w:sz w:val="24"/>
          <w:szCs w:val="24"/>
          <w:shd w:val="clear" w:color="auto" w:fill="FFFFFF"/>
        </w:rPr>
      </w:pPr>
    </w:p>
    <w:p w14:paraId="05EC084C" w14:textId="0B40B6D5" w:rsidR="00814D6F" w:rsidRDefault="00814D6F" w:rsidP="006613DB">
      <w:pPr>
        <w:spacing w:after="0" w:line="240" w:lineRule="auto"/>
        <w:jc w:val="both"/>
        <w:rPr>
          <w:rFonts w:ascii="Calibri" w:hAnsi="Calibri" w:cs="Calibri"/>
          <w:color w:val="000000"/>
          <w:sz w:val="24"/>
          <w:szCs w:val="24"/>
          <w:shd w:val="clear" w:color="auto" w:fill="FFFFFF"/>
        </w:rPr>
      </w:pPr>
      <w:r w:rsidRPr="00814D6F">
        <w:rPr>
          <w:rFonts w:ascii="Calibri" w:hAnsi="Calibri" w:cs="Calibri"/>
          <w:sz w:val="24"/>
          <w:szCs w:val="24"/>
        </w:rPr>
        <w:lastRenderedPageBreak/>
        <w:br/>
      </w:r>
      <w:r w:rsidRPr="00814D6F">
        <w:rPr>
          <w:rFonts w:ascii="Calibri" w:hAnsi="Calibri" w:cs="Calibri"/>
          <w:color w:val="000000"/>
          <w:sz w:val="24"/>
          <w:szCs w:val="24"/>
          <w:shd w:val="clear" w:color="auto" w:fill="FFFFFF"/>
        </w:rPr>
        <w:t>We computed the mean Air Quality Index (AQI) across different areas to assess overall air pollution levels. This metric offers a concise overview of pollution trends across diverse locations, aiding in understanding and addressing environmental challenges effectively.</w:t>
      </w:r>
    </w:p>
    <w:p w14:paraId="51680346" w14:textId="77777777" w:rsidR="00814D6F" w:rsidRPr="00814D6F" w:rsidRDefault="00814D6F" w:rsidP="006613DB">
      <w:pPr>
        <w:spacing w:after="0" w:line="240" w:lineRule="auto"/>
        <w:jc w:val="both"/>
        <w:rPr>
          <w:rFonts w:ascii="Calibri" w:hAnsi="Calibri" w:cs="Calibri"/>
          <w:b/>
          <w:bCs/>
          <w:color w:val="000000"/>
          <w:sz w:val="24"/>
          <w:szCs w:val="24"/>
          <w:shd w:val="clear" w:color="auto" w:fill="FFFFFF"/>
        </w:rPr>
      </w:pPr>
    </w:p>
    <w:p w14:paraId="5B62DE7A" w14:textId="2D79A49B" w:rsidR="00814D6F" w:rsidRDefault="00814D6F" w:rsidP="006613DB">
      <w:pPr>
        <w:spacing w:after="0" w:line="240" w:lineRule="auto"/>
        <w:jc w:val="both"/>
        <w:rPr>
          <w:rFonts w:ascii="Calibri" w:hAnsi="Calibri" w:cs="Calibri"/>
          <w:b/>
          <w:bCs/>
          <w:color w:val="000000"/>
          <w:sz w:val="24"/>
          <w:szCs w:val="24"/>
          <w:shd w:val="clear" w:color="auto" w:fill="FFFFFF"/>
        </w:rPr>
      </w:pPr>
      <w:r w:rsidRPr="00814D6F">
        <w:rPr>
          <w:rFonts w:ascii="Calibri" w:hAnsi="Calibri" w:cs="Calibri"/>
          <w:b/>
          <w:bCs/>
          <w:color w:val="000000"/>
          <w:sz w:val="24"/>
          <w:szCs w:val="24"/>
          <w:shd w:val="clear" w:color="auto" w:fill="FFFFFF"/>
        </w:rPr>
        <w:t xml:space="preserve">f. </w:t>
      </w:r>
      <w:r w:rsidR="003E1E4B">
        <w:rPr>
          <w:rFonts w:ascii="Calibri" w:hAnsi="Calibri" w:cs="Calibri"/>
          <w:b/>
          <w:bCs/>
          <w:color w:val="000000"/>
          <w:sz w:val="24"/>
          <w:szCs w:val="24"/>
          <w:shd w:val="clear" w:color="auto" w:fill="FFFFFF"/>
        </w:rPr>
        <w:t>SUM</w:t>
      </w:r>
      <w:r w:rsidRPr="00814D6F">
        <w:rPr>
          <w:rFonts w:ascii="Calibri" w:hAnsi="Calibri" w:cs="Calibri"/>
          <w:b/>
          <w:bCs/>
          <w:color w:val="000000"/>
          <w:sz w:val="24"/>
          <w:szCs w:val="24"/>
          <w:shd w:val="clear" w:color="auto" w:fill="FFFFFF"/>
        </w:rPr>
        <w:t xml:space="preserve"> of Pollutants</w:t>
      </w:r>
    </w:p>
    <w:p w14:paraId="51FD4502" w14:textId="77777777" w:rsidR="00814D6F" w:rsidRPr="00814D6F" w:rsidRDefault="00814D6F" w:rsidP="006613DB">
      <w:pPr>
        <w:spacing w:after="0" w:line="240" w:lineRule="auto"/>
        <w:jc w:val="both"/>
        <w:rPr>
          <w:rFonts w:ascii="Calibri" w:hAnsi="Calibri" w:cs="Calibri"/>
          <w:b/>
          <w:bCs/>
          <w:color w:val="000000"/>
          <w:sz w:val="24"/>
          <w:szCs w:val="24"/>
          <w:shd w:val="clear" w:color="auto" w:fill="FFFFFF"/>
        </w:rPr>
      </w:pPr>
    </w:p>
    <w:p w14:paraId="407D3602" w14:textId="25FC6298" w:rsidR="00F15279" w:rsidRDefault="003E1E4B" w:rsidP="006613DB">
      <w:pPr>
        <w:spacing w:after="0" w:line="240" w:lineRule="auto"/>
        <w:jc w:val="both"/>
        <w:rPr>
          <w:rFonts w:ascii="Calibri" w:hAnsi="Calibri" w:cs="Calibri"/>
          <w:b/>
          <w:bCs/>
          <w:color w:val="000000"/>
          <w:sz w:val="24"/>
          <w:szCs w:val="24"/>
          <w:shd w:val="clear" w:color="auto" w:fill="FFFFFF"/>
        </w:rPr>
      </w:pPr>
      <w:r w:rsidRPr="003E1E4B">
        <w:rPr>
          <w:rFonts w:ascii="Calibri" w:hAnsi="Calibri" w:cs="Calibri"/>
          <w:b/>
          <w:bCs/>
          <w:noProof/>
          <w:color w:val="000000"/>
          <w:sz w:val="24"/>
          <w:szCs w:val="24"/>
          <w:shd w:val="clear" w:color="auto" w:fill="FFFFFF"/>
        </w:rPr>
        <w:drawing>
          <wp:inline distT="0" distB="0" distL="0" distR="0" wp14:anchorId="5E5F26AD" wp14:editId="4351BA94">
            <wp:extent cx="5943600" cy="3043555"/>
            <wp:effectExtent l="0" t="0" r="0" b="4445"/>
            <wp:docPr id="727076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76559" name="Picture 1" descr="A screenshot of a computer&#10;&#10;Description automatically generated"/>
                    <pic:cNvPicPr/>
                  </pic:nvPicPr>
                  <pic:blipFill>
                    <a:blip r:embed="rId23"/>
                    <a:stretch>
                      <a:fillRect/>
                    </a:stretch>
                  </pic:blipFill>
                  <pic:spPr>
                    <a:xfrm>
                      <a:off x="0" y="0"/>
                      <a:ext cx="5943600" cy="3043555"/>
                    </a:xfrm>
                    <a:prstGeom prst="rect">
                      <a:avLst/>
                    </a:prstGeom>
                  </pic:spPr>
                </pic:pic>
              </a:graphicData>
            </a:graphic>
          </wp:inline>
        </w:drawing>
      </w:r>
    </w:p>
    <w:p w14:paraId="04B43261" w14:textId="2EAC9EDC" w:rsidR="00F15279" w:rsidRDefault="00814D6F" w:rsidP="006613DB">
      <w:pPr>
        <w:spacing w:after="0" w:line="240" w:lineRule="auto"/>
        <w:jc w:val="both"/>
        <w:rPr>
          <w:rFonts w:ascii="Calibri" w:hAnsi="Calibri" w:cs="Calibri"/>
          <w:color w:val="000000"/>
          <w:sz w:val="24"/>
          <w:szCs w:val="24"/>
          <w:shd w:val="clear" w:color="auto" w:fill="FFFFFF"/>
        </w:rPr>
      </w:pPr>
      <w:r w:rsidRPr="00814D6F">
        <w:rPr>
          <w:rFonts w:ascii="Calibri" w:hAnsi="Calibri" w:cs="Calibri"/>
          <w:color w:val="000000"/>
          <w:sz w:val="24"/>
          <w:szCs w:val="24"/>
          <w:shd w:val="clear" w:color="auto" w:fill="FFFFFF"/>
        </w:rPr>
        <w:t xml:space="preserve">This metric represents the </w:t>
      </w:r>
      <w:r w:rsidR="003E1E4B">
        <w:rPr>
          <w:rFonts w:ascii="Calibri" w:hAnsi="Calibri" w:cs="Calibri"/>
          <w:color w:val="000000"/>
          <w:sz w:val="24"/>
          <w:szCs w:val="24"/>
          <w:shd w:val="clear" w:color="auto" w:fill="FFFFFF"/>
        </w:rPr>
        <w:t>sum</w:t>
      </w:r>
      <w:r w:rsidRPr="00814D6F">
        <w:rPr>
          <w:rFonts w:ascii="Calibri" w:hAnsi="Calibri" w:cs="Calibri"/>
          <w:color w:val="000000"/>
          <w:sz w:val="24"/>
          <w:szCs w:val="24"/>
          <w:shd w:val="clear" w:color="auto" w:fill="FFFFFF"/>
        </w:rPr>
        <w:t xml:space="preserve"> of different pollutants present in the air. It provides a concise summary of the variety and extent of pollutants in each environment, offering insight into potential health risks and environmental concerns.</w:t>
      </w:r>
      <w:r>
        <w:rPr>
          <w:rFonts w:ascii="Calibri" w:hAnsi="Calibri" w:cs="Calibri"/>
          <w:color w:val="000000"/>
          <w:sz w:val="24"/>
          <w:szCs w:val="24"/>
          <w:shd w:val="clear" w:color="auto" w:fill="FFFFFF"/>
        </w:rPr>
        <w:t xml:space="preserve"> Here, Co seems to be the highest.</w:t>
      </w:r>
    </w:p>
    <w:p w14:paraId="3BC75645" w14:textId="77777777" w:rsidR="003E1E4B" w:rsidRDefault="003E1E4B" w:rsidP="006613DB">
      <w:pPr>
        <w:spacing w:after="0" w:line="240" w:lineRule="auto"/>
        <w:jc w:val="both"/>
        <w:rPr>
          <w:rFonts w:ascii="Calibri" w:hAnsi="Calibri" w:cs="Calibri"/>
          <w:b/>
          <w:bCs/>
          <w:color w:val="000000"/>
          <w:sz w:val="24"/>
          <w:szCs w:val="24"/>
          <w:shd w:val="clear" w:color="auto" w:fill="FFFFFF"/>
        </w:rPr>
      </w:pPr>
    </w:p>
    <w:p w14:paraId="090F3880" w14:textId="7D852103" w:rsidR="00F15279" w:rsidRDefault="00F15279" w:rsidP="006613DB">
      <w:pPr>
        <w:spacing w:after="0" w:line="240" w:lineRule="auto"/>
        <w:jc w:val="both"/>
        <w:rPr>
          <w:rFonts w:ascii="Calibri" w:hAnsi="Calibri" w:cs="Calibri"/>
          <w:b/>
          <w:bCs/>
          <w:color w:val="000000"/>
          <w:sz w:val="24"/>
          <w:szCs w:val="24"/>
          <w:shd w:val="clear" w:color="auto" w:fill="FFFFFF"/>
        </w:rPr>
      </w:pPr>
      <w:r>
        <w:rPr>
          <w:rFonts w:ascii="Calibri" w:hAnsi="Calibri" w:cs="Calibri"/>
          <w:b/>
          <w:bCs/>
          <w:color w:val="000000"/>
          <w:sz w:val="24"/>
          <w:szCs w:val="24"/>
          <w:shd w:val="clear" w:color="auto" w:fill="FFFFFF"/>
        </w:rPr>
        <w:t>Current Data</w:t>
      </w:r>
    </w:p>
    <w:p w14:paraId="08FF40CF" w14:textId="68C137A9" w:rsidR="003E1E4B" w:rsidRDefault="003E1E4B" w:rsidP="003E1E4B">
      <w:pPr>
        <w:spacing w:after="0" w:line="240" w:lineRule="auto"/>
        <w:jc w:val="both"/>
        <w:rPr>
          <w:rFonts w:ascii="Calibri" w:hAnsi="Calibri" w:cs="Calibri"/>
          <w:b/>
          <w:bCs/>
          <w:color w:val="000000"/>
          <w:sz w:val="24"/>
          <w:szCs w:val="24"/>
          <w:shd w:val="clear" w:color="auto" w:fill="FFFFFF"/>
        </w:rPr>
      </w:pPr>
    </w:p>
    <w:p w14:paraId="5F28C51A" w14:textId="7A46183B" w:rsidR="003E1E4B" w:rsidRPr="003E1E4B" w:rsidRDefault="003E1E4B" w:rsidP="003E1E4B">
      <w:pPr>
        <w:spacing w:after="0" w:line="240" w:lineRule="auto"/>
        <w:jc w:val="both"/>
        <w:rPr>
          <w:rFonts w:ascii="Calibri" w:hAnsi="Calibri" w:cs="Calibri"/>
          <w:b/>
          <w:bCs/>
          <w:color w:val="000000"/>
          <w:sz w:val="24"/>
          <w:szCs w:val="24"/>
          <w:shd w:val="clear" w:color="auto" w:fill="FFFFFF"/>
        </w:rPr>
      </w:pPr>
      <w:r>
        <w:rPr>
          <w:rFonts w:ascii="Calibri" w:hAnsi="Calibri" w:cs="Calibri"/>
          <w:b/>
          <w:bCs/>
          <w:color w:val="000000"/>
          <w:sz w:val="24"/>
          <w:szCs w:val="24"/>
          <w:shd w:val="clear" w:color="auto" w:fill="FFFFFF"/>
        </w:rPr>
        <w:t>a.</w:t>
      </w:r>
      <w:r w:rsidRPr="003E1E4B">
        <w:t xml:space="preserve"> </w:t>
      </w:r>
      <w:r w:rsidRPr="003E1E4B">
        <w:rPr>
          <w:rFonts w:ascii="Calibri" w:hAnsi="Calibri" w:cs="Calibri"/>
          <w:b/>
          <w:bCs/>
          <w:color w:val="000000"/>
          <w:sz w:val="24"/>
          <w:szCs w:val="24"/>
          <w:shd w:val="clear" w:color="auto" w:fill="FFFFFF"/>
        </w:rPr>
        <w:t>Create histograms to visualize the frequency distribution of AQI values</w:t>
      </w:r>
      <w:r>
        <w:rPr>
          <w:rFonts w:ascii="Calibri" w:hAnsi="Calibri" w:cs="Calibri"/>
          <w:b/>
          <w:bCs/>
          <w:color w:val="000000"/>
          <w:sz w:val="24"/>
          <w:szCs w:val="24"/>
          <w:shd w:val="clear" w:color="auto" w:fill="FFFFFF"/>
        </w:rPr>
        <w:t xml:space="preserve"> </w:t>
      </w:r>
    </w:p>
    <w:p w14:paraId="01772C11" w14:textId="0ABE0211" w:rsidR="00F15279" w:rsidRDefault="00F15279" w:rsidP="006613DB">
      <w:pPr>
        <w:spacing w:after="0" w:line="240" w:lineRule="auto"/>
        <w:jc w:val="both"/>
        <w:rPr>
          <w:rFonts w:ascii="Calibri" w:hAnsi="Calibri" w:cs="Calibri"/>
          <w:b/>
          <w:bCs/>
          <w:color w:val="000000"/>
          <w:sz w:val="24"/>
          <w:szCs w:val="24"/>
          <w:shd w:val="clear" w:color="auto" w:fill="FFFFFF"/>
        </w:rPr>
      </w:pPr>
      <w:r w:rsidRPr="00F15279">
        <w:rPr>
          <w:rFonts w:ascii="Calibri" w:hAnsi="Calibri" w:cs="Calibri"/>
          <w:b/>
          <w:bCs/>
          <w:noProof/>
          <w:color w:val="000000"/>
          <w:sz w:val="24"/>
          <w:szCs w:val="24"/>
          <w:shd w:val="clear" w:color="auto" w:fill="FFFFFF"/>
        </w:rPr>
        <w:drawing>
          <wp:inline distT="0" distB="0" distL="0" distR="0" wp14:anchorId="3661F335" wp14:editId="2BBCA54F">
            <wp:extent cx="4947557" cy="2551481"/>
            <wp:effectExtent l="0" t="0" r="5715" b="1270"/>
            <wp:docPr id="10079865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86519" name="Picture 1" descr="A screenshot of a graph&#10;&#10;Description automatically generated"/>
                    <pic:cNvPicPr/>
                  </pic:nvPicPr>
                  <pic:blipFill>
                    <a:blip r:embed="rId24"/>
                    <a:stretch>
                      <a:fillRect/>
                    </a:stretch>
                  </pic:blipFill>
                  <pic:spPr>
                    <a:xfrm>
                      <a:off x="0" y="0"/>
                      <a:ext cx="4947557" cy="2551481"/>
                    </a:xfrm>
                    <a:prstGeom prst="rect">
                      <a:avLst/>
                    </a:prstGeom>
                  </pic:spPr>
                </pic:pic>
              </a:graphicData>
            </a:graphic>
          </wp:inline>
        </w:drawing>
      </w:r>
    </w:p>
    <w:p w14:paraId="05096C25" w14:textId="6E1C7C60" w:rsidR="00F15279" w:rsidRDefault="003E1E4B" w:rsidP="006613DB">
      <w:pPr>
        <w:spacing w:after="0" w:line="240" w:lineRule="auto"/>
        <w:jc w:val="both"/>
        <w:rPr>
          <w:rFonts w:ascii="Calibri" w:hAnsi="Calibri" w:cs="Calibri"/>
          <w:b/>
          <w:bCs/>
          <w:color w:val="000000"/>
          <w:sz w:val="24"/>
          <w:szCs w:val="24"/>
          <w:shd w:val="clear" w:color="auto" w:fill="FFFFFF"/>
        </w:rPr>
      </w:pPr>
      <w:r w:rsidRPr="003E1E4B">
        <w:rPr>
          <w:rFonts w:ascii="Calibri" w:hAnsi="Calibri" w:cs="Calibri"/>
          <w:color w:val="000000"/>
          <w:sz w:val="24"/>
          <w:szCs w:val="24"/>
          <w:shd w:val="clear" w:color="auto" w:fill="FFFFFF"/>
        </w:rPr>
        <w:lastRenderedPageBreak/>
        <w:t>To visualize the frequency distribution of AQI values in the current dataset, histograms can be created by plotting AQI values on the x-axis and their corresponding frequencies on the y-axis. Adjustments such as selecting appropriate bin widths or ranges ensure clarity in the visualization. Analyzing peaks, clusters, and patterns in the histogram provides insights into the concentration levels of air pollutants present in the dataset, aiding in understanding and addressing environmental concerns effectively.</w:t>
      </w:r>
    </w:p>
    <w:p w14:paraId="053F1CC6" w14:textId="77777777" w:rsidR="003E1E4B" w:rsidRDefault="003E1E4B" w:rsidP="006613DB">
      <w:pPr>
        <w:spacing w:after="0" w:line="240" w:lineRule="auto"/>
        <w:jc w:val="both"/>
        <w:rPr>
          <w:rFonts w:ascii="Calibri" w:hAnsi="Calibri" w:cs="Calibri"/>
          <w:b/>
          <w:bCs/>
          <w:color w:val="000000"/>
          <w:sz w:val="24"/>
          <w:szCs w:val="24"/>
          <w:shd w:val="clear" w:color="auto" w:fill="FFFFFF"/>
        </w:rPr>
      </w:pPr>
    </w:p>
    <w:p w14:paraId="5EB6FC3C" w14:textId="4BE69328" w:rsidR="003E1E4B" w:rsidRDefault="003E1E4B" w:rsidP="006613DB">
      <w:pPr>
        <w:spacing w:after="0" w:line="240" w:lineRule="auto"/>
        <w:jc w:val="both"/>
        <w:rPr>
          <w:rFonts w:ascii="Calibri" w:hAnsi="Calibri" w:cs="Calibri"/>
          <w:b/>
          <w:bCs/>
          <w:color w:val="000000"/>
          <w:sz w:val="24"/>
          <w:szCs w:val="24"/>
          <w:shd w:val="clear" w:color="auto" w:fill="FFFFFF"/>
        </w:rPr>
      </w:pPr>
      <w:r>
        <w:rPr>
          <w:rFonts w:ascii="Calibri" w:hAnsi="Calibri" w:cs="Calibri"/>
          <w:b/>
          <w:bCs/>
          <w:color w:val="000000"/>
          <w:sz w:val="24"/>
          <w:szCs w:val="24"/>
          <w:shd w:val="clear" w:color="auto" w:fill="FFFFFF"/>
        </w:rPr>
        <w:t>b.</w:t>
      </w:r>
      <w:r w:rsidRPr="003E1E4B">
        <w:t xml:space="preserve"> </w:t>
      </w:r>
      <w:r w:rsidRPr="003E1E4B">
        <w:rPr>
          <w:rFonts w:ascii="Calibri" w:hAnsi="Calibri" w:cs="Calibri"/>
          <w:b/>
          <w:bCs/>
          <w:color w:val="000000"/>
          <w:sz w:val="24"/>
          <w:szCs w:val="24"/>
          <w:shd w:val="clear" w:color="auto" w:fill="FFFFFF"/>
        </w:rPr>
        <w:t>Average AQI across different Locations</w:t>
      </w:r>
    </w:p>
    <w:p w14:paraId="3C26B619" w14:textId="77777777" w:rsidR="003E1E4B" w:rsidRDefault="003E1E4B" w:rsidP="006613DB">
      <w:pPr>
        <w:spacing w:after="0" w:line="240" w:lineRule="auto"/>
        <w:jc w:val="both"/>
        <w:rPr>
          <w:rFonts w:ascii="Calibri" w:hAnsi="Calibri" w:cs="Calibri"/>
          <w:b/>
          <w:bCs/>
          <w:color w:val="000000"/>
          <w:sz w:val="24"/>
          <w:szCs w:val="24"/>
          <w:shd w:val="clear" w:color="auto" w:fill="FFFFFF"/>
        </w:rPr>
      </w:pPr>
    </w:p>
    <w:p w14:paraId="2473CC0B" w14:textId="4678D3D9" w:rsidR="00F15279" w:rsidRDefault="003E1E4B" w:rsidP="006613DB">
      <w:pPr>
        <w:spacing w:after="0" w:line="240" w:lineRule="auto"/>
        <w:jc w:val="both"/>
        <w:rPr>
          <w:rFonts w:ascii="Calibri" w:hAnsi="Calibri" w:cs="Calibri"/>
          <w:b/>
          <w:bCs/>
          <w:color w:val="000000"/>
          <w:sz w:val="24"/>
          <w:szCs w:val="24"/>
          <w:shd w:val="clear" w:color="auto" w:fill="FFFFFF"/>
        </w:rPr>
      </w:pPr>
      <w:r w:rsidRPr="003E1E4B">
        <w:rPr>
          <w:rFonts w:ascii="Calibri" w:hAnsi="Calibri" w:cs="Calibri"/>
          <w:b/>
          <w:bCs/>
          <w:noProof/>
          <w:color w:val="000000"/>
          <w:sz w:val="24"/>
          <w:szCs w:val="24"/>
          <w:shd w:val="clear" w:color="auto" w:fill="FFFFFF"/>
        </w:rPr>
        <w:drawing>
          <wp:inline distT="0" distB="0" distL="0" distR="0" wp14:anchorId="24640107" wp14:editId="24D0FB3E">
            <wp:extent cx="5943600" cy="3063240"/>
            <wp:effectExtent l="0" t="0" r="0" b="3810"/>
            <wp:docPr id="202187802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78025" name="Picture 1" descr="A map of the world&#10;&#10;Description automatically generated"/>
                    <pic:cNvPicPr/>
                  </pic:nvPicPr>
                  <pic:blipFill>
                    <a:blip r:embed="rId25"/>
                    <a:stretch>
                      <a:fillRect/>
                    </a:stretch>
                  </pic:blipFill>
                  <pic:spPr>
                    <a:xfrm>
                      <a:off x="0" y="0"/>
                      <a:ext cx="5943600" cy="3063240"/>
                    </a:xfrm>
                    <a:prstGeom prst="rect">
                      <a:avLst/>
                    </a:prstGeom>
                  </pic:spPr>
                </pic:pic>
              </a:graphicData>
            </a:graphic>
          </wp:inline>
        </w:drawing>
      </w:r>
    </w:p>
    <w:p w14:paraId="3188CC78" w14:textId="77777777" w:rsidR="003E1E4B" w:rsidRDefault="003E1E4B" w:rsidP="006613DB">
      <w:pPr>
        <w:spacing w:after="0" w:line="240" w:lineRule="auto"/>
        <w:jc w:val="both"/>
        <w:rPr>
          <w:rFonts w:ascii="Calibri" w:hAnsi="Calibri" w:cs="Calibri"/>
          <w:b/>
          <w:bCs/>
          <w:color w:val="000000"/>
          <w:sz w:val="24"/>
          <w:szCs w:val="24"/>
          <w:shd w:val="clear" w:color="auto" w:fill="FFFFFF"/>
        </w:rPr>
      </w:pPr>
    </w:p>
    <w:p w14:paraId="632B9E8B" w14:textId="1209DE00" w:rsidR="003E1E4B" w:rsidRDefault="003E1E4B" w:rsidP="006613DB">
      <w:pPr>
        <w:spacing w:after="0" w:line="240" w:lineRule="auto"/>
        <w:jc w:val="both"/>
        <w:rPr>
          <w:rFonts w:ascii="Calibri" w:hAnsi="Calibri" w:cs="Calibri"/>
          <w:color w:val="000000"/>
          <w:sz w:val="24"/>
          <w:szCs w:val="24"/>
          <w:shd w:val="clear" w:color="auto" w:fill="FFFFFF"/>
        </w:rPr>
      </w:pPr>
      <w:r w:rsidRPr="003E1E4B">
        <w:rPr>
          <w:rFonts w:ascii="Calibri" w:hAnsi="Calibri" w:cs="Calibri"/>
          <w:color w:val="000000"/>
          <w:sz w:val="24"/>
          <w:szCs w:val="24"/>
          <w:shd w:val="clear" w:color="auto" w:fill="FFFFFF"/>
        </w:rPr>
        <w:t>Calculating the average Air Quality Index (AQI) across different locations provides a comprehensive understanding of air pollution levels. This metric helps gauge overall pollution trends and assess the effectiveness of pollution control measures. By averaging AQI values from diverse geographic locations, we gain insights into the broader environmental impact and potential health risks associated with air pollution.</w:t>
      </w:r>
    </w:p>
    <w:p w14:paraId="51CB3342" w14:textId="77777777" w:rsidR="003E1E4B" w:rsidRDefault="003E1E4B" w:rsidP="006613DB">
      <w:pPr>
        <w:spacing w:after="0" w:line="240" w:lineRule="auto"/>
        <w:jc w:val="both"/>
        <w:rPr>
          <w:rFonts w:ascii="Calibri" w:hAnsi="Calibri" w:cs="Calibri"/>
          <w:color w:val="000000"/>
          <w:sz w:val="24"/>
          <w:szCs w:val="24"/>
          <w:shd w:val="clear" w:color="auto" w:fill="FFFFFF"/>
        </w:rPr>
      </w:pPr>
    </w:p>
    <w:p w14:paraId="1ED3DEE6" w14:textId="60CC98C5" w:rsidR="003E1E4B" w:rsidRDefault="003E1E4B" w:rsidP="006613DB">
      <w:pPr>
        <w:spacing w:after="0" w:line="240" w:lineRule="auto"/>
        <w:jc w:val="both"/>
        <w:rPr>
          <w:rFonts w:ascii="Calibri" w:hAnsi="Calibri" w:cs="Calibri"/>
          <w:b/>
          <w:bCs/>
          <w:color w:val="000000"/>
          <w:sz w:val="24"/>
          <w:szCs w:val="24"/>
          <w:shd w:val="clear" w:color="auto" w:fill="FFFFFF"/>
        </w:rPr>
      </w:pPr>
      <w:r w:rsidRPr="003E1E4B">
        <w:rPr>
          <w:rFonts w:ascii="Calibri" w:hAnsi="Calibri" w:cs="Calibri"/>
          <w:b/>
          <w:bCs/>
          <w:color w:val="000000"/>
          <w:sz w:val="24"/>
          <w:szCs w:val="24"/>
          <w:shd w:val="clear" w:color="auto" w:fill="FFFFFF"/>
        </w:rPr>
        <w:t>c.</w:t>
      </w:r>
      <w:r w:rsidRPr="003E1E4B">
        <w:rPr>
          <w:b/>
          <w:bCs/>
        </w:rPr>
        <w:t xml:space="preserve"> </w:t>
      </w:r>
      <w:r w:rsidRPr="003E1E4B">
        <w:rPr>
          <w:rFonts w:ascii="Calibri" w:hAnsi="Calibri" w:cs="Calibri"/>
          <w:b/>
          <w:bCs/>
          <w:color w:val="000000"/>
          <w:sz w:val="24"/>
          <w:szCs w:val="24"/>
          <w:shd w:val="clear" w:color="auto" w:fill="FFFFFF"/>
        </w:rPr>
        <w:t>SUM of Pollutants</w:t>
      </w:r>
    </w:p>
    <w:p w14:paraId="38764274" w14:textId="121F0276" w:rsidR="003E1E4B" w:rsidRDefault="003E1E4B" w:rsidP="006613DB">
      <w:pPr>
        <w:spacing w:after="0" w:line="240" w:lineRule="auto"/>
        <w:jc w:val="both"/>
        <w:rPr>
          <w:rFonts w:ascii="Calibri" w:hAnsi="Calibri" w:cs="Calibri"/>
          <w:b/>
          <w:bCs/>
          <w:color w:val="000000"/>
          <w:sz w:val="24"/>
          <w:szCs w:val="24"/>
          <w:shd w:val="clear" w:color="auto" w:fill="FFFFFF"/>
        </w:rPr>
      </w:pPr>
      <w:r w:rsidRPr="003E1E4B">
        <w:rPr>
          <w:rFonts w:ascii="Calibri" w:hAnsi="Calibri" w:cs="Calibri"/>
          <w:b/>
          <w:bCs/>
          <w:noProof/>
          <w:color w:val="000000"/>
          <w:sz w:val="24"/>
          <w:szCs w:val="24"/>
          <w:shd w:val="clear" w:color="auto" w:fill="FFFFFF"/>
        </w:rPr>
        <w:lastRenderedPageBreak/>
        <w:drawing>
          <wp:inline distT="0" distB="0" distL="0" distR="0" wp14:anchorId="4AAE1C7E" wp14:editId="16E1A415">
            <wp:extent cx="5976257" cy="2781290"/>
            <wp:effectExtent l="0" t="0" r="5715" b="635"/>
            <wp:docPr id="556253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53456" name="Picture 1" descr="A screenshot of a computer&#10;&#10;Description automatically generated"/>
                    <pic:cNvPicPr/>
                  </pic:nvPicPr>
                  <pic:blipFill>
                    <a:blip r:embed="rId26"/>
                    <a:stretch>
                      <a:fillRect/>
                    </a:stretch>
                  </pic:blipFill>
                  <pic:spPr>
                    <a:xfrm>
                      <a:off x="0" y="0"/>
                      <a:ext cx="6072499" cy="2826080"/>
                    </a:xfrm>
                    <a:prstGeom prst="rect">
                      <a:avLst/>
                    </a:prstGeom>
                  </pic:spPr>
                </pic:pic>
              </a:graphicData>
            </a:graphic>
          </wp:inline>
        </w:drawing>
      </w:r>
    </w:p>
    <w:p w14:paraId="36937AF2" w14:textId="77777777" w:rsidR="003E1E4B" w:rsidRDefault="003E1E4B" w:rsidP="006613DB">
      <w:pPr>
        <w:spacing w:after="0" w:line="240" w:lineRule="auto"/>
        <w:jc w:val="both"/>
        <w:rPr>
          <w:rFonts w:ascii="Calibri" w:hAnsi="Calibri" w:cs="Calibri"/>
          <w:b/>
          <w:bCs/>
          <w:color w:val="000000"/>
          <w:sz w:val="24"/>
          <w:szCs w:val="24"/>
          <w:shd w:val="clear" w:color="auto" w:fill="FFFFFF"/>
        </w:rPr>
      </w:pPr>
    </w:p>
    <w:p w14:paraId="088D2110" w14:textId="3C869403" w:rsidR="003E1E4B" w:rsidRPr="003E1E4B" w:rsidRDefault="003E1E4B" w:rsidP="006613DB">
      <w:pPr>
        <w:spacing w:after="0" w:line="240" w:lineRule="auto"/>
        <w:jc w:val="both"/>
        <w:rPr>
          <w:rFonts w:ascii="Calibri" w:hAnsi="Calibri" w:cs="Calibri"/>
          <w:color w:val="000000"/>
          <w:sz w:val="24"/>
          <w:szCs w:val="24"/>
          <w:shd w:val="clear" w:color="auto" w:fill="FFFFFF"/>
        </w:rPr>
      </w:pPr>
      <w:r w:rsidRPr="003E1E4B">
        <w:rPr>
          <w:rFonts w:ascii="Calibri" w:hAnsi="Calibri" w:cs="Calibri"/>
          <w:color w:val="000000"/>
          <w:sz w:val="24"/>
          <w:szCs w:val="24"/>
          <w:shd w:val="clear" w:color="auto" w:fill="FFFFFF"/>
        </w:rPr>
        <w:t>This metric represents the total count of different pollutants present in a given environment. It offers a concise overview of the overall pollution level, providing insight into the extent and variety of pollutants affecting the area.</w:t>
      </w:r>
    </w:p>
    <w:p w14:paraId="5903D98A" w14:textId="77777777" w:rsidR="003E1E4B" w:rsidRDefault="003E1E4B" w:rsidP="006613DB">
      <w:pPr>
        <w:spacing w:after="0" w:line="240" w:lineRule="auto"/>
        <w:jc w:val="both"/>
        <w:rPr>
          <w:rFonts w:ascii="Calibri" w:hAnsi="Calibri" w:cs="Calibri"/>
          <w:b/>
          <w:bCs/>
          <w:color w:val="000000"/>
          <w:sz w:val="24"/>
          <w:szCs w:val="24"/>
          <w:shd w:val="clear" w:color="auto" w:fill="FFFFFF"/>
        </w:rPr>
      </w:pPr>
    </w:p>
    <w:p w14:paraId="63FF1E45" w14:textId="7135C08D" w:rsidR="00F15279" w:rsidRDefault="00F15279" w:rsidP="006613DB">
      <w:pPr>
        <w:spacing w:after="0" w:line="240" w:lineRule="auto"/>
        <w:jc w:val="both"/>
        <w:rPr>
          <w:rFonts w:ascii="Calibri" w:hAnsi="Calibri" w:cs="Calibri"/>
          <w:b/>
          <w:bCs/>
          <w:color w:val="000000"/>
          <w:sz w:val="24"/>
          <w:szCs w:val="24"/>
          <w:shd w:val="clear" w:color="auto" w:fill="FFFFFF"/>
        </w:rPr>
      </w:pPr>
      <w:r>
        <w:rPr>
          <w:rFonts w:ascii="Calibri" w:hAnsi="Calibri" w:cs="Calibri"/>
          <w:b/>
          <w:bCs/>
          <w:color w:val="000000"/>
          <w:sz w:val="24"/>
          <w:szCs w:val="24"/>
          <w:shd w:val="clear" w:color="auto" w:fill="FFFFFF"/>
        </w:rPr>
        <w:t>Forecast Data</w:t>
      </w:r>
    </w:p>
    <w:p w14:paraId="638DF455" w14:textId="77777777" w:rsidR="00F15279" w:rsidRDefault="00F15279" w:rsidP="006613DB">
      <w:pPr>
        <w:spacing w:after="0" w:line="240" w:lineRule="auto"/>
        <w:jc w:val="both"/>
        <w:rPr>
          <w:rFonts w:ascii="Calibri" w:hAnsi="Calibri" w:cs="Calibri"/>
          <w:b/>
          <w:bCs/>
          <w:color w:val="000000"/>
          <w:sz w:val="24"/>
          <w:szCs w:val="24"/>
          <w:shd w:val="clear" w:color="auto" w:fill="FFFFFF"/>
        </w:rPr>
      </w:pPr>
    </w:p>
    <w:p w14:paraId="024E379A" w14:textId="45E113F4" w:rsidR="003E1E4B" w:rsidRDefault="003E1E4B" w:rsidP="003E1E4B">
      <w:pPr>
        <w:spacing w:after="0" w:line="240" w:lineRule="auto"/>
        <w:jc w:val="both"/>
        <w:rPr>
          <w:rFonts w:ascii="Calibri" w:hAnsi="Calibri" w:cs="Calibri"/>
          <w:b/>
          <w:bCs/>
          <w:color w:val="000000"/>
          <w:sz w:val="24"/>
          <w:szCs w:val="24"/>
          <w:shd w:val="clear" w:color="auto" w:fill="FFFFFF"/>
        </w:rPr>
      </w:pPr>
      <w:r>
        <w:rPr>
          <w:rFonts w:ascii="Calibri" w:hAnsi="Calibri" w:cs="Calibri"/>
          <w:b/>
          <w:bCs/>
          <w:color w:val="000000"/>
          <w:sz w:val="24"/>
          <w:szCs w:val="24"/>
          <w:shd w:val="clear" w:color="auto" w:fill="FFFFFF"/>
        </w:rPr>
        <w:t>a.</w:t>
      </w:r>
      <w:r w:rsidRPr="003E1E4B">
        <w:rPr>
          <w:rFonts w:ascii="Calibri" w:hAnsi="Calibri" w:cs="Calibri"/>
          <w:b/>
          <w:bCs/>
          <w:color w:val="000000"/>
          <w:sz w:val="24"/>
          <w:szCs w:val="24"/>
          <w:shd w:val="clear" w:color="auto" w:fill="FFFFFF"/>
        </w:rPr>
        <w:t>Average AQI across different locations</w:t>
      </w:r>
    </w:p>
    <w:p w14:paraId="1C4CE364" w14:textId="77777777" w:rsidR="00707786" w:rsidRDefault="00707786" w:rsidP="003E1E4B">
      <w:pPr>
        <w:spacing w:after="0" w:line="240" w:lineRule="auto"/>
        <w:jc w:val="both"/>
        <w:rPr>
          <w:rFonts w:ascii="Calibri" w:hAnsi="Calibri" w:cs="Calibri"/>
          <w:b/>
          <w:bCs/>
          <w:color w:val="000000"/>
          <w:sz w:val="24"/>
          <w:szCs w:val="24"/>
          <w:shd w:val="clear" w:color="auto" w:fill="FFFFFF"/>
        </w:rPr>
      </w:pPr>
    </w:p>
    <w:p w14:paraId="5C2756F1" w14:textId="07638FCE" w:rsidR="00F15279" w:rsidRDefault="00707786" w:rsidP="006613DB">
      <w:pPr>
        <w:spacing w:after="0" w:line="240" w:lineRule="auto"/>
        <w:jc w:val="both"/>
        <w:rPr>
          <w:rFonts w:ascii="Calibri" w:hAnsi="Calibri" w:cs="Calibri"/>
          <w:b/>
          <w:bCs/>
          <w:color w:val="000000"/>
          <w:sz w:val="24"/>
          <w:szCs w:val="24"/>
          <w:shd w:val="clear" w:color="auto" w:fill="FFFFFF"/>
        </w:rPr>
      </w:pPr>
      <w:r w:rsidRPr="00707786">
        <w:rPr>
          <w:rFonts w:ascii="Calibri" w:hAnsi="Calibri" w:cs="Calibri"/>
          <w:b/>
          <w:bCs/>
          <w:noProof/>
          <w:color w:val="000000"/>
          <w:sz w:val="24"/>
          <w:szCs w:val="24"/>
          <w:shd w:val="clear" w:color="auto" w:fill="FFFFFF"/>
        </w:rPr>
        <w:drawing>
          <wp:inline distT="0" distB="0" distL="0" distR="0" wp14:anchorId="4F2189DA" wp14:editId="6C6F4934">
            <wp:extent cx="5943600" cy="3110865"/>
            <wp:effectExtent l="0" t="0" r="0" b="0"/>
            <wp:docPr id="1731352902"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52902" name="Picture 1" descr="A map of the world&#10;&#10;Description automatically generated"/>
                    <pic:cNvPicPr/>
                  </pic:nvPicPr>
                  <pic:blipFill>
                    <a:blip r:embed="rId27"/>
                    <a:stretch>
                      <a:fillRect/>
                    </a:stretch>
                  </pic:blipFill>
                  <pic:spPr>
                    <a:xfrm>
                      <a:off x="0" y="0"/>
                      <a:ext cx="5943600" cy="3110865"/>
                    </a:xfrm>
                    <a:prstGeom prst="rect">
                      <a:avLst/>
                    </a:prstGeom>
                  </pic:spPr>
                </pic:pic>
              </a:graphicData>
            </a:graphic>
          </wp:inline>
        </w:drawing>
      </w:r>
    </w:p>
    <w:p w14:paraId="3B6BF3D1" w14:textId="77777777" w:rsidR="00BC31AD" w:rsidRDefault="00BC31AD" w:rsidP="00BC31AD">
      <w:pPr>
        <w:spacing w:after="0" w:line="240" w:lineRule="auto"/>
        <w:jc w:val="both"/>
        <w:rPr>
          <w:rFonts w:ascii="Calibri" w:hAnsi="Calibri" w:cs="Calibri"/>
          <w:color w:val="000000"/>
          <w:sz w:val="24"/>
          <w:szCs w:val="24"/>
          <w:shd w:val="clear" w:color="auto" w:fill="FFFFFF"/>
        </w:rPr>
      </w:pPr>
      <w:r w:rsidRPr="00707786">
        <w:rPr>
          <w:rFonts w:ascii="Calibri" w:hAnsi="Calibri" w:cs="Calibri"/>
          <w:color w:val="000000"/>
          <w:sz w:val="24"/>
          <w:szCs w:val="24"/>
          <w:shd w:val="clear" w:color="auto" w:fill="FFFFFF"/>
        </w:rPr>
        <w:t>This metric calculates the mean Air Quality Index (AQI) across various geographic locations, offering a concise overview of pollution levels. It provides insights into overall air quality trends and helps assess environmental health risks across different regions.</w:t>
      </w:r>
    </w:p>
    <w:p w14:paraId="3642CAD4" w14:textId="77777777" w:rsidR="00BC31AD" w:rsidRDefault="00BC31AD" w:rsidP="006613DB">
      <w:pPr>
        <w:spacing w:after="0" w:line="240" w:lineRule="auto"/>
        <w:jc w:val="both"/>
        <w:rPr>
          <w:rFonts w:ascii="Calibri" w:hAnsi="Calibri" w:cs="Calibri"/>
          <w:b/>
          <w:bCs/>
          <w:color w:val="000000"/>
          <w:sz w:val="24"/>
          <w:szCs w:val="24"/>
          <w:shd w:val="clear" w:color="auto" w:fill="FFFFFF"/>
        </w:rPr>
      </w:pPr>
    </w:p>
    <w:p w14:paraId="72AA24F6" w14:textId="139F3F67" w:rsidR="00707786" w:rsidRDefault="00707786" w:rsidP="006613DB">
      <w:pPr>
        <w:spacing w:after="0" w:line="240" w:lineRule="auto"/>
        <w:jc w:val="both"/>
        <w:rPr>
          <w:rFonts w:ascii="Calibri" w:hAnsi="Calibri" w:cs="Calibri"/>
          <w:b/>
          <w:bCs/>
          <w:color w:val="000000"/>
          <w:sz w:val="24"/>
          <w:szCs w:val="24"/>
          <w:shd w:val="clear" w:color="auto" w:fill="FFFFFF"/>
        </w:rPr>
      </w:pPr>
      <w:r>
        <w:rPr>
          <w:rFonts w:ascii="Calibri" w:hAnsi="Calibri" w:cs="Calibri"/>
          <w:b/>
          <w:bCs/>
          <w:color w:val="000000"/>
          <w:sz w:val="24"/>
          <w:szCs w:val="24"/>
          <w:shd w:val="clear" w:color="auto" w:fill="FFFFFF"/>
        </w:rPr>
        <w:t>b. SUM of Pollutants</w:t>
      </w:r>
    </w:p>
    <w:p w14:paraId="0CD36993" w14:textId="77777777" w:rsidR="00707786" w:rsidRDefault="00707786" w:rsidP="006613DB">
      <w:pPr>
        <w:spacing w:after="0" w:line="240" w:lineRule="auto"/>
        <w:jc w:val="both"/>
        <w:rPr>
          <w:rFonts w:ascii="Calibri" w:hAnsi="Calibri" w:cs="Calibri"/>
          <w:b/>
          <w:bCs/>
          <w:color w:val="000000"/>
          <w:sz w:val="24"/>
          <w:szCs w:val="24"/>
          <w:shd w:val="clear" w:color="auto" w:fill="FFFFFF"/>
        </w:rPr>
      </w:pPr>
    </w:p>
    <w:p w14:paraId="279B4A38" w14:textId="181E0D52" w:rsidR="00707786" w:rsidRPr="00707786" w:rsidRDefault="00707786" w:rsidP="006613DB">
      <w:pPr>
        <w:spacing w:after="0" w:line="240" w:lineRule="auto"/>
        <w:jc w:val="both"/>
        <w:rPr>
          <w:rFonts w:ascii="Calibri" w:hAnsi="Calibri" w:cs="Calibri"/>
          <w:b/>
          <w:bCs/>
          <w:color w:val="000000"/>
          <w:sz w:val="24"/>
          <w:szCs w:val="24"/>
          <w:shd w:val="clear" w:color="auto" w:fill="FFFFFF"/>
        </w:rPr>
      </w:pPr>
      <w:r w:rsidRPr="00707786">
        <w:rPr>
          <w:rFonts w:ascii="Calibri" w:hAnsi="Calibri" w:cs="Calibri"/>
          <w:b/>
          <w:bCs/>
          <w:noProof/>
          <w:color w:val="000000"/>
          <w:sz w:val="24"/>
          <w:szCs w:val="24"/>
          <w:shd w:val="clear" w:color="auto" w:fill="FFFFFF"/>
        </w:rPr>
        <w:drawing>
          <wp:inline distT="0" distB="0" distL="0" distR="0" wp14:anchorId="53F1C70C" wp14:editId="003ECABF">
            <wp:extent cx="5943600" cy="3077845"/>
            <wp:effectExtent l="0" t="0" r="0" b="8255"/>
            <wp:docPr id="1870914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14129" name="Picture 1" descr="A screenshot of a computer&#10;&#10;Description automatically generated"/>
                    <pic:cNvPicPr/>
                  </pic:nvPicPr>
                  <pic:blipFill>
                    <a:blip r:embed="rId28"/>
                    <a:stretch>
                      <a:fillRect/>
                    </a:stretch>
                  </pic:blipFill>
                  <pic:spPr>
                    <a:xfrm>
                      <a:off x="0" y="0"/>
                      <a:ext cx="5943600" cy="3077845"/>
                    </a:xfrm>
                    <a:prstGeom prst="rect">
                      <a:avLst/>
                    </a:prstGeom>
                  </pic:spPr>
                </pic:pic>
              </a:graphicData>
            </a:graphic>
          </wp:inline>
        </w:drawing>
      </w:r>
    </w:p>
    <w:p w14:paraId="66D4C58F" w14:textId="77777777" w:rsidR="00BC31AD" w:rsidRDefault="00BC31AD" w:rsidP="006613DB">
      <w:pPr>
        <w:spacing w:after="0" w:line="240" w:lineRule="auto"/>
        <w:jc w:val="both"/>
        <w:rPr>
          <w:rFonts w:ascii="Calibri" w:hAnsi="Calibri" w:cs="Calibri"/>
          <w:color w:val="000000"/>
          <w:sz w:val="24"/>
          <w:szCs w:val="24"/>
          <w:shd w:val="clear" w:color="auto" w:fill="FFFFFF"/>
        </w:rPr>
      </w:pPr>
    </w:p>
    <w:p w14:paraId="26D46BC8" w14:textId="50E7C747" w:rsidR="00707786" w:rsidRPr="00707786" w:rsidRDefault="00707786" w:rsidP="006613DB">
      <w:pPr>
        <w:spacing w:after="0" w:line="240" w:lineRule="auto"/>
        <w:jc w:val="both"/>
        <w:rPr>
          <w:rFonts w:ascii="Calibri" w:hAnsi="Calibri" w:cs="Calibri"/>
          <w:b/>
          <w:bCs/>
          <w:color w:val="000000"/>
          <w:sz w:val="24"/>
          <w:szCs w:val="24"/>
          <w:shd w:val="clear" w:color="auto" w:fill="FFFFFF"/>
        </w:rPr>
      </w:pPr>
      <w:r w:rsidRPr="00707786">
        <w:rPr>
          <w:rFonts w:ascii="Calibri" w:hAnsi="Calibri" w:cs="Calibri"/>
          <w:color w:val="000000"/>
          <w:sz w:val="24"/>
          <w:szCs w:val="24"/>
          <w:shd w:val="clear" w:color="auto" w:fill="FFFFFF"/>
        </w:rPr>
        <w:t>This metric represents the total count of various pollutants present in a specified environment. It offers a comprehensive snapshot of pollution levels, indicating the combined impact of multiple pollutants on air quality or environmental health.</w:t>
      </w:r>
    </w:p>
    <w:p w14:paraId="5B06C3D6" w14:textId="77777777" w:rsidR="00707786" w:rsidRDefault="00707786" w:rsidP="006613DB">
      <w:pPr>
        <w:spacing w:after="0" w:line="240" w:lineRule="auto"/>
        <w:jc w:val="both"/>
        <w:rPr>
          <w:rFonts w:ascii="Calibri" w:hAnsi="Calibri" w:cs="Calibri"/>
          <w:b/>
          <w:bCs/>
          <w:color w:val="000000"/>
          <w:sz w:val="24"/>
          <w:szCs w:val="24"/>
          <w:shd w:val="clear" w:color="auto" w:fill="FFFFFF"/>
        </w:rPr>
      </w:pPr>
    </w:p>
    <w:p w14:paraId="1F65D510" w14:textId="77777777" w:rsidR="00BC31AD" w:rsidRDefault="000242B5" w:rsidP="006613DB">
      <w:pPr>
        <w:spacing w:after="0" w:line="240" w:lineRule="auto"/>
        <w:jc w:val="both"/>
        <w:rPr>
          <w:rFonts w:ascii="Calibri" w:hAnsi="Calibri" w:cs="Calibri"/>
          <w:b/>
          <w:bCs/>
          <w:color w:val="000000"/>
          <w:sz w:val="32"/>
          <w:szCs w:val="32"/>
          <w:shd w:val="clear" w:color="auto" w:fill="FFFFFF"/>
        </w:rPr>
      </w:pPr>
      <w:r w:rsidRPr="00D22A4C">
        <w:rPr>
          <w:rFonts w:ascii="Calibri" w:hAnsi="Calibri" w:cs="Calibri"/>
          <w:b/>
          <w:bCs/>
          <w:color w:val="000000"/>
          <w:sz w:val="32"/>
          <w:szCs w:val="32"/>
          <w:shd w:val="clear" w:color="auto" w:fill="FFFFFF"/>
        </w:rPr>
        <w:t>Section 4: CONCLUSION</w:t>
      </w:r>
    </w:p>
    <w:p w14:paraId="709E5699" w14:textId="77777777" w:rsidR="00BC31AD" w:rsidRDefault="00BC31AD" w:rsidP="006613DB">
      <w:pPr>
        <w:spacing w:after="0" w:line="240" w:lineRule="auto"/>
        <w:jc w:val="both"/>
        <w:rPr>
          <w:rFonts w:ascii="Calibri" w:hAnsi="Calibri" w:cs="Calibri"/>
          <w:b/>
          <w:bCs/>
          <w:color w:val="000000"/>
          <w:sz w:val="32"/>
          <w:szCs w:val="32"/>
          <w:shd w:val="clear" w:color="auto" w:fill="FFFFFF"/>
        </w:rPr>
      </w:pPr>
    </w:p>
    <w:p w14:paraId="5B73AB90" w14:textId="77777777" w:rsidR="00BC31AD" w:rsidRDefault="00BC31AD" w:rsidP="00BC31AD">
      <w:pPr>
        <w:spacing w:after="0" w:line="240" w:lineRule="auto"/>
        <w:jc w:val="both"/>
        <w:rPr>
          <w:rFonts w:ascii="Calibri" w:hAnsi="Calibri" w:cs="Calibri"/>
          <w:b/>
          <w:bCs/>
          <w:color w:val="000000"/>
          <w:sz w:val="32"/>
          <w:szCs w:val="32"/>
          <w:shd w:val="clear" w:color="auto" w:fill="FFFFFF"/>
        </w:rPr>
      </w:pPr>
      <w:r w:rsidRPr="00BC31AD">
        <w:rPr>
          <w:rFonts w:ascii="Calibri" w:hAnsi="Calibri" w:cs="Calibri"/>
          <w:color w:val="000000"/>
          <w:sz w:val="24"/>
          <w:szCs w:val="24"/>
          <w:shd w:val="clear" w:color="auto" w:fill="FFFFFF"/>
        </w:rPr>
        <w:t>In summary, our project embarked on a comprehensive exploration of global air pollution, drawing insights from datasets sourced from Kaggle and the OpenWeatherMap API. Through diligent data collection, preprocessing, and transformation, we prepared the groundwork for our analysis, ensuring the accuracy and reliability of our findings. Leveraging the capabilities of SQLite for data storage and Tableau for visualization, we navigated through the complexities of the data landscape, uncovering compelling trends and correlations.</w:t>
      </w:r>
      <w:r w:rsidRPr="00BC31AD">
        <w:rPr>
          <w:rFonts w:ascii="Calibri" w:hAnsi="Calibri" w:cs="Calibri"/>
          <w:color w:val="000000"/>
          <w:sz w:val="24"/>
          <w:szCs w:val="24"/>
        </w:rPr>
        <w:br/>
      </w:r>
      <w:r w:rsidRPr="00BC31AD">
        <w:rPr>
          <w:rFonts w:ascii="Calibri" w:hAnsi="Calibri" w:cs="Calibri"/>
          <w:color w:val="000000"/>
          <w:sz w:val="24"/>
          <w:szCs w:val="24"/>
        </w:rPr>
        <w:br/>
      </w:r>
      <w:r w:rsidRPr="00BC31AD">
        <w:rPr>
          <w:rFonts w:ascii="Calibri" w:hAnsi="Calibri" w:cs="Calibri"/>
          <w:color w:val="000000"/>
          <w:sz w:val="24"/>
          <w:szCs w:val="24"/>
          <w:shd w:val="clear" w:color="auto" w:fill="FFFFFF"/>
        </w:rPr>
        <w:t>Our analysis revealed a notable decrease in air pollution levels over time, reflecting the effectiveness of pollution control measures and environmental policies. This encouraging trend underscores the importance of continued investment in sustainable practices and regulatory frameworks aimed at curbing pollution and protecting public health. As we move forward, our project serves as a testament to the power of data-driven insights in guiding informed decision-making and fostering a healthier, more sustainable future for generations to come.</w:t>
      </w:r>
    </w:p>
    <w:p w14:paraId="5C35149D" w14:textId="77777777" w:rsidR="00BC31AD" w:rsidRDefault="00BC31AD" w:rsidP="00BC31AD">
      <w:pPr>
        <w:spacing w:after="0" w:line="240" w:lineRule="auto"/>
        <w:jc w:val="both"/>
        <w:rPr>
          <w:rFonts w:ascii="Calibri" w:hAnsi="Calibri" w:cs="Calibri"/>
          <w:b/>
          <w:bCs/>
          <w:color w:val="000000"/>
          <w:sz w:val="32"/>
          <w:szCs w:val="32"/>
          <w:shd w:val="clear" w:color="auto" w:fill="FFFFFF"/>
        </w:rPr>
      </w:pPr>
    </w:p>
    <w:p w14:paraId="6012EBAA" w14:textId="77777777" w:rsidR="00BC31AD" w:rsidRDefault="00BC31AD" w:rsidP="00BC31AD">
      <w:pPr>
        <w:spacing w:after="0" w:line="240" w:lineRule="auto"/>
        <w:jc w:val="both"/>
        <w:rPr>
          <w:rFonts w:ascii="Calibri" w:hAnsi="Calibri" w:cs="Calibri"/>
          <w:b/>
          <w:bCs/>
          <w:color w:val="000000"/>
          <w:sz w:val="32"/>
          <w:szCs w:val="32"/>
          <w:shd w:val="clear" w:color="auto" w:fill="FFFFFF"/>
        </w:rPr>
      </w:pPr>
    </w:p>
    <w:p w14:paraId="5CDD159D" w14:textId="7AA45474" w:rsidR="003244AC" w:rsidRPr="00BC31AD" w:rsidRDefault="003244AC" w:rsidP="00BC31AD">
      <w:pPr>
        <w:spacing w:after="0" w:line="240" w:lineRule="auto"/>
        <w:jc w:val="both"/>
        <w:rPr>
          <w:rFonts w:ascii="Calibri" w:hAnsi="Calibri" w:cs="Calibri"/>
          <w:b/>
          <w:bCs/>
          <w:color w:val="000000"/>
          <w:sz w:val="32"/>
          <w:szCs w:val="32"/>
          <w:shd w:val="clear" w:color="auto" w:fill="FFFFFF"/>
        </w:rPr>
      </w:pPr>
      <w:r w:rsidRPr="00D22A4C">
        <w:rPr>
          <w:rFonts w:ascii="Calibri" w:hAnsi="Calibri" w:cs="Calibri"/>
          <w:b/>
          <w:bCs/>
          <w:color w:val="000000"/>
          <w:sz w:val="32"/>
          <w:szCs w:val="32"/>
          <w:shd w:val="clear" w:color="auto" w:fill="FFFFFF"/>
        </w:rPr>
        <w:lastRenderedPageBreak/>
        <w:t>APPENDIX A: WHAT I DID &amp; LEARNED</w:t>
      </w:r>
      <w:r w:rsidRPr="003244AC">
        <w:rPr>
          <w:rFonts w:ascii="Calibri" w:hAnsi="Calibri" w:cs="Calibri"/>
          <w:color w:val="000000"/>
          <w:sz w:val="24"/>
          <w:szCs w:val="24"/>
        </w:rPr>
        <w:br/>
      </w:r>
      <w:r w:rsidRPr="003244AC">
        <w:rPr>
          <w:rFonts w:ascii="Calibri" w:hAnsi="Calibri" w:cs="Calibri"/>
          <w:color w:val="000000"/>
          <w:sz w:val="24"/>
          <w:szCs w:val="24"/>
        </w:rPr>
        <w:br/>
      </w:r>
      <w:r w:rsidRPr="00E51ECA">
        <w:rPr>
          <w:rFonts w:ascii="Calibri" w:hAnsi="Calibri" w:cs="Calibri"/>
          <w:b/>
          <w:bCs/>
          <w:color w:val="000000"/>
          <w:sz w:val="24"/>
          <w:szCs w:val="24"/>
          <w:shd w:val="clear" w:color="auto" w:fill="FFFFFF"/>
        </w:rPr>
        <w:t xml:space="preserve">Member 1: </w:t>
      </w:r>
      <w:r w:rsidR="00035613" w:rsidRPr="00063D3B">
        <w:rPr>
          <w:rFonts w:eastAsia="Times New Roman"/>
          <w:kern w:val="36"/>
          <w14:ligatures w14:val="none"/>
        </w:rPr>
        <w:t>Vaagdevi</w:t>
      </w:r>
      <w:r w:rsidR="00035613" w:rsidRPr="003244AC">
        <w:rPr>
          <w:rFonts w:eastAsia="Times New Roman"/>
          <w:kern w:val="36"/>
          <w14:ligatures w14:val="none"/>
        </w:rPr>
        <w:t xml:space="preserve"> </w:t>
      </w:r>
      <w:r w:rsidR="00035613" w:rsidRPr="00063D3B">
        <w:rPr>
          <w:rFonts w:eastAsia="Times New Roman"/>
          <w:kern w:val="36"/>
          <w14:ligatures w14:val="none"/>
        </w:rPr>
        <w:t>Veeramachaneni</w:t>
      </w:r>
    </w:p>
    <w:p w14:paraId="559C1581" w14:textId="77777777" w:rsidR="005F4517" w:rsidRDefault="003244AC" w:rsidP="005F4517">
      <w:pPr>
        <w:spacing w:line="240" w:lineRule="auto"/>
        <w:jc w:val="both"/>
        <w:rPr>
          <w:rFonts w:ascii="Calibri" w:hAnsi="Calibri" w:cs="Calibri"/>
          <w:color w:val="000000"/>
          <w:sz w:val="24"/>
          <w:szCs w:val="24"/>
        </w:rPr>
      </w:pPr>
      <w:r w:rsidRPr="00D22A4C">
        <w:rPr>
          <w:rFonts w:ascii="Calibri" w:hAnsi="Calibri" w:cs="Calibri"/>
          <w:b/>
          <w:bCs/>
          <w:color w:val="000000"/>
          <w:sz w:val="24"/>
          <w:szCs w:val="24"/>
          <w:shd w:val="clear" w:color="auto" w:fill="FFFFFF"/>
        </w:rPr>
        <w:t>Contribution to the Project:</w:t>
      </w:r>
      <w:r w:rsidRPr="003244AC">
        <w:rPr>
          <w:rFonts w:ascii="Calibri" w:hAnsi="Calibri" w:cs="Calibri"/>
          <w:color w:val="000000"/>
          <w:sz w:val="24"/>
          <w:szCs w:val="24"/>
          <w:shd w:val="clear" w:color="auto" w:fill="FFFFFF"/>
        </w:rPr>
        <w:t xml:space="preserve"> I took charge of drafting the initial outline of our report and played a significant role in extracting and cleaning up the data </w:t>
      </w:r>
      <w:r w:rsidR="00D22A4C">
        <w:rPr>
          <w:rFonts w:ascii="Calibri" w:hAnsi="Calibri" w:cs="Calibri"/>
          <w:color w:val="000000"/>
          <w:sz w:val="24"/>
          <w:szCs w:val="24"/>
          <w:shd w:val="clear" w:color="auto" w:fill="FFFFFF"/>
        </w:rPr>
        <w:t xml:space="preserve">for </w:t>
      </w:r>
      <w:r w:rsidR="00D22A4C" w:rsidRPr="00042FC6">
        <w:rPr>
          <w:rFonts w:ascii="Calibri" w:hAnsi="Calibri" w:cs="Calibri"/>
          <w:color w:val="000000"/>
          <w:sz w:val="24"/>
          <w:szCs w:val="24"/>
          <w:shd w:val="clear" w:color="auto" w:fill="FFFFFF"/>
        </w:rPr>
        <w:t>global air pollution and deaths due to air pollution</w:t>
      </w:r>
      <w:r w:rsidR="00D22A4C">
        <w:rPr>
          <w:rFonts w:ascii="Calibri" w:hAnsi="Calibri" w:cs="Calibri"/>
          <w:color w:val="000000"/>
          <w:sz w:val="24"/>
          <w:szCs w:val="24"/>
          <w:shd w:val="clear" w:color="auto" w:fill="FFFFFF"/>
        </w:rPr>
        <w:t xml:space="preserve"> datasets</w:t>
      </w:r>
      <w:r w:rsidRPr="003244AC">
        <w:rPr>
          <w:rFonts w:ascii="Calibri" w:hAnsi="Calibri" w:cs="Calibri"/>
          <w:color w:val="000000"/>
          <w:sz w:val="24"/>
          <w:szCs w:val="24"/>
          <w:shd w:val="clear" w:color="auto" w:fill="FFFFFF"/>
        </w:rPr>
        <w:t>. My primary focus was ensuring the data's quality and relevance to our analysis. Collaborating closely with my teammates, I helped aggregate and standardize the data for further processing.</w:t>
      </w:r>
    </w:p>
    <w:p w14:paraId="19E3B65C" w14:textId="7669D84E" w:rsidR="005F4517" w:rsidRDefault="003244AC" w:rsidP="005F4517">
      <w:pPr>
        <w:spacing w:line="240" w:lineRule="auto"/>
        <w:jc w:val="both"/>
        <w:rPr>
          <w:rFonts w:ascii="Calibri" w:hAnsi="Calibri" w:cs="Calibri"/>
          <w:color w:val="000000"/>
          <w:sz w:val="24"/>
          <w:szCs w:val="24"/>
        </w:rPr>
      </w:pPr>
      <w:r w:rsidRPr="00E51ECA">
        <w:rPr>
          <w:rFonts w:ascii="Calibri" w:hAnsi="Calibri" w:cs="Calibri"/>
          <w:b/>
          <w:bCs/>
          <w:color w:val="000000"/>
          <w:sz w:val="24"/>
          <w:szCs w:val="24"/>
          <w:shd w:val="clear" w:color="auto" w:fill="FFFFFF"/>
        </w:rPr>
        <w:t>Key Learnings:</w:t>
      </w:r>
      <w:r w:rsidRPr="003244AC">
        <w:rPr>
          <w:rFonts w:ascii="Calibri" w:hAnsi="Calibri" w:cs="Calibri"/>
          <w:color w:val="000000"/>
          <w:sz w:val="24"/>
          <w:szCs w:val="24"/>
          <w:shd w:val="clear" w:color="auto" w:fill="FFFFFF"/>
        </w:rPr>
        <w:t xml:space="preserve"> Being involved in this project taught me a lot about data extraction techniques and the importance of thorough data cleaning. I gained valuable experience in navigating APIs and handling large datasets efficiently. One challenge I faced was dealing with inconsistencies in data formats from different sources, which underscored the significance of meticulous data preprocessing. Additionally, drafting the report enhanced my communication skills and ability to articulate</w:t>
      </w:r>
      <w:r>
        <w:rPr>
          <w:rFonts w:ascii="Calibri" w:hAnsi="Calibri" w:cs="Calibri"/>
          <w:color w:val="000000"/>
          <w:sz w:val="24"/>
          <w:szCs w:val="24"/>
          <w:shd w:val="clear" w:color="auto" w:fill="FFFFFF"/>
        </w:rPr>
        <w:t xml:space="preserve"> </w:t>
      </w:r>
      <w:r w:rsidRPr="003244AC">
        <w:rPr>
          <w:rFonts w:ascii="Calibri" w:hAnsi="Calibri" w:cs="Calibri"/>
          <w:color w:val="000000"/>
          <w:sz w:val="24"/>
          <w:szCs w:val="24"/>
          <w:shd w:val="clear" w:color="auto" w:fill="FFFFFF"/>
        </w:rPr>
        <w:t>complex findings.</w:t>
      </w:r>
    </w:p>
    <w:p w14:paraId="17149693" w14:textId="77777777" w:rsidR="005F4517" w:rsidRDefault="003244AC" w:rsidP="005F4517">
      <w:pPr>
        <w:spacing w:line="240" w:lineRule="auto"/>
        <w:jc w:val="both"/>
      </w:pPr>
      <w:r w:rsidRPr="00E51ECA">
        <w:rPr>
          <w:b/>
          <w:bCs/>
          <w:shd w:val="clear" w:color="auto" w:fill="FFFFFF"/>
        </w:rPr>
        <w:t>Liked/Disliked:</w:t>
      </w:r>
      <w:r w:rsidRPr="003244AC">
        <w:rPr>
          <w:shd w:val="clear" w:color="auto" w:fill="FFFFFF"/>
        </w:rPr>
        <w:t xml:space="preserve"> I enjoyed the hands-on experience of working with real-world data and solving practical problems using data engineering principles. While the data cleaning process was time-consuming, I recognized its necessity in ensuring the quality of our analysis.</w:t>
      </w:r>
    </w:p>
    <w:p w14:paraId="686D7B77" w14:textId="159C2550" w:rsidR="00E51ECA" w:rsidRPr="005F4517" w:rsidRDefault="003244AC" w:rsidP="005F4517">
      <w:pPr>
        <w:spacing w:line="240" w:lineRule="auto"/>
        <w:jc w:val="both"/>
        <w:rPr>
          <w:rFonts w:ascii="Calibri" w:hAnsi="Calibri" w:cs="Calibri"/>
          <w:color w:val="000000"/>
          <w:sz w:val="24"/>
          <w:szCs w:val="24"/>
        </w:rPr>
      </w:pPr>
      <w:r w:rsidRPr="00E51ECA">
        <w:rPr>
          <w:b/>
          <w:bCs/>
          <w:shd w:val="clear" w:color="auto" w:fill="FFFFFF"/>
        </w:rPr>
        <w:t>Member 2:</w:t>
      </w:r>
      <w:r w:rsidRPr="003244AC">
        <w:rPr>
          <w:shd w:val="clear" w:color="auto" w:fill="FFFFFF"/>
        </w:rPr>
        <w:t xml:space="preserve"> </w:t>
      </w:r>
      <w:r w:rsidR="00035613">
        <w:rPr>
          <w:rFonts w:eastAsia="Times New Roman"/>
          <w:kern w:val="36"/>
          <w14:ligatures w14:val="none"/>
        </w:rPr>
        <w:t>Siri Sushma Penumatsa</w:t>
      </w:r>
    </w:p>
    <w:p w14:paraId="0D9CD279" w14:textId="77777777" w:rsidR="005F4517" w:rsidRDefault="003244AC" w:rsidP="006613DB">
      <w:pPr>
        <w:spacing w:line="240" w:lineRule="auto"/>
        <w:jc w:val="both"/>
        <w:rPr>
          <w:rFonts w:ascii="Calibri" w:hAnsi="Calibri" w:cs="Calibri"/>
          <w:color w:val="000000"/>
          <w:sz w:val="24"/>
          <w:szCs w:val="24"/>
        </w:rPr>
      </w:pPr>
      <w:r w:rsidRPr="00E51ECA">
        <w:rPr>
          <w:rFonts w:ascii="Calibri" w:hAnsi="Calibri" w:cs="Calibri"/>
          <w:b/>
          <w:bCs/>
          <w:color w:val="000000"/>
          <w:sz w:val="24"/>
          <w:szCs w:val="24"/>
          <w:shd w:val="clear" w:color="auto" w:fill="FFFFFF"/>
        </w:rPr>
        <w:t>Contribution</w:t>
      </w:r>
      <w:r w:rsidR="00E51ECA">
        <w:rPr>
          <w:rFonts w:ascii="Calibri" w:hAnsi="Calibri" w:cs="Calibri"/>
          <w:b/>
          <w:bCs/>
          <w:color w:val="000000"/>
          <w:sz w:val="24"/>
          <w:szCs w:val="24"/>
          <w:shd w:val="clear" w:color="auto" w:fill="FFFFFF"/>
        </w:rPr>
        <w:t xml:space="preserve"> </w:t>
      </w:r>
      <w:r w:rsidRPr="00E51ECA">
        <w:rPr>
          <w:rFonts w:ascii="Calibri" w:hAnsi="Calibri" w:cs="Calibri"/>
          <w:b/>
          <w:bCs/>
          <w:color w:val="000000"/>
          <w:sz w:val="24"/>
          <w:szCs w:val="24"/>
          <w:shd w:val="clear" w:color="auto" w:fill="FFFFFF"/>
        </w:rPr>
        <w:t>to the Project:</w:t>
      </w:r>
      <w:r w:rsidRPr="003244AC">
        <w:rPr>
          <w:rFonts w:ascii="Calibri" w:hAnsi="Calibri" w:cs="Calibri"/>
          <w:color w:val="000000"/>
          <w:sz w:val="24"/>
          <w:szCs w:val="24"/>
          <w:shd w:val="clear" w:color="auto" w:fill="FFFFFF"/>
        </w:rPr>
        <w:t xml:space="preserve"> My main contributions to the project involved data analysis, visualization, and drafting sections of the report related to these aspects. I collaborated with team members to identify meaningful insights from our datasets and used Tableau to create interactive visualizations that effectively communicated our findings.</w:t>
      </w:r>
    </w:p>
    <w:p w14:paraId="3BE1EB89" w14:textId="44600113" w:rsidR="005F4517" w:rsidRDefault="003244AC" w:rsidP="006613DB">
      <w:pPr>
        <w:spacing w:line="240" w:lineRule="auto"/>
        <w:jc w:val="both"/>
        <w:rPr>
          <w:rFonts w:ascii="Calibri" w:hAnsi="Calibri" w:cs="Calibri"/>
          <w:color w:val="000000"/>
          <w:sz w:val="24"/>
          <w:szCs w:val="24"/>
        </w:rPr>
      </w:pPr>
      <w:r w:rsidRPr="00E51ECA">
        <w:rPr>
          <w:rFonts w:ascii="Calibri" w:hAnsi="Calibri" w:cs="Calibri"/>
          <w:b/>
          <w:bCs/>
          <w:color w:val="000000"/>
          <w:sz w:val="24"/>
          <w:szCs w:val="24"/>
          <w:shd w:val="clear" w:color="auto" w:fill="FFFFFF"/>
        </w:rPr>
        <w:t>Key</w:t>
      </w:r>
      <w:r w:rsidR="00A66E1B">
        <w:rPr>
          <w:rFonts w:ascii="Calibri" w:hAnsi="Calibri" w:cs="Calibri"/>
          <w:b/>
          <w:bCs/>
          <w:color w:val="000000"/>
          <w:sz w:val="24"/>
          <w:szCs w:val="24"/>
          <w:shd w:val="clear" w:color="auto" w:fill="FFFFFF"/>
        </w:rPr>
        <w:t xml:space="preserve"> </w:t>
      </w:r>
      <w:r w:rsidRPr="00E51ECA">
        <w:rPr>
          <w:rFonts w:ascii="Calibri" w:hAnsi="Calibri" w:cs="Calibri"/>
          <w:b/>
          <w:bCs/>
          <w:color w:val="000000"/>
          <w:sz w:val="24"/>
          <w:szCs w:val="24"/>
          <w:shd w:val="clear" w:color="auto" w:fill="FFFFFF"/>
        </w:rPr>
        <w:t>Learnings:</w:t>
      </w:r>
      <w:r w:rsidRPr="003244AC">
        <w:rPr>
          <w:rFonts w:ascii="Calibri" w:hAnsi="Calibri" w:cs="Calibri"/>
          <w:color w:val="000000"/>
          <w:sz w:val="24"/>
          <w:szCs w:val="24"/>
          <w:shd w:val="clear" w:color="auto" w:fill="FFFFFF"/>
        </w:rPr>
        <w:t xml:space="preserve"> Participating in this project deepened my understanding of data analysis techniques and proficiency in data visualization tools like Tableau. Uncovering correlations between air pollution levels and mortality rates was particularly interesting, highlighting the power of visualization in revealing underlying patterns. Drafting sections of the report also improved my ability to interpret and present complex data clearly and concisely.</w:t>
      </w:r>
    </w:p>
    <w:p w14:paraId="2CBA2C5D" w14:textId="77777777" w:rsidR="005F4517" w:rsidRDefault="003244AC" w:rsidP="006613DB">
      <w:pPr>
        <w:spacing w:line="240" w:lineRule="auto"/>
        <w:jc w:val="both"/>
        <w:rPr>
          <w:rFonts w:ascii="Calibri" w:hAnsi="Calibri" w:cs="Calibri"/>
          <w:color w:val="000000"/>
          <w:sz w:val="24"/>
          <w:szCs w:val="24"/>
        </w:rPr>
      </w:pPr>
      <w:r w:rsidRPr="00E51ECA">
        <w:rPr>
          <w:rFonts w:ascii="Calibri" w:hAnsi="Calibri" w:cs="Calibri"/>
          <w:b/>
          <w:bCs/>
          <w:color w:val="000000"/>
          <w:sz w:val="24"/>
          <w:szCs w:val="24"/>
          <w:shd w:val="clear" w:color="auto" w:fill="FFFFFF"/>
        </w:rPr>
        <w:t>Liked/Disliked:</w:t>
      </w:r>
      <w:r w:rsidRPr="003244AC">
        <w:rPr>
          <w:rFonts w:ascii="Calibri" w:hAnsi="Calibri" w:cs="Calibri"/>
          <w:color w:val="000000"/>
          <w:sz w:val="24"/>
          <w:szCs w:val="24"/>
          <w:shd w:val="clear" w:color="auto" w:fill="FFFFFF"/>
        </w:rPr>
        <w:t xml:space="preserve"> I found the creative aspect of designing visualizations to be fulfilling, as it made complex information more accessible and actionable. However, selecting the most appropriate visualization techniques could be challenging at times.</w:t>
      </w:r>
    </w:p>
    <w:p w14:paraId="5C637153" w14:textId="77777777" w:rsidR="005F4517" w:rsidRDefault="003244AC" w:rsidP="006613DB">
      <w:pPr>
        <w:spacing w:line="240" w:lineRule="auto"/>
        <w:jc w:val="both"/>
        <w:rPr>
          <w:rFonts w:ascii="Calibri" w:hAnsi="Calibri" w:cs="Calibri"/>
          <w:color w:val="000000"/>
          <w:sz w:val="24"/>
          <w:szCs w:val="24"/>
        </w:rPr>
      </w:pPr>
      <w:r w:rsidRPr="00E51ECA">
        <w:rPr>
          <w:rFonts w:ascii="Calibri" w:hAnsi="Calibri" w:cs="Calibri"/>
          <w:b/>
          <w:bCs/>
          <w:color w:val="000000"/>
          <w:sz w:val="24"/>
          <w:szCs w:val="24"/>
          <w:shd w:val="clear" w:color="auto" w:fill="FFFFFF"/>
        </w:rPr>
        <w:t>Member 3:</w:t>
      </w:r>
      <w:r w:rsidRPr="00E51ECA">
        <w:rPr>
          <w:rFonts w:ascii="Calibri" w:eastAsia="Times New Roman" w:hAnsi="Calibri" w:cs="Calibri"/>
          <w:kern w:val="36"/>
          <w:sz w:val="24"/>
          <w:szCs w:val="24"/>
          <w14:ligatures w14:val="none"/>
        </w:rPr>
        <w:t xml:space="preserve"> </w:t>
      </w:r>
      <w:r w:rsidRPr="00FD0B37">
        <w:rPr>
          <w:rFonts w:ascii="Calibri" w:eastAsia="Times New Roman" w:hAnsi="Calibri" w:cs="Calibri"/>
          <w:kern w:val="36"/>
          <w:sz w:val="24"/>
          <w:szCs w:val="24"/>
          <w14:ligatures w14:val="none"/>
        </w:rPr>
        <w:t>Suguna Sri Nandini</w:t>
      </w:r>
      <w:r w:rsidRPr="003244AC">
        <w:rPr>
          <w:rFonts w:ascii="Calibri" w:eastAsia="Times New Roman" w:hAnsi="Calibri" w:cs="Calibri"/>
          <w:kern w:val="36"/>
          <w:sz w:val="24"/>
          <w:szCs w:val="24"/>
          <w14:ligatures w14:val="none"/>
        </w:rPr>
        <w:t xml:space="preserve"> </w:t>
      </w:r>
      <w:r w:rsidRPr="00FD0B37">
        <w:rPr>
          <w:rFonts w:ascii="Calibri" w:eastAsia="Times New Roman" w:hAnsi="Calibri" w:cs="Calibri"/>
          <w:kern w:val="36"/>
          <w:sz w:val="24"/>
          <w:szCs w:val="24"/>
          <w14:ligatures w14:val="none"/>
        </w:rPr>
        <w:t>Gogusetti</w:t>
      </w:r>
    </w:p>
    <w:p w14:paraId="6C89B3FB" w14:textId="77777777" w:rsidR="005F4517" w:rsidRDefault="003244AC" w:rsidP="006613DB">
      <w:pPr>
        <w:spacing w:line="240" w:lineRule="auto"/>
        <w:jc w:val="both"/>
        <w:rPr>
          <w:rFonts w:ascii="Calibri" w:hAnsi="Calibri" w:cs="Calibri"/>
          <w:color w:val="000000"/>
          <w:sz w:val="24"/>
          <w:szCs w:val="24"/>
        </w:rPr>
      </w:pPr>
      <w:r w:rsidRPr="00E51ECA">
        <w:rPr>
          <w:rFonts w:ascii="Calibri" w:hAnsi="Calibri" w:cs="Calibri"/>
          <w:b/>
          <w:bCs/>
          <w:color w:val="000000"/>
          <w:sz w:val="24"/>
          <w:szCs w:val="24"/>
          <w:shd w:val="clear" w:color="auto" w:fill="FFFFFF"/>
        </w:rPr>
        <w:t>Contribution to the Project:</w:t>
      </w:r>
      <w:r w:rsidRPr="003244AC">
        <w:rPr>
          <w:rFonts w:ascii="Calibri" w:hAnsi="Calibri" w:cs="Calibri"/>
          <w:color w:val="000000"/>
          <w:sz w:val="24"/>
          <w:szCs w:val="24"/>
          <w:shd w:val="clear" w:color="auto" w:fill="FFFFFF"/>
        </w:rPr>
        <w:t xml:space="preserve"> My main responsibilities centered around database management and storage. I set up the SQLite database and ensured the smooth storage and retrieval of our transformed data. Additionally, I contributed to drafting sections of the report related to database management and optimization.</w:t>
      </w:r>
    </w:p>
    <w:p w14:paraId="126BE951" w14:textId="77777777" w:rsidR="005F4517" w:rsidRDefault="003244AC" w:rsidP="006613DB">
      <w:pPr>
        <w:spacing w:line="240" w:lineRule="auto"/>
        <w:jc w:val="both"/>
        <w:rPr>
          <w:rFonts w:ascii="Calibri" w:hAnsi="Calibri" w:cs="Calibri"/>
          <w:color w:val="000000"/>
          <w:sz w:val="24"/>
          <w:szCs w:val="24"/>
        </w:rPr>
      </w:pPr>
      <w:r w:rsidRPr="00E51ECA">
        <w:rPr>
          <w:rFonts w:ascii="Calibri" w:hAnsi="Calibri" w:cs="Calibri"/>
          <w:b/>
          <w:bCs/>
          <w:color w:val="000000"/>
          <w:sz w:val="24"/>
          <w:szCs w:val="24"/>
          <w:shd w:val="clear" w:color="auto" w:fill="FFFFFF"/>
        </w:rPr>
        <w:t>Key Learnings:</w:t>
      </w:r>
      <w:r w:rsidRPr="003244AC">
        <w:rPr>
          <w:rFonts w:ascii="Calibri" w:hAnsi="Calibri" w:cs="Calibri"/>
          <w:color w:val="000000"/>
          <w:sz w:val="24"/>
          <w:szCs w:val="24"/>
          <w:shd w:val="clear" w:color="auto" w:fill="FFFFFF"/>
        </w:rPr>
        <w:t xml:space="preserve"> This project provided me with hands-on experience in database management and SQL query optimization. Designing and implementing a relational database schema that met our data requirements effectively was a valuable learning experience. Optimizing database performance to handle large volumes of data efficiently posed an interesting challenge, requiring </w:t>
      </w:r>
      <w:r w:rsidRPr="003244AC">
        <w:rPr>
          <w:rFonts w:ascii="Calibri" w:hAnsi="Calibri" w:cs="Calibri"/>
          <w:color w:val="000000"/>
          <w:sz w:val="24"/>
          <w:szCs w:val="24"/>
          <w:shd w:val="clear" w:color="auto" w:fill="FFFFFF"/>
        </w:rPr>
        <w:lastRenderedPageBreak/>
        <w:t>fine-tuning of indexing and query execution strategies. Drafting sections of the report also honed my ability to articulate technical concepts clearly and document implementation details effectively.</w:t>
      </w:r>
    </w:p>
    <w:p w14:paraId="6EE9C2CC" w14:textId="7F8452DD" w:rsidR="003D6F87" w:rsidRPr="005F4517" w:rsidRDefault="003244AC" w:rsidP="006613DB">
      <w:pPr>
        <w:spacing w:line="240" w:lineRule="auto"/>
        <w:jc w:val="both"/>
        <w:rPr>
          <w:rFonts w:ascii="Calibri" w:hAnsi="Calibri" w:cs="Calibri"/>
          <w:color w:val="000000"/>
          <w:sz w:val="24"/>
          <w:szCs w:val="24"/>
        </w:rPr>
      </w:pPr>
      <w:r w:rsidRPr="00E51ECA">
        <w:rPr>
          <w:rFonts w:ascii="Calibri" w:hAnsi="Calibri" w:cs="Calibri"/>
          <w:b/>
          <w:bCs/>
          <w:color w:val="000000"/>
          <w:sz w:val="24"/>
          <w:szCs w:val="24"/>
          <w:shd w:val="clear" w:color="auto" w:fill="FFFFFF"/>
        </w:rPr>
        <w:t>Liked/Disliked:</w:t>
      </w:r>
      <w:r w:rsidRPr="003244AC">
        <w:rPr>
          <w:rFonts w:ascii="Calibri" w:hAnsi="Calibri" w:cs="Calibri"/>
          <w:color w:val="000000"/>
          <w:sz w:val="24"/>
          <w:szCs w:val="24"/>
          <w:shd w:val="clear" w:color="auto" w:fill="FFFFFF"/>
        </w:rPr>
        <w:t xml:space="preserve"> I enjoyed the technical aspects of database management and found it satisfying to design and implement an efficient database schema. However, troubleshooting database issues, especially with complex queries and performance bottlenecks, could be challenging. Overall, this project provided valuable learning opportunities and enhanced my skills in data management and database optimization.</w:t>
      </w:r>
    </w:p>
    <w:p w14:paraId="0ADFCAE0" w14:textId="77777777" w:rsidR="003D6F87" w:rsidRPr="00D22A4C" w:rsidRDefault="003D6F87" w:rsidP="006613DB">
      <w:pPr>
        <w:spacing w:line="240" w:lineRule="auto"/>
        <w:jc w:val="both"/>
        <w:rPr>
          <w:rFonts w:ascii="Calibri" w:hAnsi="Calibri" w:cs="Calibri"/>
          <w:b/>
          <w:bCs/>
          <w:color w:val="000000"/>
          <w:sz w:val="32"/>
          <w:szCs w:val="32"/>
        </w:rPr>
      </w:pPr>
      <w:r w:rsidRPr="00D22A4C">
        <w:rPr>
          <w:rFonts w:ascii="Calibri" w:hAnsi="Calibri" w:cs="Calibri"/>
          <w:b/>
          <w:bCs/>
          <w:color w:val="000000"/>
          <w:sz w:val="32"/>
          <w:szCs w:val="32"/>
          <w:shd w:val="clear" w:color="auto" w:fill="FFFFFF"/>
        </w:rPr>
        <w:t>APPENDIX B: REFERENCES</w:t>
      </w:r>
    </w:p>
    <w:p w14:paraId="366B9BFC" w14:textId="04AFE5D9" w:rsidR="00313800" w:rsidRPr="00281DD7" w:rsidRDefault="00313800" w:rsidP="00281DD7">
      <w:pPr>
        <w:pStyle w:val="ListParagraph"/>
        <w:numPr>
          <w:ilvl w:val="0"/>
          <w:numId w:val="2"/>
        </w:numPr>
        <w:spacing w:line="240" w:lineRule="auto"/>
        <w:jc w:val="both"/>
        <w:rPr>
          <w:rFonts w:ascii="Calibri" w:hAnsi="Calibri" w:cs="Calibri"/>
          <w:b/>
          <w:bCs/>
          <w:sz w:val="24"/>
          <w:szCs w:val="24"/>
        </w:rPr>
      </w:pPr>
      <w:proofErr w:type="spellStart"/>
      <w:r w:rsidRPr="00281DD7">
        <w:rPr>
          <w:rFonts w:ascii="Calibri" w:hAnsi="Calibri" w:cs="Calibri"/>
          <w:color w:val="000000"/>
          <w:sz w:val="24"/>
          <w:szCs w:val="24"/>
          <w:shd w:val="clear" w:color="auto" w:fill="FFFFFF"/>
        </w:rPr>
        <w:t>OpenWeatherMap</w:t>
      </w:r>
      <w:proofErr w:type="spellEnd"/>
      <w:r w:rsidRPr="00281DD7">
        <w:rPr>
          <w:rFonts w:ascii="Calibri" w:hAnsi="Calibri" w:cs="Calibri"/>
          <w:color w:val="000000"/>
          <w:sz w:val="24"/>
          <w:szCs w:val="24"/>
          <w:shd w:val="clear" w:color="auto" w:fill="FFFFFF"/>
        </w:rPr>
        <w:t>. O</w:t>
      </w:r>
      <w:proofErr w:type="spellStart"/>
      <w:r w:rsidRPr="00281DD7">
        <w:rPr>
          <w:rFonts w:ascii="Calibri" w:hAnsi="Calibri" w:cs="Calibri"/>
          <w:color w:val="000000"/>
          <w:sz w:val="24"/>
          <w:szCs w:val="24"/>
          <w:shd w:val="clear" w:color="auto" w:fill="FFFFFF"/>
        </w:rPr>
        <w:t>penWeatherMap</w:t>
      </w:r>
      <w:proofErr w:type="spellEnd"/>
      <w:r w:rsidRPr="00281DD7">
        <w:rPr>
          <w:rFonts w:ascii="Calibri" w:hAnsi="Calibri" w:cs="Calibri"/>
          <w:color w:val="000000"/>
          <w:sz w:val="24"/>
          <w:szCs w:val="24"/>
          <w:shd w:val="clear" w:color="auto" w:fill="FFFFFF"/>
        </w:rPr>
        <w:t xml:space="preserve"> Air Pollution API. </w:t>
      </w:r>
      <w:hyperlink r:id="rId29" w:history="1">
        <w:r w:rsidRPr="00281DD7">
          <w:rPr>
            <w:rStyle w:val="Hyperlink"/>
            <w:rFonts w:ascii="Calibri" w:hAnsi="Calibri" w:cs="Calibri"/>
            <w:sz w:val="24"/>
            <w:szCs w:val="24"/>
            <w:shd w:val="clear" w:color="auto" w:fill="FFFFFF"/>
          </w:rPr>
          <w:t>https://openweathermap.org/api/air-pollution</w:t>
        </w:r>
      </w:hyperlink>
    </w:p>
    <w:p w14:paraId="00729B41" w14:textId="77777777" w:rsidR="00313800" w:rsidRPr="00281DD7" w:rsidRDefault="00313800" w:rsidP="00281DD7">
      <w:pPr>
        <w:pStyle w:val="ListParagraph"/>
        <w:spacing w:line="240" w:lineRule="auto"/>
        <w:jc w:val="both"/>
        <w:rPr>
          <w:rFonts w:ascii="Calibri" w:hAnsi="Calibri" w:cs="Calibri"/>
          <w:b/>
          <w:bCs/>
          <w:sz w:val="24"/>
          <w:szCs w:val="24"/>
        </w:rPr>
      </w:pPr>
    </w:p>
    <w:p w14:paraId="61ED48C4" w14:textId="6247662D" w:rsidR="00313800" w:rsidRPr="00281DD7" w:rsidRDefault="003D6F87" w:rsidP="00281DD7">
      <w:pPr>
        <w:pStyle w:val="ListParagraph"/>
        <w:numPr>
          <w:ilvl w:val="0"/>
          <w:numId w:val="2"/>
        </w:numPr>
        <w:spacing w:line="240" w:lineRule="auto"/>
        <w:jc w:val="both"/>
        <w:rPr>
          <w:rStyle w:val="Hyperlink"/>
          <w:rFonts w:ascii="Calibri" w:hAnsi="Calibri" w:cs="Calibri"/>
          <w:b/>
          <w:bCs/>
          <w:color w:val="auto"/>
          <w:sz w:val="24"/>
          <w:szCs w:val="24"/>
          <w:u w:val="none"/>
        </w:rPr>
      </w:pPr>
      <w:r w:rsidRPr="00281DD7">
        <w:rPr>
          <w:rFonts w:ascii="Calibri" w:hAnsi="Calibri" w:cs="Calibri"/>
          <w:color w:val="000000"/>
          <w:sz w:val="24"/>
          <w:szCs w:val="24"/>
          <w:shd w:val="clear" w:color="auto" w:fill="FFFFFF"/>
        </w:rPr>
        <w:t xml:space="preserve">Akshat0giri. (n.d.). Deaths caused by the air pollution dataset. Kaggle. Retrieved from </w:t>
      </w:r>
      <w:hyperlink r:id="rId30" w:history="1">
        <w:r w:rsidRPr="00281DD7">
          <w:rPr>
            <w:rStyle w:val="Hyperlink"/>
            <w:rFonts w:ascii="Calibri" w:hAnsi="Calibri" w:cs="Calibri"/>
            <w:sz w:val="24"/>
            <w:szCs w:val="24"/>
            <w:shd w:val="clear" w:color="auto" w:fill="FFFFFF"/>
          </w:rPr>
          <w:t>https://www.kaggle.com/datasets/akshat0giri/death-due-to-air-pollution-199020</w:t>
        </w:r>
      </w:hyperlink>
    </w:p>
    <w:p w14:paraId="5FECD349" w14:textId="77777777" w:rsidR="00313800" w:rsidRPr="00281DD7" w:rsidRDefault="00313800" w:rsidP="00281DD7">
      <w:pPr>
        <w:pStyle w:val="ListParagraph"/>
        <w:spacing w:line="240" w:lineRule="auto"/>
        <w:rPr>
          <w:rFonts w:ascii="Calibri" w:hAnsi="Calibri" w:cs="Calibri"/>
          <w:b/>
          <w:bCs/>
          <w:sz w:val="24"/>
          <w:szCs w:val="24"/>
        </w:rPr>
      </w:pPr>
    </w:p>
    <w:p w14:paraId="55E57CAD" w14:textId="26D923A8" w:rsidR="00313800" w:rsidRPr="00281DD7" w:rsidRDefault="00313800" w:rsidP="00281DD7">
      <w:pPr>
        <w:pStyle w:val="ListParagraph"/>
        <w:numPr>
          <w:ilvl w:val="0"/>
          <w:numId w:val="2"/>
        </w:numPr>
        <w:spacing w:line="240" w:lineRule="auto"/>
        <w:jc w:val="both"/>
        <w:rPr>
          <w:rFonts w:ascii="Calibri" w:hAnsi="Calibri" w:cs="Calibri"/>
          <w:b/>
          <w:bCs/>
          <w:sz w:val="24"/>
          <w:szCs w:val="24"/>
        </w:rPr>
      </w:pPr>
      <w:r w:rsidRPr="00281DD7">
        <w:rPr>
          <w:rFonts w:ascii="Calibri" w:hAnsi="Calibri" w:cs="Calibri"/>
          <w:color w:val="000000"/>
          <w:sz w:val="24"/>
          <w:szCs w:val="24"/>
          <w:shd w:val="clear" w:color="auto" w:fill="FFFFFF"/>
        </w:rPr>
        <w:t xml:space="preserve">Akshat0giri. Deaths Due to Air Pollution (1990-2017). Kaggle. </w:t>
      </w:r>
      <w:hyperlink r:id="rId31" w:history="1">
        <w:r w:rsidRPr="00281DD7">
          <w:rPr>
            <w:rStyle w:val="Hyperlink"/>
            <w:rFonts w:ascii="Calibri" w:hAnsi="Calibri" w:cs="Calibri"/>
            <w:sz w:val="24"/>
            <w:szCs w:val="24"/>
            <w:shd w:val="clear" w:color="auto" w:fill="FFFFFF"/>
          </w:rPr>
          <w:t>https://www.kaggle.com/datasets/akshat0giri/death-due-to-air-pollution-19902017</w:t>
        </w:r>
      </w:hyperlink>
    </w:p>
    <w:p w14:paraId="004E6DAE" w14:textId="77777777" w:rsidR="00313800" w:rsidRPr="00281DD7" w:rsidRDefault="00313800" w:rsidP="00281DD7">
      <w:pPr>
        <w:pStyle w:val="ListParagraph"/>
        <w:spacing w:line="240" w:lineRule="auto"/>
        <w:rPr>
          <w:rFonts w:ascii="Calibri" w:hAnsi="Calibri" w:cs="Calibri"/>
          <w:b/>
          <w:bCs/>
          <w:sz w:val="24"/>
          <w:szCs w:val="24"/>
        </w:rPr>
      </w:pPr>
    </w:p>
    <w:p w14:paraId="6D6F2807" w14:textId="77777777" w:rsidR="00313800" w:rsidRPr="00281DD7" w:rsidRDefault="00313800" w:rsidP="00281DD7">
      <w:pPr>
        <w:pStyle w:val="ListParagraph"/>
        <w:spacing w:line="240" w:lineRule="auto"/>
        <w:jc w:val="both"/>
        <w:rPr>
          <w:rFonts w:ascii="Calibri" w:hAnsi="Calibri" w:cs="Calibri"/>
          <w:b/>
          <w:bCs/>
          <w:sz w:val="24"/>
          <w:szCs w:val="24"/>
        </w:rPr>
      </w:pPr>
    </w:p>
    <w:p w14:paraId="58931E07" w14:textId="4436454E" w:rsidR="003244AC" w:rsidRPr="00281DD7" w:rsidRDefault="003D6F87" w:rsidP="00281DD7">
      <w:pPr>
        <w:pStyle w:val="ListParagraph"/>
        <w:numPr>
          <w:ilvl w:val="0"/>
          <w:numId w:val="2"/>
        </w:numPr>
        <w:spacing w:line="240" w:lineRule="auto"/>
        <w:jc w:val="both"/>
        <w:rPr>
          <w:rFonts w:ascii="Calibri" w:hAnsi="Calibri" w:cs="Calibri"/>
          <w:b/>
          <w:bCs/>
          <w:sz w:val="24"/>
          <w:szCs w:val="24"/>
        </w:rPr>
      </w:pPr>
      <w:r w:rsidRPr="00281DD7">
        <w:rPr>
          <w:rFonts w:ascii="Calibri" w:hAnsi="Calibri" w:cs="Calibri"/>
          <w:color w:val="000000"/>
          <w:sz w:val="24"/>
          <w:szCs w:val="24"/>
          <w:shd w:val="clear" w:color="auto" w:fill="FFFFFF"/>
        </w:rPr>
        <w:t xml:space="preserve">Python Software Foundation. (n.d.). sqlite3 — DB-API 2.0 interface for SQLite databases. Retrieved from </w:t>
      </w:r>
      <w:hyperlink r:id="rId32" w:history="1">
        <w:r w:rsidRPr="00281DD7">
          <w:rPr>
            <w:rStyle w:val="Hyperlink"/>
            <w:rFonts w:ascii="Calibri" w:hAnsi="Calibri" w:cs="Calibri"/>
            <w:sz w:val="24"/>
            <w:szCs w:val="24"/>
            <w:shd w:val="clear" w:color="auto" w:fill="FFFFFF"/>
          </w:rPr>
          <w:t>https://docs.python.org/3/library/sqlite3.html</w:t>
        </w:r>
      </w:hyperlink>
    </w:p>
    <w:sectPr w:rsidR="003244AC" w:rsidRPr="00281DD7" w:rsidSect="0007086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E6455F" w14:textId="77777777" w:rsidR="00070869" w:rsidRDefault="00070869" w:rsidP="003C2D64">
      <w:pPr>
        <w:spacing w:after="0" w:line="240" w:lineRule="auto"/>
      </w:pPr>
      <w:r>
        <w:separator/>
      </w:r>
    </w:p>
  </w:endnote>
  <w:endnote w:type="continuationSeparator" w:id="0">
    <w:p w14:paraId="7D359B73" w14:textId="77777777" w:rsidR="00070869" w:rsidRDefault="00070869" w:rsidP="003C2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2261616"/>
      <w:docPartObj>
        <w:docPartGallery w:val="Page Numbers (Bottom of Page)"/>
        <w:docPartUnique/>
      </w:docPartObj>
    </w:sdtPr>
    <w:sdtEndPr>
      <w:rPr>
        <w:noProof/>
      </w:rPr>
    </w:sdtEndPr>
    <w:sdtContent>
      <w:p w14:paraId="19637E01" w14:textId="5DBF5CDC" w:rsidR="00620B50" w:rsidRDefault="00620B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C8772A" w14:textId="05665D73" w:rsidR="003C2D64" w:rsidRDefault="003C2D64" w:rsidP="003C2D64">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FBD81" w14:textId="0BEE2163" w:rsidR="00620B50" w:rsidRDefault="00620B50">
    <w:pPr>
      <w:pStyle w:val="Footer"/>
      <w:jc w:val="right"/>
    </w:pPr>
  </w:p>
  <w:p w14:paraId="10B41AAB" w14:textId="77777777" w:rsidR="00620B50" w:rsidRDefault="00620B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8897984"/>
      <w:docPartObj>
        <w:docPartGallery w:val="Page Numbers (Bottom of Page)"/>
        <w:docPartUnique/>
      </w:docPartObj>
    </w:sdtPr>
    <w:sdtEndPr>
      <w:rPr>
        <w:noProof/>
      </w:rPr>
    </w:sdtEndPr>
    <w:sdtContent>
      <w:p w14:paraId="5F88E5CE" w14:textId="77777777" w:rsidR="00620B50" w:rsidRDefault="00620B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E5009B" w14:textId="77777777" w:rsidR="00620B50" w:rsidRDefault="00620B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5B8639" w14:textId="77777777" w:rsidR="00070869" w:rsidRDefault="00070869" w:rsidP="003C2D64">
      <w:pPr>
        <w:spacing w:after="0" w:line="240" w:lineRule="auto"/>
      </w:pPr>
      <w:r>
        <w:separator/>
      </w:r>
    </w:p>
  </w:footnote>
  <w:footnote w:type="continuationSeparator" w:id="0">
    <w:p w14:paraId="45EA8F9B" w14:textId="77777777" w:rsidR="00070869" w:rsidRDefault="00070869" w:rsidP="003C2D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A689E" w14:textId="7706B3CC" w:rsidR="003C2D64" w:rsidRDefault="003C2D64">
    <w:pPr>
      <w:pStyle w:val="Header"/>
      <w:jc w:val="right"/>
    </w:pPr>
  </w:p>
  <w:p w14:paraId="500BE489" w14:textId="77777777" w:rsidR="003C2D64" w:rsidRDefault="003C2D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F2692"/>
    <w:multiLevelType w:val="hybridMultilevel"/>
    <w:tmpl w:val="CF881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60906"/>
    <w:multiLevelType w:val="hybridMultilevel"/>
    <w:tmpl w:val="AC98E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F047B0"/>
    <w:multiLevelType w:val="hybridMultilevel"/>
    <w:tmpl w:val="F6887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C10D98"/>
    <w:multiLevelType w:val="hybridMultilevel"/>
    <w:tmpl w:val="53902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025360"/>
    <w:multiLevelType w:val="hybridMultilevel"/>
    <w:tmpl w:val="B4A47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3A1179"/>
    <w:multiLevelType w:val="hybridMultilevel"/>
    <w:tmpl w:val="F5AA1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BC5F5A"/>
    <w:multiLevelType w:val="hybridMultilevel"/>
    <w:tmpl w:val="949A4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131CBB"/>
    <w:multiLevelType w:val="hybridMultilevel"/>
    <w:tmpl w:val="709A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065283"/>
    <w:multiLevelType w:val="hybridMultilevel"/>
    <w:tmpl w:val="7FAE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573627"/>
    <w:multiLevelType w:val="hybridMultilevel"/>
    <w:tmpl w:val="2F44CB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36031E"/>
    <w:multiLevelType w:val="hybridMultilevel"/>
    <w:tmpl w:val="A1A25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883665"/>
    <w:multiLevelType w:val="hybridMultilevel"/>
    <w:tmpl w:val="5130EF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7923482">
    <w:abstractNumId w:val="10"/>
  </w:num>
  <w:num w:numId="2" w16cid:durableId="1772626086">
    <w:abstractNumId w:val="5"/>
  </w:num>
  <w:num w:numId="3" w16cid:durableId="37516517">
    <w:abstractNumId w:val="4"/>
  </w:num>
  <w:num w:numId="4" w16cid:durableId="1527862951">
    <w:abstractNumId w:val="2"/>
  </w:num>
  <w:num w:numId="5" w16cid:durableId="977537825">
    <w:abstractNumId w:val="3"/>
  </w:num>
  <w:num w:numId="6" w16cid:durableId="1528174562">
    <w:abstractNumId w:val="8"/>
  </w:num>
  <w:num w:numId="7" w16cid:durableId="1273900133">
    <w:abstractNumId w:val="6"/>
  </w:num>
  <w:num w:numId="8" w16cid:durableId="1785879824">
    <w:abstractNumId w:val="0"/>
  </w:num>
  <w:num w:numId="9" w16cid:durableId="23139662">
    <w:abstractNumId w:val="1"/>
  </w:num>
  <w:num w:numId="10" w16cid:durableId="311712531">
    <w:abstractNumId w:val="7"/>
  </w:num>
  <w:num w:numId="11" w16cid:durableId="727651556">
    <w:abstractNumId w:val="11"/>
  </w:num>
  <w:num w:numId="12" w16cid:durableId="8597775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D3B"/>
    <w:rsid w:val="000242B5"/>
    <w:rsid w:val="00035613"/>
    <w:rsid w:val="00042FC6"/>
    <w:rsid w:val="0004648F"/>
    <w:rsid w:val="00063D3B"/>
    <w:rsid w:val="00070869"/>
    <w:rsid w:val="000C4AAB"/>
    <w:rsid w:val="0012481B"/>
    <w:rsid w:val="0013582F"/>
    <w:rsid w:val="00147538"/>
    <w:rsid w:val="00152BC5"/>
    <w:rsid w:val="00174AA8"/>
    <w:rsid w:val="001875BF"/>
    <w:rsid w:val="001A433D"/>
    <w:rsid w:val="001C49BF"/>
    <w:rsid w:val="00207C38"/>
    <w:rsid w:val="00244A95"/>
    <w:rsid w:val="00253582"/>
    <w:rsid w:val="00281DD7"/>
    <w:rsid w:val="00282019"/>
    <w:rsid w:val="002954B4"/>
    <w:rsid w:val="002A6913"/>
    <w:rsid w:val="002C1009"/>
    <w:rsid w:val="00313800"/>
    <w:rsid w:val="00314376"/>
    <w:rsid w:val="003244AC"/>
    <w:rsid w:val="0035518A"/>
    <w:rsid w:val="003C2D64"/>
    <w:rsid w:val="003D6F87"/>
    <w:rsid w:val="003E1E4B"/>
    <w:rsid w:val="004A6069"/>
    <w:rsid w:val="00533A7F"/>
    <w:rsid w:val="005F4517"/>
    <w:rsid w:val="00620B50"/>
    <w:rsid w:val="00624C91"/>
    <w:rsid w:val="00636D4E"/>
    <w:rsid w:val="006613DB"/>
    <w:rsid w:val="00682782"/>
    <w:rsid w:val="00707786"/>
    <w:rsid w:val="007264EC"/>
    <w:rsid w:val="007534EB"/>
    <w:rsid w:val="007618E5"/>
    <w:rsid w:val="007B2197"/>
    <w:rsid w:val="007C6B65"/>
    <w:rsid w:val="007E4A22"/>
    <w:rsid w:val="008066BB"/>
    <w:rsid w:val="00814D6F"/>
    <w:rsid w:val="00814DE7"/>
    <w:rsid w:val="00864CE9"/>
    <w:rsid w:val="008857D3"/>
    <w:rsid w:val="00971690"/>
    <w:rsid w:val="0098515C"/>
    <w:rsid w:val="009D215A"/>
    <w:rsid w:val="00A612DC"/>
    <w:rsid w:val="00A66E1B"/>
    <w:rsid w:val="00B00ABD"/>
    <w:rsid w:val="00BA189E"/>
    <w:rsid w:val="00BC31AD"/>
    <w:rsid w:val="00C76CDD"/>
    <w:rsid w:val="00D22A4C"/>
    <w:rsid w:val="00D310E4"/>
    <w:rsid w:val="00DC0E7B"/>
    <w:rsid w:val="00DD7D5D"/>
    <w:rsid w:val="00E1438E"/>
    <w:rsid w:val="00E35ADE"/>
    <w:rsid w:val="00E51ECA"/>
    <w:rsid w:val="00EB0F9F"/>
    <w:rsid w:val="00EF2319"/>
    <w:rsid w:val="00F15279"/>
    <w:rsid w:val="00F97AF2"/>
    <w:rsid w:val="00F97D29"/>
    <w:rsid w:val="00FD0B37"/>
    <w:rsid w:val="00FD6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D44E6"/>
  <w15:chartTrackingRefBased/>
  <w15:docId w15:val="{0D222E04-08A6-424A-BC49-9BBD17309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3D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3D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3D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3D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3D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3D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3D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3D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3D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D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3D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3D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3D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3D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3D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3D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3D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3D3B"/>
    <w:rPr>
      <w:rFonts w:eastAsiaTheme="majorEastAsia" w:cstheme="majorBidi"/>
      <w:color w:val="272727" w:themeColor="text1" w:themeTint="D8"/>
    </w:rPr>
  </w:style>
  <w:style w:type="paragraph" w:styleId="Title">
    <w:name w:val="Title"/>
    <w:basedOn w:val="Normal"/>
    <w:next w:val="Normal"/>
    <w:link w:val="TitleChar"/>
    <w:uiPriority w:val="10"/>
    <w:qFormat/>
    <w:rsid w:val="00063D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D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D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3D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3D3B"/>
    <w:pPr>
      <w:spacing w:before="160"/>
      <w:jc w:val="center"/>
    </w:pPr>
    <w:rPr>
      <w:i/>
      <w:iCs/>
      <w:color w:val="404040" w:themeColor="text1" w:themeTint="BF"/>
    </w:rPr>
  </w:style>
  <w:style w:type="character" w:customStyle="1" w:styleId="QuoteChar">
    <w:name w:val="Quote Char"/>
    <w:basedOn w:val="DefaultParagraphFont"/>
    <w:link w:val="Quote"/>
    <w:uiPriority w:val="29"/>
    <w:rsid w:val="00063D3B"/>
    <w:rPr>
      <w:i/>
      <w:iCs/>
      <w:color w:val="404040" w:themeColor="text1" w:themeTint="BF"/>
    </w:rPr>
  </w:style>
  <w:style w:type="paragraph" w:styleId="ListParagraph">
    <w:name w:val="List Paragraph"/>
    <w:basedOn w:val="Normal"/>
    <w:uiPriority w:val="34"/>
    <w:qFormat/>
    <w:rsid w:val="00063D3B"/>
    <w:pPr>
      <w:ind w:left="720"/>
      <w:contextualSpacing/>
    </w:pPr>
  </w:style>
  <w:style w:type="character" w:styleId="IntenseEmphasis">
    <w:name w:val="Intense Emphasis"/>
    <w:basedOn w:val="DefaultParagraphFont"/>
    <w:uiPriority w:val="21"/>
    <w:qFormat/>
    <w:rsid w:val="00063D3B"/>
    <w:rPr>
      <w:i/>
      <w:iCs/>
      <w:color w:val="0F4761" w:themeColor="accent1" w:themeShade="BF"/>
    </w:rPr>
  </w:style>
  <w:style w:type="paragraph" w:styleId="IntenseQuote">
    <w:name w:val="Intense Quote"/>
    <w:basedOn w:val="Normal"/>
    <w:next w:val="Normal"/>
    <w:link w:val="IntenseQuoteChar"/>
    <w:uiPriority w:val="30"/>
    <w:qFormat/>
    <w:rsid w:val="00063D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3D3B"/>
    <w:rPr>
      <w:i/>
      <w:iCs/>
      <w:color w:val="0F4761" w:themeColor="accent1" w:themeShade="BF"/>
    </w:rPr>
  </w:style>
  <w:style w:type="character" w:styleId="IntenseReference">
    <w:name w:val="Intense Reference"/>
    <w:basedOn w:val="DefaultParagraphFont"/>
    <w:uiPriority w:val="32"/>
    <w:qFormat/>
    <w:rsid w:val="00063D3B"/>
    <w:rPr>
      <w:b/>
      <w:bCs/>
      <w:smallCaps/>
      <w:color w:val="0F4761" w:themeColor="accent1" w:themeShade="BF"/>
      <w:spacing w:val="5"/>
    </w:rPr>
  </w:style>
  <w:style w:type="character" w:styleId="Hyperlink">
    <w:name w:val="Hyperlink"/>
    <w:basedOn w:val="DefaultParagraphFont"/>
    <w:uiPriority w:val="99"/>
    <w:unhideWhenUsed/>
    <w:rsid w:val="003D6F87"/>
    <w:rPr>
      <w:color w:val="467886" w:themeColor="hyperlink"/>
      <w:u w:val="single"/>
    </w:rPr>
  </w:style>
  <w:style w:type="character" w:styleId="UnresolvedMention">
    <w:name w:val="Unresolved Mention"/>
    <w:basedOn w:val="DefaultParagraphFont"/>
    <w:uiPriority w:val="99"/>
    <w:semiHidden/>
    <w:unhideWhenUsed/>
    <w:rsid w:val="003D6F87"/>
    <w:rPr>
      <w:color w:val="605E5C"/>
      <w:shd w:val="clear" w:color="auto" w:fill="E1DFDD"/>
    </w:rPr>
  </w:style>
  <w:style w:type="paragraph" w:styleId="Header">
    <w:name w:val="header"/>
    <w:basedOn w:val="Normal"/>
    <w:link w:val="HeaderChar"/>
    <w:uiPriority w:val="99"/>
    <w:unhideWhenUsed/>
    <w:rsid w:val="003C2D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D64"/>
  </w:style>
  <w:style w:type="paragraph" w:styleId="Footer">
    <w:name w:val="footer"/>
    <w:basedOn w:val="Normal"/>
    <w:link w:val="FooterChar"/>
    <w:uiPriority w:val="99"/>
    <w:unhideWhenUsed/>
    <w:rsid w:val="003C2D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D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603286">
      <w:bodyDiv w:val="1"/>
      <w:marLeft w:val="0"/>
      <w:marRight w:val="0"/>
      <w:marTop w:val="0"/>
      <w:marBottom w:val="0"/>
      <w:divBdr>
        <w:top w:val="none" w:sz="0" w:space="0" w:color="auto"/>
        <w:left w:val="none" w:sz="0" w:space="0" w:color="auto"/>
        <w:bottom w:val="none" w:sz="0" w:space="0" w:color="auto"/>
        <w:right w:val="none" w:sz="0" w:space="0" w:color="auto"/>
      </w:divBdr>
    </w:div>
    <w:div w:id="588005571">
      <w:bodyDiv w:val="1"/>
      <w:marLeft w:val="0"/>
      <w:marRight w:val="0"/>
      <w:marTop w:val="0"/>
      <w:marBottom w:val="0"/>
      <w:divBdr>
        <w:top w:val="none" w:sz="0" w:space="0" w:color="auto"/>
        <w:left w:val="none" w:sz="0" w:space="0" w:color="auto"/>
        <w:bottom w:val="none" w:sz="0" w:space="0" w:color="auto"/>
        <w:right w:val="none" w:sz="0" w:space="0" w:color="auto"/>
      </w:divBdr>
      <w:divsChild>
        <w:div w:id="374162715">
          <w:marLeft w:val="0"/>
          <w:marRight w:val="0"/>
          <w:marTop w:val="0"/>
          <w:marBottom w:val="0"/>
          <w:divBdr>
            <w:top w:val="none" w:sz="0" w:space="0" w:color="auto"/>
            <w:left w:val="none" w:sz="0" w:space="0" w:color="auto"/>
            <w:bottom w:val="none" w:sz="0" w:space="0" w:color="auto"/>
            <w:right w:val="none" w:sz="0" w:space="0" w:color="auto"/>
          </w:divBdr>
        </w:div>
      </w:divsChild>
    </w:div>
    <w:div w:id="1611741311">
      <w:bodyDiv w:val="1"/>
      <w:marLeft w:val="0"/>
      <w:marRight w:val="0"/>
      <w:marTop w:val="0"/>
      <w:marBottom w:val="0"/>
      <w:divBdr>
        <w:top w:val="none" w:sz="0" w:space="0" w:color="auto"/>
        <w:left w:val="none" w:sz="0" w:space="0" w:color="auto"/>
        <w:bottom w:val="none" w:sz="0" w:space="0" w:color="auto"/>
        <w:right w:val="none" w:sz="0" w:space="0" w:color="auto"/>
      </w:divBdr>
      <w:divsChild>
        <w:div w:id="1172911239">
          <w:marLeft w:val="0"/>
          <w:marRight w:val="0"/>
          <w:marTop w:val="0"/>
          <w:marBottom w:val="0"/>
          <w:divBdr>
            <w:top w:val="none" w:sz="0" w:space="0" w:color="auto"/>
            <w:left w:val="none" w:sz="0" w:space="0" w:color="auto"/>
            <w:bottom w:val="none" w:sz="0" w:space="0" w:color="auto"/>
            <w:right w:val="none" w:sz="0" w:space="0" w:color="auto"/>
          </w:divBdr>
        </w:div>
      </w:divsChild>
    </w:div>
    <w:div w:id="1772355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openweathermap.org/api/air-pollution"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docs.python.org/3/library/sqlite3.html" TargetMode="Externa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s://www.kaggle.com/datasets/akshat0giri/death-due-to-air-pollution-19902017"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kaggle.com/datasets/akshat0giri/death-due-to-air-pollution-199020" TargetMode="Externa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aa3bb37-d3a8-4ee8-9cd7-176c0f5ca78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2EE52DB70C6244D9588DB1EEF8D4C33" ma:contentTypeVersion="11" ma:contentTypeDescription="Create a new document." ma:contentTypeScope="" ma:versionID="3d55bc8560eaec6e1a9404b0e6c3cfcb">
  <xsd:schema xmlns:xsd="http://www.w3.org/2001/XMLSchema" xmlns:xs="http://www.w3.org/2001/XMLSchema" xmlns:p="http://schemas.microsoft.com/office/2006/metadata/properties" xmlns:ns3="6aa3bb37-d3a8-4ee8-9cd7-176c0f5ca78d" xmlns:ns4="4f0e30c5-3772-4893-8ead-ae4f862b25b3" targetNamespace="http://schemas.microsoft.com/office/2006/metadata/properties" ma:root="true" ma:fieldsID="94e83b52fe8425e0acabb53bd9bbd223" ns3:_="" ns4:_="">
    <xsd:import namespace="6aa3bb37-d3a8-4ee8-9cd7-176c0f5ca78d"/>
    <xsd:import namespace="4f0e30c5-3772-4893-8ead-ae4f862b25b3"/>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AutoTags" minOccurs="0"/>
                <xsd:element ref="ns3:MediaLengthInSecond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a3bb37-d3a8-4ee8-9cd7-176c0f5ca7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0e30c5-3772-4893-8ead-ae4f862b25b3"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DC9DA2-8541-4B37-8A68-15980638C8E0}">
  <ds:schemaRefs>
    <ds:schemaRef ds:uri="http://schemas.microsoft.com/sharepoint/v3/contenttype/forms"/>
  </ds:schemaRefs>
</ds:datastoreItem>
</file>

<file path=customXml/itemProps2.xml><?xml version="1.0" encoding="utf-8"?>
<ds:datastoreItem xmlns:ds="http://schemas.openxmlformats.org/officeDocument/2006/customXml" ds:itemID="{B105CB9B-C0D9-401F-8B55-EC12AAD24354}">
  <ds:schemaRefs>
    <ds:schemaRef ds:uri="http://schemas.microsoft.com/office/2006/metadata/properties"/>
    <ds:schemaRef ds:uri="http://schemas.microsoft.com/office/infopath/2007/PartnerControls"/>
    <ds:schemaRef ds:uri="6aa3bb37-d3a8-4ee8-9cd7-176c0f5ca78d"/>
  </ds:schemaRefs>
</ds:datastoreItem>
</file>

<file path=customXml/itemProps3.xml><?xml version="1.0" encoding="utf-8"?>
<ds:datastoreItem xmlns:ds="http://schemas.openxmlformats.org/officeDocument/2006/customXml" ds:itemID="{C54E5C4B-BACB-4E8E-8233-E4554FD82D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a3bb37-d3a8-4ee8-9cd7-176c0f5ca78d"/>
    <ds:schemaRef ds:uri="4f0e30c5-3772-4893-8ead-ae4f862b25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13</Pages>
  <Words>2293</Words>
  <Characters>13072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Penumatsa, Siri Sushma</dc:creator>
  <cp:keywords/>
  <dc:description/>
  <cp:lastModifiedBy>Penumatsa, Siri Sushma</cp:lastModifiedBy>
  <cp:revision>39</cp:revision>
  <dcterms:created xsi:type="dcterms:W3CDTF">2024-04-23T05:04:00Z</dcterms:created>
  <dcterms:modified xsi:type="dcterms:W3CDTF">2024-04-23T13:26:00Z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0x01010062EE52DB70C6244D9588DB1EEF8D4C33</vt:lpwstr>
  </property>
</Properties>
</file>