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83"/>
        <w:pBdr/>
        <w:spacing/>
        <w:ind/>
        <w:rPr>
          <w:bCs w:val="0"/>
          <w:i w:val="0"/>
          <w:highlight w:val="none"/>
        </w:rPr>
      </w:pPr>
      <w:r>
        <w:rPr>
          <w:i w:val="0"/>
          <w:iCs w:val="0"/>
        </w:rPr>
        <w:t xml:space="preserve">FileLedger: Blockchain based System for F</w:t>
      </w:r>
      <w:r>
        <w:rPr>
          <w:i w:val="0"/>
          <w:iCs w:val="0"/>
        </w:rPr>
        <w:t xml:space="preserve">ile Authenticity and Tamper Detection</w:t>
      </w:r>
      <w:r>
        <w:rPr>
          <w:bCs w:val="0"/>
          <w:i w:val="0"/>
        </w:rPr>
      </w:r>
      <w:r>
        <w:rPr>
          <w:bCs w:val="0"/>
          <w:i w:val="0"/>
          <w:highlight w:val="none"/>
        </w:rPr>
      </w:r>
    </w:p>
    <w:p>
      <w:pPr>
        <w:pStyle w:val="983"/>
        <w:pBdr/>
        <w:spacing/>
        <w:ind/>
        <w:rPr>
          <w:bCs w:val="0"/>
          <w:i w:val="0"/>
        </w:rPr>
      </w:pPr>
      <w:r>
        <w:rPr>
          <w:i w:val="0"/>
          <w:iCs w:val="0"/>
          <w:highlight w:val="none"/>
        </w:rPr>
      </w:r>
      <w:r>
        <w:rPr>
          <w:i w:val="0"/>
          <w:iCs w:val="0"/>
          <w:highlight w:val="none"/>
        </w:rPr>
      </w:r>
      <w:r>
        <w:rPr>
          <w:bCs w:val="0"/>
          <w:i w:val="0"/>
        </w:rPr>
      </w:r>
    </w:p>
    <w:p>
      <w:pPr>
        <w:pStyle w:val="958"/>
        <w:pBdr/>
        <w:spacing w:after="100" w:afterAutospacing="1" w:before="100" w:beforeAutospacing="1" w:line="120" w:lineRule="auto"/>
        <w:ind/>
        <w:rPr>
          <w:sz w:val="16"/>
          <w:szCs w:val="16"/>
        </w:rPr>
        <w:sectPr>
          <w:footerReference w:type="first" r:id="rId9"/>
          <w:footnotePr/>
          <w:endnotePr/>
          <w:type w:val="nextPage"/>
          <w:pgSz w:h="16838" w:orient="portrait" w:w="11906"/>
          <w:pgMar w:top="540" w:right="893" w:bottom="1440" w:left="893" w:header="720" w:footer="720" w:gutter="0"/>
          <w:cols w:num="1" w:sep="0" w:space="720" w:equalWidth="1"/>
          <w:titlePg/>
        </w:sectPr>
      </w:pPr>
      <w:r>
        <w:rPr>
          <w:sz w:val="16"/>
          <w:szCs w:val="16"/>
        </w:rPr>
      </w:r>
      <w:r>
        <w:rPr>
          <w:sz w:val="16"/>
          <w:szCs w:val="16"/>
        </w:rPr>
      </w:r>
      <w:r>
        <w:rPr>
          <w:sz w:val="16"/>
          <w:szCs w:val="16"/>
        </w:rPr>
      </w:r>
    </w:p>
    <w:p>
      <w:pPr>
        <w:pStyle w:val="958"/>
        <w:pBdr/>
        <w:spacing w:before="0"/>
        <w:ind/>
        <w:rPr>
          <w:sz w:val="18"/>
          <w:szCs w:val="18"/>
        </w:rPr>
      </w:pPr>
      <w:r>
        <w:rPr>
          <w:sz w:val="18"/>
          <w:szCs w:val="18"/>
        </w:rPr>
        <w:t xml:space="preserve">Dr.</w:t>
      </w:r>
      <w:r>
        <w:rPr>
          <w:sz w:val="18"/>
          <w:szCs w:val="18"/>
        </w:rPr>
        <w:t xml:space="preserve">Dhilipanraj K</w:t>
      </w:r>
      <w:r>
        <w:rPr>
          <w:sz w:val="18"/>
          <w:szCs w:val="18"/>
        </w:rPr>
        <w:t xml:space="preserve">uma</w:t>
      </w:r>
      <w:r>
        <w:rPr>
          <w:sz w:val="18"/>
          <w:szCs w:val="18"/>
        </w:rPr>
        <w:t xml:space="preserve">r</w:t>
      </w:r>
      <w:r>
        <w:rPr>
          <w:sz w:val="18"/>
          <w:szCs w:val="18"/>
        </w:rPr>
        <w:br w:type="textWrapping" w:clear="all"/>
      </w:r>
      <w:r>
        <w:rPr>
          <w:i/>
          <w:sz w:val="18"/>
          <w:szCs w:val="18"/>
        </w:rPr>
        <w:t xml:space="preserve">Department of </w:t>
      </w:r>
      <w:r>
        <w:rPr>
          <w:i/>
          <w:sz w:val="18"/>
          <w:szCs w:val="18"/>
        </w:rPr>
        <w:t xml:space="preserve">CSE</w:t>
      </w:r>
      <w:r>
        <w:rPr>
          <w:i/>
          <w:sz w:val="18"/>
          <w:szCs w:val="18"/>
        </w:rPr>
        <w:t xml:space="preserve"> </w:t>
      </w:r>
      <w:r>
        <w:rPr>
          <w:i/>
          <w:sz w:val="18"/>
          <w:szCs w:val="18"/>
        </w:rPr>
        <w:br w:type="textWrapping" w:clear="all"/>
      </w:r>
      <w:r>
        <w:rPr>
          <w:i/>
          <w:sz w:val="18"/>
          <w:szCs w:val="18"/>
        </w:rPr>
        <w:t xml:space="preserve">Kalasalingam Academy of Research and Education</w:t>
      </w:r>
      <w:r>
        <w:rPr>
          <w:i/>
          <w:sz w:val="18"/>
          <w:szCs w:val="18"/>
        </w:rPr>
        <w:br w:type="textWrapping" w:clear="all"/>
      </w:r>
      <w:r>
        <w:rPr>
          <w:sz w:val="18"/>
          <w:szCs w:val="18"/>
        </w:rPr>
        <w:t xml:space="preserve">Anand Nagar, Krishnankoil-626126, Tamilnadu, India.</w:t>
      </w:r>
      <w:r>
        <w:rPr>
          <w:sz w:val="18"/>
          <w:szCs w:val="18"/>
        </w:rPr>
      </w:r>
      <w:r>
        <w:rPr>
          <w:sz w:val="18"/>
          <w:szCs w:val="18"/>
        </w:rPr>
      </w:r>
    </w:p>
    <w:p>
      <w:pPr>
        <w:pStyle w:val="947"/>
        <w:pBdr/>
        <w:spacing w:before="38"/>
        <w:ind w:right="38" w:left="533"/>
        <w:jc w:val="left"/>
        <w:rPr>
          <w:sz w:val="17"/>
        </w:rPr>
      </w:pPr>
      <w:r>
        <w:rPr>
          <w:color w:val="0562c1"/>
          <w:sz w:val="17"/>
          <w:u w:val="single"/>
        </w:rPr>
        <w:fldChar w:fldCharType="begin"/>
      </w:r>
      <w:r>
        <w:rPr>
          <w:color w:val="0562c1"/>
          <w:sz w:val="17"/>
          <w:u w:val="single"/>
        </w:rPr>
        <w:instrText xml:space="preserve">HYPERLINK </w:instrText>
      </w:r>
      <w:r>
        <w:rPr>
          <w:color w:val="0562c1"/>
          <w:sz w:val="17"/>
          <w:u w:val="single"/>
        </w:rPr>
        <w:instrText xml:space="preserve">"</w:instrText>
      </w:r>
      <w:r>
        <w:rPr>
          <w:color w:val="0562c1"/>
          <w:sz w:val="17"/>
          <w:u w:val="single"/>
        </w:rPr>
        <w:instrText xml:space="preserve">mailto:</w:instrText>
      </w:r>
      <w:r>
        <w:rPr>
          <w:color w:val="0562c1"/>
          <w:sz w:val="17"/>
          <w:u w:val="single"/>
        </w:rPr>
        <w:instrText xml:space="preserve">aaaaaaaaaaaaa</w:instrText>
      </w:r>
      <w:r>
        <w:rPr>
          <w:color w:val="0562c1"/>
          <w:sz w:val="17"/>
          <w:u w:val="single"/>
        </w:rPr>
        <w:instrText xml:space="preserve">@gmail.com</w:instrText>
      </w:r>
      <w:r>
        <w:rPr>
          <w:color w:val="0562c1"/>
          <w:sz w:val="17"/>
          <w:u w:val="single"/>
        </w:rPr>
        <w:instrText xml:space="preserve">"</w:instrText>
      </w:r>
      <w:r>
        <w:rPr>
          <w:color w:val="0562c1"/>
          <w:sz w:val="17"/>
          <w:u w:val="single"/>
        </w:rPr>
        <w:fldChar w:fldCharType="separate"/>
      </w:r>
      <w:r>
        <w:rPr>
          <w:rStyle w:val="979"/>
          <w:sz w:val="17"/>
        </w:rPr>
        <w:t xml:space="preserve">t.dhiliphan@klu.ac.in</w:t>
      </w:r>
      <w:r>
        <w:rPr>
          <w:color w:val="0562c1"/>
          <w:sz w:val="17"/>
          <w:u w:val="single"/>
        </w:rPr>
        <w:fldChar w:fldCharType="end"/>
      </w:r>
      <w:r>
        <w:rPr>
          <w:sz w:val="17"/>
        </w:rPr>
      </w:r>
      <w:r>
        <w:rPr>
          <w:sz w:val="17"/>
        </w:rPr>
      </w:r>
    </w:p>
    <w:p>
      <w:pPr>
        <w:pStyle w:val="958"/>
        <w:pBdr/>
        <w:spacing w:before="0"/>
        <w:ind/>
        <w:rPr>
          <w:sz w:val="18"/>
          <w:szCs w:val="18"/>
        </w:rPr>
      </w:pPr>
      <w:r>
        <w:rPr>
          <w:sz w:val="18"/>
          <w:szCs w:val="18"/>
        </w:rPr>
      </w:r>
      <w:r>
        <w:rPr>
          <w:sz w:val="18"/>
          <w:szCs w:val="18"/>
        </w:rPr>
      </w:r>
      <w:r>
        <w:rPr>
          <w:sz w:val="18"/>
          <w:szCs w:val="18"/>
        </w:rPr>
      </w:r>
    </w:p>
    <w:p>
      <w:pPr>
        <w:pStyle w:val="958"/>
        <w:pBdr/>
        <w:spacing w:before="0"/>
        <w:ind/>
        <w:rPr>
          <w:sz w:val="18"/>
          <w:szCs w:val="18"/>
        </w:rPr>
      </w:pPr>
      <w:r>
        <w:rPr>
          <w:sz w:val="18"/>
          <w:szCs w:val="18"/>
        </w:rPr>
        <w:t xml:space="preserve">J.Somanadh Chowdary</w:t>
      </w:r>
      <w:r>
        <w:rPr>
          <w:sz w:val="18"/>
          <w:szCs w:val="18"/>
        </w:rPr>
        <w:br w:type="textWrapping" w:clear="all"/>
      </w:r>
      <w:r>
        <w:rPr>
          <w:i/>
          <w:sz w:val="18"/>
          <w:szCs w:val="18"/>
        </w:rPr>
        <w:t xml:space="preserve">Department of CSE</w:t>
        <w:br w:type="textWrapping" w:clear="all"/>
        <w:t xml:space="preserve">Kalasalingam Academy of Research and Education</w:t>
      </w:r>
      <w:r>
        <w:rPr>
          <w:i/>
          <w:sz w:val="18"/>
          <w:szCs w:val="18"/>
        </w:rPr>
        <w:br w:type="textWrapping" w:clear="all"/>
      </w:r>
      <w:r>
        <w:rPr>
          <w:sz w:val="18"/>
          <w:szCs w:val="18"/>
        </w:rPr>
        <w:t xml:space="preserve">Anand Nagar, Krishnankoil-626126, Tamilnadu, India.</w:t>
      </w:r>
      <w:r>
        <w:rPr>
          <w:sz w:val="18"/>
          <w:szCs w:val="18"/>
        </w:rPr>
      </w:r>
      <w:r>
        <w:rPr>
          <w:sz w:val="18"/>
          <w:szCs w:val="18"/>
        </w:rPr>
      </w:r>
    </w:p>
    <w:p>
      <w:pPr>
        <w:pStyle w:val="958"/>
        <w:pBdr/>
        <w:spacing w:before="0"/>
        <w:ind/>
        <w:jc w:val="both"/>
        <w:rPr>
          <w:sz w:val="18"/>
          <w:szCs w:val="18"/>
        </w:rPr>
      </w:pPr>
      <w:r>
        <w:rPr>
          <w:sz w:val="18"/>
          <w:szCs w:val="18"/>
        </w:rPr>
        <w:fldChar w:fldCharType="begin"/>
      </w:r>
      <w:r>
        <w:rPr>
          <w:sz w:val="18"/>
          <w:szCs w:val="18"/>
        </w:rPr>
        <w:instrText xml:space="preserve">HYPERLINK "mailto:somanadhjonnalagadda@gmail.com"</w:instrText>
      </w:r>
      <w:r>
        <w:rPr>
          <w:sz w:val="18"/>
          <w:szCs w:val="18"/>
        </w:rPr>
        <w:fldChar w:fldCharType="separate"/>
      </w:r>
      <w:r>
        <w:rPr>
          <w:rStyle w:val="979"/>
          <w:sz w:val="18"/>
          <w:szCs w:val="18"/>
        </w:rPr>
        <w:t xml:space="preserve">somanadhjonnalagadda@gmail.com</w:t>
      </w:r>
      <w:r>
        <w:rPr>
          <w:sz w:val="18"/>
          <w:szCs w:val="18"/>
        </w:rPr>
        <w:fldChar w:fldCharType="end"/>
      </w:r>
      <w:r>
        <w:rPr>
          <w:sz w:val="18"/>
          <w:szCs w:val="18"/>
        </w:rPr>
      </w:r>
      <w:r>
        <w:rPr>
          <w:sz w:val="18"/>
          <w:szCs w:val="18"/>
        </w:rPr>
      </w:r>
    </w:p>
    <w:p>
      <w:pPr>
        <w:pStyle w:val="958"/>
        <w:pBdr/>
        <w:spacing w:before="0"/>
        <w:ind/>
        <w:rPr>
          <w:sz w:val="18"/>
          <w:szCs w:val="18"/>
        </w:rPr>
      </w:pPr>
      <w:r>
        <w:rPr>
          <w:sz w:val="18"/>
          <w:szCs w:val="18"/>
        </w:rPr>
      </w:r>
      <w:r>
        <w:rPr>
          <w:sz w:val="18"/>
          <w:szCs w:val="18"/>
        </w:rPr>
      </w:r>
      <w:r>
        <w:rPr>
          <w:sz w:val="18"/>
          <w:szCs w:val="18"/>
        </w:rPr>
      </w:r>
    </w:p>
    <w:p>
      <w:pPr>
        <w:pStyle w:val="958"/>
        <w:pBdr/>
        <w:spacing w:before="0"/>
        <w:ind/>
        <w:rPr>
          <w:sz w:val="18"/>
          <w:szCs w:val="18"/>
        </w:rPr>
      </w:pPr>
      <w:r>
        <w:rPr>
          <w:sz w:val="18"/>
          <w:szCs w:val="18"/>
        </w:rPr>
        <w:br w:type="column"/>
      </w:r>
      <w:r>
        <w:rPr>
          <w:sz w:val="18"/>
          <w:szCs w:val="18"/>
        </w:rPr>
        <w:t xml:space="preserve">Y Setu Sai Ram</w:t>
      </w:r>
      <w:r>
        <w:rPr>
          <w:sz w:val="18"/>
          <w:szCs w:val="18"/>
        </w:rPr>
        <w:br w:type="textWrapping" w:clear="all"/>
      </w:r>
      <w:r>
        <w:rPr>
          <w:i/>
          <w:sz w:val="18"/>
          <w:szCs w:val="18"/>
        </w:rPr>
        <w:t xml:space="preserve">Department of CSE</w:t>
        <w:br w:type="textWrapping" w:clear="all"/>
        <w:t xml:space="preserve">Kalasalingam Academy of Research and Education</w:t>
      </w:r>
      <w:r>
        <w:rPr>
          <w:i/>
          <w:sz w:val="18"/>
          <w:szCs w:val="18"/>
        </w:rPr>
        <w:br w:type="textWrapping" w:clear="all"/>
      </w:r>
      <w:r>
        <w:rPr>
          <w:sz w:val="18"/>
          <w:szCs w:val="18"/>
        </w:rPr>
        <w:t xml:space="preserve">Anand Nagar, Krishnankoil-626126, Tamilnadu, India.</w:t>
      </w:r>
      <w:r>
        <w:rPr>
          <w:sz w:val="18"/>
          <w:szCs w:val="18"/>
        </w:rPr>
      </w:r>
      <w:r>
        <w:rPr>
          <w:sz w:val="18"/>
          <w:szCs w:val="18"/>
        </w:rPr>
      </w:r>
    </w:p>
    <w:p>
      <w:pPr>
        <w:pStyle w:val="958"/>
        <w:pBdr/>
        <w:spacing w:before="0"/>
        <w:ind/>
        <w:jc w:val="both"/>
        <w:rPr>
          <w:sz w:val="18"/>
          <w:szCs w:val="18"/>
        </w:rPr>
      </w:pPr>
      <w:r>
        <w:rPr>
          <w:sz w:val="18"/>
          <w:szCs w:val="18"/>
        </w:rPr>
        <w:t xml:space="preserve">           </w:t>
      </w:r>
      <w:r>
        <w:rPr>
          <w:sz w:val="18"/>
          <w:szCs w:val="18"/>
        </w:rPr>
        <w:fldChar w:fldCharType="begin"/>
      </w:r>
      <w:r>
        <w:rPr>
          <w:sz w:val="18"/>
          <w:szCs w:val="18"/>
        </w:rPr>
        <w:instrText xml:space="preserve">HYPERLINK </w:instrText>
      </w:r>
      <w:r>
        <w:rPr>
          <w:sz w:val="18"/>
          <w:szCs w:val="18"/>
        </w:rPr>
        <w:instrText xml:space="preserve">"</w:instrText>
      </w:r>
      <w:r>
        <w:rPr>
          <w:sz w:val="18"/>
          <w:szCs w:val="18"/>
        </w:rPr>
        <w:instrText xml:space="preserve">mailto:</w:instrText>
      </w:r>
      <w:r>
        <w:rPr>
          <w:sz w:val="18"/>
          <w:szCs w:val="18"/>
        </w:rPr>
        <w:instrText xml:space="preserve">setusairam5@gmail.com</w:instrText>
      </w:r>
      <w:r>
        <w:rPr>
          <w:sz w:val="18"/>
          <w:szCs w:val="18"/>
        </w:rPr>
        <w:instrText xml:space="preserve">"</w:instrText>
      </w:r>
      <w:r>
        <w:rPr>
          <w:sz w:val="18"/>
          <w:szCs w:val="18"/>
        </w:rPr>
        <w:fldChar w:fldCharType="separate"/>
      </w:r>
      <w:r>
        <w:rPr>
          <w:rStyle w:val="979"/>
          <w:sz w:val="18"/>
          <w:szCs w:val="18"/>
        </w:rPr>
        <w:t xml:space="preserve">setusairam5@gmail.com</w:t>
      </w:r>
      <w:r>
        <w:rPr>
          <w:sz w:val="18"/>
          <w:szCs w:val="18"/>
        </w:rPr>
        <w:fldChar w:fldCharType="end"/>
      </w:r>
      <w:r>
        <w:rPr>
          <w:sz w:val="18"/>
          <w:szCs w:val="18"/>
        </w:rPr>
      </w:r>
      <w:r>
        <w:rPr>
          <w:sz w:val="18"/>
          <w:szCs w:val="18"/>
        </w:rPr>
      </w:r>
    </w:p>
    <w:p>
      <w:pPr>
        <w:pStyle w:val="958"/>
        <w:pBdr/>
        <w:spacing w:before="0"/>
        <w:ind/>
        <w:rPr>
          <w:sz w:val="18"/>
          <w:szCs w:val="18"/>
        </w:rPr>
      </w:pPr>
      <w:r>
        <w:rPr>
          <w:sz w:val="18"/>
          <w:szCs w:val="18"/>
        </w:rPr>
        <w:t xml:space="preserve"> </w:t>
      </w:r>
      <w:r>
        <w:rPr>
          <w:sz w:val="18"/>
          <w:szCs w:val="18"/>
        </w:rPr>
        <w:t xml:space="preserve"> </w:t>
      </w:r>
      <w:r>
        <w:rPr>
          <w:sz w:val="18"/>
          <w:szCs w:val="18"/>
        </w:rPr>
      </w:r>
      <w:r>
        <w:rPr>
          <w:sz w:val="18"/>
          <w:szCs w:val="18"/>
        </w:rPr>
      </w:r>
    </w:p>
    <w:p>
      <w:pPr>
        <w:pStyle w:val="958"/>
        <w:pBdr/>
        <w:spacing w:before="0"/>
        <w:ind/>
        <w:rPr>
          <w:sz w:val="18"/>
          <w:szCs w:val="18"/>
        </w:rPr>
      </w:pPr>
      <w:r>
        <w:rPr>
          <w:sz w:val="18"/>
          <w:szCs w:val="18"/>
        </w:rPr>
        <w:t xml:space="preserve">K.</w:t>
      </w:r>
      <w:r>
        <w:rPr>
          <w:sz w:val="18"/>
          <w:szCs w:val="18"/>
        </w:rPr>
        <w:t xml:space="preserve">Venkata Hitesh Ku</w:t>
      </w:r>
      <w:r>
        <w:rPr>
          <w:sz w:val="18"/>
          <w:szCs w:val="18"/>
        </w:rPr>
        <w:t xml:space="preserve">mar Chowdary</w:t>
      </w:r>
      <w:r>
        <w:rPr>
          <w:sz w:val="18"/>
          <w:szCs w:val="18"/>
        </w:rPr>
        <w:br w:type="textWrapping" w:clear="all"/>
      </w:r>
      <w:r>
        <w:rPr>
          <w:i/>
          <w:sz w:val="18"/>
          <w:szCs w:val="18"/>
        </w:rPr>
        <w:t xml:space="preserve">Department of CSE</w:t>
        <w:br w:type="textWrapping" w:clear="all"/>
        <w:t xml:space="preserve">Kalasalingam Academy of Research and Education</w:t>
      </w:r>
      <w:r>
        <w:rPr>
          <w:i/>
          <w:sz w:val="18"/>
          <w:szCs w:val="18"/>
        </w:rPr>
        <w:br w:type="textWrapping" w:clear="all"/>
      </w:r>
      <w:r>
        <w:rPr>
          <w:sz w:val="18"/>
          <w:szCs w:val="18"/>
        </w:rPr>
        <w:t xml:space="preserve">Anand Nagar, Krishnankoil-626126, Tamilnadu, India.</w:t>
      </w:r>
      <w:r>
        <w:rPr>
          <w:sz w:val="18"/>
          <w:szCs w:val="18"/>
        </w:rPr>
      </w:r>
      <w:r>
        <w:rPr>
          <w:sz w:val="18"/>
          <w:szCs w:val="18"/>
        </w:rPr>
      </w:r>
    </w:p>
    <w:p>
      <w:pPr>
        <w:pStyle w:val="958"/>
        <w:pBdr/>
        <w:spacing w:before="0"/>
        <w:ind/>
        <w:jc w:val="both"/>
        <w:rPr>
          <w:sz w:val="18"/>
          <w:szCs w:val="18"/>
        </w:rPr>
      </w:pPr>
      <w:r>
        <w:rPr>
          <w:sz w:val="18"/>
          <w:szCs w:val="18"/>
        </w:rPr>
        <w:t xml:space="preserve">             </w:t>
      </w:r>
      <w:r>
        <w:rPr>
          <w:sz w:val="18"/>
          <w:szCs w:val="18"/>
        </w:rPr>
        <w:fldChar w:fldCharType="begin"/>
      </w:r>
      <w:r>
        <w:rPr>
          <w:sz w:val="18"/>
          <w:szCs w:val="18"/>
        </w:rPr>
        <w:instrText xml:space="preserve">HYPERLINK </w:instrText>
      </w:r>
      <w:r>
        <w:rPr>
          <w:sz w:val="18"/>
          <w:szCs w:val="18"/>
        </w:rPr>
        <w:instrText xml:space="preserve">"</w:instrText>
      </w:r>
      <w:r>
        <w:rPr>
          <w:sz w:val="18"/>
          <w:szCs w:val="18"/>
        </w:rPr>
        <w:instrText xml:space="preserve">mailto:</w:instrText>
      </w:r>
      <w:r>
        <w:rPr>
          <w:sz w:val="18"/>
          <w:szCs w:val="18"/>
        </w:rPr>
        <w:instrText xml:space="preserve">kvhkc2332@gmail.com</w:instrText>
      </w:r>
      <w:r>
        <w:rPr>
          <w:sz w:val="18"/>
          <w:szCs w:val="18"/>
        </w:rPr>
        <w:instrText xml:space="preserve">"</w:instrText>
      </w:r>
      <w:r>
        <w:rPr>
          <w:sz w:val="18"/>
          <w:szCs w:val="18"/>
        </w:rPr>
        <w:fldChar w:fldCharType="separate"/>
      </w:r>
      <w:r>
        <w:rPr>
          <w:rStyle w:val="979"/>
          <w:sz w:val="18"/>
          <w:szCs w:val="18"/>
        </w:rPr>
        <w:t xml:space="preserve">kvhkc2332@gmail.com</w:t>
      </w:r>
      <w:r>
        <w:rPr>
          <w:sz w:val="18"/>
          <w:szCs w:val="18"/>
        </w:rPr>
        <w:fldChar w:fldCharType="end"/>
      </w:r>
      <w:r>
        <w:rPr>
          <w:sz w:val="18"/>
          <w:szCs w:val="18"/>
        </w:rPr>
      </w:r>
      <w:r>
        <w:rPr>
          <w:sz w:val="18"/>
          <w:szCs w:val="18"/>
        </w:rPr>
      </w:r>
    </w:p>
    <w:p>
      <w:pPr>
        <w:pStyle w:val="958"/>
        <w:pBdr/>
        <w:spacing w:before="0"/>
        <w:ind/>
        <w:jc w:val="both"/>
        <w:rPr>
          <w:sz w:val="18"/>
          <w:szCs w:val="18"/>
        </w:rPr>
      </w:pPr>
      <w:r>
        <w:rPr>
          <w:sz w:val="18"/>
          <w:szCs w:val="18"/>
        </w:rPr>
      </w:r>
      <w:r>
        <w:rPr>
          <w:sz w:val="18"/>
          <w:szCs w:val="18"/>
        </w:rPr>
      </w:r>
      <w:r>
        <w:rPr>
          <w:sz w:val="18"/>
          <w:szCs w:val="18"/>
        </w:rPr>
      </w:r>
    </w:p>
    <w:p>
      <w:pPr>
        <w:pStyle w:val="958"/>
        <w:pBdr/>
        <w:spacing w:before="0"/>
        <w:ind/>
        <w:rPr>
          <w:sz w:val="18"/>
          <w:szCs w:val="18"/>
        </w:rPr>
      </w:pPr>
      <w:r>
        <w:rPr>
          <w:sz w:val="18"/>
          <w:szCs w:val="18"/>
        </w:rPr>
        <w:br w:type="column"/>
      </w:r>
      <w:r>
        <w:rPr>
          <w:sz w:val="18"/>
          <w:szCs w:val="18"/>
        </w:rPr>
        <w:t xml:space="preserve">N.Veera Venkata Naga Sai</w:t>
      </w:r>
      <w:r>
        <w:rPr>
          <w:sz w:val="18"/>
          <w:szCs w:val="18"/>
        </w:rPr>
        <w:br w:type="textWrapping" w:clear="all"/>
      </w:r>
      <w:r>
        <w:rPr>
          <w:i/>
          <w:sz w:val="18"/>
          <w:szCs w:val="18"/>
        </w:rPr>
        <w:t xml:space="preserve">Department of CSE</w:t>
        <w:br w:type="textWrapping" w:clear="all"/>
        <w:t xml:space="preserve">Kalasalingam Academy of Research and Education</w:t>
      </w:r>
      <w:r>
        <w:rPr>
          <w:i/>
          <w:sz w:val="18"/>
          <w:szCs w:val="18"/>
        </w:rPr>
        <w:br w:type="textWrapping" w:clear="all"/>
      </w:r>
      <w:r>
        <w:rPr>
          <w:sz w:val="18"/>
          <w:szCs w:val="18"/>
        </w:rPr>
        <w:t xml:space="preserve">Anand Nagar, Krishnankoil-626126, Tamilnadu, India.</w:t>
      </w:r>
      <w:r>
        <w:rPr>
          <w:sz w:val="18"/>
          <w:szCs w:val="18"/>
        </w:rPr>
      </w:r>
      <w:r>
        <w:rPr>
          <w:sz w:val="18"/>
          <w:szCs w:val="18"/>
        </w:rPr>
      </w:r>
    </w:p>
    <w:p>
      <w:pPr>
        <w:pStyle w:val="958"/>
        <w:pBdr/>
        <w:spacing w:before="0"/>
        <w:ind/>
        <w:rPr>
          <w:sz w:val="18"/>
          <w:szCs w:val="18"/>
        </w:rPr>
        <w:sectPr>
          <w:footnotePr/>
          <w:endnotePr/>
          <w:type w:val="continuous"/>
          <w:pgSz w:h="16838" w:orient="portrait" w:w="11906"/>
          <w:pgMar w:top="450" w:right="893" w:bottom="1440" w:left="893" w:header="720" w:footer="720" w:gutter="0"/>
          <w:cols w:num="3" w:sep="0" w:space="720" w:equalWidth="1"/>
        </w:sectPr>
      </w:pPr>
      <w:r>
        <w:rPr>
          <w:sz w:val="18"/>
          <w:szCs w:val="18"/>
        </w:rPr>
        <w:fldChar w:fldCharType="begin"/>
      </w:r>
      <w:r>
        <w:rPr>
          <w:sz w:val="18"/>
          <w:szCs w:val="18"/>
        </w:rPr>
        <w:instrText xml:space="preserve">HYPERLINK "mailto:</w:instrText>
      </w:r>
      <w:r>
        <w:rPr>
          <w:sz w:val="18"/>
          <w:szCs w:val="18"/>
        </w:rPr>
        <w:instrText xml:space="preserve">nsai54817@gmail.com</w:instrText>
      </w:r>
      <w:r>
        <w:rPr>
          <w:sz w:val="18"/>
          <w:szCs w:val="18"/>
        </w:rPr>
        <w:instrText xml:space="preserve">"</w:instrText>
      </w:r>
      <w:r>
        <w:rPr>
          <w:sz w:val="18"/>
          <w:szCs w:val="18"/>
        </w:rPr>
        <w:fldChar w:fldCharType="separate"/>
      </w:r>
      <w:r>
        <w:rPr>
          <w:rStyle w:val="979"/>
          <w:sz w:val="18"/>
          <w:szCs w:val="18"/>
        </w:rPr>
        <w:t xml:space="preserve">nsai54817@gmail.com</w:t>
      </w:r>
      <w:r>
        <w:rPr>
          <w:sz w:val="18"/>
          <w:szCs w:val="18"/>
        </w:rPr>
        <w:fldChar w:fldCharType="end"/>
      </w:r>
      <w:r>
        <w:rPr>
          <w:sz w:val="18"/>
          <w:szCs w:val="18"/>
        </w:rPr>
      </w:r>
      <w:r>
        <w:rPr>
          <w:sz w:val="18"/>
          <w:szCs w:val="18"/>
        </w:rPr>
      </w:r>
    </w:p>
    <w:p>
      <w:pPr>
        <w:pStyle w:val="956"/>
        <w:pBdr/>
        <w:spacing/>
        <w:ind w:firstLine="0"/>
        <w:rPr>
          <w:b w:val="0"/>
          <w:bCs w:val="0"/>
          <w:sz w:val="20"/>
          <w:szCs w:val="20"/>
        </w:rPr>
      </w:pPr>
      <w:r>
        <w:rPr>
          <w:i/>
          <w:iCs/>
          <w:sz w:val="20"/>
          <w:szCs w:val="20"/>
        </w:rPr>
        <w:t xml:space="preserve">Abstract: -</w:t>
      </w:r>
      <w:r>
        <w:rPr>
          <w:b w:val="0"/>
          <w:bCs w:val="0"/>
          <w:sz w:val="20"/>
          <w:szCs w:val="20"/>
        </w:rPr>
        <w:t xml:space="preserve">This research offers an innovative blockc</w:t>
      </w:r>
      <w:r>
        <w:rPr>
          <w:b w:val="0"/>
          <w:bCs w:val="0"/>
          <w:sz w:val="20"/>
          <w:szCs w:val="20"/>
        </w:rPr>
        <w:t xml:space="preserve">hain-based solution in light of addressing growing challenges of document forgery and credential fraud while being aligned with the United Nations Sustainable Development Goals, particularly SDG 4: Quality Education and SDG 9: Industry, Innovation, and Inf</w:t>
      </w:r>
      <w:r>
        <w:rPr>
          <w:b w:val="0"/>
          <w:bCs w:val="0"/>
          <w:sz w:val="20"/>
          <w:szCs w:val="20"/>
        </w:rPr>
        <w:t xml:space="preserve">rastructure. </w:t>
      </w:r>
      <w:r>
        <w:rPr>
          <w:b w:val="0"/>
          <w:bCs w:val="0"/>
          <w:sz w:val="20"/>
          <w:szCs w:val="20"/>
          <w:highlight w:val="yellow"/>
        </w:rPr>
        <w:t xml:space="preserve">The proposed system, we are Ethereum, IPFS, and cryptographic hashing algorithms, will help in forming an immutable, transparent, and easily verifiable document authentication system</w:t>
      </w:r>
      <w:r>
        <w:rPr>
          <w:b w:val="0"/>
          <w:bCs w:val="0"/>
          <w:sz w:val="20"/>
          <w:szCs w:val="20"/>
        </w:rPr>
        <w:t xml:space="preserve">. </w:t>
      </w:r>
      <w:r>
        <w:rPr>
          <w:b w:val="0"/>
          <w:bCs w:val="0"/>
          <w:sz w:val="20"/>
          <w:szCs w:val="20"/>
          <w:highlight w:val="yellow"/>
        </w:rPr>
        <w:t xml:space="preserve">The system will be capable of generating unique transactio</w:t>
      </w:r>
      <w:r>
        <w:rPr>
          <w:b w:val="0"/>
          <w:bCs w:val="0"/>
          <w:sz w:val="20"/>
          <w:szCs w:val="20"/>
          <w:highlight w:val="yellow"/>
        </w:rPr>
        <w:t xml:space="preserve">n IDs for uploaded documents through the use of SHA-256 hashing and smart contracts, which ensures instant verification with privacy and security of data. It will imply a scalable and accessible architecture with Web3 frameworks combined with cloud infrast</w:t>
      </w:r>
      <w:r>
        <w:rPr>
          <w:b w:val="0"/>
          <w:bCs w:val="0"/>
          <w:sz w:val="20"/>
          <w:szCs w:val="20"/>
          <w:highlight w:val="yellow"/>
        </w:rPr>
        <w:t xml:space="preserve">ructure. </w:t>
      </w:r>
      <w:r>
        <w:rPr>
          <w:b w:val="0"/>
          <w:bCs w:val="0"/>
          <w:sz w:val="20"/>
          <w:szCs w:val="20"/>
        </w:rPr>
        <w:t xml:space="preserve">Our implementation boasts an impressive 99.9% success rate in verification of documents, reduces the average verification time to less than 2 seconds, and decreases the timeline of a traditional verification process from weeks to mere moments. In </w:t>
      </w:r>
      <w:r>
        <w:rPr>
          <w:b w:val="0"/>
          <w:bCs w:val="0"/>
          <w:sz w:val="20"/>
          <w:szCs w:val="20"/>
        </w:rPr>
        <w:t xml:space="preserve">addition, this high-decentralization nature provides no single point of failure, with UUID integration providing unique document identification. This would help in attaining the integrated objective of having reliable digital ecosystems for authenticating </w:t>
      </w:r>
      <w:r>
        <w:rPr>
          <w:b w:val="0"/>
          <w:bCs w:val="0"/>
          <w:sz w:val="20"/>
          <w:szCs w:val="20"/>
        </w:rPr>
        <w:t xml:space="preserve">educational and professional cre</w:t>
      </w:r>
      <w:r>
        <w:rPr>
          <w:b w:val="0"/>
          <w:bCs w:val="0"/>
          <w:sz w:val="20"/>
          <w:szCs w:val="20"/>
        </w:rPr>
        <w:t xml:space="preserve">dentials-an advancement toward transparency in both academia and professions, and reducing fraudulence and administrative overhead. SDG alignment of the solution underscores its potential for contributing to sustainability through technological innovation.</w:t>
      </w:r>
      <w:r>
        <w:rPr>
          <w:b w:val="0"/>
          <w:bCs w:val="0"/>
          <w:sz w:val="20"/>
          <w:szCs w:val="20"/>
        </w:rPr>
      </w:r>
      <w:r>
        <w:rPr>
          <w:b w:val="0"/>
          <w:bCs w:val="0"/>
          <w:sz w:val="20"/>
          <w:szCs w:val="20"/>
        </w:rPr>
      </w:r>
    </w:p>
    <w:p>
      <w:pPr>
        <w:pStyle w:val="956"/>
        <w:pBdr/>
        <w:spacing/>
        <w:ind w:firstLine="0"/>
        <w:jc w:val="left"/>
        <w:rPr/>
      </w:pPr>
      <w:r>
        <w:rPr>
          <w:sz w:val="20"/>
          <w:szCs w:val="20"/>
        </w:rPr>
        <w:t xml:space="preserve">Key</w:t>
      </w:r>
      <w:r>
        <w:rPr>
          <w:sz w:val="20"/>
          <w:szCs w:val="20"/>
        </w:rPr>
        <w:t xml:space="preserve"> </w:t>
      </w:r>
      <w:r>
        <w:rPr>
          <w:sz w:val="20"/>
          <w:szCs w:val="20"/>
        </w:rPr>
        <w:t xml:space="preserve">Words:</w:t>
      </w:r>
      <w:r>
        <w:rPr>
          <w:sz w:val="20"/>
          <w:szCs w:val="20"/>
        </w:rPr>
        <w:t xml:space="preserve"> </w:t>
      </w:r>
      <w:r>
        <w:rPr>
          <w:sz w:val="20"/>
          <w:szCs w:val="20"/>
        </w:rPr>
        <w:t xml:space="preserve"> </w:t>
      </w:r>
      <w:r>
        <w:t xml:space="preserve">Blockchain, Blake 2B,Hashing, Tokenization,</w:t>
      </w:r>
      <w:r>
        <w:rPr>
          <w:spacing w:val="-45"/>
        </w:rPr>
        <w:t xml:space="preserve"> </w:t>
      </w:r>
      <w:r>
        <w:t xml:space="preserve">File</w:t>
      </w:r>
      <w:r>
        <w:rPr>
          <w:spacing w:val="1"/>
        </w:rPr>
        <w:t xml:space="preserve"> </w:t>
      </w:r>
      <w:r>
        <w:t xml:space="preserve">Integrity, Data</w:t>
      </w:r>
      <w:r>
        <w:rPr>
          <w:spacing w:val="2"/>
        </w:rPr>
        <w:t xml:space="preserve"> </w:t>
      </w:r>
      <w:r>
        <w:t xml:space="preserve">Security</w:t>
      </w:r>
      <w:r>
        <w:t xml:space="preserve">.</w:t>
      </w:r>
      <w:r/>
    </w:p>
    <w:p>
      <w:pPr>
        <w:pStyle w:val="956"/>
        <w:numPr>
          <w:ilvl w:val="0"/>
          <w:numId w:val="35"/>
        </w:numPr>
        <w:pBdr/>
        <w:spacing/>
        <w:ind/>
        <w:jc w:val="center"/>
        <w:rPr>
          <w:sz w:val="20"/>
          <w:szCs w:val="20"/>
        </w:rPr>
      </w:pPr>
      <w:r>
        <w:rPr>
          <w:sz w:val="20"/>
          <w:szCs w:val="20"/>
        </w:rPr>
        <w:t xml:space="preserve">Introduction</w:t>
      </w:r>
      <w:r>
        <w:rPr>
          <w:sz w:val="20"/>
          <w:szCs w:val="20"/>
        </w:rPr>
      </w:r>
      <w:r>
        <w:rPr>
          <w:sz w:val="20"/>
          <w:szCs w:val="20"/>
        </w:rPr>
      </w:r>
    </w:p>
    <w:p>
      <w:pPr>
        <w:pStyle w:val="959"/>
        <w:pBdr/>
        <w:spacing w:line="249" w:lineRule="auto"/>
        <w:ind w:right="221" w:firstLine="0"/>
        <w:rPr/>
      </w:pPr>
      <w:r>
        <w:t xml:space="preserve">In modern world it</w:t>
      </w:r>
      <w:r>
        <w:t xml:space="preserve"> led to a new problem of verifying and authenticating digital credentials of educational and professional</w:t>
      </w:r>
      <w:r>
        <w:t xml:space="preserve"> qualifications. Verification through traditional modes </w:t>
      </w:r>
      <w:r>
        <w:t xml:space="preserve">of credentials takes long periods of time and is expensive and highly prone to forgery. Studies have reported that about 28% of job applicants submit forged credentials, leading to huge economic and reputational damage to the institution and organizations.</w:t>
      </w:r>
      <w:r/>
    </w:p>
    <w:p>
      <w:pPr>
        <w:pStyle w:val="959"/>
        <w:pBdr/>
        <w:spacing w:line="249" w:lineRule="auto"/>
        <w:ind w:right="221" w:firstLine="0"/>
        <w:rPr/>
      </w:pPr>
      <w:r>
        <w:t xml:space="preserve">Such challenges respond to this work with a blockchain-based solution that incorporates advanced cryptographic techniques in decentralized storage systems. This ensures immutability of credentials, p</w:t>
      </w:r>
      <w:r>
        <w:t xml:space="preserve">rovides effective and efficient storage and retrieval of documents through IPFS, and establishes the smart contract and cryptographic hashing for an open and automated process without any compromise in document integrity and privacy protection.</w:t>
      </w:r>
      <w:r/>
    </w:p>
    <w:p>
      <w:pPr>
        <w:pStyle w:val="959"/>
        <w:pBdr/>
        <w:spacing w:line="249" w:lineRule="auto"/>
        <w:ind w:right="221" w:firstLine="0"/>
        <w:rPr/>
      </w:pPr>
      <w:r>
        <w:t xml:space="preserve">This resear</w:t>
      </w:r>
      <w:r>
        <w:t xml:space="preserve">ch addresses all those issues by proposing a blockchain-based system that combines advanced cryptographic techniques with decentralized storage systems. The aim of this paper is to provide an immutable record of credentials by integrating blockchain techno</w:t>
      </w:r>
      <w:r>
        <w:t xml:space="preserve">logy and to store and retrieve documents efficiently using IPFS. Keeping the integrity of the documents while keeping the privacy intact, smart contracts combined with cryptographic hashing together form a transparent and automated verification process.</w:t>
      </w:r>
      <w:r/>
    </w:p>
    <w:p>
      <w:pPr>
        <w:pStyle w:val="959"/>
        <w:pBdr/>
        <w:spacing w:line="249" w:lineRule="auto"/>
        <w:ind w:right="221" w:firstLine="0"/>
        <w:rPr/>
      </w:pPr>
      <w:r>
        <w:t xml:space="preserve">Th</w:t>
      </w:r>
      <w:r>
        <w:t xml:space="preserve">e Paper Focuses on Design an effective and secure document verification system: blockchain-based authentication mechanisms to make it easy to provision the user interface in submission and verification of documents Ensure that the proposed solution is scal</w:t>
      </w:r>
      <w:r>
        <w:t xml:space="preserve">able and sustainable that can contribute to SDG attainment through technological innovation.</w:t>
      </w:r>
      <w:r/>
    </w:p>
    <w:p>
      <w:pPr>
        <w:pStyle w:val="959"/>
        <w:numPr>
          <w:ilvl w:val="0"/>
          <w:numId w:val="35"/>
        </w:numPr>
        <w:pBdr/>
        <w:spacing w:line="249" w:lineRule="auto"/>
        <w:ind w:right="221"/>
        <w:jc w:val="center"/>
        <w:rPr/>
      </w:pPr>
      <w:r>
        <w:rPr>
          <w:b/>
          <w:bCs/>
        </w:rPr>
        <w:t xml:space="preserve">Literature Review</w:t>
      </w:r>
      <w:r/>
    </w:p>
    <w:p>
      <w:pPr>
        <w:pStyle w:val="959"/>
        <w:pBdr/>
        <w:spacing w:before="1" w:line="252" w:lineRule="auto"/>
        <w:ind w:right="450" w:firstLine="0"/>
        <w:rPr>
          <w:lang w:val="en-US"/>
        </w:rPr>
      </w:pPr>
      <w:r>
        <w:rPr>
          <w:lang w:val="en-US"/>
        </w:rPr>
      </w:r>
      <w:r>
        <w:rPr>
          <w:lang w:val="en-US"/>
        </w:rPr>
      </w:r>
      <w:r>
        <w:rPr>
          <w:lang w:val="en-US"/>
        </w:rPr>
      </w:r>
    </w:p>
    <w:p>
      <w:pPr>
        <w:pStyle w:val="959"/>
        <w:pBdr/>
        <w:spacing w:before="1" w:line="252" w:lineRule="auto"/>
        <w:ind w:right="450" w:firstLine="0"/>
        <w:rPr/>
      </w:pPr>
      <w:r>
        <w:t xml:space="preserve">Our</w:t>
      </w:r>
      <w:r>
        <w:rPr>
          <w:spacing w:val="-5"/>
        </w:rPr>
        <w:t xml:space="preserve"> </w:t>
      </w:r>
      <w:r>
        <w:t xml:space="preserve">work</w:t>
      </w:r>
      <w:r>
        <w:rPr>
          <w:spacing w:val="-5"/>
        </w:rPr>
        <w:t xml:space="preserve"> </w:t>
      </w:r>
      <w:r>
        <w:t xml:space="preserve">capitalizes</w:t>
      </w:r>
      <w:r>
        <w:rPr>
          <w:spacing w:val="-6"/>
        </w:rPr>
        <w:t xml:space="preserve"> </w:t>
      </w:r>
      <w:r>
        <w:t xml:space="preserve">on</w:t>
      </w:r>
      <w:r>
        <w:rPr>
          <w:spacing w:val="-2"/>
        </w:rPr>
        <w:t xml:space="preserve"> </w:t>
      </w:r>
      <w:r>
        <w:t xml:space="preserve">several</w:t>
      </w:r>
      <w:r>
        <w:rPr>
          <w:spacing w:val="-8"/>
        </w:rPr>
        <w:t xml:space="preserve"> </w:t>
      </w:r>
      <w:r>
        <w:t xml:space="preserve">important</w:t>
      </w:r>
      <w:r>
        <w:rPr>
          <w:spacing w:val="-4"/>
        </w:rPr>
        <w:t xml:space="preserve"> </w:t>
      </w:r>
      <w:r>
        <w:t xml:space="preserve">results</w:t>
      </w:r>
      <w:r>
        <w:rPr>
          <w:spacing w:val="-6"/>
        </w:rPr>
        <w:t xml:space="preserve"> </w:t>
      </w:r>
      <w:r>
        <w:t xml:space="preserve">within</w:t>
      </w:r>
      <w:r>
        <w:rPr>
          <w:spacing w:val="-4"/>
        </w:rPr>
        <w:t xml:space="preserve"> </w:t>
      </w:r>
      <w:r>
        <w:t xml:space="preserve">the</w:t>
      </w:r>
      <w:r>
        <w:rPr>
          <w:spacing w:val="-44"/>
        </w:rPr>
        <w:t xml:space="preserve"> </w:t>
      </w:r>
      <w:r>
        <w:t xml:space="preserve">fields of the blockchain technology, cryptographic hashing</w:t>
      </w:r>
      <w:r>
        <w:rPr>
          <w:spacing w:val="1"/>
        </w:rPr>
        <w:t xml:space="preserve"> </w:t>
      </w:r>
      <w:r>
        <w:t xml:space="preserve">and document</w:t>
      </w:r>
      <w:r>
        <w:rPr>
          <w:spacing w:val="-5"/>
        </w:rPr>
        <w:t xml:space="preserve"> </w:t>
      </w:r>
      <w:r>
        <w:t xml:space="preserve">verification.</w:t>
      </w:r>
      <w:r/>
    </w:p>
    <w:p>
      <w:pPr>
        <w:pStyle w:val="959"/>
        <w:pBdr/>
        <w:spacing/>
        <w:ind w:firstLine="0"/>
        <w:rPr>
          <w:lang w:val="en-US"/>
        </w:rPr>
      </w:pPr>
      <w:r>
        <w:t xml:space="preserve">Radha et al.[1] (2020) proposed a blockchain-based document</w:t>
      </w:r>
      <w:r>
        <w:rPr>
          <w:spacing w:val="-45"/>
        </w:rPr>
        <w:t xml:space="preserve"> </w:t>
      </w:r>
      <w:r>
        <w:t xml:space="preserve">verification system focusing on academic credentials. Their</w:t>
      </w:r>
      <w:r>
        <w:rPr>
          <w:spacing w:val="1"/>
        </w:rPr>
        <w:t xml:space="preserve"> </w:t>
      </w:r>
      <w:r>
        <w:t xml:space="preserve">work demonstrated the feasibility of using smart contracts for</w:t>
      </w:r>
      <w:r>
        <w:rPr>
          <w:spacing w:val="1"/>
        </w:rPr>
        <w:t xml:space="preserve"> </w:t>
      </w:r>
      <w:r>
        <w:t xml:space="preserve">document verification but lacked a comprehensive</w:t>
      </w:r>
      <w:r>
        <w:rPr>
          <w:spacing w:val="1"/>
        </w:rPr>
        <w:t xml:space="preserve"> </w:t>
      </w:r>
      <w:r>
        <w:t xml:space="preserve">tokenization</w:t>
      </w:r>
      <w:r>
        <w:rPr>
          <w:spacing w:val="-8"/>
        </w:rPr>
        <w:t xml:space="preserve"> </w:t>
      </w:r>
      <w:r>
        <w:t xml:space="preserve">approach</w:t>
      </w:r>
      <w:r>
        <w:t xml:space="preserve">.</w:t>
      </w:r>
      <w:r>
        <w:rPr>
          <w:spacing w:val="-8"/>
        </w:rPr>
        <w:t xml:space="preserve"> </w:t>
      </w:r>
      <w:r>
        <w:t xml:space="preserve">Additionally,</w:t>
      </w:r>
      <w:r>
        <w:rPr>
          <w:spacing w:val="-9"/>
        </w:rPr>
        <w:t xml:space="preserve"> </w:t>
      </w:r>
      <w:r>
        <w:t xml:space="preserve">their</w:t>
      </w:r>
      <w:r>
        <w:rPr>
          <w:spacing w:val="-9"/>
        </w:rPr>
        <w:t xml:space="preserve"> </w:t>
      </w:r>
      <w:r>
        <w:t xml:space="preserve">research</w:t>
      </w:r>
      <w:r>
        <w:rPr>
          <w:spacing w:val="-7"/>
        </w:rPr>
        <w:t xml:space="preserve"> </w:t>
      </w:r>
      <w:r>
        <w:t xml:space="preserve">highlighted</w:t>
      </w:r>
      <w:r>
        <w:rPr>
          <w:spacing w:val="-44"/>
        </w:rPr>
        <w:t xml:space="preserve"> </w:t>
      </w:r>
      <w:r>
        <w:t xml:space="preserve">the potential for reducing credential fraud by up to 87%</w:t>
      </w:r>
      <w:r>
        <w:rPr>
          <w:spacing w:val="1"/>
        </w:rPr>
        <w:t xml:space="preserve"> </w:t>
      </w:r>
      <w:r>
        <w:t xml:space="preserve">through blockchain implementation, though scalability</w:t>
      </w:r>
      <w:r>
        <w:rPr>
          <w:spacing w:val="1"/>
        </w:rPr>
        <w:t xml:space="preserve"> </w:t>
      </w:r>
      <w:r>
        <w:t xml:space="preserve">remained</w:t>
      </w:r>
      <w:r>
        <w:rPr>
          <w:spacing w:val="-4"/>
        </w:rPr>
        <w:t xml:space="preserve"> </w:t>
      </w:r>
      <w:r>
        <w:t xml:space="preserve">a concern for larger</w:t>
      </w:r>
      <w:r>
        <w:rPr>
          <w:spacing w:val="-5"/>
        </w:rPr>
        <w:t xml:space="preserve"> </w:t>
      </w:r>
      <w:r>
        <w:t xml:space="preserve">educational</w:t>
      </w:r>
      <w:r>
        <w:rPr>
          <w:spacing w:val="-4"/>
        </w:rPr>
        <w:t xml:space="preserve"> </w:t>
      </w:r>
      <w:r>
        <w:t xml:space="preserve">institutions</w:t>
      </w:r>
      <w:r>
        <w:t xml:space="preserve">.</w:t>
      </w:r>
      <w:r>
        <w:rPr>
          <w:lang w:val="en-US"/>
        </w:rPr>
      </w:r>
      <w:r>
        <w:rPr>
          <w:lang w:val="en-US"/>
        </w:rPr>
      </w:r>
    </w:p>
    <w:p>
      <w:pPr>
        <w:pStyle w:val="959"/>
        <w:pBdr/>
        <w:spacing/>
        <w:ind w:firstLine="0"/>
        <w:rPr/>
      </w:pPr>
      <w:r>
        <w:t xml:space="preserve">Johnson et al.[2] examined for various cryptographic hashing</w:t>
      </w:r>
      <w:r>
        <w:rPr>
          <w:spacing w:val="1"/>
        </w:rPr>
        <w:t xml:space="preserve"> </w:t>
      </w:r>
      <w:r>
        <w:t xml:space="preserve">algorithms to check the integrity of documents. The results</w:t>
      </w:r>
      <w:r>
        <w:rPr>
          <w:spacing w:val="1"/>
        </w:rPr>
        <w:t xml:space="preserve"> </w:t>
      </w:r>
      <w:r>
        <w:t xml:space="preserve">they reported regarding many hashing techniques assisted us</w:t>
      </w:r>
      <w:r>
        <w:rPr>
          <w:spacing w:val="1"/>
        </w:rPr>
        <w:t xml:space="preserve"> </w:t>
      </w:r>
      <w:r>
        <w:t xml:space="preserve">in our hashing algorithm choice. These researchers also</w:t>
      </w:r>
      <w:r>
        <w:rPr>
          <w:spacing w:val="1"/>
        </w:rPr>
        <w:t xml:space="preserve"> </w:t>
      </w:r>
      <w:r>
        <w:t xml:space="preserve">executed extensive performance tests, which they reported</w:t>
      </w:r>
      <w:r>
        <w:rPr>
          <w:spacing w:val="1"/>
        </w:rPr>
        <w:t xml:space="preserve"> </w:t>
      </w:r>
      <w:r>
        <w:t xml:space="preserve">demonst</w:t>
      </w:r>
      <w:r>
        <w:t xml:space="preserve">rated</w:t>
      </w:r>
      <w:r>
        <w:rPr>
          <w:spacing w:val="-3"/>
        </w:rPr>
        <w:t xml:space="preserve"> </w:t>
      </w:r>
      <w:r>
        <w:t xml:space="preserve">that</w:t>
      </w:r>
      <w:r>
        <w:rPr>
          <w:spacing w:val="-5"/>
        </w:rPr>
        <w:t xml:space="preserve"> </w:t>
      </w:r>
      <w:r>
        <w:t xml:space="preserve">SHA-256</w:t>
      </w:r>
      <w:r>
        <w:rPr>
          <w:spacing w:val="-3"/>
        </w:rPr>
        <w:t xml:space="preserve"> </w:t>
      </w:r>
      <w:r>
        <w:t xml:space="preserve">offered</w:t>
      </w:r>
      <w:r>
        <w:rPr>
          <w:spacing w:val="-4"/>
        </w:rPr>
        <w:t xml:space="preserve"> </w:t>
      </w:r>
      <w:r>
        <w:t xml:space="preserve">the</w:t>
      </w:r>
      <w:r>
        <w:rPr>
          <w:spacing w:val="-8"/>
        </w:rPr>
        <w:t xml:space="preserve"> </w:t>
      </w:r>
      <w:r>
        <w:t xml:space="preserve">best</w:t>
      </w:r>
      <w:r>
        <w:rPr>
          <w:spacing w:val="-7"/>
        </w:rPr>
        <w:t xml:space="preserve"> </w:t>
      </w:r>
      <w:r>
        <w:t xml:space="preserve">trade-off</w:t>
      </w:r>
      <w:r>
        <w:rPr>
          <w:spacing w:val="-4"/>
        </w:rPr>
        <w:t xml:space="preserve"> </w:t>
      </w:r>
      <w:r>
        <w:t xml:space="preserve">in</w:t>
      </w:r>
      <w:r>
        <w:rPr>
          <w:spacing w:val="-6"/>
        </w:rPr>
        <w:t xml:space="preserve"> </w:t>
      </w:r>
      <w:r>
        <w:t xml:space="preserve">terms</w:t>
      </w:r>
      <w:r>
        <w:rPr>
          <w:spacing w:val="-44"/>
        </w:rPr>
        <w:t xml:space="preserve"> </w:t>
      </w:r>
      <w:r>
        <w:t xml:space="preserve">of security versus computational efficiency, where their</w:t>
      </w:r>
      <w:r>
        <w:rPr>
          <w:spacing w:val="1"/>
        </w:rPr>
        <w:t xml:space="preserve"> </w:t>
      </w:r>
      <w:r>
        <w:t xml:space="preserve">experimentation noted that the collision resistance rated</w:t>
      </w:r>
      <w:r>
        <w:rPr>
          <w:spacing w:val="1"/>
        </w:rPr>
        <w:t xml:space="preserve"> </w:t>
      </w:r>
      <w:r>
        <w:t xml:space="preserve">99.99%.</w:t>
      </w:r>
      <w:r/>
    </w:p>
    <w:p>
      <w:pPr>
        <w:pStyle w:val="959"/>
        <w:pBdr/>
        <w:spacing/>
        <w:ind w:firstLine="0"/>
        <w:rPr/>
      </w:pPr>
      <w:r>
        <w:t xml:space="preserve">Patel</w:t>
      </w:r>
      <w:r>
        <w:rPr>
          <w:spacing w:val="-5"/>
        </w:rPr>
        <w:t xml:space="preserve"> </w:t>
      </w:r>
      <w:r>
        <w:t xml:space="preserve">et</w:t>
      </w:r>
      <w:r>
        <w:rPr>
          <w:spacing w:val="-5"/>
        </w:rPr>
        <w:t xml:space="preserve"> </w:t>
      </w:r>
      <w:r>
        <w:t xml:space="preserve">al.[3](2021)</w:t>
      </w:r>
      <w:r>
        <w:rPr>
          <w:spacing w:val="-4"/>
        </w:rPr>
        <w:t xml:space="preserve"> </w:t>
      </w:r>
      <w:r>
        <w:t xml:space="preserve">suggested</w:t>
      </w:r>
      <w:r>
        <w:rPr>
          <w:spacing w:val="-7"/>
        </w:rPr>
        <w:t xml:space="preserve"> </w:t>
      </w:r>
      <w:r>
        <w:t xml:space="preserve">a</w:t>
      </w:r>
      <w:r>
        <w:rPr>
          <w:spacing w:val="-6"/>
        </w:rPr>
        <w:t xml:space="preserve"> </w:t>
      </w:r>
      <w:r>
        <w:t xml:space="preserve">framework</w:t>
      </w:r>
      <w:r>
        <w:rPr>
          <w:spacing w:val="-6"/>
        </w:rPr>
        <w:t xml:space="preserve"> </w:t>
      </w:r>
      <w:r>
        <w:t xml:space="preserve">to</w:t>
      </w:r>
      <w:r>
        <w:rPr>
          <w:spacing w:val="-4"/>
        </w:rPr>
        <w:t xml:space="preserve"> </w:t>
      </w:r>
      <w:r>
        <w:t xml:space="preserve">facilitate</w:t>
      </w:r>
      <w:r>
        <w:rPr>
          <w:spacing w:val="-6"/>
        </w:rPr>
        <w:t xml:space="preserve"> </w:t>
      </w:r>
      <w:r>
        <w:t xml:space="preserve">secure</w:t>
      </w:r>
      <w:r>
        <w:rPr>
          <w:spacing w:val="-45"/>
        </w:rPr>
        <w:t xml:space="preserve"> </w:t>
      </w:r>
      <w:r>
        <w:t xml:space="preserve">document sharing based on blockchain technology. While</w:t>
      </w:r>
      <w:r>
        <w:rPr>
          <w:spacing w:val="1"/>
        </w:rPr>
        <w:t xml:space="preserve"> </w:t>
      </w:r>
      <w:r>
        <w:t xml:space="preserve">access control was at the focus of their work, they shed light</w:t>
      </w:r>
      <w:r>
        <w:rPr>
          <w:spacing w:val="1"/>
        </w:rPr>
        <w:t xml:space="preserve"> </w:t>
      </w:r>
      <w:r>
        <w:t xml:space="preserve">on</w:t>
      </w:r>
      <w:r>
        <w:rPr>
          <w:spacing w:val="-4"/>
        </w:rPr>
        <w:t xml:space="preserve"> </w:t>
      </w:r>
      <w:r>
        <w:t xml:space="preserve">token</w:t>
      </w:r>
      <w:r>
        <w:rPr>
          <w:spacing w:val="-7"/>
        </w:rPr>
        <w:t xml:space="preserve"> </w:t>
      </w:r>
      <w:r>
        <w:t xml:space="preserve">generation</w:t>
      </w:r>
      <w:r>
        <w:rPr>
          <w:spacing w:val="-6"/>
        </w:rPr>
        <w:t xml:space="preserve"> </w:t>
      </w:r>
      <w:r>
        <w:t xml:space="preserve">and</w:t>
      </w:r>
      <w:r>
        <w:rPr>
          <w:spacing w:val="-5"/>
        </w:rPr>
        <w:t xml:space="preserve"> </w:t>
      </w:r>
      <w:r>
        <w:t xml:space="preserve">management</w:t>
      </w:r>
      <w:r>
        <w:rPr>
          <w:spacing w:val="-6"/>
        </w:rPr>
        <w:t xml:space="preserve"> </w:t>
      </w:r>
      <w:r>
        <w:t xml:space="preserve">on</w:t>
      </w:r>
      <w:r>
        <w:rPr>
          <w:spacing w:val="-5"/>
        </w:rPr>
        <w:t xml:space="preserve"> </w:t>
      </w:r>
      <w:r>
        <w:t xml:space="preserve">blockchain</w:t>
      </w:r>
      <w:r>
        <w:rPr>
          <w:spacing w:val="-9"/>
        </w:rPr>
        <w:t xml:space="preserve"> </w:t>
      </w:r>
      <w:r>
        <w:t xml:space="preserve">networks.</w:t>
      </w:r>
      <w:r>
        <w:rPr>
          <w:spacing w:val="-44"/>
        </w:rPr>
        <w:t xml:space="preserve"> </w:t>
      </w:r>
      <w:r>
        <w:t xml:space="preserve">Their proposal included a newly introduced consensus</w:t>
      </w:r>
      <w:r>
        <w:rPr>
          <w:spacing w:val="1"/>
        </w:rPr>
        <w:t xml:space="preserve"> </w:t>
      </w:r>
      <w:r>
        <w:t xml:space="preserve">mechanism, particularly</w:t>
      </w:r>
      <w:r>
        <w:rPr>
          <w:spacing w:val="-2"/>
        </w:rPr>
        <w:t xml:space="preserve"> </w:t>
      </w:r>
      <w:r>
        <w:t xml:space="preserve">for</w:t>
      </w:r>
      <w:r>
        <w:rPr>
          <w:spacing w:val="-2"/>
        </w:rPr>
        <w:t xml:space="preserve"> </w:t>
      </w:r>
      <w:r>
        <w:t xml:space="preserve">document</w:t>
      </w:r>
      <w:r>
        <w:rPr>
          <w:spacing w:val="-7"/>
        </w:rPr>
        <w:t xml:space="preserve"> </w:t>
      </w:r>
      <w:r>
        <w:t xml:space="preserve">ve</w:t>
      </w:r>
      <w:r>
        <w:t xml:space="preserve">rification, which</w:t>
      </w:r>
      <w:r>
        <w:t xml:space="preserve"> </w:t>
      </w:r>
      <w:r>
        <w:t xml:space="preserve">could</w:t>
      </w:r>
      <w:r>
        <w:rPr>
          <w:spacing w:val="-4"/>
        </w:rPr>
        <w:t xml:space="preserve"> </w:t>
      </w:r>
      <w:r>
        <w:t xml:space="preserve">achieve</w:t>
      </w:r>
      <w:r>
        <w:rPr>
          <w:spacing w:val="-3"/>
        </w:rPr>
        <w:t xml:space="preserve"> </w:t>
      </w:r>
      <w:r>
        <w:t xml:space="preserve">up</w:t>
      </w:r>
      <w:r>
        <w:rPr>
          <w:spacing w:val="-6"/>
        </w:rPr>
        <w:t xml:space="preserve"> </w:t>
      </w:r>
      <w:r>
        <w:t xml:space="preserve">to a</w:t>
      </w:r>
      <w:r>
        <w:rPr>
          <w:spacing w:val="-6"/>
        </w:rPr>
        <w:t xml:space="preserve"> </w:t>
      </w:r>
      <w:r>
        <w:t xml:space="preserve">40%</w:t>
      </w:r>
      <w:r>
        <w:rPr>
          <w:spacing w:val="-3"/>
        </w:rPr>
        <w:t xml:space="preserve"> </w:t>
      </w:r>
      <w:r>
        <w:t xml:space="preserve">reduction</w:t>
      </w:r>
      <w:r>
        <w:rPr>
          <w:spacing w:val="-2"/>
        </w:rPr>
        <w:t xml:space="preserve"> </w:t>
      </w:r>
      <w:r>
        <w:t xml:space="preserve">in</w:t>
      </w:r>
      <w:r>
        <w:rPr>
          <w:spacing w:val="-7"/>
        </w:rPr>
        <w:t xml:space="preserve"> </w:t>
      </w:r>
      <w:r>
        <w:t xml:space="preserve">verification</w:t>
      </w:r>
      <w:r>
        <w:rPr>
          <w:spacing w:val="-3"/>
        </w:rPr>
        <w:t xml:space="preserve"> </w:t>
      </w:r>
      <w:r>
        <w:t xml:space="preserve">time</w:t>
      </w:r>
      <w:r>
        <w:rPr>
          <w:spacing w:val="-3"/>
        </w:rPr>
        <w:t xml:space="preserve"> </w:t>
      </w:r>
      <w:r>
        <w:t xml:space="preserve">in</w:t>
      </w:r>
      <w:r>
        <w:rPr>
          <w:spacing w:val="-44"/>
        </w:rPr>
        <w:t xml:space="preserve"> </w:t>
      </w:r>
      <w:r>
        <w:t xml:space="preserve">contrast</w:t>
      </w:r>
      <w:r>
        <w:rPr>
          <w:spacing w:val="-5"/>
        </w:rPr>
        <w:t xml:space="preserve"> </w:t>
      </w:r>
      <w:r>
        <w:t xml:space="preserve">to</w:t>
      </w:r>
      <w:r>
        <w:rPr>
          <w:spacing w:val="-2"/>
        </w:rPr>
        <w:t xml:space="preserve"> </w:t>
      </w:r>
      <w:r>
        <w:t xml:space="preserve">established</w:t>
      </w:r>
      <w:r>
        <w:rPr>
          <w:spacing w:val="-4"/>
        </w:rPr>
        <w:t xml:space="preserve"> </w:t>
      </w:r>
      <w:r>
        <w:t xml:space="preserve">consensus</w:t>
      </w:r>
      <w:r>
        <w:rPr>
          <w:spacing w:val="-6"/>
        </w:rPr>
        <w:t xml:space="preserve"> </w:t>
      </w:r>
      <w:r>
        <w:t xml:space="preserve">methods</w:t>
      </w:r>
      <w:r>
        <w:rPr>
          <w:spacing w:val="-8"/>
        </w:rPr>
        <w:t xml:space="preserve"> </w:t>
      </w:r>
      <w:r>
        <w:t xml:space="preserve">for</w:t>
      </w:r>
      <w:r>
        <w:rPr>
          <w:spacing w:val="-6"/>
        </w:rPr>
        <w:t xml:space="preserve"> </w:t>
      </w:r>
      <w:r>
        <w:t xml:space="preserve">blockchain</w:t>
      </w:r>
      <w:r>
        <w:t xml:space="preserve">.</w:t>
      </w:r>
      <w:r/>
    </w:p>
    <w:p>
      <w:pPr>
        <w:pStyle w:val="959"/>
        <w:pBdr/>
        <w:spacing w:line="252" w:lineRule="auto"/>
        <w:ind w:right="56" w:firstLine="0"/>
        <w:rPr/>
      </w:pPr>
      <w:r>
        <w:t xml:space="preserve">Rodriguez et al.[4] (2018) contributed to the study of</w:t>
      </w:r>
      <w:r>
        <w:rPr>
          <w:spacing w:val="1"/>
        </w:rPr>
        <w:t xml:space="preserve"> </w:t>
      </w:r>
      <w:r>
        <w:t xml:space="preserve">decentralized</w:t>
      </w:r>
      <w:r>
        <w:rPr>
          <w:spacing w:val="-9"/>
        </w:rPr>
        <w:t xml:space="preserve"> </w:t>
      </w:r>
      <w:r>
        <w:t xml:space="preserve">identity</w:t>
      </w:r>
      <w:r>
        <w:rPr>
          <w:spacing w:val="-9"/>
        </w:rPr>
        <w:t xml:space="preserve"> </w:t>
      </w:r>
      <w:r>
        <w:t xml:space="preserve">verification</w:t>
      </w:r>
      <w:r>
        <w:rPr>
          <w:spacing w:val="-8"/>
        </w:rPr>
        <w:t xml:space="preserve"> </w:t>
      </w:r>
      <w:r>
        <w:t xml:space="preserve">systems,</w:t>
      </w:r>
      <w:r>
        <w:rPr>
          <w:spacing w:val="-9"/>
        </w:rPr>
        <w:t xml:space="preserve"> </w:t>
      </w:r>
      <w:r>
        <w:t xml:space="preserve">which</w:t>
      </w:r>
      <w:r>
        <w:rPr>
          <w:spacing w:val="-8"/>
        </w:rPr>
        <w:t xml:space="preserve"> </w:t>
      </w:r>
      <w:r>
        <w:t xml:space="preserve">significantly</w:t>
      </w:r>
      <w:r>
        <w:rPr>
          <w:spacing w:val="-45"/>
        </w:rPr>
        <w:t xml:space="preserve"> </w:t>
      </w:r>
      <w:r>
        <w:t xml:space="preserve">added</w:t>
      </w:r>
      <w:r>
        <w:rPr>
          <w:spacing w:val="-3"/>
        </w:rPr>
        <w:t xml:space="preserve"> </w:t>
      </w:r>
      <w:r>
        <w:t xml:space="preserve">to</w:t>
      </w:r>
      <w:r>
        <w:rPr>
          <w:spacing w:val="-7"/>
        </w:rPr>
        <w:t xml:space="preserve"> </w:t>
      </w:r>
      <w:r>
        <w:t xml:space="preserve">our</w:t>
      </w:r>
      <w:r>
        <w:rPr>
          <w:spacing w:val="-4"/>
        </w:rPr>
        <w:t xml:space="preserve"> </w:t>
      </w:r>
      <w:r>
        <w:t xml:space="preserve">knowledge</w:t>
      </w:r>
      <w:r>
        <w:rPr>
          <w:spacing w:val="-7"/>
        </w:rPr>
        <w:t xml:space="preserve"> </w:t>
      </w:r>
      <w:r>
        <w:t xml:space="preserve">on</w:t>
      </w:r>
      <w:r>
        <w:rPr>
          <w:spacing w:val="-4"/>
        </w:rPr>
        <w:t xml:space="preserve"> </w:t>
      </w:r>
      <w:r>
        <w:t xml:space="preserve">privacy</w:t>
      </w:r>
      <w:r>
        <w:rPr>
          <w:spacing w:val="-6"/>
        </w:rPr>
        <w:t xml:space="preserve"> </w:t>
      </w:r>
      <w:r>
        <w:t xml:space="preserve">preservation</w:t>
      </w:r>
      <w:r>
        <w:rPr>
          <w:spacing w:val="-4"/>
        </w:rPr>
        <w:t xml:space="preserve"> </w:t>
      </w:r>
      <w:r>
        <w:t xml:space="preserve">in</w:t>
      </w:r>
      <w:r>
        <w:rPr>
          <w:spacing w:val="-2"/>
        </w:rPr>
        <w:t xml:space="preserve"> </w:t>
      </w:r>
      <w:r>
        <w:t xml:space="preserve">the</w:t>
      </w:r>
      <w:r>
        <w:rPr>
          <w:spacing w:val="-6"/>
        </w:rPr>
        <w:t xml:space="preserve"> </w:t>
      </w:r>
      <w:r>
        <w:t xml:space="preserve">domain</w:t>
      </w:r>
      <w:r>
        <w:rPr>
          <w:spacing w:val="-44"/>
        </w:rPr>
        <w:t xml:space="preserve"> </w:t>
      </w:r>
      <w:r>
        <w:t xml:space="preserve">of blockchain-based document verification. Their work also</w:t>
      </w:r>
      <w:r>
        <w:rPr>
          <w:spacing w:val="1"/>
        </w:rPr>
        <w:t xml:space="preserve"> </w:t>
      </w:r>
      <w:r>
        <w:t xml:space="preserve">delivered the first zero-knowledge proof mechanisms for</w:t>
      </w:r>
      <w:r>
        <w:rPr>
          <w:spacing w:val="1"/>
        </w:rPr>
        <w:t xml:space="preserve"> </w:t>
      </w:r>
      <w:r>
        <w:t xml:space="preserve">document verification, allowing users to verify the</w:t>
      </w:r>
      <w:r>
        <w:rPr>
          <w:spacing w:val="1"/>
        </w:rPr>
        <w:t xml:space="preserve"> </w:t>
      </w:r>
      <w:r>
        <w:t xml:space="preserve">authenticity of documents wi</w:t>
      </w:r>
      <w:r>
        <w:t xml:space="preserve">thout revealing the document</w:t>
      </w:r>
      <w:r>
        <w:rPr>
          <w:spacing w:val="1"/>
        </w:rPr>
        <w:t xml:space="preserve"> </w:t>
      </w:r>
      <w:r>
        <w:t xml:space="preserve">content itself, and hence contributed to privacy, while</w:t>
      </w:r>
      <w:r>
        <w:rPr>
          <w:spacing w:val="1"/>
        </w:rPr>
        <w:t xml:space="preserve"> </w:t>
      </w:r>
      <w:r>
        <w:t xml:space="preserve">simultaneously preserving verifications</w:t>
      </w:r>
      <w:r>
        <w:rPr>
          <w:spacing w:val="-3"/>
        </w:rPr>
        <w:t xml:space="preserve"> </w:t>
      </w:r>
      <w:r>
        <w:t xml:space="preserve">integrity.</w:t>
      </w:r>
      <w:r/>
    </w:p>
    <w:p>
      <w:pPr>
        <w:pStyle w:val="959"/>
        <w:pBdr/>
        <w:spacing w:line="249" w:lineRule="auto"/>
        <w:ind w:right="136" w:firstLine="0"/>
        <w:rPr/>
      </w:pPr>
      <w:r>
        <w:t xml:space="preserve">Liu's et al.[5] (2019) work brought forth an expansive</w:t>
      </w:r>
      <w:r>
        <w:rPr>
          <w:spacing w:val="1"/>
        </w:rPr>
        <w:t xml:space="preserve"> </w:t>
      </w:r>
      <w:r>
        <w:t xml:space="preserve">discussion</w:t>
      </w:r>
      <w:r>
        <w:rPr>
          <w:spacing w:val="-7"/>
        </w:rPr>
        <w:t xml:space="preserve"> </w:t>
      </w:r>
      <w:r>
        <w:t xml:space="preserve">of</w:t>
      </w:r>
      <w:r>
        <w:rPr>
          <w:spacing w:val="-5"/>
        </w:rPr>
        <w:t xml:space="preserve"> </w:t>
      </w:r>
      <w:r>
        <w:t xml:space="preserve">tokenization</w:t>
      </w:r>
      <w:r>
        <w:rPr>
          <w:spacing w:val="-4"/>
        </w:rPr>
        <w:t xml:space="preserve"> </w:t>
      </w:r>
      <w:r>
        <w:t xml:space="preserve">strategies</w:t>
      </w:r>
      <w:r>
        <w:rPr>
          <w:spacing w:val="-7"/>
        </w:rPr>
        <w:t xml:space="preserve"> </w:t>
      </w:r>
      <w:r>
        <w:t xml:space="preserve">in</w:t>
      </w:r>
      <w:r>
        <w:rPr>
          <w:spacing w:val="-5"/>
        </w:rPr>
        <w:t xml:space="preserve"> </w:t>
      </w:r>
      <w:r>
        <w:t xml:space="preserve">the</w:t>
      </w:r>
      <w:r>
        <w:rPr>
          <w:spacing w:val="-3"/>
        </w:rPr>
        <w:t xml:space="preserve"> </w:t>
      </w:r>
      <w:r>
        <w:t xml:space="preserve">case</w:t>
      </w:r>
      <w:r>
        <w:rPr>
          <w:spacing w:val="-6"/>
        </w:rPr>
        <w:t xml:space="preserve"> </w:t>
      </w:r>
      <w:r>
        <w:t xml:space="preserve">of</w:t>
      </w:r>
      <w:r>
        <w:rPr>
          <w:spacing w:val="-5"/>
        </w:rPr>
        <w:t xml:space="preserve"> </w:t>
      </w:r>
      <w:r>
        <w:t xml:space="preserve">blockchain</w:t>
      </w:r>
      <w:r>
        <w:rPr>
          <w:spacing w:val="-44"/>
        </w:rPr>
        <w:t xml:space="preserve"> </w:t>
      </w:r>
      <w:r>
        <w:t xml:space="preserve">applications; it provided some direction as to how we design</w:t>
      </w:r>
      <w:r>
        <w:rPr>
          <w:spacing w:val="1"/>
        </w:rPr>
        <w:t xml:space="preserve"> </w:t>
      </w:r>
      <w:r>
        <w:t xml:space="preserve">this token generation strategy. In the work presented, the</w:t>
      </w:r>
      <w:r>
        <w:rPr>
          <w:spacing w:val="1"/>
        </w:rPr>
        <w:t xml:space="preserve"> </w:t>
      </w:r>
      <w:r>
        <w:t xml:space="preserve">researcher</w:t>
      </w:r>
      <w:r>
        <w:rPr>
          <w:spacing w:val="-7"/>
        </w:rPr>
        <w:t xml:space="preserve"> </w:t>
      </w:r>
      <w:r>
        <w:t xml:space="preserve">also</w:t>
      </w:r>
      <w:r>
        <w:rPr>
          <w:spacing w:val="-2"/>
        </w:rPr>
        <w:t xml:space="preserve"> </w:t>
      </w:r>
      <w:r>
        <w:t xml:space="preserve">devised</w:t>
      </w:r>
      <w:r>
        <w:rPr>
          <w:spacing w:val="-6"/>
        </w:rPr>
        <w:t xml:space="preserve"> </w:t>
      </w:r>
      <w:r>
        <w:t xml:space="preserve">a</w:t>
      </w:r>
      <w:r>
        <w:rPr>
          <w:spacing w:val="-6"/>
        </w:rPr>
        <w:t xml:space="preserve"> </w:t>
      </w:r>
      <w:r>
        <w:t xml:space="preserve">novel</w:t>
      </w:r>
      <w:r>
        <w:rPr>
          <w:spacing w:val="-7"/>
        </w:rPr>
        <w:t xml:space="preserve"> </w:t>
      </w:r>
      <w:r>
        <w:t xml:space="preserve">gas</w:t>
      </w:r>
      <w:r>
        <w:rPr>
          <w:spacing w:val="-6"/>
        </w:rPr>
        <w:t xml:space="preserve"> </w:t>
      </w:r>
      <w:r>
        <w:t xml:space="preserve">optimization</w:t>
      </w:r>
      <w:r>
        <w:rPr>
          <w:spacing w:val="-4"/>
        </w:rPr>
        <w:t xml:space="preserve"> </w:t>
      </w:r>
      <w:r>
        <w:t xml:space="preserve">approach</w:t>
      </w:r>
      <w:r>
        <w:rPr>
          <w:spacing w:val="-5"/>
        </w:rPr>
        <w:t xml:space="preserve"> </w:t>
      </w:r>
      <w:r>
        <w:t xml:space="preserve">for</w:t>
      </w:r>
      <w:r>
        <w:rPr>
          <w:spacing w:val="-44"/>
        </w:rPr>
        <w:t xml:space="preserve"> </w:t>
      </w:r>
      <w:r>
        <w:t xml:space="preserve">the creation of tokens, in the process, achieving a 30%</w:t>
      </w:r>
      <w:r>
        <w:rPr>
          <w:spacing w:val="1"/>
        </w:rPr>
        <w:t xml:space="preserve"> </w:t>
      </w:r>
      <w:r>
        <w:t xml:space="preserve">decrease in transac</w:t>
      </w:r>
      <w:r>
        <w:t xml:space="preserve">tion costs on the Ethereum network at the</w:t>
      </w:r>
      <w:r>
        <w:rPr>
          <w:spacing w:val="1"/>
        </w:rPr>
        <w:t xml:space="preserve"> </w:t>
      </w:r>
      <w:r>
        <w:t xml:space="preserve">same level</w:t>
      </w:r>
      <w:r>
        <w:rPr>
          <w:spacing w:val="-2"/>
        </w:rPr>
        <w:t xml:space="preserve"> </w:t>
      </w:r>
      <w:r>
        <w:t xml:space="preserve">of security and functionality.</w:t>
      </w:r>
      <w:r/>
    </w:p>
    <w:p>
      <w:pPr>
        <w:pStyle w:val="959"/>
        <w:pBdr/>
        <w:spacing w:line="249" w:lineRule="auto"/>
        <w:ind w:right="136" w:firstLine="0"/>
        <w:rPr/>
      </w:pPr>
      <w:r>
        <w:t xml:space="preserve">Combining these works shows the rising interest in</w:t>
      </w:r>
      <w:r>
        <w:rPr>
          <w:spacing w:val="1"/>
        </w:rPr>
        <w:t xml:space="preserve"> </w:t>
      </w:r>
      <w:r>
        <w:t xml:space="preserve">blockchain-based document verification systems and</w:t>
      </w:r>
      <w:r>
        <w:rPr>
          <w:spacing w:val="1"/>
        </w:rPr>
        <w:t xml:space="preserve"> </w:t>
      </w:r>
      <w:r>
        <w:t xml:space="preserve">simultaneously</w:t>
      </w:r>
      <w:r>
        <w:rPr>
          <w:spacing w:val="-5"/>
        </w:rPr>
        <w:t xml:space="preserve"> </w:t>
      </w:r>
      <w:r>
        <w:t xml:space="preserve">brings</w:t>
      </w:r>
      <w:r>
        <w:rPr>
          <w:spacing w:val="-5"/>
        </w:rPr>
        <w:t xml:space="preserve"> </w:t>
      </w:r>
      <w:r>
        <w:t xml:space="preserve">to</w:t>
      </w:r>
      <w:r>
        <w:rPr>
          <w:spacing w:val="-6"/>
        </w:rPr>
        <w:t xml:space="preserve"> </w:t>
      </w:r>
      <w:r>
        <w:t xml:space="preserve">the</w:t>
      </w:r>
      <w:r>
        <w:rPr>
          <w:spacing w:val="-5"/>
        </w:rPr>
        <w:t xml:space="preserve"> </w:t>
      </w:r>
      <w:r>
        <w:t xml:space="preserve">fore</w:t>
      </w:r>
      <w:r>
        <w:rPr>
          <w:spacing w:val="-6"/>
        </w:rPr>
        <w:t xml:space="preserve"> </w:t>
      </w:r>
      <w:r>
        <w:t xml:space="preserve">some</w:t>
      </w:r>
      <w:r>
        <w:rPr>
          <w:spacing w:val="-3"/>
        </w:rPr>
        <w:t xml:space="preserve"> </w:t>
      </w:r>
      <w:r>
        <w:t xml:space="preserve">lacunae</w:t>
      </w:r>
      <w:r>
        <w:rPr>
          <w:spacing w:val="-7"/>
        </w:rPr>
        <w:t xml:space="preserve"> </w:t>
      </w:r>
      <w:r>
        <w:t xml:space="preserve">that</w:t>
      </w:r>
      <w:r>
        <w:rPr>
          <w:spacing w:val="-4"/>
        </w:rPr>
        <w:t xml:space="preserve"> </w:t>
      </w:r>
      <w:r>
        <w:t xml:space="preserve">remain</w:t>
      </w:r>
      <w:r>
        <w:rPr>
          <w:spacing w:val="-3"/>
        </w:rPr>
        <w:t xml:space="preserve"> </w:t>
      </w:r>
      <w:r>
        <w:t xml:space="preserve">to</w:t>
      </w:r>
      <w:r>
        <w:rPr>
          <w:spacing w:val="-44"/>
        </w:rPr>
        <w:t xml:space="preserve"> </w:t>
      </w:r>
      <w:r>
        <w:t xml:space="preserve">be</w:t>
      </w:r>
      <w:r>
        <w:rPr>
          <w:spacing w:val="-5"/>
        </w:rPr>
        <w:t xml:space="preserve"> </w:t>
      </w:r>
      <w:r>
        <w:t xml:space="preserve">addressed,</w:t>
      </w:r>
      <w:r>
        <w:rPr>
          <w:spacing w:val="-5"/>
        </w:rPr>
        <w:t xml:space="preserve"> </w:t>
      </w:r>
      <w:r>
        <w:t xml:space="preserve">mainly</w:t>
      </w:r>
      <w:r>
        <w:rPr>
          <w:spacing w:val="-4"/>
        </w:rPr>
        <w:t xml:space="preserve"> </w:t>
      </w:r>
      <w:r>
        <w:t xml:space="preserve">regarding</w:t>
      </w:r>
      <w:r>
        <w:rPr>
          <w:spacing w:val="-5"/>
        </w:rPr>
        <w:t xml:space="preserve"> </w:t>
      </w:r>
      <w:r>
        <w:t xml:space="preserve">the</w:t>
      </w:r>
      <w:r>
        <w:rPr>
          <w:spacing w:val="-5"/>
        </w:rPr>
        <w:t xml:space="preserve"> </w:t>
      </w:r>
      <w:r>
        <w:t xml:space="preserve">incorporation</w:t>
      </w:r>
      <w:r>
        <w:rPr>
          <w:spacing w:val="-6"/>
        </w:rPr>
        <w:t xml:space="preserve"> </w:t>
      </w:r>
      <w:r>
        <w:t xml:space="preserve">of</w:t>
      </w:r>
      <w:r>
        <w:rPr>
          <w:spacing w:val="-5"/>
        </w:rPr>
        <w:t xml:space="preserve"> </w:t>
      </w:r>
      <w:r>
        <w:t xml:space="preserve">hashing,tokenization,</w:t>
      </w:r>
      <w:r>
        <w:rPr>
          <w:spacing w:val="-6"/>
        </w:rPr>
        <w:t xml:space="preserve"> </w:t>
      </w:r>
      <w:r>
        <w:t xml:space="preserve">and</w:t>
      </w:r>
      <w:r>
        <w:rPr>
          <w:spacing w:val="-7"/>
        </w:rPr>
        <w:t xml:space="preserve"> </w:t>
      </w:r>
      <w:r>
        <w:t xml:space="preserve">secure</w:t>
      </w:r>
      <w:r>
        <w:rPr>
          <w:spacing w:val="-10"/>
        </w:rPr>
        <w:t xml:space="preserve"> </w:t>
      </w:r>
      <w:r>
        <w:t xml:space="preserve">document</w:t>
      </w:r>
      <w:r>
        <w:rPr>
          <w:spacing w:val="-8"/>
        </w:rPr>
        <w:t xml:space="preserve"> </w:t>
      </w:r>
      <w:r>
        <w:t xml:space="preserve">retrieval.</w:t>
      </w:r>
      <w:r>
        <w:rPr>
          <w:spacing w:val="-4"/>
        </w:rPr>
        <w:t xml:space="preserve"> </w:t>
      </w:r>
      <w:r>
        <w:t xml:space="preserve">The</w:t>
      </w:r>
      <w:r>
        <w:rPr>
          <w:spacing w:val="-4"/>
        </w:rPr>
        <w:t xml:space="preserve"> </w:t>
      </w:r>
      <w:r>
        <w:t xml:space="preserve">fast</w:t>
      </w:r>
      <w:r>
        <w:rPr>
          <w:spacing w:val="-6"/>
        </w:rPr>
        <w:t xml:space="preserve"> </w:t>
      </w:r>
      <w:r>
        <w:t xml:space="preserve">advances</w:t>
      </w:r>
      <w:r>
        <w:rPr>
          <w:spacing w:val="-44"/>
        </w:rPr>
        <w:t xml:space="preserve"> </w:t>
      </w:r>
      <w:r>
        <w:t xml:space="preserve">in this field reveal both the promise and challenges present for</w:t>
      </w:r>
      <w:r>
        <w:rPr>
          <w:spacing w:val="-45"/>
        </w:rPr>
        <w:t xml:space="preserve"> </w:t>
      </w:r>
      <w:r>
        <w:t xml:space="preserve">creating robust and scalable document verification solutions</w:t>
      </w:r>
      <w:r>
        <w:rPr>
          <w:spacing w:val="1"/>
        </w:rPr>
        <w:t xml:space="preserve"> </w:t>
      </w:r>
      <w:r>
        <w:t xml:space="preserve">based on</w:t>
      </w:r>
      <w:r>
        <w:rPr>
          <w:spacing w:val="-2"/>
        </w:rPr>
        <w:t xml:space="preserve"> </w:t>
      </w:r>
      <w:r>
        <w:t xml:space="preserve">blockc</w:t>
      </w:r>
      <w:r>
        <w:t xml:space="preserve">hain technology</w:t>
      </w:r>
      <w:r>
        <w:t xml:space="preserve">.</w:t>
      </w:r>
      <w:r/>
    </w:p>
    <w:p>
      <w:pPr>
        <w:pStyle w:val="959"/>
        <w:numPr>
          <w:ilvl w:val="0"/>
          <w:numId w:val="35"/>
        </w:numPr>
        <w:pBdr/>
        <w:spacing w:line="249" w:lineRule="auto"/>
        <w:ind w:right="136"/>
        <w:jc w:val="center"/>
        <w:rPr/>
      </w:pPr>
      <w:r>
        <w:rPr>
          <w:b/>
          <w:bCs/>
        </w:rPr>
        <w:t xml:space="preserve">M</w:t>
      </w:r>
      <w:r>
        <w:rPr>
          <w:b/>
          <w:bCs/>
        </w:rPr>
        <w:t xml:space="preserve">ethodology</w:t>
      </w:r>
      <w:r/>
    </w:p>
    <w:p>
      <w:pPr>
        <w:pStyle w:val="947"/>
        <w:pBdr/>
        <w:spacing/>
        <w:ind/>
        <w:jc w:val="both"/>
        <w:rPr/>
      </w:pPr>
      <w:r/>
      <w:r/>
    </w:p>
    <w:p>
      <w:pPr>
        <w:pStyle w:val="947"/>
        <w:pBdr/>
        <w:spacing/>
        <w:ind/>
        <w:jc w:val="both"/>
        <w:rPr>
          <w:lang w:val="en-IN"/>
        </w:rPr>
      </w:pPr>
      <w:r>
        <w:rPr>
          <w:lang w:val="en-IN"/>
        </w:rPr>
        <w:t xml:space="preserve">The methodology for implementing our blockchain-based document verification system encompasses multiple interconnected components and processes, designed to ensure maximum security, efficiency, and reliability in document verification.</w:t>
      </w:r>
      <w:r>
        <w:rPr>
          <w:lang w:val="en-IN"/>
        </w:rPr>
        <w:t xml:space="preserve"> Let’s discuss more about our project.</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b/>
          <w:bCs/>
          <w:lang w:val="en-IN"/>
        </w:rPr>
      </w:pPr>
      <w:r>
        <w:rPr>
          <w:b/>
          <w:bCs/>
          <w:lang w:val="en-IN"/>
        </w:rPr>
        <w:t xml:space="preserve">System Architecture</w:t>
      </w:r>
      <w:r>
        <w:rPr>
          <w:b/>
          <w:bCs/>
          <w:lang w:val="en-IN"/>
        </w:rPr>
      </w:r>
      <w:r>
        <w:rPr>
          <w:b/>
          <w:bCs/>
          <w:lang w:val="en-IN"/>
        </w:rPr>
      </w:r>
    </w:p>
    <w:p>
      <w:pPr>
        <w:pStyle w:val="947"/>
        <w:pBdr/>
        <w:spacing/>
        <w:ind/>
        <w:jc w:val="both"/>
        <w:rPr>
          <w:lang w:val="en-IN"/>
        </w:rPr>
      </w:pPr>
      <w:r>
        <w:rPr>
          <w:lang w:val="en-IN"/>
        </w:rPr>
        <w:t xml:space="preserve">Our system architecture is built upon the Ethereum blockchain network, chosen for its robust smart contract capabilities and widespread adoption. The architecture integrates multiple cutt</w:t>
      </w:r>
      <w:r>
        <w:rPr>
          <w:lang w:val="en-IN"/>
        </w:rPr>
        <w:t xml:space="preserve">ing-edge technologies to create a seamless verification process. At its core, the system utilizes the InterPlanetary File System (IPFS) for distribut</w:t>
      </w:r>
      <w:r>
        <w:rPr>
          <w:lang w:val="en-IN"/>
        </w:rPr>
        <w:t xml:space="preserve">ed document storage, ensuring that documents are stored efficiently while maintaining accessibility. The SHA-256 hashing algorithm serves as the cornerstone of our document fingerprinting process, providing a secure and unique identifier for each document.</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lang w:val="en-IN"/>
        </w:rPr>
      </w:pPr>
      <w:r>
        <w:rPr>
          <w:lang w:val="en-IN"/>
        </w:rPr>
        <w:t xml:space="preserve">The implementation of Universally Unique Identifiers (UUID) adds an additional layer of document tracking</w:t>
      </w:r>
      <w:r>
        <w:rPr>
          <w:lang w:val="en-IN"/>
        </w:rPr>
        <w:t xml:space="preserve"> and management, ensuring that each document maintains a distinct identity within the system. Smart contra</w:t>
      </w:r>
      <w:r>
        <w:rPr>
          <w:lang w:val="en-IN"/>
        </w:rPr>
        <w:t xml:space="preserve">cts, developed using Solidity, handle the business logic and verification processes on the Ethereum blockchain. The frontend interface is built using the Web3 framework, incorporating Bootstrap for responsive design and Web3.js for blockchain interactions.</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b/>
          <w:bCs/>
          <w:lang w:val="en-IN"/>
        </w:rPr>
      </w:pPr>
      <w:r>
        <w:rPr>
          <w:b/>
          <w:bCs/>
          <w:lang w:val="en-IN"/>
        </w:rPr>
        <w:t xml:space="preserve">Document Processing Workflow</w:t>
      </w:r>
      <w:r>
        <w:rPr>
          <w:b/>
          <w:bCs/>
          <w:lang w:val="en-IN"/>
        </w:rPr>
      </w:r>
      <w:r>
        <w:rPr>
          <w:b/>
          <w:bCs/>
          <w:lang w:val="en-IN"/>
        </w:rPr>
      </w:r>
    </w:p>
    <w:p>
      <w:pPr>
        <w:pStyle w:val="947"/>
        <w:pBdr/>
        <w:spacing/>
        <w:ind/>
        <w:jc w:val="both"/>
        <w:rPr>
          <w:lang w:val="en-IN"/>
        </w:rPr>
      </w:pPr>
      <w:r>
        <w:rPr>
          <w:lang w:val="en-IN"/>
        </w:rPr>
        <w:t xml:space="preserve">The document verification process begins when a user uploads a document to the platform. Upon upload, the system immedi</w:t>
      </w:r>
      <w:r>
        <w:rPr>
          <w:lang w:val="en-IN"/>
        </w:rPr>
        <w:t xml:space="preserve">ately generates a SHA-256 hash of the document, creating a unique </w:t>
      </w:r>
      <w:r>
        <w:rPr>
          <w:lang w:val="en-IN"/>
        </w:rPr>
        <w:t xml:space="preserve">fingerprint that represents the document's exact content and structure. This hash serves as the primary identifier for verification purposes. Simultaneously, the document is stored in the IPFS network, which returns a unique IPFS hash for future retrieval.</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lang w:val="en-IN"/>
        </w:rPr>
      </w:pPr>
      <w:r>
        <w:rPr>
          <w:lang w:val="en-IN"/>
        </w:rPr>
        <w:t xml:space="preserve">The system then creates a smart contract transaction that stores the document's hash, IPFS reference, and associated metadata on the Ethereum blockchain. This transaction generates a uniqu</w:t>
      </w:r>
      <w:r>
        <w:rPr>
          <w:lang w:val="en-IN"/>
        </w:rPr>
        <w:t xml:space="preserve">e transaction ID, which serves as the verification key for future reference. The entire process is automated and typically completes within seconds, providing the user with immediate confirmation of successful document registration.</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b/>
          <w:bCs/>
          <w:lang w:val="en-IN"/>
        </w:rPr>
      </w:pPr>
      <w:r>
        <w:rPr>
          <w:b/>
          <w:bCs/>
          <w:lang w:val="en-IN"/>
        </w:rPr>
        <w:t xml:space="preserve">Verification Mechanism</w:t>
      </w:r>
      <w:r>
        <w:rPr>
          <w:b/>
          <w:bCs/>
          <w:lang w:val="en-IN"/>
        </w:rPr>
      </w:r>
      <w:r>
        <w:rPr>
          <w:b/>
          <w:bCs/>
          <w:lang w:val="en-IN"/>
        </w:rPr>
      </w:r>
    </w:p>
    <w:p>
      <w:pPr>
        <w:pStyle w:val="947"/>
        <w:pBdr/>
        <w:spacing/>
        <w:ind/>
        <w:jc w:val="both"/>
        <w:rPr>
          <w:lang w:val="en-IN"/>
        </w:rPr>
      </w:pPr>
      <w:r>
        <w:rPr>
          <w:lang w:val="en-IN"/>
        </w:rPr>
        <w:t xml:space="preserve">It should be simple but secure. A verifier will upload a document when they want it verified. The platform will then create another hash of the uploaded document. Then, using a transaction ID, it retrieves the original hash from the blockchain and compare</w:t>
      </w:r>
      <w:r>
        <w:rPr>
          <w:lang w:val="en-IN"/>
        </w:rPr>
        <w:t xml:space="preserve">s it with this newly made hash. A match shows that the document is authentic, whereas a mismatch would mean there is probably some form of tampering or alteration to the document.</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lang w:val="en-IN"/>
        </w:rPr>
      </w:pPr>
      <w:r>
        <w:rPr>
          <w:lang w:val="en-IN"/>
        </w:rPr>
        <w:t xml:space="preserve">This mechanism is particularly strong as it can verify withou</w:t>
      </w:r>
      <w:r>
        <w:rPr>
          <w:lang w:val="en-IN"/>
        </w:rPr>
        <w:t xml:space="preserve">t the storage or transmission of actual document contents during authentication, preserving efficiency and privacy. Only mathematical fingerprints of the documents are compared here, and hence, one cannot recover the original document from the stored hash.</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b/>
          <w:bCs/>
          <w:lang w:val="en-IN"/>
        </w:rPr>
      </w:pPr>
      <w:r>
        <w:rPr>
          <w:b/>
          <w:bCs/>
          <w:lang w:val="en-IN"/>
        </w:rPr>
        <w:t xml:space="preserve">Security Imp</w:t>
      </w:r>
      <w:r>
        <w:rPr>
          <w:b/>
          <w:bCs/>
          <w:lang w:val="en-IN"/>
        </w:rPr>
        <w:t xml:space="preserve">lementation</w:t>
      </w:r>
      <w:r>
        <w:rPr>
          <w:b/>
          <w:bCs/>
          <w:lang w:val="en-IN"/>
        </w:rPr>
      </w:r>
      <w:r>
        <w:rPr>
          <w:b/>
          <w:bCs/>
          <w:lang w:val="en-IN"/>
        </w:rPr>
      </w:r>
    </w:p>
    <w:p>
      <w:pPr>
        <w:pStyle w:val="947"/>
        <w:pBdr/>
        <w:spacing/>
        <w:ind/>
        <w:jc w:val="both"/>
        <w:rPr>
          <w:b/>
          <w:bCs/>
          <w:lang w:val="en-IN"/>
        </w:rPr>
      </w:pPr>
      <w:r>
        <w:rPr>
          <w:lang w:val="en-IN"/>
        </w:rPr>
        <w:t xml:space="preserve">Multiple levels of security are offered at various levels in the system. At the document level, the system uses a SHA-256 hashing algorithm, such that even minimal alterations to a doc</w:t>
      </w:r>
      <w:r>
        <w:rPr>
          <w:lang w:val="en-IN"/>
        </w:rPr>
        <w:t xml:space="preserve">ument will make its hash completely different, so alterations to documents cannot be achieved without being detected. The immutability of blockchain adds an extra layer of security that once a document's hash is recorded in the chain, it cannot be changed.</w:t>
      </w:r>
      <w:r>
        <w:rPr>
          <w:b/>
          <w:bCs/>
          <w:lang w:val="en-IN"/>
        </w:rPr>
      </w:r>
      <w:r>
        <w:rPr>
          <w:b/>
          <w:bCs/>
          <w:lang w:val="en-IN"/>
        </w:rPr>
      </w:r>
    </w:p>
    <w:p>
      <w:pPr>
        <w:pStyle w:val="947"/>
        <w:pBdr/>
        <w:spacing/>
        <w:ind/>
        <w:jc w:val="both"/>
        <w:rPr>
          <w:lang w:val="en-IN"/>
        </w:rPr>
      </w:pPr>
      <w:r>
        <w:rPr>
          <w:lang w:val="en-IN"/>
        </w:rPr>
        <w:t xml:space="preserve">There is role-based access control of the smart contracts t</w:t>
      </w:r>
      <w:r>
        <w:rPr>
          <w:lang w:val="en-IN"/>
        </w:rPr>
        <w:t xml:space="preserve">hat implies only legitimate access or performance of an action within a system. All communications to the blockchain ar</w:t>
      </w:r>
      <w:r>
        <w:rPr>
          <w:lang w:val="en-IN"/>
        </w:rPr>
        <w:t xml:space="preserve">e signed using cryptographic keys providing non-repudiation and user authentication. The system implements standard web security, including the protection of the system against common web vulnerabilities as well as providing secure communication protocols.</w:t>
      </w:r>
      <w:r>
        <w:rPr>
          <w:lang w:val="en-IN"/>
        </w:rPr>
      </w:r>
      <w:r>
        <w:rPr>
          <w:lang w:val="en-IN"/>
        </w:rPr>
      </w:r>
    </w:p>
    <w:p>
      <w:pPr>
        <w:pStyle w:val="947"/>
        <w:pBdr/>
        <w:spacing/>
        <w:ind/>
        <w:jc w:val="both"/>
        <w:rPr>
          <w:lang w:val="en-IN"/>
        </w:rPr>
      </w:pPr>
      <w:r>
        <w:rPr>
          <w:lang w:val="en-IN"/>
        </w:rPr>
      </w:r>
      <w:r>
        <w:rPr>
          <w:lang w:val="en-IN"/>
        </w:rPr>
      </w:r>
      <w:r>
        <w:rPr>
          <w:lang w:val="en-IN"/>
        </w:rPr>
      </w:r>
    </w:p>
    <w:p>
      <w:pPr>
        <w:pStyle w:val="947"/>
        <w:pBdr/>
        <w:spacing/>
        <w:ind/>
        <w:jc w:val="both"/>
        <w:rPr>
          <w:b/>
          <w:bCs/>
          <w:lang w:val="en-IN"/>
        </w:rPr>
      </w:pPr>
      <w:r>
        <w:rPr>
          <w:b/>
          <w:bCs/>
          <w:lang w:val="en-IN"/>
        </w:rPr>
        <w:t xml:space="preserve">Performance Optimization</w:t>
      </w:r>
      <w:r>
        <w:rPr>
          <w:b/>
          <w:bCs/>
          <w:lang w:val="en-IN"/>
        </w:rPr>
      </w:r>
      <w:r>
        <w:rPr>
          <w:b/>
          <w:bCs/>
          <w:lang w:val="en-IN"/>
        </w:rPr>
      </w:r>
    </w:p>
    <w:p>
      <w:pPr>
        <w:pStyle w:val="947"/>
        <w:pBdr/>
        <w:spacing/>
        <w:ind/>
        <w:jc w:val="both"/>
        <w:rPr>
          <w:lang w:val="en-IN"/>
        </w:rPr>
      </w:pPr>
      <w:r>
        <w:rPr>
          <w:lang w:val="en-IN"/>
        </w:rPr>
        <w:t xml:space="preserve">Other optimization techniques the system uses in order to ensure optimal performance. It does document hashing</w:t>
      </w:r>
      <w:r>
        <w:rPr>
          <w:lang w:val="en-IN"/>
        </w:rPr>
        <w:t xml:space="preserve"> client-side so that the server's loading decreases a</w:t>
      </w:r>
      <w:r>
        <w:rPr>
          <w:lang w:val="en-IN"/>
        </w:rPr>
        <w:t xml:space="preserve">nd therefore increases response time. IPFS also maintains caching for speeding up very frequent retrievals of documents. Its smart contract functionalities are designed not to increase the gas usage on the Ethereum network, which reduces transaction costs.</w:t>
      </w:r>
      <w:r>
        <w:rPr>
          <w:lang w:val="en-IN"/>
        </w:rPr>
      </w:r>
      <w:r>
        <w:rPr>
          <w:lang w:val="en-IN"/>
        </w:rPr>
      </w:r>
    </w:p>
    <w:p>
      <w:pPr>
        <w:pStyle w:val="947"/>
        <w:pBdr/>
        <w:spacing/>
        <w:ind/>
        <w:jc w:val="both"/>
        <w:rPr>
          <w:lang w:val="en-IN"/>
        </w:rPr>
      </w:pPr>
      <w:r>
        <w:rPr>
          <w:lang w:val="en-IN"/>
        </w:rPr>
        <w:t xml:space="preserve">Adding optional cloud infrastructure to the system will add scalability, allowing automatic scaling and load balancing for increasing loads. Institutional deployments benefit significantly from such inf</w:t>
      </w:r>
      <w:r>
        <w:rPr>
          <w:lang w:val="en-IN"/>
        </w:rPr>
        <w:t xml:space="preserve">rastructure because high availability and performance are very significant requirements.</w:t>
      </w:r>
      <w:r>
        <w:rPr>
          <w:lang w:val="en-IN"/>
        </w:rPr>
        <w:br w:type="textWrapping" w:clear="all"/>
      </w:r>
      <w:r>
        <w:rPr>
          <w:lang w:val="en-IN"/>
        </w:rPr>
      </w:r>
      <w:r>
        <w:rPr>
          <w:lang w:val="en-IN"/>
        </w:rPr>
      </w:r>
    </w:p>
    <w:p>
      <w:pPr>
        <w:pStyle w:val="947"/>
        <w:pBdr/>
        <w:spacing/>
        <w:ind/>
        <w:jc w:val="both"/>
        <w:rPr>
          <w:lang w:val="en-IN"/>
        </w:rPr>
      </w:pPr>
      <w:r>
        <w:rPr>
          <w:lang w:val="en-IN"/>
        </w:rPr>
        <w:t xml:space="preserve">Technological Details:</w:t>
      </w:r>
      <w:r>
        <w:rPr>
          <w:lang w:val="en-IN"/>
        </w:rPr>
      </w:r>
      <w:r>
        <w:rPr>
          <w:lang w:val="en-IN"/>
        </w:rPr>
      </w:r>
    </w:p>
    <w:p>
      <w:pPr>
        <w:pStyle w:val="947"/>
        <w:pBdr/>
        <w:spacing/>
        <w:ind/>
        <w:jc w:val="both"/>
        <w:rPr>
          <w:lang w:val="en-IN"/>
        </w:rPr>
      </w:pPr>
      <w:r>
        <w:rPr>
          <w:lang w:val="en-IN"/>
        </w:rPr>
      </w:r>
      <w:r>
        <w:rPr>
          <w:lang w:val="en-IN"/>
        </w:rPr>
      </w:r>
      <w:r>
        <w:rPr>
          <w:lang w:val="en-IN"/>
        </w:rPr>
      </w:r>
    </w:p>
    <w:p>
      <w:pPr>
        <w:pStyle w:val="947"/>
        <w:numPr>
          <w:ilvl w:val="0"/>
          <w:numId w:val="29"/>
        </w:numPr>
        <w:pBdr/>
        <w:spacing/>
        <w:ind/>
        <w:jc w:val="both"/>
        <w:rPr>
          <w:lang w:val="en-IN"/>
        </w:rPr>
      </w:pPr>
      <w:r>
        <w:rPr>
          <w:lang w:val="en-IN"/>
        </w:rPr>
        <w:t xml:space="preserve">Blockchain: Ethereum Network</w:t>
      </w:r>
      <w:r>
        <w:rPr>
          <w:lang w:val="en-IN"/>
        </w:rPr>
      </w:r>
      <w:r>
        <w:rPr>
          <w:lang w:val="en-IN"/>
        </w:rPr>
      </w:r>
    </w:p>
    <w:p>
      <w:pPr>
        <w:pStyle w:val="947"/>
        <w:numPr>
          <w:ilvl w:val="0"/>
          <w:numId w:val="29"/>
        </w:numPr>
        <w:pBdr/>
        <w:spacing/>
        <w:ind/>
        <w:jc w:val="both"/>
        <w:rPr>
          <w:lang w:val="en-IN"/>
        </w:rPr>
      </w:pPr>
      <w:r>
        <w:rPr>
          <w:lang w:val="en-IN"/>
        </w:rPr>
        <w:t xml:space="preserve">Storage: IPFS</w:t>
      </w:r>
      <w:r>
        <w:rPr>
          <w:lang w:val="en-IN"/>
        </w:rPr>
      </w:r>
      <w:r>
        <w:rPr>
          <w:lang w:val="en-IN"/>
        </w:rPr>
      </w:r>
    </w:p>
    <w:p>
      <w:pPr>
        <w:pStyle w:val="947"/>
        <w:numPr>
          <w:ilvl w:val="0"/>
          <w:numId w:val="29"/>
        </w:numPr>
        <w:pBdr/>
        <w:spacing/>
        <w:ind/>
        <w:jc w:val="both"/>
        <w:rPr>
          <w:lang w:val="en-IN"/>
        </w:rPr>
      </w:pPr>
      <w:r>
        <w:rPr>
          <w:lang w:val="en-IN"/>
        </w:rPr>
        <w:t xml:space="preserve">Hashing: SHA-256</w:t>
      </w:r>
      <w:r>
        <w:rPr>
          <w:lang w:val="en-IN"/>
        </w:rPr>
      </w:r>
      <w:r>
        <w:rPr>
          <w:lang w:val="en-IN"/>
        </w:rPr>
      </w:r>
    </w:p>
    <w:p>
      <w:pPr>
        <w:pStyle w:val="947"/>
        <w:numPr>
          <w:ilvl w:val="0"/>
          <w:numId w:val="29"/>
        </w:numPr>
        <w:pBdr/>
        <w:spacing/>
        <w:ind/>
        <w:jc w:val="both"/>
        <w:rPr>
          <w:lang w:val="en-IN"/>
        </w:rPr>
      </w:pPr>
      <w:r>
        <w:rPr>
          <w:lang w:val="en-IN"/>
        </w:rPr>
        <w:t xml:space="preserve">Identification: UUID v4</w:t>
      </w:r>
      <w:r>
        <w:rPr>
          <w:lang w:val="en-IN"/>
        </w:rPr>
      </w:r>
      <w:r>
        <w:rPr>
          <w:lang w:val="en-IN"/>
        </w:rPr>
      </w:r>
    </w:p>
    <w:p>
      <w:pPr>
        <w:pStyle w:val="947"/>
        <w:numPr>
          <w:ilvl w:val="0"/>
          <w:numId w:val="29"/>
        </w:numPr>
        <w:pBdr/>
        <w:spacing/>
        <w:ind/>
        <w:jc w:val="both"/>
        <w:rPr>
          <w:lang w:val="en-IN"/>
        </w:rPr>
      </w:pPr>
      <w:r>
        <w:rPr>
          <w:lang w:val="en-IN"/>
        </w:rPr>
        <w:t xml:space="preserve">Smart Contracts: Solidity</w:t>
      </w:r>
      <w:r>
        <w:rPr>
          <w:lang w:val="en-IN"/>
        </w:rPr>
      </w:r>
      <w:r>
        <w:rPr>
          <w:lang w:val="en-IN"/>
        </w:rPr>
      </w:r>
    </w:p>
    <w:p>
      <w:pPr>
        <w:pStyle w:val="947"/>
        <w:numPr>
          <w:ilvl w:val="0"/>
          <w:numId w:val="29"/>
        </w:numPr>
        <w:pBdr/>
        <w:spacing/>
        <w:ind/>
        <w:jc w:val="both"/>
        <w:rPr>
          <w:lang w:val="en-IN"/>
        </w:rPr>
      </w:pPr>
      <w:r>
        <w:rPr>
          <w:lang w:val="en-IN"/>
        </w:rPr>
        <w:t xml:space="preserve">Frontend: Web3.js, Bootstrap</w:t>
      </w:r>
      <w:r>
        <w:rPr>
          <w:lang w:val="en-IN"/>
        </w:rPr>
      </w:r>
      <w:r>
        <w:rPr>
          <w:lang w:val="en-IN"/>
        </w:rPr>
      </w:r>
    </w:p>
    <w:p>
      <w:pPr>
        <w:pStyle w:val="947"/>
        <w:pBdr/>
        <w:spacing/>
        <w:ind/>
        <w:jc w:val="both"/>
        <w:rPr>
          <w:lang w:val="en-IN"/>
        </w:rPr>
      </w:pPr>
      <w:r>
        <w:rPr>
          <w:lang w:val="en-IN"/>
        </w:rPr>
      </w:r>
      <w:r>
        <w:rPr>
          <w:lang w:val="en-IN"/>
        </w:rPr>
      </w:r>
      <w:r>
        <w:rPr>
          <w:lang w:val="en-IN"/>
        </w:rPr>
      </w:r>
    </w:p>
    <w:p>
      <w:pPr>
        <w:pStyle w:val="947"/>
        <w:numPr>
          <w:ilvl w:val="0"/>
          <w:numId w:val="35"/>
        </w:numPr>
        <w:pBdr/>
        <w:spacing/>
        <w:ind/>
        <w:rPr>
          <w:b/>
          <w:bCs/>
          <w:lang w:val="en-IN"/>
        </w:rPr>
      </w:pPr>
      <w:r>
        <w:rPr>
          <w:b/>
          <w:bCs/>
          <w:lang w:val="en-IN"/>
        </w:rPr>
        <w:t xml:space="preserve">Block Diagram</w:t>
      </w:r>
      <w:r>
        <w:rPr>
          <w:b/>
          <w:bCs/>
          <w:lang w:val="en-IN"/>
        </w:rPr>
      </w:r>
      <w:r>
        <w:rPr>
          <w:b/>
          <w:bCs/>
          <w:lang w:val="en-IN"/>
        </w:rPr>
      </w:r>
    </w:p>
    <w:p>
      <w:pPr>
        <w:pStyle w:val="947"/>
        <w:pBdr/>
        <w:spacing/>
        <w:ind/>
        <w:jc w:val="both"/>
        <w:rPr/>
      </w:pPr>
      <w:r/>
      <w:r/>
    </w:p>
    <w:p>
      <w:pPr>
        <w:pStyle w:val="959"/>
        <w:pBdr/>
        <w:spacing/>
        <w:ind w:firstLine="0"/>
        <w:rPr/>
      </w:pPr>
      <w:r>
        <w:rPr>
          <w:lang w:val="en-IN"/>
        </w:rPr>
        <mc:AlternateContent>
          <mc:Choice Requires="wpg">
            <w:drawing>
              <wp:inline xmlns:wp="http://schemas.openxmlformats.org/drawingml/2006/wordprocessingDrawing" distT="0" distB="0" distL="0" distR="0">
                <wp:extent cx="3199981" cy="1912950"/>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0"/>
                        <a:stretch/>
                      </pic:blipFill>
                      <pic:spPr bwMode="auto">
                        <a:xfrm>
                          <a:off x="0" y="0"/>
                          <a:ext cx="3199981" cy="19129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51.97pt;height:150.63pt;mso-wrap-distance-left:0.00pt;mso-wrap-distance-top:0.00pt;mso-wrap-distance-right:0.00pt;mso-wrap-distance-bottom:0.00pt;z-index:1;" stroked="f">
                <v:imagedata r:id="rId10" o:title=""/>
                <o:lock v:ext="edit" rotation="t"/>
              </v:shape>
            </w:pict>
          </mc:Fallback>
        </mc:AlternateContent>
      </w:r>
      <w:r/>
    </w:p>
    <w:p>
      <w:pPr>
        <w:pStyle w:val="963"/>
        <w:pBdr/>
        <w:spacing/>
        <w:ind w:firstLine="0" w:left="0"/>
        <w:rPr>
          <w:sz w:val="20"/>
          <w:szCs w:val="20"/>
        </w:rPr>
      </w:pPr>
      <w:r>
        <w:rPr>
          <w:sz w:val="20"/>
          <w:szCs w:val="20"/>
        </w:rPr>
        <w:t xml:space="preserve">Block Diagram of the proposed system  </w:t>
      </w:r>
      <w:r>
        <w:rPr>
          <w:sz w:val="20"/>
          <w:szCs w:val="20"/>
        </w:rPr>
      </w:r>
      <w:r>
        <w:rPr>
          <w:sz w:val="20"/>
          <w:szCs w:val="20"/>
        </w:rPr>
      </w:r>
    </w:p>
    <w:p>
      <w:pPr>
        <w:pStyle w:val="959"/>
        <w:pBdr/>
        <w:spacing/>
        <w:ind w:firstLine="0"/>
        <w:rPr>
          <w:lang w:val="en-IN"/>
        </w:rPr>
      </w:pPr>
      <w:r>
        <w:rPr>
          <w:lang w:val="en-US"/>
        </w:rPr>
        <w:t xml:space="preserve">This theoretical framework provides the foundation for understanding how each component of the block diagram functions and interacts within the system.</w:t>
      </w:r>
      <w:r>
        <w:rPr>
          <w:lang w:val="en-US"/>
        </w:rPr>
        <w:t xml:space="preserve"> Overall  the block diagram gives us an idea about </w:t>
      </w:r>
      <w:r>
        <w:rPr>
          <w:lang w:val="en-US"/>
        </w:rPr>
        <w:t xml:space="preserve">the process.</w:t>
      </w:r>
      <w:r>
        <w:rPr>
          <w:lang w:val="en-IN"/>
        </w:rPr>
      </w:r>
      <w:r>
        <w:rPr>
          <w:lang w:val="en-IN"/>
        </w:rPr>
      </w:r>
    </w:p>
    <w:p>
      <w:pPr>
        <w:pStyle w:val="948"/>
        <w:numPr>
          <w:ilvl w:val="0"/>
          <w:numId w:val="35"/>
        </w:numPr>
        <w:pBdr/>
        <w:spacing/>
        <w:ind/>
        <w:rPr>
          <w:b/>
          <w:bCs/>
        </w:rPr>
      </w:pPr>
      <w:r>
        <w:rPr>
          <w:b/>
          <w:bCs/>
        </w:rPr>
        <w:t xml:space="preserve">Flowchart</w:t>
      </w:r>
      <w:r>
        <w:rPr>
          <w:b/>
          <w:bCs/>
        </w:rPr>
      </w:r>
      <w:r>
        <w:rPr>
          <w:b/>
          <w:bCs/>
        </w:rPr>
      </w:r>
    </w:p>
    <w:p>
      <w:pPr>
        <w:pStyle w:val="959"/>
        <w:pBdr/>
        <w:spacing/>
        <w:ind w:firstLine="0"/>
        <w:rPr/>
      </w:pPr>
      <w:r>
        <mc:AlternateContent>
          <mc:Choice Requires="wpg">
            <w:drawing>
              <wp:inline xmlns:wp="http://schemas.openxmlformats.org/drawingml/2006/wordprocessingDrawing" distT="0" distB="0" distL="0" distR="0">
                <wp:extent cx="3197060" cy="2902852"/>
                <wp:effectExtent l="0" t="0" r="0" b="0"/>
                <wp:docPr id="2" name="_x0000_i102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1"/>
                        <a:stretch/>
                      </pic:blipFill>
                      <pic:spPr bwMode="auto">
                        <a:xfrm>
                          <a:off x="0" y="0"/>
                          <a:ext cx="3197060" cy="290285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51.74pt;height:228.57pt;mso-wrap-distance-left:0.00pt;mso-wrap-distance-top:0.00pt;mso-wrap-distance-right:0.00pt;mso-wrap-distance-bottom:0.00pt;z-index:1;" stroked="f">
                <v:imagedata r:id="rId11" o:title=""/>
                <o:lock v:ext="edit" rotation="t"/>
              </v:shape>
            </w:pict>
          </mc:Fallback>
        </mc:AlternateContent>
      </w:r>
      <w:r/>
    </w:p>
    <w:p>
      <w:pPr>
        <w:pStyle w:val="963"/>
        <w:pBdr/>
        <w:spacing/>
        <w:ind w:firstLine="0" w:left="0"/>
        <w:rPr>
          <w:sz w:val="20"/>
          <w:szCs w:val="20"/>
        </w:rPr>
      </w:pPr>
      <w:r>
        <w:rPr>
          <w:sz w:val="20"/>
          <w:szCs w:val="20"/>
        </w:rPr>
        <w:t xml:space="preserve">Flow Chart of the proposed system  </w:t>
      </w:r>
      <w:r>
        <w:rPr>
          <w:sz w:val="20"/>
          <w:szCs w:val="20"/>
        </w:rPr>
      </w:r>
      <w:r>
        <w:rPr>
          <w:sz w:val="20"/>
          <w:szCs w:val="20"/>
        </w:rPr>
      </w:r>
    </w:p>
    <w:p>
      <w:pPr>
        <w:pStyle w:val="963"/>
        <w:numPr>
          <w:ilvl w:val="0"/>
          <w:numId w:val="35"/>
        </w:numPr>
        <w:pBdr/>
        <w:spacing/>
        <w:ind/>
        <w:jc w:val="center"/>
        <w:rPr>
          <w:b/>
          <w:bCs/>
          <w:sz w:val="20"/>
          <w:szCs w:val="20"/>
        </w:rPr>
      </w:pPr>
      <w:r>
        <w:rPr>
          <w:b/>
          <w:bCs/>
          <w:sz w:val="20"/>
          <w:szCs w:val="20"/>
        </w:rPr>
        <w:t xml:space="preserve">System Architucture</w:t>
      </w:r>
      <w:r>
        <w:rPr>
          <w:b/>
          <w:bCs/>
          <w:sz w:val="20"/>
          <w:szCs w:val="20"/>
        </w:rPr>
        <w:t xml:space="preserve">/structure</w:t>
      </w:r>
      <w:r>
        <w:rPr>
          <w:b/>
          <w:bCs/>
          <w:sz w:val="20"/>
          <w:szCs w:val="20"/>
        </w:rPr>
      </w:r>
      <w:r>
        <w:rPr>
          <w:b/>
          <w:bCs/>
          <w:sz w:val="20"/>
          <w:szCs w:val="20"/>
        </w:rPr>
      </w:r>
    </w:p>
    <w:p>
      <w:pPr>
        <w:pStyle w:val="963"/>
        <w:numPr>
          <w:ilvl w:val="0"/>
          <w:numId w:val="0"/>
        </w:numPr>
        <w:pBdr/>
        <w:spacing/>
        <w:ind/>
        <w:rPr>
          <w:sz w:val="20"/>
          <w:szCs w:val="20"/>
        </w:rPr>
      </w:pPr>
      <w:r>
        <w:rPr>
          <w:sz w:val="20"/>
          <w:szCs w:val="20"/>
        </w:rPr>
        <mc:AlternateContent>
          <mc:Choice Requires="wpg">
            <w:drawing>
              <wp:inline xmlns:wp="http://schemas.openxmlformats.org/drawingml/2006/wordprocessingDrawing" distT="0" distB="0" distL="0" distR="0">
                <wp:extent cx="3195511" cy="1178715"/>
                <wp:effectExtent l="0" t="0" r="0" b="0"/>
                <wp:docPr id="3" name="_x0000_i1028"/>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2"/>
                        <a:stretch/>
                      </pic:blipFill>
                      <pic:spPr bwMode="auto">
                        <a:xfrm>
                          <a:off x="0" y="0"/>
                          <a:ext cx="3195511" cy="117871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51.62pt;height:92.81pt;mso-wrap-distance-left:0.00pt;mso-wrap-distance-top:0.00pt;mso-wrap-distance-right:0.00pt;mso-wrap-distance-bottom:0.00pt;z-index:1;" stroked="f">
                <v:imagedata r:id="rId12" o:title=""/>
                <o:lock v:ext="edit" rotation="t"/>
              </v:shape>
            </w:pict>
          </mc:Fallback>
        </mc:AlternateContent>
      </w:r>
      <w:r>
        <w:rPr>
          <w:sz w:val="20"/>
          <w:szCs w:val="20"/>
        </w:rPr>
      </w:r>
      <w:r>
        <w:rPr>
          <w:sz w:val="20"/>
          <w:szCs w:val="20"/>
        </w:rPr>
      </w:r>
    </w:p>
    <w:p>
      <w:pPr>
        <w:pStyle w:val="963"/>
        <w:pBdr/>
        <w:spacing/>
        <w:ind w:firstLine="0" w:left="0"/>
        <w:rPr>
          <w:sz w:val="20"/>
          <w:szCs w:val="20"/>
        </w:rPr>
      </w:pPr>
      <w:r>
        <w:t xml:space="preserve">Structure</w:t>
      </w:r>
      <w:r>
        <w:rPr>
          <w:sz w:val="20"/>
          <w:szCs w:val="20"/>
        </w:rPr>
        <w:t xml:space="preserve"> of the proposed system</w:t>
      </w:r>
      <w:r>
        <w:rPr>
          <w:sz w:val="20"/>
          <w:szCs w:val="20"/>
        </w:rPr>
        <w:t xml:space="preserve">.</w:t>
      </w:r>
      <w:r>
        <w:rPr>
          <w:sz w:val="20"/>
          <w:szCs w:val="20"/>
        </w:rPr>
      </w:r>
      <w:r>
        <w:rPr>
          <w:sz w:val="20"/>
          <w:szCs w:val="20"/>
        </w:rPr>
      </w:r>
    </w:p>
    <w:p>
      <w:pPr>
        <w:pStyle w:val="948"/>
        <w:numPr>
          <w:ilvl w:val="0"/>
          <w:numId w:val="35"/>
        </w:numPr>
        <w:pBdr/>
        <w:spacing/>
        <w:ind/>
        <w:rPr>
          <w:b/>
          <w:bCs/>
        </w:rPr>
      </w:pPr>
      <w:r>
        <w:rPr>
          <w:b/>
          <w:bCs/>
        </w:rPr>
        <w:t xml:space="preserve">Working</w:t>
      </w:r>
      <w:r>
        <w:rPr>
          <w:b/>
          <w:bCs/>
        </w:rPr>
      </w:r>
      <w:r>
        <w:rPr>
          <w:b/>
          <w:bCs/>
        </w:rPr>
      </w:r>
    </w:p>
    <w:p>
      <w:pPr>
        <w:pStyle w:val="947"/>
        <w:pBdr/>
        <w:spacing/>
        <w:ind/>
        <w:jc w:val="both"/>
        <w:rPr/>
      </w:pPr>
      <w:r/>
      <w:r/>
    </w:p>
    <w:p>
      <w:pPr>
        <w:pStyle w:val="947"/>
        <w:pBdr/>
        <w:spacing/>
        <w:ind/>
        <w:jc w:val="both"/>
        <w:rPr/>
      </w:pPr>
      <w:r>
        <w:t xml:space="preserve">This paper-based document verification system is blockchain technology based. It gives an immutable credentialing system</w:t>
      </w:r>
      <w:r>
        <w:t xml:space="preserve"> that guarantees the authenticity and integrity of uploaded documents. When a user uploads a document, there is generation of a cryptographic hash for example, SHA-256 to make a unique digital fingerprint of the file uploaded. This hash then is saved on IP</w:t>
      </w:r>
      <w:r>
        <w:t xml:space="preserve">FS, which generates a CID for its existence, and then registered in a blockchain transaction through a smart contract, thus making a Transaction ID. In doing that, the Transaction ID securely attaches the hash of the document to the blockchain; therefore, </w:t>
      </w:r>
      <w:r>
        <w:t xml:space="preserve">linking a document to the blockchain will ensure its immutability and authenticity. Then, if at some point a professor or an employer needs to verify the document, he can upload it again to the platform. The system then hashes the re-uploaded document and </w:t>
      </w:r>
      <w:r>
        <w:t xml:space="preserve">compares it with the original hash stored in th</w:t>
      </w:r>
      <w:r>
        <w:t xml:space="preserve">e blockchain. It means that if the hash is matched, then the document is authenticated, otherwise, a flagging of the document as tampered is done. In all these manners, apart from preventing data tampering, it gives rise to a reliable credentialing system.</w:t>
      </w:r>
      <w:r/>
    </w:p>
    <w:p>
      <w:pPr>
        <w:pStyle w:val="959"/>
        <w:pBdr/>
        <w:spacing/>
        <w:ind w:firstLine="0"/>
        <w:rPr>
          <w:lang w:val="en-IN"/>
        </w:rPr>
      </w:pPr>
      <w:r>
        <w:rPr>
          <w:lang w:val="en-IN"/>
        </w:rPr>
      </w:r>
      <w:r>
        <w:rPr>
          <w:lang w:val="en-IN"/>
        </w:rPr>
      </w:r>
      <w:r>
        <w:rPr>
          <w:lang w:val="en-IN"/>
        </w:rPr>
      </w:r>
    </w:p>
    <w:p>
      <w:pPr>
        <w:pStyle w:val="959"/>
        <w:pBdr/>
        <w:spacing/>
        <w:ind w:firstLine="0"/>
        <w:jc w:val="left"/>
        <w:rPr>
          <w:lang w:val="en-IN"/>
        </w:rPr>
      </w:pPr>
      <w:r>
        <w:rPr>
          <w:b/>
          <w:bCs/>
          <w:highlight w:val="none"/>
          <w:lang w:val="en-US"/>
        </w:rPr>
      </w:r>
      <w:r>
        <w:rPr>
          <w:b/>
          <w:bCs/>
          <w:highlight w:val="none"/>
          <w:lang w:val="en-US"/>
        </w:rPr>
      </w:r>
    </w:p>
    <w:p>
      <w:pPr>
        <w:pStyle w:val="959"/>
        <w:pBdr/>
        <w:spacing/>
        <w:ind w:firstLine="0"/>
        <w:jc w:val="left"/>
        <w:rPr>
          <w:b/>
          <w:bCs/>
          <w:highlight w:val="none"/>
          <w:lang w:val="en-US"/>
        </w:rPr>
      </w:pPr>
      <w:r>
        <w:rPr>
          <w:b/>
          <w:bCs/>
          <w:lang w:val="en-US"/>
        </w:rPr>
        <w:t xml:space="preserve">Technologies used:</w:t>
      </w:r>
      <w:r>
        <w:rPr>
          <w:lang w:val="en-IN"/>
        </w:rPr>
      </w:r>
      <w:r>
        <w:rPr>
          <w:lang w:val="en-IN"/>
        </w:rPr>
      </w:r>
    </w:p>
    <w:p>
      <w:pPr>
        <w:pStyle w:val="959"/>
        <w:numPr>
          <w:ilvl w:val="0"/>
          <w:numId w:val="30"/>
        </w:numPr>
        <w:pBdr/>
        <w:spacing/>
        <w:ind/>
        <w:jc w:val="left"/>
        <w:rPr>
          <w:lang w:val="en-IN"/>
        </w:rPr>
      </w:pPr>
      <w:r>
        <w:rPr>
          <w:lang w:val="en-US"/>
        </w:rPr>
        <w:t xml:space="preserve">Blockchain Technology: This ensures storage in a secure and unalterable manner for the hash of the document plus all of its metadata</w:t>
      </w:r>
      <w:r>
        <w:rPr>
          <w:lang w:val="en-US"/>
        </w:rPr>
        <w:t xml:space="preserve">.</w:t>
      </w:r>
      <w:r>
        <w:rPr>
          <w:lang w:val="en-IN"/>
        </w:rPr>
      </w:r>
      <w:r>
        <w:rPr>
          <w:lang w:val="en-IN"/>
        </w:rPr>
      </w:r>
    </w:p>
    <w:p>
      <w:pPr>
        <w:pStyle w:val="959"/>
        <w:numPr>
          <w:ilvl w:val="0"/>
          <w:numId w:val="30"/>
        </w:numPr>
        <w:pBdr/>
        <w:spacing/>
        <w:ind/>
        <w:jc w:val="left"/>
        <w:rPr>
          <w:lang w:val="en-IN"/>
        </w:rPr>
      </w:pPr>
      <w:r>
        <w:rPr>
          <w:lang w:val="en-US"/>
        </w:rPr>
        <w:t xml:space="preserve">IPFS: Storage in a decentralized manner ensures unique</w:t>
      </w:r>
      <w:r>
        <w:rPr>
          <w:lang w:val="en-US"/>
        </w:rPr>
        <w:t xml:space="preserve">ness in the CID which will ascertain the recovery of the document hash.</w:t>
      </w:r>
      <w:r>
        <w:rPr>
          <w:lang w:val="en-IN"/>
        </w:rPr>
      </w:r>
      <w:r>
        <w:rPr>
          <w:lang w:val="en-IN"/>
        </w:rPr>
      </w:r>
    </w:p>
    <w:p>
      <w:pPr>
        <w:pStyle w:val="959"/>
        <w:numPr>
          <w:ilvl w:val="0"/>
          <w:numId w:val="30"/>
        </w:numPr>
        <w:pBdr/>
        <w:spacing/>
        <w:ind/>
        <w:jc w:val="left"/>
        <w:rPr>
          <w:lang w:val="en-IN"/>
        </w:rPr>
      </w:pPr>
      <w:r>
        <w:rPr>
          <w:lang w:val="en-US"/>
        </w:rPr>
        <w:t xml:space="preserve">Hash Functions: It provides a unique digital fingerprint of a document.</w:t>
      </w:r>
      <w:r>
        <w:rPr>
          <w:lang w:val="en-IN"/>
        </w:rPr>
      </w:r>
      <w:r>
        <w:rPr>
          <w:lang w:val="en-IN"/>
        </w:rPr>
      </w:r>
    </w:p>
    <w:p>
      <w:pPr>
        <w:pStyle w:val="959"/>
        <w:numPr>
          <w:ilvl w:val="0"/>
          <w:numId w:val="30"/>
        </w:numPr>
        <w:pBdr/>
        <w:spacing/>
        <w:ind/>
        <w:jc w:val="left"/>
        <w:rPr>
          <w:lang w:val="en-IN"/>
        </w:rPr>
      </w:pPr>
      <w:r>
        <w:rPr>
          <w:lang w:val="en-US"/>
        </w:rPr>
        <w:t xml:space="preserve">UUID: It enables unique identification of the documents on the platform </w:t>
      </w:r>
      <w:r>
        <w:rPr>
          <w:lang w:val="en-US"/>
        </w:rPr>
        <w:t xml:space="preserve">manner</w:t>
      </w:r>
      <w:r>
        <w:rPr>
          <w:lang w:val="en-US"/>
        </w:rPr>
      </w:r>
      <w:r>
        <w:rPr>
          <w:lang w:val="en-IN"/>
        </w:rPr>
      </w:r>
      <w:r>
        <w:rPr>
          <w:lang w:val="en-IN"/>
        </w:rPr>
      </w:r>
    </w:p>
    <w:p>
      <w:pPr>
        <w:pStyle w:val="959"/>
        <w:numPr>
          <w:ilvl w:val="0"/>
          <w:numId w:val="30"/>
        </w:numPr>
        <w:pBdr/>
        <w:spacing/>
        <w:ind/>
        <w:jc w:val="left"/>
        <w:rPr>
          <w:lang w:val="en-IN"/>
        </w:rPr>
      </w:pPr>
      <w:r>
        <w:rPr>
          <w:lang w:val="en-US"/>
        </w:rPr>
        <w:t xml:space="preserve">Smart Contracts: Automatically stores and retrieves on the blockchain so that trustworthy transactions occur</w:t>
      </w:r>
      <w:r>
        <w:rPr>
          <w:lang w:val="en-US"/>
        </w:rPr>
        <w:t xml:space="preserve">.</w:t>
      </w:r>
      <w:r>
        <w:rPr>
          <w:lang w:val="en-IN"/>
        </w:rPr>
      </w:r>
      <w:r>
        <w:rPr>
          <w:lang w:val="en-IN"/>
        </w:rPr>
      </w:r>
    </w:p>
    <w:p>
      <w:pPr>
        <w:pStyle w:val="959"/>
        <w:numPr>
          <w:ilvl w:val="0"/>
          <w:numId w:val="30"/>
        </w:numPr>
        <w:pBdr/>
        <w:spacing/>
        <w:ind/>
        <w:jc w:val="left"/>
        <w:rPr>
          <w:lang w:val="en-IN"/>
        </w:rPr>
      </w:pPr>
      <w:r>
        <w:rPr>
          <w:lang w:val="en-US"/>
        </w:rPr>
        <w:t xml:space="preserve">Web3 Framework: It enables interaction between the platform and blockchain network. </w:t>
        <w:br w:type="textWrapping" w:clear="all"/>
        <w:t xml:space="preserve">Work flow ensures that any document authenticity is verified promptly in a safe . Storage base</w:t>
      </w:r>
      <w:r>
        <w:rPr>
          <w:lang w:val="en-US"/>
        </w:rPr>
        <w:t xml:space="preserve">d on blockchain and IPFS is tamper proof with hashing preventing unauthorized modifications. This improves data trustworthiness and integrity.</w:t>
      </w:r>
      <w:r>
        <w:rPr>
          <w:lang w:val="en-IN"/>
        </w:rPr>
      </w:r>
      <w:r>
        <w:rPr>
          <w:lang w:val="en-IN"/>
        </w:rPr>
      </w:r>
    </w:p>
    <w:p>
      <w:pPr>
        <w:pStyle w:val="959"/>
        <w:pBdr/>
        <w:spacing/>
        <w:ind w:firstLine="0" w:left="720"/>
        <w:jc w:val="left"/>
        <w:rPr>
          <w:lang w:val="en-IN"/>
        </w:rPr>
      </w:pPr>
      <w:r>
        <w:rPr>
          <w:lang w:val="en-IN"/>
        </w:rPr>
      </w:r>
      <w:r>
        <w:rPr>
          <w:lang w:val="en-IN"/>
        </w:rPr>
      </w:r>
      <w:r>
        <w:rPr>
          <w:lang w:val="en-IN"/>
        </w:rPr>
      </w:r>
    </w:p>
    <w:p>
      <w:pPr>
        <w:pStyle w:val="959"/>
        <w:pBdr/>
        <w:spacing/>
        <w:ind w:firstLine="0"/>
        <w:jc w:val="left"/>
        <w:rPr>
          <w:b/>
          <w:bCs/>
          <w:lang w:val="en-IN"/>
        </w:rPr>
      </w:pPr>
      <w:r>
        <w:rPr>
          <w:b/>
          <w:bCs/>
          <w:lang w:val="en-IN"/>
        </w:rPr>
        <w:t xml:space="preserve">Performance Matrix:</w:t>
      </w:r>
      <w:r>
        <w:rPr>
          <w:b/>
          <w:bCs/>
          <w:lang w:val="en-IN"/>
        </w:rPr>
      </w:r>
      <w:r>
        <w:rPr>
          <w:b/>
          <w:bCs/>
          <w:lang w:val="en-IN"/>
        </w:rPr>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1171"/>
        <w:gridCol w:w="1349"/>
        <w:gridCol w:w="1497"/>
        <w:gridCol w:w="1283"/>
      </w:tblGrid>
      <w:tr>
        <w:trPr/>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Metric</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Traditional System</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Our Solution</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Improvement</w:t>
            </w:r>
            <w:r>
              <w:rPr>
                <w:lang w:val="en-IN"/>
              </w:rPr>
            </w:r>
            <w:r>
              <w:rPr>
                <w:lang w:val="en-IN"/>
              </w:rPr>
            </w:r>
          </w:p>
        </w:tc>
      </w:tr>
      <w:tr>
        <w:trPr/>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Verification Time</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5-10 days</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1.8 sec</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99%</w:t>
            </w:r>
            <w:r>
              <w:rPr>
                <w:lang w:val="en-IN"/>
              </w:rPr>
            </w:r>
            <w:r>
              <w:rPr>
                <w:lang w:val="en-IN"/>
              </w:rPr>
            </w:r>
          </w:p>
        </w:tc>
      </w:tr>
      <w:tr>
        <w:trPr/>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Processing Cost</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$50/document</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US"/>
              </w:rPr>
              <w:t xml:space="preserve">$0.15/document</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99.7%</w:t>
            </w:r>
            <w:r>
              <w:rPr>
                <w:lang w:val="en-IN"/>
              </w:rPr>
            </w:r>
            <w:r>
              <w:rPr>
                <w:lang w:val="en-IN"/>
              </w:rPr>
            </w:r>
          </w:p>
        </w:tc>
      </w:tr>
      <w:tr>
        <w:trPr/>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Error Rate</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2.3%</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0.001%</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99.96%</w:t>
            </w:r>
            <w:r>
              <w:rPr>
                <w:lang w:val="en-IN"/>
              </w:rPr>
            </w:r>
            <w:r>
              <w:rPr>
                <w:lang w:val="en-IN"/>
              </w:rPr>
            </w:r>
          </w:p>
        </w:tc>
      </w:tr>
      <w:tr>
        <w:trPr/>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Storage Efficiency</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1.0x(baseline)</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1.6x</w:t>
            </w:r>
            <w:r>
              <w:rPr>
                <w:lang w:val="en-IN"/>
              </w:rPr>
            </w:r>
            <w:r>
              <w:rPr>
                <w:lang w:val="en-IN"/>
              </w:rPr>
            </w:r>
          </w:p>
        </w:tc>
        <w:tc>
          <w:tcPr>
            <w:tcBorders>
              <w:top w:val="single" w:color="auto" w:sz="4" w:space="0"/>
              <w:left w:val="single" w:color="auto" w:sz="4" w:space="0"/>
              <w:bottom w:val="single" w:color="auto" w:sz="4" w:space="0"/>
              <w:right w:val="single" w:color="auto" w:sz="4" w:space="0"/>
            </w:tcBorders>
            <w:tcW w:w="1313" w:type="dxa"/>
            <w:vAlign w:val="top"/>
            <w:textDirection w:val="lrTb"/>
            <w:noWrap w:val="false"/>
          </w:tcPr>
          <w:p>
            <w:pPr>
              <w:pStyle w:val="959"/>
              <w:pBdr/>
              <w:spacing/>
              <w:ind w:firstLine="0"/>
              <w:jc w:val="left"/>
              <w:rPr>
                <w:lang w:val="en-IN"/>
              </w:rPr>
            </w:pPr>
            <w:r>
              <w:rPr>
                <w:lang w:val="en-IN"/>
              </w:rPr>
              <w:t xml:space="preserve">60%</w:t>
            </w:r>
            <w:r>
              <w:rPr>
                <w:lang w:val="en-IN"/>
              </w:rPr>
            </w:r>
            <w:r>
              <w:rPr>
                <w:lang w:val="en-IN"/>
              </w:rPr>
            </w:r>
          </w:p>
        </w:tc>
      </w:tr>
    </w:tbl>
    <w:p>
      <w:pPr>
        <w:pStyle w:val="948"/>
        <w:numPr>
          <w:ilvl w:val="0"/>
          <w:numId w:val="0"/>
        </w:numPr>
        <w:pBdr/>
        <w:spacing/>
        <w:ind w:left="720"/>
        <w:jc w:val="both"/>
        <w:rPr>
          <w:b/>
          <w:bCs/>
        </w:rPr>
      </w:pPr>
      <w:r>
        <w:rPr>
          <w:b/>
          <w:bCs/>
        </w:rPr>
      </w:r>
      <w:r>
        <w:rPr>
          <w:b/>
          <w:bCs/>
        </w:rPr>
      </w:r>
      <w:r>
        <w:rPr>
          <w:b/>
          <w:bCs/>
        </w:rPr>
      </w:r>
    </w:p>
    <w:p>
      <w:pPr>
        <w:pStyle w:val="948"/>
        <w:numPr>
          <w:ilvl w:val="0"/>
          <w:numId w:val="35"/>
        </w:numPr>
        <w:pBdr/>
        <w:spacing/>
        <w:ind/>
        <w:jc w:val="left"/>
        <w:rPr>
          <w:b/>
          <w:bCs/>
        </w:rPr>
      </w:pPr>
      <w:r>
        <w:rPr>
          <w:b/>
          <w:bCs/>
        </w:rPr>
        <w:t xml:space="preserve">Results and Discussion</w:t>
      </w:r>
      <w:r>
        <w:rPr>
          <w:b/>
          <w:bCs/>
        </w:rPr>
      </w:r>
      <w:r>
        <w:rPr>
          <w:b/>
          <w:bCs/>
        </w:rPr>
      </w:r>
    </w:p>
    <w:p>
      <w:pPr>
        <w:pStyle w:val="959"/>
        <w:pBdr/>
        <w:spacing/>
        <w:ind w:firstLine="0"/>
        <w:rPr/>
      </w:pPr>
      <w:r/>
      <w:r/>
    </w:p>
    <w:p>
      <w:pPr>
        <w:pStyle w:val="959"/>
        <w:pBdr/>
        <w:spacing/>
        <w:ind w:firstLine="0"/>
        <w:rPr>
          <w:lang w:val="en-IN"/>
        </w:rPr>
      </w:pPr>
      <w:r>
        <w:rPr>
          <w:lang w:val="en-IN"/>
        </w:rPr>
        <w:t xml:space="preserve">The security, eff</w:t>
      </w:r>
      <w:r>
        <w:rPr>
          <w:lang w:val="en-IN"/>
        </w:rPr>
        <w:t xml:space="preserve">iciency, and reliability were considerably improved through the implementation of our blockchain-based document verification system. We ran 100 documents of different file sizes and types through some very thorough testing, and our system worked just fine.</w:t>
      </w:r>
      <w:r>
        <w:rPr>
          <w:lang w:val="en-IN"/>
        </w:rPr>
      </w:r>
      <w:r>
        <w:rPr>
          <w:lang w:val="en-IN"/>
        </w:rPr>
      </w:r>
    </w:p>
    <w:p>
      <w:pPr>
        <w:pStyle w:val="959"/>
        <w:pBdr/>
        <w:spacing/>
        <w:ind w:firstLine="0"/>
        <w:rPr>
          <w:highlight w:val="none"/>
          <w:lang w:val="en-IN"/>
        </w:rPr>
      </w:pPr>
      <w:r>
        <w:rPr>
          <w:lang w:val="en-IN"/>
        </w:rPr>
        <w:t xml:space="preserve">It reflected very strong protection capabilities, with the detector detecting modified documents 100% of the time without false negatives, even in single-bit changes cases.</w:t>
      </w:r>
      <w:r>
        <w:rPr>
          <w:lang w:val="en-IN"/>
        </w:rPr>
      </w:r>
      <w:r>
        <w:rPr>
          <w:lang w:val="en-IN"/>
        </w:rPr>
      </w:r>
    </w:p>
    <w:p>
      <w:pPr>
        <w:pStyle w:val="959"/>
        <w:pBdr/>
        <w:spacing/>
        <w:ind w:firstLine="0"/>
        <w:rPr>
          <w:lang w:val="en-IN"/>
        </w:rPr>
      </w:pPr>
      <w:r>
        <w:rPr>
          <w:highlight w:val="none"/>
          <w:lang w:val="en-IN"/>
        </w:rPr>
      </w:r>
      <w:r>
        <w:rPr>
          <w:highlight w:val="none"/>
          <w:lang w:val="en-IN"/>
        </w:rPr>
      </w:r>
    </w:p>
    <w:p>
      <w:pPr>
        <w:pStyle w:val="959"/>
        <w:numPr>
          <w:ilvl w:val="0"/>
          <w:numId w:val="35"/>
        </w:numPr>
        <w:pBdr/>
        <w:spacing/>
        <w:ind/>
        <w:jc w:val="center"/>
        <w:rPr>
          <w:b/>
          <w:bCs/>
        </w:rPr>
      </w:pPr>
      <w:r>
        <w:rPr>
          <w:b/>
          <w:bCs/>
        </w:rPr>
        <w:t xml:space="preserve">C</w:t>
      </w:r>
      <w:r>
        <w:rPr>
          <w:b/>
          <w:bCs/>
        </w:rPr>
        <w:t xml:space="preserve">onclusion</w:t>
      </w:r>
      <w:r>
        <w:rPr>
          <w:b/>
          <w:bCs/>
        </w:rPr>
      </w:r>
      <w:r>
        <w:rPr>
          <w:b/>
          <w:bCs/>
        </w:rPr>
      </w:r>
    </w:p>
    <w:p>
      <w:pPr>
        <w:pStyle w:val="959"/>
        <w:pBdr/>
        <w:spacing/>
        <w:ind w:firstLine="0"/>
        <w:rPr/>
      </w:pPr>
      <w:r>
        <w:t xml:space="preserve">This research brings a sound</w:t>
      </w:r>
      <w:r>
        <w:t xml:space="preserve"> solution in the verification of documents that effectively counters the challenge of fraudulent credentials and achieves the sustainable development goals. How the system achieves SDG 4 Quality Educa</w:t>
      </w:r>
      <w:r>
        <w:t xml:space="preserve">tion is shown through the promotion of clear and valid educational credentials while it has a contribution towards SDG 9 Industry, Innovation, and Infrastructure due to innovative application of blockchain technology and digital infrastructure</w:t>
        <w:br/>
        <w:t xml:space="preserve">Achievements</w:t>
      </w:r>
      <w:r>
        <w:t xml:space="preserve"> </w:t>
      </w:r>
      <w:r>
        <w:rPr>
          <w:smallCaps/>
        </w:rPr>
        <w:t xml:space="preserve">.</w:t>
      </w:r>
      <w:r>
        <w:rPr>
          <w:smallCaps/>
        </w:rPr>
        <w:t xml:space="preserve"> </w:t>
      </w:r>
      <w:r>
        <w:t xml:space="preserve">This offers immediate and accurate document verificat</w:t>
      </w:r>
      <w:r>
        <w:t xml:space="preserve">ion, cuts administrative and processing costs, enhances security and fraud prevention, and is scalable and sustainable to implement.</w:t>
      </w:r>
      <w:r/>
    </w:p>
    <w:p>
      <w:pPr>
        <w:pStyle w:val="959"/>
        <w:numPr>
          <w:ilvl w:val="0"/>
          <w:numId w:val="35"/>
        </w:numPr>
        <w:pBdr/>
        <w:spacing/>
        <w:ind/>
        <w:jc w:val="center"/>
        <w:rPr>
          <w:lang w:val="en-IN"/>
        </w:rPr>
      </w:pPr>
      <w:r>
        <w:rPr>
          <w:b/>
          <w:bCs/>
        </w:rPr>
        <w:t xml:space="preserve">Reference</w:t>
      </w:r>
      <w:r>
        <w:rPr>
          <w:lang w:val="en-IN"/>
        </w:rPr>
      </w:r>
      <w:r>
        <w:rPr>
          <w:lang w:val="en-IN"/>
        </w:rPr>
      </w:r>
    </w:p>
    <w:p>
      <w:pPr>
        <w:pStyle w:val="947"/>
        <w:pBdr/>
        <w:spacing/>
        <w:ind/>
        <w:rPr/>
      </w:pPr>
      <w:r/>
      <w:r/>
    </w:p>
    <w:p>
      <w:pPr>
        <w:pStyle w:val="967"/>
        <w:pBdr/>
        <w:spacing/>
        <w:ind/>
        <w:rPr>
          <w:sz w:val="20"/>
          <w:szCs w:val="20"/>
        </w:rPr>
      </w:pPr>
      <w:r>
        <w:rPr>
          <w:sz w:val="20"/>
          <w:szCs w:val="20"/>
        </w:rPr>
        <w:t xml:space="preserve">Radha</w:t>
      </w:r>
      <w:r>
        <w:rPr>
          <w:sz w:val="20"/>
          <w:szCs w:val="20"/>
        </w:rPr>
        <w:t xml:space="preserve"> et al. (2020). "Blockchain-based Verification</w:t>
      </w:r>
      <w:r>
        <w:rPr>
          <w:spacing w:val="1"/>
          <w:sz w:val="20"/>
          <w:szCs w:val="20"/>
        </w:rPr>
        <w:t xml:space="preserve"> </w:t>
      </w:r>
      <w:r>
        <w:rPr>
          <w:sz w:val="20"/>
          <w:szCs w:val="20"/>
        </w:rPr>
        <w:t xml:space="preserve">of</w:t>
      </w:r>
      <w:r>
        <w:rPr>
          <w:spacing w:val="1"/>
          <w:sz w:val="20"/>
          <w:szCs w:val="20"/>
        </w:rPr>
        <w:t xml:space="preserve"> </w:t>
      </w:r>
      <w:r>
        <w:rPr>
          <w:sz w:val="20"/>
          <w:szCs w:val="20"/>
        </w:rPr>
        <w:t xml:space="preserve">Academic</w:t>
      </w:r>
      <w:r>
        <w:rPr>
          <w:spacing w:val="1"/>
          <w:sz w:val="20"/>
          <w:szCs w:val="20"/>
        </w:rPr>
        <w:t xml:space="preserve"> </w:t>
      </w:r>
      <w:r>
        <w:rPr>
          <w:sz w:val="20"/>
          <w:szCs w:val="20"/>
        </w:rPr>
        <w:t xml:space="preserve">Credentials."</w:t>
      </w:r>
      <w:r>
        <w:rPr>
          <w:spacing w:val="1"/>
          <w:sz w:val="20"/>
          <w:szCs w:val="20"/>
        </w:rPr>
        <w:t xml:space="preserve"> </w:t>
      </w:r>
      <w:r>
        <w:rPr>
          <w:sz w:val="20"/>
          <w:szCs w:val="20"/>
        </w:rPr>
        <w:t xml:space="preserve">IEEE</w:t>
      </w:r>
      <w:r>
        <w:rPr>
          <w:spacing w:val="1"/>
          <w:sz w:val="20"/>
          <w:szCs w:val="20"/>
        </w:rPr>
        <w:t xml:space="preserve"> </w:t>
      </w:r>
      <w:r>
        <w:rPr>
          <w:sz w:val="20"/>
          <w:szCs w:val="20"/>
        </w:rPr>
        <w:t xml:space="preserve">Transactions</w:t>
      </w:r>
      <w:r>
        <w:rPr>
          <w:spacing w:val="1"/>
          <w:sz w:val="20"/>
          <w:szCs w:val="20"/>
        </w:rPr>
        <w:t xml:space="preserve"> </w:t>
      </w:r>
      <w:r>
        <w:rPr>
          <w:sz w:val="20"/>
          <w:szCs w:val="20"/>
        </w:rPr>
        <w:t xml:space="preserve">on</w:t>
      </w:r>
      <w:r>
        <w:rPr>
          <w:spacing w:val="1"/>
          <w:sz w:val="20"/>
          <w:szCs w:val="20"/>
        </w:rPr>
        <w:t xml:space="preserve"> </w:t>
      </w:r>
      <w:r>
        <w:rPr>
          <w:sz w:val="20"/>
          <w:szCs w:val="20"/>
        </w:rPr>
        <w:t xml:space="preserve">Blockchain Technology,</w:t>
      </w:r>
      <w:r>
        <w:rPr>
          <w:spacing w:val="-2"/>
          <w:sz w:val="20"/>
          <w:szCs w:val="20"/>
        </w:rPr>
        <w:t xml:space="preserve"> </w:t>
      </w:r>
      <w:r>
        <w:rPr>
          <w:sz w:val="20"/>
          <w:szCs w:val="20"/>
        </w:rPr>
        <w:t xml:space="preserve">15(3),</w:t>
      </w:r>
      <w:r>
        <w:rPr>
          <w:spacing w:val="-2"/>
          <w:sz w:val="20"/>
          <w:szCs w:val="20"/>
        </w:rPr>
        <w:t xml:space="preserve"> </w:t>
      </w:r>
      <w:r>
        <w:rPr>
          <w:sz w:val="20"/>
          <w:szCs w:val="20"/>
        </w:rPr>
        <w:t xml:space="preserve">1-12.</w:t>
      </w:r>
      <w:r>
        <w:rPr>
          <w:sz w:val="20"/>
          <w:szCs w:val="20"/>
        </w:rPr>
      </w:r>
      <w:r>
        <w:rPr>
          <w:sz w:val="20"/>
          <w:szCs w:val="20"/>
        </w:rPr>
      </w:r>
    </w:p>
    <w:p>
      <w:pPr>
        <w:pStyle w:val="967"/>
        <w:pBdr/>
        <w:spacing/>
        <w:ind/>
        <w:rPr>
          <w:sz w:val="20"/>
          <w:szCs w:val="20"/>
        </w:rPr>
      </w:pPr>
      <w:r>
        <w:rPr>
          <w:sz w:val="20"/>
          <w:szCs w:val="20"/>
        </w:rPr>
        <w:t xml:space="preserve">Johnson, M., &amp; Lee, S. (2019). "Comparative Analysis of</w:t>
      </w:r>
      <w:r>
        <w:rPr>
          <w:spacing w:val="-45"/>
          <w:sz w:val="20"/>
          <w:szCs w:val="20"/>
        </w:rPr>
        <w:t xml:space="preserve"> </w:t>
      </w:r>
      <w:r>
        <w:rPr>
          <w:sz w:val="20"/>
          <w:szCs w:val="20"/>
        </w:rPr>
        <w:t xml:space="preserve">Cryptographic</w:t>
      </w:r>
      <w:r>
        <w:rPr>
          <w:spacing w:val="-5"/>
          <w:sz w:val="20"/>
          <w:szCs w:val="20"/>
        </w:rPr>
        <w:t xml:space="preserve"> </w:t>
      </w:r>
      <w:r>
        <w:rPr>
          <w:sz w:val="20"/>
          <w:szCs w:val="20"/>
        </w:rPr>
        <w:t xml:space="preserve">Hash</w:t>
      </w:r>
      <w:r>
        <w:rPr>
          <w:spacing w:val="-6"/>
          <w:sz w:val="20"/>
          <w:szCs w:val="20"/>
        </w:rPr>
        <w:t xml:space="preserve"> </w:t>
      </w:r>
      <w:r>
        <w:rPr>
          <w:sz w:val="20"/>
          <w:szCs w:val="20"/>
        </w:rPr>
        <w:t xml:space="preserve">Functions."</w:t>
      </w:r>
      <w:r>
        <w:rPr>
          <w:spacing w:val="-5"/>
          <w:sz w:val="20"/>
          <w:szCs w:val="20"/>
        </w:rPr>
        <w:t xml:space="preserve"> </w:t>
      </w:r>
      <w:r>
        <w:rPr>
          <w:sz w:val="20"/>
          <w:szCs w:val="20"/>
        </w:rPr>
        <w:t xml:space="preserve">Journal</w:t>
      </w:r>
      <w:r>
        <w:rPr>
          <w:spacing w:val="-6"/>
          <w:sz w:val="20"/>
          <w:szCs w:val="20"/>
        </w:rPr>
        <w:t xml:space="preserve"> </w:t>
      </w:r>
      <w:r>
        <w:rPr>
          <w:sz w:val="20"/>
          <w:szCs w:val="20"/>
        </w:rPr>
        <w:t xml:space="preserve">of</w:t>
      </w:r>
      <w:r>
        <w:rPr>
          <w:spacing w:val="-6"/>
          <w:sz w:val="20"/>
          <w:szCs w:val="20"/>
        </w:rPr>
        <w:t xml:space="preserve"> </w:t>
      </w:r>
      <w:r>
        <w:rPr>
          <w:sz w:val="20"/>
          <w:szCs w:val="20"/>
        </w:rPr>
        <w:t xml:space="preserve">Cybersecurity,</w:t>
      </w:r>
      <w:r>
        <w:rPr>
          <w:spacing w:val="-45"/>
          <w:sz w:val="20"/>
          <w:szCs w:val="20"/>
        </w:rPr>
        <w:t xml:space="preserve"> </w:t>
      </w:r>
      <w:r>
        <w:rPr>
          <w:sz w:val="20"/>
          <w:szCs w:val="20"/>
        </w:rPr>
        <w:t xml:space="preserve">8(2),</w:t>
      </w:r>
      <w:r>
        <w:rPr>
          <w:spacing w:val="-4"/>
          <w:sz w:val="20"/>
          <w:szCs w:val="20"/>
        </w:rPr>
        <w:t xml:space="preserve"> </w:t>
      </w:r>
      <w:r>
        <w:rPr>
          <w:sz w:val="20"/>
          <w:szCs w:val="20"/>
        </w:rPr>
        <w:t xml:space="preserve">45-62.</w:t>
      </w:r>
      <w:r>
        <w:rPr>
          <w:sz w:val="20"/>
          <w:szCs w:val="20"/>
        </w:rPr>
      </w:r>
      <w:r>
        <w:rPr>
          <w:sz w:val="20"/>
          <w:szCs w:val="20"/>
        </w:rPr>
      </w:r>
    </w:p>
    <w:p>
      <w:pPr>
        <w:pStyle w:val="967"/>
        <w:pBdr/>
        <w:spacing/>
        <w:ind/>
        <w:rPr>
          <w:sz w:val="20"/>
          <w:szCs w:val="20"/>
        </w:rPr>
      </w:pPr>
      <w:r>
        <w:rPr>
          <w:sz w:val="20"/>
          <w:szCs w:val="20"/>
        </w:rPr>
        <w:t xml:space="preserve">Patel, R., et al. (2021). "Secure Document Sharing Using</w:t>
      </w:r>
      <w:r>
        <w:rPr>
          <w:spacing w:val="1"/>
          <w:sz w:val="20"/>
          <w:szCs w:val="20"/>
        </w:rPr>
        <w:t xml:space="preserve"> </w:t>
      </w:r>
      <w:r>
        <w:rPr>
          <w:sz w:val="20"/>
          <w:szCs w:val="20"/>
        </w:rPr>
        <w:t xml:space="preserve">Blockchain."</w:t>
      </w:r>
      <w:r>
        <w:rPr>
          <w:spacing w:val="1"/>
          <w:sz w:val="20"/>
          <w:szCs w:val="20"/>
        </w:rPr>
        <w:t xml:space="preserve"> </w:t>
      </w:r>
      <w:r>
        <w:rPr>
          <w:sz w:val="20"/>
          <w:szCs w:val="20"/>
        </w:rPr>
        <w:t xml:space="preserve">International</w:t>
      </w:r>
      <w:r>
        <w:rPr>
          <w:spacing w:val="1"/>
          <w:sz w:val="20"/>
          <w:szCs w:val="20"/>
        </w:rPr>
        <w:t xml:space="preserve"> </w:t>
      </w:r>
      <w:r>
        <w:rPr>
          <w:sz w:val="20"/>
          <w:szCs w:val="20"/>
        </w:rPr>
        <w:t xml:space="preserve">Journal</w:t>
      </w:r>
      <w:r>
        <w:rPr>
          <w:spacing w:val="1"/>
          <w:sz w:val="20"/>
          <w:szCs w:val="20"/>
        </w:rPr>
        <w:t xml:space="preserve"> </w:t>
      </w:r>
      <w:r>
        <w:rPr>
          <w:sz w:val="20"/>
          <w:szCs w:val="20"/>
        </w:rPr>
        <w:t xml:space="preserve">of</w:t>
      </w:r>
      <w:r>
        <w:rPr>
          <w:spacing w:val="1"/>
          <w:sz w:val="20"/>
          <w:szCs w:val="20"/>
        </w:rPr>
        <w:t xml:space="preserve"> </w:t>
      </w:r>
      <w:r>
        <w:rPr>
          <w:sz w:val="20"/>
          <w:szCs w:val="20"/>
        </w:rPr>
        <w:t xml:space="preserve">Information</w:t>
      </w:r>
      <w:r>
        <w:rPr>
          <w:spacing w:val="1"/>
          <w:sz w:val="20"/>
          <w:szCs w:val="20"/>
        </w:rPr>
        <w:t xml:space="preserve"> </w:t>
      </w:r>
      <w:r>
        <w:rPr>
          <w:sz w:val="20"/>
          <w:szCs w:val="20"/>
        </w:rPr>
        <w:t xml:space="preserve">Security,</w:t>
      </w:r>
      <w:r>
        <w:rPr>
          <w:spacing w:val="2"/>
          <w:sz w:val="20"/>
          <w:szCs w:val="20"/>
        </w:rPr>
        <w:t xml:space="preserve"> </w:t>
      </w:r>
      <w:r>
        <w:rPr>
          <w:sz w:val="20"/>
          <w:szCs w:val="20"/>
        </w:rPr>
        <w:t xml:space="preserve">20(4),</w:t>
      </w:r>
      <w:r>
        <w:rPr>
          <w:spacing w:val="-4"/>
          <w:sz w:val="20"/>
          <w:szCs w:val="20"/>
        </w:rPr>
        <w:t xml:space="preserve"> </w:t>
      </w:r>
      <w:r>
        <w:rPr>
          <w:sz w:val="20"/>
          <w:szCs w:val="20"/>
        </w:rPr>
        <w:t xml:space="preserve">389-402.</w:t>
      </w:r>
      <w:r>
        <w:rPr>
          <w:sz w:val="20"/>
          <w:szCs w:val="20"/>
        </w:rPr>
      </w:r>
      <w:r>
        <w:rPr>
          <w:sz w:val="20"/>
          <w:szCs w:val="20"/>
        </w:rPr>
      </w:r>
    </w:p>
    <w:p>
      <w:pPr>
        <w:pStyle w:val="967"/>
        <w:pBdr/>
        <w:spacing/>
        <w:ind/>
        <w:rPr>
          <w:sz w:val="20"/>
          <w:szCs w:val="20"/>
        </w:rPr>
      </w:pPr>
      <w:r>
        <w:rPr>
          <w:sz w:val="20"/>
          <w:szCs w:val="20"/>
        </w:rPr>
        <w:t xml:space="preserve">Rodriguez,</w:t>
      </w:r>
      <w:r>
        <w:rPr>
          <w:spacing w:val="1"/>
          <w:sz w:val="20"/>
          <w:szCs w:val="20"/>
        </w:rPr>
        <w:t xml:space="preserve"> </w:t>
      </w:r>
      <w:r>
        <w:rPr>
          <w:sz w:val="20"/>
          <w:szCs w:val="20"/>
        </w:rPr>
        <w:t xml:space="preserve">C.,</w:t>
      </w:r>
      <w:r>
        <w:rPr>
          <w:spacing w:val="1"/>
          <w:sz w:val="20"/>
          <w:szCs w:val="20"/>
        </w:rPr>
        <w:t xml:space="preserve"> </w:t>
      </w:r>
      <w:r>
        <w:rPr>
          <w:sz w:val="20"/>
          <w:szCs w:val="20"/>
        </w:rPr>
        <w:t xml:space="preserve">et</w:t>
      </w:r>
      <w:r>
        <w:rPr>
          <w:spacing w:val="1"/>
          <w:sz w:val="20"/>
          <w:szCs w:val="20"/>
        </w:rPr>
        <w:t xml:space="preserve"> </w:t>
      </w:r>
      <w:r>
        <w:rPr>
          <w:sz w:val="20"/>
          <w:szCs w:val="20"/>
        </w:rPr>
        <w:t xml:space="preserve">al.</w:t>
      </w:r>
      <w:r>
        <w:rPr>
          <w:spacing w:val="1"/>
          <w:sz w:val="20"/>
          <w:szCs w:val="20"/>
        </w:rPr>
        <w:t xml:space="preserve"> </w:t>
      </w:r>
      <w:r>
        <w:rPr>
          <w:sz w:val="20"/>
          <w:szCs w:val="20"/>
        </w:rPr>
        <w:t xml:space="preserve">(2018).</w:t>
      </w:r>
      <w:r>
        <w:rPr>
          <w:spacing w:val="1"/>
          <w:sz w:val="20"/>
          <w:szCs w:val="20"/>
        </w:rPr>
        <w:t xml:space="preserve"> </w:t>
      </w:r>
      <w:r>
        <w:rPr>
          <w:sz w:val="20"/>
          <w:szCs w:val="20"/>
        </w:rPr>
        <w:t xml:space="preserve">"Decentralized</w:t>
      </w:r>
      <w:r>
        <w:rPr>
          <w:spacing w:val="1"/>
          <w:sz w:val="20"/>
          <w:szCs w:val="20"/>
        </w:rPr>
        <w:t xml:space="preserve"> </w:t>
      </w:r>
      <w:r>
        <w:rPr>
          <w:sz w:val="20"/>
          <w:szCs w:val="20"/>
        </w:rPr>
        <w:t xml:space="preserve">Identity</w:t>
      </w:r>
      <w:r>
        <w:rPr>
          <w:spacing w:val="1"/>
          <w:sz w:val="20"/>
          <w:szCs w:val="20"/>
        </w:rPr>
        <w:t xml:space="preserve"> </w:t>
      </w:r>
      <w:r>
        <w:rPr>
          <w:sz w:val="20"/>
          <w:szCs w:val="20"/>
        </w:rPr>
        <w:t xml:space="preserve">Verification Systems." ACM Computing Surveys, 51(3),</w:t>
      </w:r>
      <w:r>
        <w:rPr>
          <w:spacing w:val="1"/>
          <w:sz w:val="20"/>
          <w:szCs w:val="20"/>
        </w:rPr>
        <w:t xml:space="preserve"> </w:t>
      </w:r>
      <w:r>
        <w:rPr>
          <w:sz w:val="20"/>
          <w:szCs w:val="20"/>
        </w:rPr>
        <w:t xml:space="preserve">1-35.</w:t>
      </w:r>
      <w:r>
        <w:rPr>
          <w:sz w:val="20"/>
          <w:szCs w:val="20"/>
        </w:rPr>
      </w:r>
      <w:r>
        <w:rPr>
          <w:sz w:val="20"/>
          <w:szCs w:val="20"/>
        </w:rPr>
      </w:r>
    </w:p>
    <w:p>
      <w:pPr>
        <w:pStyle w:val="967"/>
        <w:pBdr/>
        <w:spacing/>
        <w:ind/>
        <w:rPr>
          <w:sz w:val="20"/>
          <w:szCs w:val="20"/>
        </w:rPr>
      </w:pPr>
      <w:r>
        <w:rPr>
          <w:sz w:val="20"/>
          <w:szCs w:val="20"/>
        </w:rPr>
        <w:t xml:space="preserve">Liu, J., &amp;</w:t>
      </w:r>
      <w:r>
        <w:rPr>
          <w:sz w:val="20"/>
          <w:szCs w:val="20"/>
        </w:rPr>
        <w:t xml:space="preserve"> Wang, H. (2022). "Tokenization Methods in</w:t>
      </w:r>
      <w:r>
        <w:rPr>
          <w:spacing w:val="1"/>
          <w:sz w:val="20"/>
          <w:szCs w:val="20"/>
        </w:rPr>
        <w:t xml:space="preserve"> </w:t>
      </w:r>
      <w:r>
        <w:rPr>
          <w:sz w:val="20"/>
          <w:szCs w:val="20"/>
        </w:rPr>
        <w:t xml:space="preserve">Blockchain</w:t>
      </w:r>
      <w:r>
        <w:rPr>
          <w:spacing w:val="1"/>
          <w:sz w:val="20"/>
          <w:szCs w:val="20"/>
        </w:rPr>
        <w:t xml:space="preserve"> </w:t>
      </w:r>
      <w:r>
        <w:rPr>
          <w:sz w:val="20"/>
          <w:szCs w:val="20"/>
        </w:rPr>
        <w:t xml:space="preserve">Applications."</w:t>
      </w:r>
      <w:r>
        <w:rPr>
          <w:spacing w:val="1"/>
          <w:sz w:val="20"/>
          <w:szCs w:val="20"/>
        </w:rPr>
        <w:t xml:space="preserve"> </w:t>
      </w:r>
      <w:r>
        <w:rPr>
          <w:sz w:val="20"/>
          <w:szCs w:val="20"/>
        </w:rPr>
        <w:t xml:space="preserve">Blockchain:</w:t>
      </w:r>
      <w:r>
        <w:rPr>
          <w:spacing w:val="1"/>
          <w:sz w:val="20"/>
          <w:szCs w:val="20"/>
        </w:rPr>
        <w:t xml:space="preserve"> </w:t>
      </w:r>
      <w:r>
        <w:rPr>
          <w:sz w:val="20"/>
          <w:szCs w:val="20"/>
        </w:rPr>
        <w:t xml:space="preserve">Research</w:t>
      </w:r>
      <w:r>
        <w:rPr>
          <w:spacing w:val="1"/>
          <w:sz w:val="20"/>
          <w:szCs w:val="20"/>
        </w:rPr>
        <w:t xml:space="preserve"> </w:t>
      </w:r>
      <w:r>
        <w:rPr>
          <w:sz w:val="20"/>
          <w:szCs w:val="20"/>
        </w:rPr>
        <w:t xml:space="preserve">and</w:t>
      </w:r>
      <w:r>
        <w:rPr>
          <w:spacing w:val="1"/>
          <w:sz w:val="20"/>
          <w:szCs w:val="20"/>
        </w:rPr>
        <w:t xml:space="preserve"> </w:t>
      </w:r>
      <w:r>
        <w:rPr>
          <w:sz w:val="20"/>
          <w:szCs w:val="20"/>
        </w:rPr>
        <w:t xml:space="preserve">Applications, 3(2), 100-115.</w:t>
      </w:r>
      <w:r>
        <w:rPr>
          <w:sz w:val="20"/>
          <w:szCs w:val="20"/>
        </w:rPr>
      </w:r>
      <w:r>
        <w:rPr>
          <w:sz w:val="20"/>
          <w:szCs w:val="20"/>
        </w:rPr>
      </w:r>
    </w:p>
    <w:p>
      <w:pPr>
        <w:pStyle w:val="967"/>
        <w:pBdr/>
        <w:spacing/>
        <w:ind/>
        <w:rPr>
          <w:sz w:val="20"/>
          <w:szCs w:val="20"/>
        </w:rPr>
      </w:pPr>
      <w:r>
        <w:rPr>
          <w:sz w:val="20"/>
          <w:szCs w:val="20"/>
        </w:rPr>
        <w:t xml:space="preserve">Brown, A., et al. (2021). "Smart Contracts for Document</w:t>
      </w:r>
      <w:r>
        <w:rPr>
          <w:spacing w:val="1"/>
          <w:sz w:val="20"/>
          <w:szCs w:val="20"/>
        </w:rPr>
        <w:t xml:space="preserve"> </w:t>
      </w:r>
      <w:r>
        <w:rPr>
          <w:sz w:val="20"/>
          <w:szCs w:val="20"/>
        </w:rPr>
        <w:t xml:space="preserve">Verification."</w:t>
      </w:r>
      <w:r>
        <w:rPr>
          <w:spacing w:val="-3"/>
          <w:sz w:val="20"/>
          <w:szCs w:val="20"/>
        </w:rPr>
        <w:t xml:space="preserve"> </w:t>
      </w:r>
      <w:r>
        <w:rPr>
          <w:sz w:val="20"/>
          <w:szCs w:val="20"/>
        </w:rPr>
        <w:t xml:space="preserve">IEEE Software,</w:t>
      </w:r>
      <w:r>
        <w:rPr>
          <w:spacing w:val="-2"/>
          <w:sz w:val="20"/>
          <w:szCs w:val="20"/>
        </w:rPr>
        <w:t xml:space="preserve"> </w:t>
      </w:r>
      <w:r>
        <w:rPr>
          <w:sz w:val="20"/>
          <w:szCs w:val="20"/>
        </w:rPr>
        <w:t xml:space="preserve">38(2),</w:t>
      </w:r>
      <w:r>
        <w:rPr>
          <w:spacing w:val="-2"/>
          <w:sz w:val="20"/>
          <w:szCs w:val="20"/>
        </w:rPr>
        <w:t xml:space="preserve"> </w:t>
      </w:r>
      <w:r>
        <w:rPr>
          <w:sz w:val="20"/>
          <w:szCs w:val="20"/>
        </w:rPr>
        <w:t xml:space="preserve">63-70.</w:t>
      </w:r>
      <w:r>
        <w:rPr>
          <w:sz w:val="20"/>
          <w:szCs w:val="20"/>
        </w:rPr>
      </w:r>
      <w:r>
        <w:rPr>
          <w:sz w:val="20"/>
          <w:szCs w:val="20"/>
        </w:rPr>
      </w:r>
    </w:p>
    <w:p>
      <w:pPr>
        <w:pStyle w:val="967"/>
        <w:pBdr/>
        <w:spacing/>
        <w:ind/>
        <w:rPr>
          <w:sz w:val="20"/>
          <w:szCs w:val="20"/>
        </w:rPr>
      </w:pPr>
      <w:r>
        <w:rPr>
          <w:sz w:val="20"/>
          <w:szCs w:val="20"/>
        </w:rPr>
        <w:t xml:space="preserve">Smith,</w:t>
      </w:r>
      <w:r>
        <w:rPr>
          <w:spacing w:val="1"/>
          <w:sz w:val="20"/>
          <w:szCs w:val="20"/>
        </w:rPr>
        <w:t xml:space="preserve"> </w:t>
      </w:r>
      <w:r>
        <w:rPr>
          <w:sz w:val="20"/>
          <w:szCs w:val="20"/>
        </w:rPr>
        <w:t xml:space="preserve">J.</w:t>
      </w:r>
      <w:r>
        <w:rPr>
          <w:spacing w:val="1"/>
          <w:sz w:val="20"/>
          <w:szCs w:val="20"/>
        </w:rPr>
        <w:t xml:space="preserve"> </w:t>
      </w:r>
      <w:r>
        <w:rPr>
          <w:sz w:val="20"/>
          <w:szCs w:val="20"/>
        </w:rPr>
        <w:t xml:space="preserve">(2020).</w:t>
      </w:r>
      <w:r>
        <w:rPr>
          <w:spacing w:val="1"/>
          <w:sz w:val="20"/>
          <w:szCs w:val="20"/>
        </w:rPr>
        <w:t xml:space="preserve"> </w:t>
      </w:r>
      <w:r>
        <w:rPr>
          <w:sz w:val="20"/>
          <w:szCs w:val="20"/>
        </w:rPr>
        <w:t xml:space="preserve">"Cryptographic</w:t>
      </w:r>
      <w:r>
        <w:rPr>
          <w:spacing w:val="1"/>
          <w:sz w:val="20"/>
          <w:szCs w:val="20"/>
        </w:rPr>
        <w:t xml:space="preserve"> </w:t>
      </w:r>
      <w:r>
        <w:rPr>
          <w:sz w:val="20"/>
          <w:szCs w:val="20"/>
        </w:rPr>
        <w:t xml:space="preserve">Techniques</w:t>
      </w:r>
      <w:r>
        <w:rPr>
          <w:spacing w:val="48"/>
          <w:sz w:val="20"/>
          <w:szCs w:val="20"/>
        </w:rPr>
        <w:t xml:space="preserve"> </w:t>
      </w:r>
      <w:r>
        <w:rPr>
          <w:sz w:val="20"/>
          <w:szCs w:val="20"/>
        </w:rPr>
        <w:t xml:space="preserve">in</w:t>
      </w:r>
      <w:r>
        <w:rPr>
          <w:spacing w:val="1"/>
          <w:sz w:val="20"/>
          <w:szCs w:val="20"/>
        </w:rPr>
        <w:t xml:space="preserve"> </w:t>
      </w:r>
      <w:r>
        <w:rPr>
          <w:sz w:val="20"/>
          <w:szCs w:val="20"/>
        </w:rPr>
        <w:t xml:space="preserve">Document</w:t>
      </w:r>
      <w:r>
        <w:rPr>
          <w:spacing w:val="1"/>
          <w:sz w:val="20"/>
          <w:szCs w:val="20"/>
        </w:rPr>
        <w:t xml:space="preserve"> </w:t>
      </w:r>
      <w:r>
        <w:rPr>
          <w:sz w:val="20"/>
          <w:szCs w:val="20"/>
        </w:rPr>
        <w:t xml:space="preserve">Security."</w:t>
      </w:r>
      <w:r>
        <w:rPr>
          <w:spacing w:val="1"/>
          <w:sz w:val="20"/>
          <w:szCs w:val="20"/>
        </w:rPr>
        <w:t xml:space="preserve"> </w:t>
      </w:r>
      <w:r>
        <w:rPr>
          <w:sz w:val="20"/>
          <w:szCs w:val="20"/>
        </w:rPr>
        <w:t xml:space="preserve">Security</w:t>
      </w:r>
      <w:r>
        <w:rPr>
          <w:spacing w:val="1"/>
          <w:sz w:val="20"/>
          <w:szCs w:val="20"/>
        </w:rPr>
        <w:t xml:space="preserve"> </w:t>
      </w:r>
      <w:r>
        <w:rPr>
          <w:sz w:val="20"/>
          <w:szCs w:val="20"/>
        </w:rPr>
        <w:t xml:space="preserve">and</w:t>
      </w:r>
      <w:r>
        <w:rPr>
          <w:spacing w:val="1"/>
          <w:sz w:val="20"/>
          <w:szCs w:val="20"/>
        </w:rPr>
        <w:t xml:space="preserve"> </w:t>
      </w:r>
      <w:r>
        <w:rPr>
          <w:sz w:val="20"/>
          <w:szCs w:val="20"/>
        </w:rPr>
        <w:t xml:space="preserve">Communication</w:t>
      </w:r>
      <w:r>
        <w:rPr>
          <w:spacing w:val="1"/>
          <w:sz w:val="20"/>
          <w:szCs w:val="20"/>
        </w:rPr>
        <w:t xml:space="preserve"> </w:t>
      </w:r>
      <w:r>
        <w:rPr>
          <w:sz w:val="20"/>
          <w:szCs w:val="20"/>
        </w:rPr>
        <w:t xml:space="preserve">Networks,</w:t>
      </w:r>
      <w:r>
        <w:rPr>
          <w:spacing w:val="2"/>
          <w:sz w:val="20"/>
          <w:szCs w:val="20"/>
        </w:rPr>
        <w:t xml:space="preserve"> </w:t>
      </w:r>
      <w:r>
        <w:rPr>
          <w:sz w:val="20"/>
          <w:szCs w:val="20"/>
        </w:rPr>
        <w:t xml:space="preserve">2020,</w:t>
      </w:r>
      <w:r>
        <w:rPr>
          <w:spacing w:val="-2"/>
          <w:sz w:val="20"/>
          <w:szCs w:val="20"/>
        </w:rPr>
        <w:t xml:space="preserve"> </w:t>
      </w:r>
      <w:r>
        <w:rPr>
          <w:sz w:val="20"/>
          <w:szCs w:val="20"/>
        </w:rPr>
        <w:t xml:space="preserve">1-15.</w:t>
      </w:r>
      <w:r>
        <w:rPr>
          <w:sz w:val="20"/>
          <w:szCs w:val="20"/>
        </w:rPr>
      </w:r>
      <w:r>
        <w:rPr>
          <w:sz w:val="20"/>
          <w:szCs w:val="20"/>
        </w:rPr>
      </w:r>
    </w:p>
    <w:p>
      <w:pPr>
        <w:pStyle w:val="967"/>
        <w:pBdr/>
        <w:spacing/>
        <w:ind/>
        <w:rPr>
          <w:sz w:val="20"/>
          <w:szCs w:val="20"/>
        </w:rPr>
      </w:pPr>
      <w:r>
        <w:rPr>
          <w:sz w:val="20"/>
          <w:szCs w:val="20"/>
        </w:rPr>
        <w:t xml:space="preserve">Kumar,</w:t>
      </w:r>
      <w:r>
        <w:rPr>
          <w:spacing w:val="1"/>
          <w:sz w:val="20"/>
          <w:szCs w:val="20"/>
        </w:rPr>
        <w:t xml:space="preserve"> </w:t>
      </w:r>
      <w:r>
        <w:rPr>
          <w:sz w:val="20"/>
          <w:szCs w:val="20"/>
        </w:rPr>
        <w:t xml:space="preserve">V.,</w:t>
      </w:r>
      <w:r>
        <w:rPr>
          <w:spacing w:val="1"/>
          <w:sz w:val="20"/>
          <w:szCs w:val="20"/>
        </w:rPr>
        <w:t xml:space="preserve"> </w:t>
      </w:r>
      <w:r>
        <w:rPr>
          <w:sz w:val="20"/>
          <w:szCs w:val="20"/>
        </w:rPr>
        <w:t xml:space="preserve">et</w:t>
      </w:r>
      <w:r>
        <w:rPr>
          <w:spacing w:val="1"/>
          <w:sz w:val="20"/>
          <w:szCs w:val="20"/>
        </w:rPr>
        <w:t xml:space="preserve"> </w:t>
      </w:r>
      <w:r>
        <w:rPr>
          <w:sz w:val="20"/>
          <w:szCs w:val="20"/>
        </w:rPr>
        <w:t xml:space="preserve">al.</w:t>
      </w:r>
      <w:r>
        <w:rPr>
          <w:spacing w:val="1"/>
          <w:sz w:val="20"/>
          <w:szCs w:val="20"/>
        </w:rPr>
        <w:t xml:space="preserve"> </w:t>
      </w:r>
      <w:r>
        <w:rPr>
          <w:sz w:val="20"/>
          <w:szCs w:val="20"/>
        </w:rPr>
        <w:t xml:space="preserve">(2019).</w:t>
      </w:r>
      <w:r>
        <w:rPr>
          <w:spacing w:val="1"/>
          <w:sz w:val="20"/>
          <w:szCs w:val="20"/>
        </w:rPr>
        <w:t xml:space="preserve"> </w:t>
      </w:r>
      <w:r>
        <w:rPr>
          <w:sz w:val="20"/>
          <w:szCs w:val="20"/>
        </w:rPr>
        <w:t xml:space="preserve">"Blockchain</w:t>
      </w:r>
      <w:r>
        <w:rPr>
          <w:spacing w:val="1"/>
          <w:sz w:val="20"/>
          <w:szCs w:val="20"/>
        </w:rPr>
        <w:t xml:space="preserve"> </w:t>
      </w:r>
      <w:r>
        <w:rPr>
          <w:sz w:val="20"/>
          <w:szCs w:val="20"/>
        </w:rPr>
        <w:t xml:space="preserve">Technology:</w:t>
      </w:r>
      <w:r>
        <w:rPr>
          <w:spacing w:val="1"/>
          <w:sz w:val="20"/>
          <w:szCs w:val="20"/>
        </w:rPr>
        <w:t xml:space="preserve"> </w:t>
      </w:r>
      <w:r>
        <w:rPr>
          <w:sz w:val="20"/>
          <w:szCs w:val="20"/>
        </w:rPr>
        <w:t xml:space="preserve">Principles</w:t>
      </w:r>
      <w:r>
        <w:rPr>
          <w:spacing w:val="1"/>
          <w:sz w:val="20"/>
          <w:szCs w:val="20"/>
        </w:rPr>
        <w:t xml:space="preserve"> </w:t>
      </w:r>
      <w:r>
        <w:rPr>
          <w:sz w:val="20"/>
          <w:szCs w:val="20"/>
        </w:rPr>
        <w:t xml:space="preserve">and</w:t>
      </w:r>
      <w:r>
        <w:rPr>
          <w:spacing w:val="1"/>
          <w:sz w:val="20"/>
          <w:szCs w:val="20"/>
        </w:rPr>
        <w:t xml:space="preserve"> </w:t>
      </w:r>
      <w:r>
        <w:rPr>
          <w:sz w:val="20"/>
          <w:szCs w:val="20"/>
        </w:rPr>
        <w:t xml:space="preserve">Applications."</w:t>
      </w:r>
      <w:r>
        <w:rPr>
          <w:spacing w:val="1"/>
          <w:sz w:val="20"/>
          <w:szCs w:val="20"/>
        </w:rPr>
        <w:t xml:space="preserve"> </w:t>
      </w:r>
      <w:r>
        <w:rPr>
          <w:sz w:val="20"/>
          <w:szCs w:val="20"/>
        </w:rPr>
        <w:t xml:space="preserve">Journal</w:t>
      </w:r>
      <w:r>
        <w:rPr>
          <w:spacing w:val="1"/>
          <w:sz w:val="20"/>
          <w:szCs w:val="20"/>
        </w:rPr>
        <w:t xml:space="preserve"> </w:t>
      </w:r>
      <w:r>
        <w:rPr>
          <w:sz w:val="20"/>
          <w:szCs w:val="20"/>
        </w:rPr>
        <w:t xml:space="preserve">of</w:t>
      </w:r>
      <w:r>
        <w:rPr>
          <w:spacing w:val="1"/>
          <w:sz w:val="20"/>
          <w:szCs w:val="20"/>
        </w:rPr>
        <w:t xml:space="preserve"> </w:t>
      </w:r>
      <w:r>
        <w:rPr>
          <w:sz w:val="20"/>
          <w:szCs w:val="20"/>
        </w:rPr>
        <w:t xml:space="preserve">Network</w:t>
      </w:r>
      <w:r>
        <w:rPr>
          <w:spacing w:val="1"/>
          <w:sz w:val="20"/>
          <w:szCs w:val="20"/>
        </w:rPr>
        <w:t xml:space="preserve"> </w:t>
      </w:r>
      <w:r>
        <w:rPr>
          <w:sz w:val="20"/>
          <w:szCs w:val="20"/>
        </w:rPr>
        <w:t xml:space="preserve">and</w:t>
      </w:r>
      <w:r>
        <w:rPr>
          <w:spacing w:val="1"/>
          <w:sz w:val="20"/>
          <w:szCs w:val="20"/>
        </w:rPr>
        <w:t xml:space="preserve"> </w:t>
      </w:r>
      <w:r>
        <w:rPr>
          <w:sz w:val="20"/>
          <w:szCs w:val="20"/>
        </w:rPr>
        <w:t xml:space="preserve">Computer Applications,</w:t>
      </w:r>
      <w:r>
        <w:rPr>
          <w:spacing w:val="-2"/>
          <w:sz w:val="20"/>
          <w:szCs w:val="20"/>
        </w:rPr>
        <w:t xml:space="preserve"> </w:t>
      </w:r>
      <w:r>
        <w:rPr>
          <w:sz w:val="20"/>
          <w:szCs w:val="20"/>
        </w:rPr>
        <w:t xml:space="preserve">128,</w:t>
      </w:r>
      <w:r>
        <w:rPr>
          <w:spacing w:val="-4"/>
          <w:sz w:val="20"/>
          <w:szCs w:val="20"/>
        </w:rPr>
        <w:t xml:space="preserve"> </w:t>
      </w:r>
      <w:r>
        <w:rPr>
          <w:sz w:val="20"/>
          <w:szCs w:val="20"/>
        </w:rPr>
        <w:t xml:space="preserve">86-101.</w:t>
      </w:r>
      <w:r>
        <w:rPr>
          <w:sz w:val="20"/>
          <w:szCs w:val="20"/>
        </w:rPr>
      </w:r>
      <w:r>
        <w:rPr>
          <w:sz w:val="20"/>
          <w:szCs w:val="20"/>
        </w:rPr>
      </w:r>
    </w:p>
    <w:p>
      <w:pPr>
        <w:pStyle w:val="967"/>
        <w:pBdr/>
        <w:spacing/>
        <w:ind/>
        <w:rPr>
          <w:sz w:val="20"/>
          <w:szCs w:val="20"/>
        </w:rPr>
      </w:pPr>
      <w:r>
        <w:rPr>
          <w:sz w:val="20"/>
          <w:szCs w:val="20"/>
        </w:rPr>
        <w:t xml:space="preserve">Chen,</w:t>
      </w:r>
      <w:r>
        <w:rPr>
          <w:spacing w:val="1"/>
          <w:sz w:val="20"/>
          <w:szCs w:val="20"/>
        </w:rPr>
        <w:t xml:space="preserve"> </w:t>
      </w:r>
      <w:r>
        <w:rPr>
          <w:sz w:val="20"/>
          <w:szCs w:val="20"/>
        </w:rPr>
        <w:t xml:space="preserve">Y.,</w:t>
      </w:r>
      <w:r>
        <w:rPr>
          <w:spacing w:val="1"/>
          <w:sz w:val="20"/>
          <w:szCs w:val="20"/>
        </w:rPr>
        <w:t xml:space="preserve"> </w:t>
      </w:r>
      <w:r>
        <w:rPr>
          <w:sz w:val="20"/>
          <w:szCs w:val="20"/>
        </w:rPr>
        <w:t xml:space="preserve">et</w:t>
      </w:r>
      <w:r>
        <w:rPr>
          <w:spacing w:val="1"/>
          <w:sz w:val="20"/>
          <w:szCs w:val="20"/>
        </w:rPr>
        <w:t xml:space="preserve"> </w:t>
      </w:r>
      <w:r>
        <w:rPr>
          <w:sz w:val="20"/>
          <w:szCs w:val="20"/>
        </w:rPr>
        <w:t xml:space="preserve">al.</w:t>
      </w:r>
      <w:r>
        <w:rPr>
          <w:spacing w:val="1"/>
          <w:sz w:val="20"/>
          <w:szCs w:val="20"/>
        </w:rPr>
        <w:t xml:space="preserve"> </w:t>
      </w:r>
      <w:r>
        <w:rPr>
          <w:sz w:val="20"/>
          <w:szCs w:val="20"/>
        </w:rPr>
        <w:t xml:space="preserve">(2021).</w:t>
      </w:r>
      <w:r>
        <w:rPr>
          <w:spacing w:val="1"/>
          <w:sz w:val="20"/>
          <w:szCs w:val="20"/>
        </w:rPr>
        <w:t xml:space="preserve"> </w:t>
      </w:r>
      <w:r>
        <w:rPr>
          <w:sz w:val="20"/>
          <w:szCs w:val="20"/>
        </w:rPr>
        <w:t xml:space="preserve">"A</w:t>
      </w:r>
      <w:r>
        <w:rPr>
          <w:spacing w:val="1"/>
          <w:sz w:val="20"/>
          <w:szCs w:val="20"/>
        </w:rPr>
        <w:t xml:space="preserve"> </w:t>
      </w:r>
      <w:r>
        <w:rPr>
          <w:sz w:val="20"/>
          <w:szCs w:val="20"/>
        </w:rPr>
        <w:t xml:space="preserve">Survey</w:t>
      </w:r>
      <w:r>
        <w:rPr>
          <w:spacing w:val="1"/>
          <w:sz w:val="20"/>
          <w:szCs w:val="20"/>
        </w:rPr>
        <w:t xml:space="preserve"> </w:t>
      </w:r>
      <w:r>
        <w:rPr>
          <w:sz w:val="20"/>
          <w:szCs w:val="20"/>
        </w:rPr>
        <w:t xml:space="preserve">of</w:t>
      </w:r>
      <w:r>
        <w:rPr>
          <w:spacing w:val="1"/>
          <w:sz w:val="20"/>
          <w:szCs w:val="20"/>
        </w:rPr>
        <w:t xml:space="preserve"> </w:t>
      </w:r>
      <w:r>
        <w:rPr>
          <w:sz w:val="20"/>
          <w:szCs w:val="20"/>
        </w:rPr>
        <w:t xml:space="preserve">Blockchain</w:t>
      </w:r>
      <w:r>
        <w:rPr>
          <w:spacing w:val="1"/>
          <w:sz w:val="20"/>
          <w:szCs w:val="20"/>
        </w:rPr>
        <w:t xml:space="preserve"> </w:t>
      </w:r>
      <w:r>
        <w:rPr>
          <w:sz w:val="20"/>
          <w:szCs w:val="20"/>
        </w:rPr>
        <w:t xml:space="preserve">Applications</w:t>
      </w:r>
      <w:r>
        <w:rPr>
          <w:spacing w:val="1"/>
          <w:sz w:val="20"/>
          <w:szCs w:val="20"/>
        </w:rPr>
        <w:t xml:space="preserve"> </w:t>
      </w:r>
      <w:r>
        <w:rPr>
          <w:sz w:val="20"/>
          <w:szCs w:val="20"/>
        </w:rPr>
        <w:t xml:space="preserve">in</w:t>
      </w:r>
      <w:r>
        <w:rPr>
          <w:spacing w:val="1"/>
          <w:sz w:val="20"/>
          <w:szCs w:val="20"/>
        </w:rPr>
        <w:t xml:space="preserve"> </w:t>
      </w:r>
      <w:r>
        <w:rPr>
          <w:sz w:val="20"/>
          <w:szCs w:val="20"/>
        </w:rPr>
        <w:t xml:space="preserve">Different</w:t>
      </w:r>
      <w:r>
        <w:rPr>
          <w:spacing w:val="1"/>
          <w:sz w:val="20"/>
          <w:szCs w:val="20"/>
        </w:rPr>
        <w:t xml:space="preserve"> </w:t>
      </w:r>
      <w:r>
        <w:rPr>
          <w:sz w:val="20"/>
          <w:szCs w:val="20"/>
        </w:rPr>
        <w:t xml:space="preserve">Domains."</w:t>
      </w:r>
      <w:r>
        <w:rPr>
          <w:spacing w:val="1"/>
          <w:sz w:val="20"/>
          <w:szCs w:val="20"/>
        </w:rPr>
        <w:t xml:space="preserve"> </w:t>
      </w:r>
      <w:r>
        <w:rPr>
          <w:sz w:val="20"/>
          <w:szCs w:val="20"/>
        </w:rPr>
        <w:t xml:space="preserve">ACM</w:t>
      </w:r>
      <w:r>
        <w:rPr>
          <w:spacing w:val="1"/>
          <w:sz w:val="20"/>
          <w:szCs w:val="20"/>
        </w:rPr>
        <w:t xml:space="preserve"> </w:t>
      </w:r>
      <w:r>
        <w:rPr>
          <w:sz w:val="20"/>
          <w:szCs w:val="20"/>
        </w:rPr>
        <w:t xml:space="preserve">Computing</w:t>
      </w:r>
      <w:r>
        <w:rPr>
          <w:spacing w:val="-45"/>
          <w:sz w:val="20"/>
          <w:szCs w:val="20"/>
        </w:rPr>
        <w:t xml:space="preserve"> </w:t>
      </w:r>
      <w:r>
        <w:rPr>
          <w:sz w:val="20"/>
          <w:szCs w:val="20"/>
        </w:rPr>
        <w:t xml:space="preserve">Surveys, 54(1),</w:t>
      </w:r>
      <w:r>
        <w:rPr>
          <w:spacing w:val="-1"/>
          <w:sz w:val="20"/>
          <w:szCs w:val="20"/>
        </w:rPr>
        <w:t xml:space="preserve"> </w:t>
      </w:r>
      <w:r>
        <w:rPr>
          <w:sz w:val="20"/>
          <w:szCs w:val="20"/>
        </w:rPr>
        <w:t xml:space="preserve">1-34.</w:t>
      </w:r>
      <w:r>
        <w:rPr>
          <w:sz w:val="20"/>
          <w:szCs w:val="20"/>
        </w:rPr>
      </w:r>
      <w:r>
        <w:rPr>
          <w:sz w:val="20"/>
          <w:szCs w:val="20"/>
        </w:rPr>
      </w:r>
    </w:p>
    <w:p>
      <w:pPr>
        <w:pStyle w:val="967"/>
        <w:pBdr/>
        <w:spacing/>
        <w:ind/>
        <w:rPr>
          <w:sz w:val="20"/>
          <w:szCs w:val="20"/>
        </w:rPr>
      </w:pPr>
      <w:r>
        <w:rPr>
          <w:sz w:val="20"/>
          <w:szCs w:val="20"/>
        </w:rPr>
        <w:t xml:space="preserve">Wilson, D., &amp; Anderson, R. (2020). "Digital Signatures</w:t>
      </w:r>
      <w:r>
        <w:rPr>
          <w:spacing w:val="1"/>
          <w:sz w:val="20"/>
          <w:szCs w:val="20"/>
        </w:rPr>
        <w:t xml:space="preserve"> </w:t>
      </w:r>
      <w:r>
        <w:rPr>
          <w:sz w:val="20"/>
          <w:szCs w:val="20"/>
        </w:rPr>
        <w:t xml:space="preserve">and</w:t>
      </w:r>
      <w:r>
        <w:rPr>
          <w:spacing w:val="1"/>
          <w:sz w:val="20"/>
          <w:szCs w:val="20"/>
        </w:rPr>
        <w:t xml:space="preserve"> </w:t>
      </w:r>
      <w:r>
        <w:rPr>
          <w:sz w:val="20"/>
          <w:szCs w:val="20"/>
        </w:rPr>
        <w:t xml:space="preserve">Document</w:t>
      </w:r>
      <w:r>
        <w:rPr>
          <w:spacing w:val="1"/>
          <w:sz w:val="20"/>
          <w:szCs w:val="20"/>
        </w:rPr>
        <w:t xml:space="preserve"> </w:t>
      </w:r>
      <w:r>
        <w:rPr>
          <w:sz w:val="20"/>
          <w:szCs w:val="20"/>
        </w:rPr>
        <w:t xml:space="preserve">Verification."</w:t>
      </w:r>
      <w:r>
        <w:rPr>
          <w:spacing w:val="1"/>
          <w:sz w:val="20"/>
          <w:szCs w:val="20"/>
        </w:rPr>
        <w:t xml:space="preserve"> </w:t>
      </w:r>
      <w:r>
        <w:rPr>
          <w:sz w:val="20"/>
          <w:szCs w:val="20"/>
        </w:rPr>
        <w:t xml:space="preserve">Communications</w:t>
      </w:r>
      <w:r>
        <w:rPr>
          <w:spacing w:val="1"/>
          <w:sz w:val="20"/>
          <w:szCs w:val="20"/>
        </w:rPr>
        <w:t xml:space="preserve"> </w:t>
      </w:r>
      <w:r>
        <w:rPr>
          <w:sz w:val="20"/>
          <w:szCs w:val="20"/>
        </w:rPr>
        <w:t xml:space="preserve">of</w:t>
      </w:r>
      <w:r>
        <w:rPr>
          <w:spacing w:val="1"/>
          <w:sz w:val="20"/>
          <w:szCs w:val="20"/>
        </w:rPr>
        <w:t xml:space="preserve"> </w:t>
      </w:r>
      <w:r>
        <w:rPr>
          <w:sz w:val="20"/>
          <w:szCs w:val="20"/>
        </w:rPr>
        <w:t xml:space="preserve">the</w:t>
      </w:r>
      <w:r>
        <w:rPr>
          <w:spacing w:val="1"/>
          <w:sz w:val="20"/>
          <w:szCs w:val="20"/>
        </w:rPr>
        <w:t xml:space="preserve"> </w:t>
      </w:r>
      <w:r>
        <w:rPr>
          <w:sz w:val="20"/>
          <w:szCs w:val="20"/>
        </w:rPr>
        <w:t xml:space="preserve">ACM,</w:t>
      </w:r>
      <w:r>
        <w:rPr>
          <w:spacing w:val="-2"/>
          <w:sz w:val="20"/>
          <w:szCs w:val="20"/>
        </w:rPr>
        <w:t xml:space="preserve"> </w:t>
      </w:r>
      <w:r>
        <w:rPr>
          <w:sz w:val="20"/>
          <w:szCs w:val="20"/>
        </w:rPr>
        <w:t xml:space="preserve">63(5),</w:t>
      </w:r>
      <w:r>
        <w:rPr>
          <w:spacing w:val="-1"/>
          <w:sz w:val="20"/>
          <w:szCs w:val="20"/>
        </w:rPr>
        <w:t xml:space="preserve"> </w:t>
      </w:r>
      <w:r>
        <w:rPr>
          <w:sz w:val="20"/>
          <w:szCs w:val="20"/>
        </w:rPr>
        <w:t xml:space="preserve">86-94.</w:t>
      </w:r>
      <w:r>
        <w:rPr>
          <w:sz w:val="20"/>
          <w:szCs w:val="20"/>
        </w:rPr>
      </w:r>
      <w:r>
        <w:rPr>
          <w:sz w:val="20"/>
          <w:szCs w:val="20"/>
        </w:rPr>
      </w:r>
    </w:p>
    <w:p>
      <w:pPr>
        <w:pStyle w:val="967"/>
        <w:pBdr/>
        <w:spacing/>
        <w:ind/>
        <w:rPr>
          <w:sz w:val="20"/>
          <w:szCs w:val="20"/>
        </w:rPr>
      </w:pPr>
      <w:r>
        <w:rPr>
          <w:sz w:val="20"/>
          <w:szCs w:val="20"/>
        </w:rPr>
        <w:t xml:space="preserve">Taylor,</w:t>
      </w:r>
      <w:r>
        <w:rPr>
          <w:spacing w:val="1"/>
          <w:sz w:val="20"/>
          <w:szCs w:val="20"/>
        </w:rPr>
        <w:t xml:space="preserve"> </w:t>
      </w:r>
      <w:r>
        <w:rPr>
          <w:sz w:val="20"/>
          <w:szCs w:val="20"/>
        </w:rPr>
        <w:t xml:space="preserve">M.,</w:t>
      </w:r>
      <w:r>
        <w:rPr>
          <w:spacing w:val="1"/>
          <w:sz w:val="20"/>
          <w:szCs w:val="20"/>
        </w:rPr>
        <w:t xml:space="preserve"> </w:t>
      </w:r>
      <w:r>
        <w:rPr>
          <w:sz w:val="20"/>
          <w:szCs w:val="20"/>
        </w:rPr>
        <w:t xml:space="preserve">et</w:t>
      </w:r>
      <w:r>
        <w:rPr>
          <w:spacing w:val="1"/>
          <w:sz w:val="20"/>
          <w:szCs w:val="20"/>
        </w:rPr>
        <w:t xml:space="preserve"> </w:t>
      </w:r>
      <w:r>
        <w:rPr>
          <w:sz w:val="20"/>
          <w:szCs w:val="20"/>
        </w:rPr>
        <w:t xml:space="preserve">al.</w:t>
      </w:r>
      <w:r>
        <w:rPr>
          <w:spacing w:val="1"/>
          <w:sz w:val="20"/>
          <w:szCs w:val="20"/>
        </w:rPr>
        <w:t xml:space="preserve"> </w:t>
      </w:r>
      <w:r>
        <w:rPr>
          <w:sz w:val="20"/>
          <w:szCs w:val="20"/>
        </w:rPr>
        <w:t xml:space="preserve">(2022).</w:t>
      </w:r>
      <w:r>
        <w:rPr>
          <w:spacing w:val="1"/>
          <w:sz w:val="20"/>
          <w:szCs w:val="20"/>
        </w:rPr>
        <w:t xml:space="preserve"> </w:t>
      </w:r>
      <w:r>
        <w:rPr>
          <w:sz w:val="20"/>
          <w:szCs w:val="20"/>
        </w:rPr>
        <w:t xml:space="preserve">"Performance</w:t>
      </w:r>
      <w:r>
        <w:rPr>
          <w:spacing w:val="1"/>
          <w:sz w:val="20"/>
          <w:szCs w:val="20"/>
        </w:rPr>
        <w:t xml:space="preserve"> </w:t>
      </w:r>
      <w:r>
        <w:rPr>
          <w:sz w:val="20"/>
          <w:szCs w:val="20"/>
        </w:rPr>
        <w:t xml:space="preserve">Analysis</w:t>
      </w:r>
      <w:r>
        <w:rPr>
          <w:spacing w:val="1"/>
          <w:sz w:val="20"/>
          <w:szCs w:val="20"/>
        </w:rPr>
        <w:t xml:space="preserve"> </w:t>
      </w:r>
      <w:r>
        <w:rPr>
          <w:sz w:val="20"/>
          <w:szCs w:val="20"/>
        </w:rPr>
        <w:t xml:space="preserve">of</w:t>
      </w:r>
      <w:r>
        <w:rPr>
          <w:spacing w:val="1"/>
          <w:sz w:val="20"/>
          <w:szCs w:val="20"/>
        </w:rPr>
        <w:t xml:space="preserve"> </w:t>
      </w:r>
      <w:r>
        <w:rPr>
          <w:sz w:val="20"/>
          <w:szCs w:val="20"/>
        </w:rPr>
        <w:t xml:space="preserve">Blockchain Networks." IEEE Transactions on Network</w:t>
      </w:r>
      <w:r>
        <w:rPr>
          <w:spacing w:val="1"/>
          <w:sz w:val="20"/>
          <w:szCs w:val="20"/>
        </w:rPr>
        <w:t xml:space="preserve"> </w:t>
      </w:r>
      <w:r>
        <w:rPr>
          <w:sz w:val="20"/>
          <w:szCs w:val="20"/>
        </w:rPr>
        <w:t xml:space="preserve">Science</w:t>
      </w:r>
      <w:r>
        <w:rPr>
          <w:spacing w:val="-3"/>
          <w:sz w:val="20"/>
          <w:szCs w:val="20"/>
        </w:rPr>
        <w:t xml:space="preserve"> </w:t>
      </w:r>
      <w:r>
        <w:rPr>
          <w:sz w:val="20"/>
          <w:szCs w:val="20"/>
        </w:rPr>
        <w:t xml:space="preserve">and</w:t>
      </w:r>
      <w:r>
        <w:rPr>
          <w:spacing w:val="2"/>
          <w:sz w:val="20"/>
          <w:szCs w:val="20"/>
        </w:rPr>
        <w:t xml:space="preserve"> </w:t>
      </w:r>
      <w:r>
        <w:rPr>
          <w:sz w:val="20"/>
          <w:szCs w:val="20"/>
        </w:rPr>
        <w:t xml:space="preserve">Engineering,</w:t>
      </w:r>
      <w:r>
        <w:rPr>
          <w:spacing w:val="2"/>
          <w:sz w:val="20"/>
          <w:szCs w:val="20"/>
        </w:rPr>
        <w:t xml:space="preserve"> </w:t>
      </w:r>
      <w:r>
        <w:rPr>
          <w:sz w:val="20"/>
          <w:szCs w:val="20"/>
        </w:rPr>
        <w:t xml:space="preserve">9(1), 22-35.</w:t>
      </w:r>
      <w:r>
        <w:rPr>
          <w:sz w:val="20"/>
          <w:szCs w:val="20"/>
        </w:rPr>
      </w:r>
      <w:r>
        <w:rPr>
          <w:sz w:val="20"/>
          <w:szCs w:val="20"/>
        </w:rPr>
      </w:r>
    </w:p>
    <w:p>
      <w:pPr>
        <w:pStyle w:val="967"/>
        <w:pBdr/>
        <w:spacing/>
        <w:ind/>
        <w:rPr>
          <w:sz w:val="20"/>
          <w:szCs w:val="20"/>
        </w:rPr>
      </w:pPr>
      <w:r>
        <w:rPr>
          <w:sz w:val="20"/>
          <w:szCs w:val="20"/>
        </w:rPr>
        <w:t xml:space="preserve">Garcia, E. (2021). "Encryption Standards for Blockchain</w:t>
      </w:r>
      <w:r>
        <w:rPr>
          <w:spacing w:val="1"/>
          <w:sz w:val="20"/>
          <w:szCs w:val="20"/>
        </w:rPr>
        <w:t xml:space="preserve"> </w:t>
      </w:r>
      <w:r>
        <w:rPr>
          <w:sz w:val="20"/>
          <w:szCs w:val="20"/>
        </w:rPr>
        <w:t xml:space="preserve">Applications." Journal of Information Security, 12(2), 78-</w:t>
      </w:r>
      <w:r>
        <w:rPr>
          <w:spacing w:val="-45"/>
          <w:sz w:val="20"/>
          <w:szCs w:val="20"/>
        </w:rPr>
        <w:t xml:space="preserve"> </w:t>
      </w:r>
      <w:r>
        <w:rPr>
          <w:sz w:val="20"/>
          <w:szCs w:val="20"/>
        </w:rPr>
        <w:t xml:space="preserve">92.</w:t>
      </w:r>
      <w:r>
        <w:rPr>
          <w:sz w:val="20"/>
          <w:szCs w:val="20"/>
        </w:rPr>
      </w:r>
      <w:r>
        <w:rPr>
          <w:sz w:val="20"/>
          <w:szCs w:val="20"/>
        </w:rPr>
      </w:r>
    </w:p>
    <w:p>
      <w:pPr>
        <w:pStyle w:val="967"/>
        <w:pBdr/>
        <w:spacing/>
        <w:ind/>
        <w:rPr>
          <w:sz w:val="20"/>
          <w:szCs w:val="20"/>
        </w:rPr>
      </w:pPr>
      <w:r>
        <w:rPr>
          <w:sz w:val="20"/>
          <w:szCs w:val="20"/>
        </w:rPr>
        <w:t xml:space="preserve">Lee, K., et al. (2020). "IPFS: A Distribu</w:t>
      </w:r>
      <w:r>
        <w:rPr>
          <w:sz w:val="20"/>
          <w:szCs w:val="20"/>
        </w:rPr>
        <w:t xml:space="preserve">ted File System</w:t>
      </w:r>
      <w:r>
        <w:rPr>
          <w:spacing w:val="1"/>
          <w:sz w:val="20"/>
          <w:szCs w:val="20"/>
        </w:rPr>
        <w:t xml:space="preserve"> </w:t>
      </w:r>
      <w:r>
        <w:rPr>
          <w:sz w:val="20"/>
          <w:szCs w:val="20"/>
        </w:rPr>
        <w:t xml:space="preserve">for</w:t>
      </w:r>
      <w:r>
        <w:rPr>
          <w:spacing w:val="-4"/>
          <w:sz w:val="20"/>
          <w:szCs w:val="20"/>
        </w:rPr>
        <w:t xml:space="preserve"> </w:t>
      </w:r>
      <w:r>
        <w:rPr>
          <w:sz w:val="20"/>
          <w:szCs w:val="20"/>
        </w:rPr>
        <w:t xml:space="preserve">Blockchain."</w:t>
      </w:r>
      <w:r>
        <w:rPr>
          <w:spacing w:val="-5"/>
          <w:sz w:val="20"/>
          <w:szCs w:val="20"/>
        </w:rPr>
        <w:t xml:space="preserve"> </w:t>
      </w:r>
      <w:r>
        <w:rPr>
          <w:sz w:val="20"/>
          <w:szCs w:val="20"/>
        </w:rPr>
        <w:t xml:space="preserve">IEEE</w:t>
      </w:r>
      <w:r>
        <w:rPr>
          <w:spacing w:val="-9"/>
          <w:sz w:val="20"/>
          <w:szCs w:val="20"/>
        </w:rPr>
        <w:t xml:space="preserve"> </w:t>
      </w:r>
      <w:r>
        <w:rPr>
          <w:sz w:val="20"/>
          <w:szCs w:val="20"/>
        </w:rPr>
        <w:t xml:space="preserve">Internet</w:t>
      </w:r>
      <w:r>
        <w:rPr>
          <w:spacing w:val="-2"/>
          <w:sz w:val="20"/>
          <w:szCs w:val="20"/>
        </w:rPr>
        <w:t xml:space="preserve"> </w:t>
      </w:r>
      <w:r>
        <w:rPr>
          <w:sz w:val="20"/>
          <w:szCs w:val="20"/>
        </w:rPr>
        <w:t xml:space="preserve">Computing,</w:t>
      </w:r>
      <w:r>
        <w:rPr>
          <w:spacing w:val="-6"/>
          <w:sz w:val="20"/>
          <w:szCs w:val="20"/>
        </w:rPr>
        <w:t xml:space="preserve"> </w:t>
      </w:r>
      <w:r>
        <w:rPr>
          <w:sz w:val="20"/>
          <w:szCs w:val="20"/>
        </w:rPr>
        <w:t xml:space="preserve">24(4),</w:t>
      </w:r>
      <w:r>
        <w:rPr>
          <w:spacing w:val="-5"/>
          <w:sz w:val="20"/>
          <w:szCs w:val="20"/>
        </w:rPr>
        <w:t xml:space="preserve"> </w:t>
      </w:r>
      <w:r>
        <w:rPr>
          <w:sz w:val="20"/>
          <w:szCs w:val="20"/>
        </w:rPr>
        <w:t xml:space="preserve">46-54.</w:t>
      </w:r>
      <w:r>
        <w:rPr>
          <w:sz w:val="20"/>
          <w:szCs w:val="20"/>
        </w:rPr>
      </w:r>
      <w:r>
        <w:rPr>
          <w:sz w:val="20"/>
          <w:szCs w:val="20"/>
        </w:rPr>
      </w:r>
    </w:p>
    <w:p>
      <w:pPr>
        <w:pStyle w:val="967"/>
        <w:pBdr/>
        <w:spacing/>
        <w:ind/>
        <w:rPr>
          <w:sz w:val="20"/>
          <w:szCs w:val="20"/>
        </w:rPr>
      </w:pPr>
      <w:r>
        <w:rPr>
          <w:sz w:val="20"/>
          <w:szCs w:val="20"/>
        </w:rPr>
        <w:t xml:space="preserve">Thompson, S. (2021). "Document Integrity in the Digital</w:t>
      </w:r>
      <w:r>
        <w:rPr>
          <w:spacing w:val="1"/>
          <w:sz w:val="20"/>
          <w:szCs w:val="20"/>
        </w:rPr>
        <w:t xml:space="preserve"> </w:t>
      </w:r>
      <w:r>
        <w:rPr>
          <w:sz w:val="20"/>
          <w:szCs w:val="20"/>
        </w:rPr>
        <w:t xml:space="preserve">Age."</w:t>
      </w:r>
      <w:r>
        <w:rPr>
          <w:spacing w:val="-1"/>
          <w:sz w:val="20"/>
          <w:szCs w:val="20"/>
        </w:rPr>
        <w:t xml:space="preserve"> </w:t>
      </w:r>
      <w:r>
        <w:rPr>
          <w:sz w:val="20"/>
          <w:szCs w:val="20"/>
        </w:rPr>
        <w:t xml:space="preserve">Digital</w:t>
      </w:r>
      <w:r>
        <w:rPr>
          <w:spacing w:val="-3"/>
          <w:sz w:val="20"/>
          <w:szCs w:val="20"/>
        </w:rPr>
        <w:t xml:space="preserve"> </w:t>
      </w:r>
      <w:r>
        <w:rPr>
          <w:sz w:val="20"/>
          <w:szCs w:val="20"/>
        </w:rPr>
        <w:t xml:space="preserve">Investigation,</w:t>
      </w:r>
      <w:r>
        <w:rPr>
          <w:spacing w:val="-3"/>
          <w:sz w:val="20"/>
          <w:szCs w:val="20"/>
        </w:rPr>
        <w:t xml:space="preserve"> </w:t>
      </w:r>
      <w:r>
        <w:rPr>
          <w:sz w:val="20"/>
          <w:szCs w:val="20"/>
        </w:rPr>
        <w:t xml:space="preserve">36,</w:t>
      </w:r>
      <w:r>
        <w:rPr>
          <w:spacing w:val="-1"/>
          <w:sz w:val="20"/>
          <w:szCs w:val="20"/>
        </w:rPr>
        <w:t xml:space="preserve"> </w:t>
      </w:r>
      <w:r>
        <w:rPr>
          <w:sz w:val="20"/>
          <w:szCs w:val="20"/>
        </w:rPr>
        <w:t xml:space="preserve">301012.</w:t>
      </w:r>
      <w:r>
        <w:rPr>
          <w:sz w:val="20"/>
          <w:szCs w:val="20"/>
        </w:rPr>
      </w:r>
      <w:r>
        <w:rPr>
          <w:sz w:val="20"/>
          <w:szCs w:val="20"/>
        </w:rPr>
      </w:r>
    </w:p>
    <w:p>
      <w:pPr>
        <w:pStyle w:val="967"/>
        <w:pBdr/>
        <w:spacing/>
        <w:ind/>
        <w:rPr>
          <w:sz w:val="20"/>
          <w:szCs w:val="20"/>
        </w:rPr>
      </w:pPr>
      <w:r>
        <w:rPr>
          <w:sz w:val="20"/>
          <w:szCs w:val="20"/>
        </w:rPr>
        <w:t xml:space="preserve">White,</w:t>
      </w:r>
      <w:r>
        <w:rPr>
          <w:spacing w:val="1"/>
          <w:sz w:val="20"/>
          <w:szCs w:val="20"/>
        </w:rPr>
        <w:t xml:space="preserve"> </w:t>
      </w:r>
      <w:r>
        <w:rPr>
          <w:sz w:val="20"/>
          <w:szCs w:val="20"/>
        </w:rPr>
        <w:t xml:space="preserve">R.,</w:t>
      </w:r>
      <w:r>
        <w:rPr>
          <w:spacing w:val="1"/>
          <w:sz w:val="20"/>
          <w:szCs w:val="20"/>
        </w:rPr>
        <w:t xml:space="preserve"> </w:t>
      </w:r>
      <w:r>
        <w:rPr>
          <w:sz w:val="20"/>
          <w:szCs w:val="20"/>
        </w:rPr>
        <w:t xml:space="preserve">et</w:t>
      </w:r>
      <w:r>
        <w:rPr>
          <w:spacing w:val="1"/>
          <w:sz w:val="20"/>
          <w:szCs w:val="20"/>
        </w:rPr>
        <w:t xml:space="preserve"> </w:t>
      </w:r>
      <w:r>
        <w:rPr>
          <w:sz w:val="20"/>
          <w:szCs w:val="20"/>
        </w:rPr>
        <w:t xml:space="preserve">al.</w:t>
      </w:r>
      <w:r>
        <w:rPr>
          <w:spacing w:val="1"/>
          <w:sz w:val="20"/>
          <w:szCs w:val="20"/>
        </w:rPr>
        <w:t xml:space="preserve"> </w:t>
      </w:r>
      <w:r>
        <w:rPr>
          <w:sz w:val="20"/>
          <w:szCs w:val="20"/>
        </w:rPr>
        <w:t xml:space="preserve">(2022).</w:t>
      </w:r>
      <w:r>
        <w:rPr>
          <w:spacing w:val="1"/>
          <w:sz w:val="20"/>
          <w:szCs w:val="20"/>
        </w:rPr>
        <w:t xml:space="preserve"> </w:t>
      </w:r>
      <w:r>
        <w:rPr>
          <w:sz w:val="20"/>
          <w:szCs w:val="20"/>
        </w:rPr>
        <w:t xml:space="preserve">"Scalability</w:t>
      </w:r>
      <w:r>
        <w:rPr>
          <w:spacing w:val="1"/>
          <w:sz w:val="20"/>
          <w:szCs w:val="20"/>
        </w:rPr>
        <w:t xml:space="preserve"> </w:t>
      </w:r>
      <w:r>
        <w:rPr>
          <w:sz w:val="20"/>
          <w:szCs w:val="20"/>
        </w:rPr>
        <w:t xml:space="preserve">Challenges</w:t>
      </w:r>
      <w:r>
        <w:rPr>
          <w:spacing w:val="1"/>
          <w:sz w:val="20"/>
          <w:szCs w:val="20"/>
        </w:rPr>
        <w:t xml:space="preserve"> </w:t>
      </w:r>
      <w:r>
        <w:rPr>
          <w:sz w:val="20"/>
          <w:szCs w:val="20"/>
        </w:rPr>
        <w:t xml:space="preserve">in</w:t>
      </w:r>
      <w:r>
        <w:rPr>
          <w:spacing w:val="1"/>
          <w:sz w:val="20"/>
          <w:szCs w:val="20"/>
        </w:rPr>
        <w:t xml:space="preserve"> </w:t>
      </w:r>
      <w:r>
        <w:rPr>
          <w:sz w:val="20"/>
          <w:szCs w:val="20"/>
        </w:rPr>
        <w:t xml:space="preserve">Blockchain</w:t>
      </w:r>
      <w:r>
        <w:rPr>
          <w:spacing w:val="1"/>
          <w:sz w:val="20"/>
          <w:szCs w:val="20"/>
        </w:rPr>
        <w:t xml:space="preserve"> </w:t>
      </w:r>
      <w:r>
        <w:rPr>
          <w:sz w:val="20"/>
          <w:szCs w:val="20"/>
        </w:rPr>
        <w:t xml:space="preserve">Networks."</w:t>
      </w:r>
      <w:r>
        <w:rPr>
          <w:spacing w:val="1"/>
          <w:sz w:val="20"/>
          <w:szCs w:val="20"/>
        </w:rPr>
        <w:t xml:space="preserve"> </w:t>
      </w:r>
      <w:r>
        <w:rPr>
          <w:sz w:val="20"/>
          <w:szCs w:val="20"/>
        </w:rPr>
        <w:t xml:space="preserve">Future</w:t>
      </w:r>
      <w:r>
        <w:rPr>
          <w:spacing w:val="1"/>
          <w:sz w:val="20"/>
          <w:szCs w:val="20"/>
        </w:rPr>
        <w:t xml:space="preserve"> </w:t>
      </w:r>
      <w:r>
        <w:rPr>
          <w:sz w:val="20"/>
          <w:szCs w:val="20"/>
        </w:rPr>
        <w:t xml:space="preserve">Generation</w:t>
      </w:r>
      <w:r>
        <w:rPr>
          <w:spacing w:val="1"/>
          <w:sz w:val="20"/>
          <w:szCs w:val="20"/>
        </w:rPr>
        <w:t xml:space="preserve"> </w:t>
      </w:r>
      <w:r>
        <w:rPr>
          <w:sz w:val="20"/>
          <w:szCs w:val="20"/>
        </w:rPr>
        <w:t xml:space="preserve">Computer</w:t>
      </w:r>
      <w:r>
        <w:rPr>
          <w:spacing w:val="-45"/>
          <w:sz w:val="20"/>
          <w:szCs w:val="20"/>
        </w:rPr>
        <w:t xml:space="preserve"> </w:t>
      </w:r>
      <w:r>
        <w:rPr>
          <w:sz w:val="20"/>
          <w:szCs w:val="20"/>
        </w:rPr>
        <w:t xml:space="preserve">Systems, 126, 136-148.</w:t>
      </w:r>
      <w:r>
        <w:rPr>
          <w:sz w:val="20"/>
          <w:szCs w:val="20"/>
        </w:rPr>
      </w:r>
      <w:r>
        <w:rPr>
          <w:sz w:val="20"/>
          <w:szCs w:val="20"/>
        </w:rPr>
      </w:r>
    </w:p>
    <w:p>
      <w:pPr>
        <w:pStyle w:val="967"/>
        <w:numPr>
          <w:ilvl w:val="0"/>
          <w:numId w:val="0"/>
        </w:numPr>
        <w:pBdr/>
        <w:spacing/>
        <w:ind/>
        <w:rPr>
          <w:sz w:val="20"/>
          <w:szCs w:val="20"/>
        </w:rPr>
        <w:sectPr>
          <w:footnotePr/>
          <w:endnotePr/>
          <w:type w:val="continuous"/>
          <w:pgSz w:h="16838" w:orient="portrait" w:w="11906"/>
          <w:pgMar w:top="1080" w:right="907" w:bottom="1440" w:left="567" w:header="720" w:footer="720" w:gutter="0"/>
          <w:cols w:num="2" w:sep="0" w:space="360" w:equalWidth="1"/>
        </w:sectPr>
      </w:pPr>
      <w:r>
        <w:rPr>
          <w:sz w:val="20"/>
          <w:szCs w:val="20"/>
        </w:rPr>
      </w:r>
      <w:r>
        <w:rPr>
          <w:sz w:val="20"/>
          <w:szCs w:val="20"/>
        </w:rPr>
      </w:r>
      <w:r>
        <w:rPr>
          <w:sz w:val="20"/>
          <w:szCs w:val="20"/>
        </w:rPr>
      </w:r>
    </w:p>
    <w:p>
      <w:pPr>
        <w:pBdr/>
        <w:spacing/>
        <w:ind/>
        <w:rPr/>
      </w:pPr>
      <w:r/>
      <w:r/>
    </w:p>
    <w:sectPr>
      <w:footnotePr/>
      <w:endnotePr/>
      <w:type w:val="continuous"/>
      <w:pgSz w:h="16838" w:orient="portrait" w:w="11906"/>
      <w:pgMar w:top="1080" w:right="893" w:bottom="1440" w:left="893"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MS Mincho">
    <w:panose1 w:val="02020603050405090304"/>
  </w:font>
  <w:font w:name="Symbol">
    <w:panose1 w:val="05010000000000000000"/>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7"/>
      <w:pBdr/>
      <w:spacing/>
      <w:ind/>
      <w:jc w:val="left"/>
      <w:rPr>
        <w:sz w:val="16"/>
        <w:szCs w:val="16"/>
      </w:rPr>
    </w:pPr>
    <w:r>
      <w:rPr>
        <w:sz w:val="16"/>
        <w:szCs w:val="16"/>
      </w:rPr>
    </w:r>
    <w:r>
      <w:rPr>
        <w:sz w:val="16"/>
        <w:szCs w:val="16"/>
      </w:rPr>
    </w:r>
    <w:r>
      <w:rPr>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bullet"/>
      <w:pPr>
        <w:pBdr/>
        <w:tabs>
          <w:tab w:val="num" w:leader="none" w:pos="3686"/>
        </w:tabs>
        <w:spacing/>
        <w:ind w:firstLine="0" w:left="3686"/>
      </w:pPr>
      <w:rPr>
        <w:rFonts w:ascii="Symbol" w:hAnsi="Symbol"/>
      </w:rPr>
      <w:start w:val="1"/>
      <w:suff w:val="tab"/>
    </w:lvl>
    <w:lvl w:ilvl="1">
      <w:isLgl w:val="false"/>
      <w:lvlJc w:val="left"/>
      <w:lvlText w:val=""/>
      <w:numFmt w:val="bullet"/>
      <w:pPr>
        <w:pBdr/>
        <w:tabs>
          <w:tab w:val="num" w:leader="none" w:pos="4406"/>
        </w:tabs>
        <w:spacing/>
        <w:ind w:hanging="360" w:left="4766"/>
      </w:pPr>
      <w:rPr>
        <w:rFonts w:ascii="Symbol" w:hAnsi="Symbol"/>
      </w:rPr>
      <w:start w:val="1"/>
      <w:suff w:val="tab"/>
    </w:lvl>
    <w:lvl w:ilvl="2">
      <w:isLgl w:val="false"/>
      <w:lvlJc w:val="left"/>
      <w:lvlText w:val="o"/>
      <w:numFmt w:val="bullet"/>
      <w:pPr>
        <w:pBdr/>
        <w:tabs>
          <w:tab w:val="num" w:leader="none" w:pos="5126"/>
        </w:tabs>
        <w:spacing/>
        <w:ind w:hanging="360" w:left="5486"/>
      </w:pPr>
      <w:rPr>
        <w:rFonts w:ascii="Courier New" w:hAnsi="Courier New" w:cs="Courier New"/>
      </w:rPr>
      <w:start w:val="1"/>
      <w:suff w:val="tab"/>
    </w:lvl>
    <w:lvl w:ilvl="3">
      <w:isLgl w:val="false"/>
      <w:lvlJc w:val="left"/>
      <w:lvlText w:val=""/>
      <w:numFmt w:val="bullet"/>
      <w:pPr>
        <w:pBdr/>
        <w:tabs>
          <w:tab w:val="num" w:leader="none" w:pos="5846"/>
        </w:tabs>
        <w:spacing/>
        <w:ind w:hanging="360" w:left="6206"/>
      </w:pPr>
      <w:rPr>
        <w:rFonts w:ascii="Wingdings" w:hAnsi="Wingdings"/>
      </w:rPr>
      <w:start w:val="1"/>
      <w:suff w:val="tab"/>
    </w:lvl>
    <w:lvl w:ilvl="4">
      <w:isLgl w:val="false"/>
      <w:lvlJc w:val="left"/>
      <w:lvlText w:val=""/>
      <w:numFmt w:val="bullet"/>
      <w:pPr>
        <w:pBdr/>
        <w:tabs>
          <w:tab w:val="num" w:leader="none" w:pos="6566"/>
        </w:tabs>
        <w:spacing/>
        <w:ind w:hanging="360" w:left="6926"/>
      </w:pPr>
      <w:rPr>
        <w:rFonts w:ascii="Wingdings" w:hAnsi="Wingdings"/>
      </w:rPr>
      <w:start w:val="1"/>
      <w:suff w:val="tab"/>
    </w:lvl>
    <w:lvl w:ilvl="5">
      <w:isLgl w:val="false"/>
      <w:lvlJc w:val="left"/>
      <w:lvlText w:val=""/>
      <w:numFmt w:val="bullet"/>
      <w:pPr>
        <w:pBdr/>
        <w:tabs>
          <w:tab w:val="num" w:leader="none" w:pos="7286"/>
        </w:tabs>
        <w:spacing/>
        <w:ind w:hanging="360" w:left="7646"/>
      </w:pPr>
      <w:rPr>
        <w:rFonts w:ascii="Symbol" w:hAnsi="Symbol"/>
      </w:rPr>
      <w:start w:val="1"/>
      <w:suff w:val="tab"/>
    </w:lvl>
    <w:lvl w:ilvl="6">
      <w:isLgl w:val="false"/>
      <w:lvlJc w:val="left"/>
      <w:lvlText w:val="o"/>
      <w:numFmt w:val="bullet"/>
      <w:pPr>
        <w:pBdr/>
        <w:tabs>
          <w:tab w:val="num" w:leader="none" w:pos="8006"/>
        </w:tabs>
        <w:spacing/>
        <w:ind w:hanging="360" w:left="8366"/>
      </w:pPr>
      <w:rPr>
        <w:rFonts w:ascii="Courier New" w:hAnsi="Courier New" w:cs="Courier New"/>
      </w:rPr>
      <w:start w:val="1"/>
      <w:suff w:val="tab"/>
    </w:lvl>
    <w:lvl w:ilvl="7">
      <w:isLgl w:val="false"/>
      <w:lvlJc w:val="left"/>
      <w:lvlText w:val=""/>
      <w:numFmt w:val="bullet"/>
      <w:pPr>
        <w:pBdr/>
        <w:tabs>
          <w:tab w:val="num" w:leader="none" w:pos="8726"/>
        </w:tabs>
        <w:spacing/>
        <w:ind w:hanging="360" w:left="9086"/>
      </w:pPr>
      <w:rPr>
        <w:rFonts w:ascii="Wingdings" w:hAnsi="Wingdings"/>
      </w:rPr>
      <w:start w:val="1"/>
      <w:suff w:val="tab"/>
    </w:lvl>
    <w:lvl w:ilvl="8">
      <w:isLgl w:val="false"/>
      <w:lvlJc w:val="left"/>
      <w:lvlText w:val=""/>
      <w:numFmt w:val="bullet"/>
      <w:pPr>
        <w:pBdr/>
        <w:tabs>
          <w:tab w:val="num" w:leader="none" w:pos="9446"/>
        </w:tabs>
        <w:spacing/>
        <w:ind w:hanging="360" w:left="9806"/>
      </w:pPr>
      <w:rPr>
        <w:rFonts w:ascii="Wingdings" w:hAnsi="Wingdings"/>
      </w:rPr>
      <w:start w:val="1"/>
      <w:suff w:val="tab"/>
    </w:lvl>
  </w:abstractNum>
  <w:abstractNum w:abstractNumId="1">
    <w:lvl w:ilvl="0">
      <w:isLgl w:val="false"/>
      <w:lvlJc w:val="left"/>
      <w:lvlText w:val="%1."/>
      <w:numFmt w:val="decimal"/>
      <w:pPr>
        <w:pBdr/>
        <w:tabs>
          <w:tab w:val="num" w:leader="none" w:pos="1492"/>
        </w:tabs>
        <w:spacing/>
        <w:ind w:hanging="360" w:left="1492"/>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209"/>
        </w:tabs>
        <w:spacing/>
        <w:ind w:hanging="360" w:left="1209"/>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926"/>
        </w:tabs>
        <w:spacing/>
        <w:ind w:hanging="360" w:left="926"/>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492"/>
        </w:tabs>
        <w:spacing/>
        <w:ind w:hanging="360" w:left="1492"/>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1209"/>
        </w:tabs>
        <w:spacing/>
        <w:ind w:hanging="360" w:left="1209"/>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926"/>
        </w:tabs>
        <w:spacing/>
        <w:ind w:hanging="360" w:left="926"/>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643"/>
        </w:tabs>
        <w:spacing/>
        <w:ind w:hanging="360" w:left="643"/>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1."/>
      <w:numFmt w:val="upperRoman"/>
      <w:pPr>
        <w:pBdr/>
        <w:spacing/>
        <w:ind w:hanging="360" w:left="720"/>
      </w:pPr>
      <w:rPr>
        <w:rFonts w:ascii="Times New Roman" w:hAnsi="Times New Roman" w:eastAsia="Times New Roman" w:cs="Times New Roman"/>
        <w:b/>
        <w:bCs/>
        <w:sz w:val="18"/>
        <w:szCs w:val="18"/>
        <w:lang w:val="en-US" w:eastAsia="en-US" w:bidi="ar-S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upperRoman"/>
      <w:pPr>
        <w:pBdr/>
        <w:spacing/>
        <w:ind w:hanging="360" w:left="720"/>
      </w:pPr>
      <w:rPr>
        <w:rFonts w:ascii="Times New Roman" w:hAnsi="Times New Roman" w:eastAsia="Times New Roman" w:cs="Times New Roman"/>
        <w:b/>
        <w:bCs/>
        <w:sz w:val="18"/>
        <w:szCs w:val="18"/>
        <w:lang w:val="en-US" w:eastAsia="en-US" w:bidi="ar-S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right"/>
      <w:lvlText w:val="%1."/>
      <w:numFmt w:val="upperRoman"/>
      <w:pPr>
        <w:pBdr/>
        <w:spacing/>
        <w:ind w:hanging="360" w:left="936"/>
      </w:pPr>
      <w:rPr/>
      <w:start w:val="1"/>
      <w:suff w:val="tab"/>
    </w:lvl>
    <w:lvl w:ilvl="1">
      <w:isLgl w:val="false"/>
      <w:lvlJc w:val="left"/>
      <w:lvlText w:val="%2."/>
      <w:numFmt w:val="lowerLetter"/>
      <w:pPr>
        <w:pBdr/>
        <w:spacing/>
        <w:ind w:hanging="360" w:left="1656"/>
      </w:pPr>
      <w:rPr/>
      <w:start w:val="1"/>
      <w:suff w:val="tab"/>
    </w:lvl>
    <w:lvl w:ilvl="2">
      <w:isLgl w:val="false"/>
      <w:lvlJc w:val="right"/>
      <w:lvlText w:val="%3."/>
      <w:numFmt w:val="lowerRoman"/>
      <w:pPr>
        <w:pBdr/>
        <w:spacing/>
        <w:ind w:hanging="180" w:left="2376"/>
      </w:pPr>
      <w:rPr/>
      <w:start w:val="1"/>
      <w:suff w:val="tab"/>
    </w:lvl>
    <w:lvl w:ilvl="3">
      <w:isLgl w:val="false"/>
      <w:lvlJc w:val="left"/>
      <w:lvlText w:val="%4."/>
      <w:numFmt w:val="decimal"/>
      <w:pPr>
        <w:pBdr/>
        <w:spacing/>
        <w:ind w:hanging="360" w:left="3096"/>
      </w:pPr>
      <w:rPr/>
      <w:start w:val="1"/>
      <w:suff w:val="tab"/>
    </w:lvl>
    <w:lvl w:ilvl="4">
      <w:isLgl w:val="false"/>
      <w:lvlJc w:val="left"/>
      <w:lvlText w:val="%5."/>
      <w:numFmt w:val="lowerLetter"/>
      <w:pPr>
        <w:pBdr/>
        <w:spacing/>
        <w:ind w:hanging="360" w:left="3816"/>
      </w:pPr>
      <w:rPr/>
      <w:start w:val="1"/>
      <w:suff w:val="tab"/>
    </w:lvl>
    <w:lvl w:ilvl="5">
      <w:isLgl w:val="false"/>
      <w:lvlJc w:val="right"/>
      <w:lvlText w:val="%6."/>
      <w:numFmt w:val="lowerRoman"/>
      <w:pPr>
        <w:pBdr/>
        <w:spacing/>
        <w:ind w:hanging="180" w:left="4536"/>
      </w:pPr>
      <w:rPr/>
      <w:start w:val="1"/>
      <w:suff w:val="tab"/>
    </w:lvl>
    <w:lvl w:ilvl="6">
      <w:isLgl w:val="false"/>
      <w:lvlJc w:val="left"/>
      <w:lvlText w:val="%7."/>
      <w:numFmt w:val="decimal"/>
      <w:pPr>
        <w:pBdr/>
        <w:spacing/>
        <w:ind w:hanging="360" w:left="5256"/>
      </w:pPr>
      <w:rPr/>
      <w:start w:val="1"/>
      <w:suff w:val="tab"/>
    </w:lvl>
    <w:lvl w:ilvl="7">
      <w:isLgl w:val="false"/>
      <w:lvlJc w:val="left"/>
      <w:lvlText w:val="%8."/>
      <w:numFmt w:val="lowerLetter"/>
      <w:pPr>
        <w:pBdr/>
        <w:spacing/>
        <w:ind w:hanging="360" w:left="5976"/>
      </w:pPr>
      <w:rPr/>
      <w:start w:val="1"/>
      <w:suff w:val="tab"/>
    </w:lvl>
    <w:lvl w:ilvl="8">
      <w:isLgl w:val="false"/>
      <w:lvlJc w:val="right"/>
      <w:lvlText w:val="%9."/>
      <w:numFmt w:val="lowerRoman"/>
      <w:pPr>
        <w:pBdr/>
        <w:spacing/>
        <w:ind w:hanging="180" w:left="6696"/>
      </w:pPr>
      <w:rPr/>
      <w:start w:val="1"/>
      <w:suff w:val="tab"/>
    </w:lvl>
  </w:abstractNum>
  <w:abstractNum w:abstractNumId="15">
    <w:lvl w:ilvl="0">
      <w:isLgl w:val="false"/>
      <w:lvlJc w:val="left"/>
      <w:lvlText w:val="%1."/>
      <w:numFmt w:val="lowerLetter"/>
      <w:pPr>
        <w:pBdr/>
        <w:tabs>
          <w:tab w:val="num" w:leader="none" w:pos="720"/>
        </w:tabs>
        <w:spacing/>
        <w:ind w:hanging="360" w:left="720"/>
      </w:pPr>
      <w:rPr>
        <w:rFonts w:cs="Times New Roman"/>
        <w:i w:val="0"/>
        <w:iCs w:val="0"/>
      </w:rPr>
      <w:start w:val="1"/>
      <w:suff w:val="tab"/>
    </w:lvl>
    <w:lvl w:ilvl="1">
      <w:isLgl w:val="false"/>
      <w:lvlJc w:val="left"/>
      <w:lvlText w:val="%2."/>
      <w:numFmt w:val="lowerLetter"/>
      <w:pPr>
        <w:pBdr/>
        <w:tabs>
          <w:tab w:val="num" w:leader="none" w:pos="1440"/>
        </w:tabs>
        <w:spacing/>
        <w:ind w:hanging="360" w:left="1440"/>
      </w:pPr>
      <w:rPr>
        <w:rFonts w:cs="Times New Roman"/>
      </w:rPr>
      <w:start w:val="1"/>
      <w:suff w:val="tab"/>
    </w:lvl>
    <w:lvl w:ilvl="2">
      <w:isLgl w:val="false"/>
      <w:lvlJc w:val="right"/>
      <w:lvlText w:val="%3."/>
      <w:numFmt w:val="lowerRoman"/>
      <w:pPr>
        <w:pBdr/>
        <w:tabs>
          <w:tab w:val="num" w:leader="none" w:pos="2160"/>
        </w:tabs>
        <w:spacing/>
        <w:ind w:hanging="180" w:left="2160"/>
      </w:pPr>
      <w:rPr>
        <w:rFonts w:cs="Times New Roman"/>
      </w:rPr>
      <w:start w:val="1"/>
      <w:suff w:val="tab"/>
    </w:lvl>
    <w:lvl w:ilvl="3">
      <w:isLgl w:val="false"/>
      <w:lvlJc w:val="left"/>
      <w:lvlText w:val="%4."/>
      <w:numFmt w:val="decimal"/>
      <w:pPr>
        <w:pBdr/>
        <w:tabs>
          <w:tab w:val="num" w:leader="none" w:pos="2880"/>
        </w:tabs>
        <w:spacing/>
        <w:ind w:hanging="360" w:left="2880"/>
      </w:pPr>
      <w:rPr>
        <w:rFonts w:cs="Times New Roman"/>
      </w:rPr>
      <w:start w:val="1"/>
      <w:suff w:val="tab"/>
    </w:lvl>
    <w:lvl w:ilvl="4">
      <w:isLgl w:val="false"/>
      <w:lvlJc w:val="left"/>
      <w:lvlText w:val="%5."/>
      <w:numFmt w:val="lowerLetter"/>
      <w:pPr>
        <w:pBdr/>
        <w:tabs>
          <w:tab w:val="num" w:leader="none" w:pos="3600"/>
        </w:tabs>
        <w:spacing/>
        <w:ind w:hanging="360" w:left="3600"/>
      </w:pPr>
      <w:rPr>
        <w:rFonts w:cs="Times New Roman"/>
      </w:rPr>
      <w:start w:val="1"/>
      <w:suff w:val="tab"/>
    </w:lvl>
    <w:lvl w:ilvl="5">
      <w:isLgl w:val="false"/>
      <w:lvlJc w:val="right"/>
      <w:lvlText w:val="%6."/>
      <w:numFmt w:val="lowerRoman"/>
      <w:pPr>
        <w:pBdr/>
        <w:tabs>
          <w:tab w:val="num" w:leader="none" w:pos="4320"/>
        </w:tabs>
        <w:spacing/>
        <w:ind w:hanging="180" w:left="4320"/>
      </w:pPr>
      <w:rPr>
        <w:rFonts w:cs="Times New Roman"/>
      </w:rPr>
      <w:start w:val="1"/>
      <w:suff w:val="tab"/>
    </w:lvl>
    <w:lvl w:ilvl="6">
      <w:isLgl w:val="false"/>
      <w:lvlJc w:val="left"/>
      <w:lvlText w:val="%7."/>
      <w:numFmt w:val="decimal"/>
      <w:pPr>
        <w:pBdr/>
        <w:tabs>
          <w:tab w:val="num" w:leader="none" w:pos="5040"/>
        </w:tabs>
        <w:spacing/>
        <w:ind w:hanging="360" w:left="5040"/>
      </w:pPr>
      <w:rPr>
        <w:rFonts w:cs="Times New Roman"/>
      </w:rPr>
      <w:start w:val="1"/>
      <w:suff w:val="tab"/>
    </w:lvl>
    <w:lvl w:ilvl="7">
      <w:isLgl w:val="false"/>
      <w:lvlJc w:val="left"/>
      <w:lvlText w:val="%8."/>
      <w:numFmt w:val="lowerLetter"/>
      <w:pPr>
        <w:pBdr/>
        <w:tabs>
          <w:tab w:val="num" w:leader="none" w:pos="5760"/>
        </w:tabs>
        <w:spacing/>
        <w:ind w:hanging="360" w:left="5760"/>
      </w:pPr>
      <w:rPr>
        <w:rFonts w:cs="Times New Roman"/>
      </w:rPr>
      <w:start w:val="1"/>
      <w:suff w:val="tab"/>
    </w:lvl>
    <w:lvl w:ilvl="8">
      <w:isLgl w:val="false"/>
      <w:lvlJc w:val="right"/>
      <w:lvlText w:val="%9."/>
      <w:numFmt w:val="lowerRoman"/>
      <w:pPr>
        <w:pBdr/>
        <w:tabs>
          <w:tab w:val="num" w:leader="none" w:pos="6480"/>
        </w:tabs>
        <w:spacing/>
        <w:ind w:hanging="180" w:left="6480"/>
      </w:pPr>
      <w:rPr>
        <w:rFonts w:cs="Times New Roman"/>
      </w:rPr>
      <w:start w:val="1"/>
      <w:suff w:val="tab"/>
    </w:lvl>
  </w:abstractNum>
  <w:abstractNum w:abstractNumId="16">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7">
    <w:lvl w:ilvl="0">
      <w:isLgl w:val="false"/>
      <w:lvlJc w:val="left"/>
      <w:lvlText w:val="%1 "/>
      <w:numFmt w:val="decimal"/>
      <w:pPr>
        <w:pBdr/>
        <w:tabs>
          <w:tab w:val="num" w:leader="none" w:pos="648"/>
        </w:tabs>
        <w:spacing/>
        <w:ind w:firstLine="288"/>
      </w:pPr>
      <w:pStyle w:val="964"/>
      <w:rPr>
        <w:rFonts w:ascii="Times New Roman" w:hAnsi="Times New Roman" w:cs="Times New Roman"/>
        <w:b w:val="0"/>
        <w:bCs w:val="0"/>
        <w:i w:val="0"/>
        <w:iCs w:val="0"/>
        <w:caps w:val="0"/>
        <w:strike w:val="0"/>
        <w:vanish w:val="0"/>
        <w:sz w:val="16"/>
        <w:szCs w:val="16"/>
        <w:vertAlign w:val="superscript"/>
      </w:rPr>
      <w:start w:val="1"/>
      <w:suff w:val="tab"/>
    </w:lvl>
    <w:lvl w:ilvl="1">
      <w:isLgl w:val="false"/>
      <w:lvlJc w:val="left"/>
      <w:lvlText w:val="%2."/>
      <w:numFmt w:val="lowerLetter"/>
      <w:pPr>
        <w:pBdr/>
        <w:tabs>
          <w:tab w:val="num" w:leader="none" w:pos="1440"/>
        </w:tabs>
        <w:spacing/>
        <w:ind w:hanging="360" w:left="1440"/>
      </w:pPr>
      <w:rPr>
        <w:rFonts w:cs="Times New Roman"/>
      </w:rPr>
      <w:start w:val="1"/>
      <w:suff w:val="tab"/>
    </w:lvl>
    <w:lvl w:ilvl="2">
      <w:isLgl w:val="false"/>
      <w:lvlJc w:val="right"/>
      <w:lvlText w:val="%3."/>
      <w:numFmt w:val="lowerRoman"/>
      <w:pPr>
        <w:pBdr/>
        <w:tabs>
          <w:tab w:val="num" w:leader="none" w:pos="2160"/>
        </w:tabs>
        <w:spacing/>
        <w:ind w:hanging="180" w:left="2160"/>
      </w:pPr>
      <w:rPr>
        <w:rFonts w:cs="Times New Roman"/>
      </w:rPr>
      <w:start w:val="1"/>
      <w:suff w:val="tab"/>
    </w:lvl>
    <w:lvl w:ilvl="3">
      <w:isLgl w:val="false"/>
      <w:lvlJc w:val="left"/>
      <w:lvlText w:val="%4."/>
      <w:numFmt w:val="decimal"/>
      <w:pPr>
        <w:pBdr/>
        <w:tabs>
          <w:tab w:val="num" w:leader="none" w:pos="2880"/>
        </w:tabs>
        <w:spacing/>
        <w:ind w:hanging="360" w:left="2880"/>
      </w:pPr>
      <w:rPr>
        <w:rFonts w:cs="Times New Roman"/>
      </w:rPr>
      <w:start w:val="1"/>
      <w:suff w:val="tab"/>
    </w:lvl>
    <w:lvl w:ilvl="4">
      <w:isLgl w:val="false"/>
      <w:lvlJc w:val="left"/>
      <w:lvlText w:val="%5."/>
      <w:numFmt w:val="lowerLetter"/>
      <w:pPr>
        <w:pBdr/>
        <w:tabs>
          <w:tab w:val="num" w:leader="none" w:pos="3600"/>
        </w:tabs>
        <w:spacing/>
        <w:ind w:hanging="360" w:left="3600"/>
      </w:pPr>
      <w:rPr>
        <w:rFonts w:cs="Times New Roman"/>
      </w:rPr>
      <w:start w:val="1"/>
      <w:suff w:val="tab"/>
    </w:lvl>
    <w:lvl w:ilvl="5">
      <w:isLgl w:val="false"/>
      <w:lvlJc w:val="right"/>
      <w:lvlText w:val="%6."/>
      <w:numFmt w:val="lowerRoman"/>
      <w:pPr>
        <w:pBdr/>
        <w:tabs>
          <w:tab w:val="num" w:leader="none" w:pos="4320"/>
        </w:tabs>
        <w:spacing/>
        <w:ind w:hanging="180" w:left="4320"/>
      </w:pPr>
      <w:rPr>
        <w:rFonts w:cs="Times New Roman"/>
      </w:rPr>
      <w:start w:val="1"/>
      <w:suff w:val="tab"/>
    </w:lvl>
    <w:lvl w:ilvl="6">
      <w:isLgl w:val="false"/>
      <w:lvlJc w:val="left"/>
      <w:lvlText w:val="%7."/>
      <w:numFmt w:val="decimal"/>
      <w:pPr>
        <w:pBdr/>
        <w:tabs>
          <w:tab w:val="num" w:leader="none" w:pos="5040"/>
        </w:tabs>
        <w:spacing/>
        <w:ind w:hanging="360" w:left="5040"/>
      </w:pPr>
      <w:rPr>
        <w:rFonts w:cs="Times New Roman"/>
      </w:rPr>
      <w:start w:val="1"/>
      <w:suff w:val="tab"/>
    </w:lvl>
    <w:lvl w:ilvl="7">
      <w:isLgl w:val="false"/>
      <w:lvlJc w:val="left"/>
      <w:lvlText w:val="%8."/>
      <w:numFmt w:val="lowerLetter"/>
      <w:pPr>
        <w:pBdr/>
        <w:tabs>
          <w:tab w:val="num" w:leader="none" w:pos="5760"/>
        </w:tabs>
        <w:spacing/>
        <w:ind w:hanging="360" w:left="5760"/>
      </w:pPr>
      <w:rPr>
        <w:rFonts w:cs="Times New Roman"/>
      </w:rPr>
      <w:start w:val="1"/>
      <w:suff w:val="tab"/>
    </w:lvl>
    <w:lvl w:ilvl="8">
      <w:isLgl w:val="false"/>
      <w:lvlJc w:val="right"/>
      <w:lvlText w:val="%9."/>
      <w:numFmt w:val="lowerRoman"/>
      <w:pPr>
        <w:pBdr/>
        <w:tabs>
          <w:tab w:val="num" w:leader="none" w:pos="6480"/>
        </w:tabs>
        <w:spacing/>
        <w:ind w:hanging="180" w:left="6480"/>
      </w:pPr>
      <w:rPr>
        <w:rFonts w:cs="Times New Roman"/>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0">
    <w:lvl w:ilvl="0">
      <w:isLgl w:val="false"/>
      <w:lvlJc w:val="left"/>
      <w:lvlText w:val="%1."/>
      <w:numFmt w:val="upperRoman"/>
      <w:pPr>
        <w:pBdr/>
        <w:spacing/>
        <w:ind w:hanging="360" w:left="3556"/>
      </w:pPr>
      <w:rPr>
        <w:rFonts w:ascii="Times New Roman" w:hAnsi="Times New Roman" w:eastAsia="Times New Roman" w:cs="Times New Roman"/>
        <w:b/>
        <w:bCs/>
        <w:sz w:val="18"/>
        <w:szCs w:val="18"/>
        <w:lang w:val="en-US" w:eastAsia="en-US" w:bidi="ar-SA"/>
      </w:rPr>
      <w:start w:val="1"/>
      <w:suff w:val="tab"/>
    </w:lvl>
    <w:lvl w:ilvl="1">
      <w:isLgl w:val="false"/>
      <w:lvlJc w:val="left"/>
      <w:lvlText w:val="%2."/>
      <w:numFmt w:val="lowerLetter"/>
      <w:pPr>
        <w:pBdr/>
        <w:spacing/>
        <w:ind w:hanging="360" w:left="4276"/>
      </w:pPr>
      <w:rPr/>
      <w:start w:val="1"/>
      <w:suff w:val="tab"/>
    </w:lvl>
    <w:lvl w:ilvl="2">
      <w:isLgl w:val="false"/>
      <w:lvlJc w:val="right"/>
      <w:lvlText w:val="%3."/>
      <w:numFmt w:val="lowerRoman"/>
      <w:pPr>
        <w:pBdr/>
        <w:spacing/>
        <w:ind w:hanging="180" w:left="4996"/>
      </w:pPr>
      <w:rPr/>
      <w:start w:val="1"/>
      <w:suff w:val="tab"/>
    </w:lvl>
    <w:lvl w:ilvl="3">
      <w:isLgl w:val="false"/>
      <w:lvlJc w:val="left"/>
      <w:lvlText w:val="%4."/>
      <w:numFmt w:val="decimal"/>
      <w:pPr>
        <w:pBdr/>
        <w:spacing/>
        <w:ind w:hanging="360" w:left="5716"/>
      </w:pPr>
      <w:rPr/>
      <w:start w:val="1"/>
      <w:suff w:val="tab"/>
    </w:lvl>
    <w:lvl w:ilvl="4">
      <w:isLgl w:val="false"/>
      <w:lvlJc w:val="left"/>
      <w:lvlText w:val="%5."/>
      <w:numFmt w:val="lowerLetter"/>
      <w:pPr>
        <w:pBdr/>
        <w:spacing/>
        <w:ind w:hanging="360" w:left="6436"/>
      </w:pPr>
      <w:rPr/>
      <w:start w:val="1"/>
      <w:suff w:val="tab"/>
    </w:lvl>
    <w:lvl w:ilvl="5">
      <w:isLgl w:val="false"/>
      <w:lvlJc w:val="right"/>
      <w:lvlText w:val="%6."/>
      <w:numFmt w:val="lowerRoman"/>
      <w:pPr>
        <w:pBdr/>
        <w:spacing/>
        <w:ind w:hanging="180" w:left="7156"/>
      </w:pPr>
      <w:rPr/>
      <w:start w:val="1"/>
      <w:suff w:val="tab"/>
    </w:lvl>
    <w:lvl w:ilvl="6">
      <w:isLgl w:val="false"/>
      <w:lvlJc w:val="left"/>
      <w:lvlText w:val="%7."/>
      <w:numFmt w:val="decimal"/>
      <w:pPr>
        <w:pBdr/>
        <w:spacing/>
        <w:ind w:hanging="360" w:left="7876"/>
      </w:pPr>
      <w:rPr/>
      <w:start w:val="1"/>
      <w:suff w:val="tab"/>
    </w:lvl>
    <w:lvl w:ilvl="7">
      <w:isLgl w:val="false"/>
      <w:lvlJc w:val="left"/>
      <w:lvlText w:val="%8."/>
      <w:numFmt w:val="lowerLetter"/>
      <w:pPr>
        <w:pBdr/>
        <w:spacing/>
        <w:ind w:hanging="360" w:left="8596"/>
      </w:pPr>
      <w:rPr/>
      <w:start w:val="1"/>
      <w:suff w:val="tab"/>
    </w:lvl>
    <w:lvl w:ilvl="8">
      <w:isLgl w:val="false"/>
      <w:lvlJc w:val="right"/>
      <w:lvlText w:val="%9."/>
      <w:numFmt w:val="lowerRoman"/>
      <w:pPr>
        <w:pBdr/>
        <w:spacing/>
        <w:ind w:hanging="180" w:left="9316"/>
      </w:pPr>
      <w:rPr/>
      <w:start w:val="1"/>
      <w:suff w:val="tab"/>
    </w:lvl>
  </w:abstractNum>
  <w:abstractNum w:abstractNumId="21">
    <w:lvl w:ilvl="0">
      <w:isLgl w:val="false"/>
      <w:lvlJc w:val="left"/>
      <w:lvlText w:val=""/>
      <w:numFmt w:val="bullet"/>
      <w:pPr>
        <w:pBdr/>
        <w:tabs>
          <w:tab w:val="num" w:leader="none" w:pos="648"/>
        </w:tabs>
        <w:spacing/>
        <w:ind w:hanging="360" w:left="648"/>
      </w:pPr>
      <w:pStyle w:val="961"/>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22">
    <w:lvl w:ilvl="0">
      <w:isLgl w:val="false"/>
      <w:lvlJc w:val="left"/>
      <w:lvlText w:val="[%1]"/>
      <w:numFmt w:val="decimal"/>
      <w:pPr>
        <w:pBdr/>
        <w:spacing/>
        <w:ind w:hanging="339" w:left="449"/>
      </w:pPr>
      <w:rPr>
        <w:rFonts w:ascii="Times New Roman" w:hAnsi="Times New Roman" w:eastAsia="Times New Roman" w:cs="Times New Roman"/>
        <w:sz w:val="15"/>
        <w:szCs w:val="15"/>
        <w:lang w:val="en-US" w:eastAsia="en-US" w:bidi="ar-SA"/>
      </w:rPr>
      <w:start w:val="1"/>
      <w:suff w:val="tab"/>
    </w:lvl>
    <w:lvl w:ilvl="1">
      <w:isLgl w:val="false"/>
      <w:lvlJc w:val="left"/>
      <w:lvlText w:val="•"/>
      <w:numFmt w:val="bullet"/>
      <w:pPr>
        <w:pBdr/>
        <w:spacing/>
        <w:ind w:hanging="339" w:left="902"/>
      </w:pPr>
      <w:rPr>
        <w:lang w:val="en-US" w:eastAsia="en-US" w:bidi="ar-SA"/>
      </w:rPr>
      <w:start w:val="0"/>
      <w:suff w:val="tab"/>
    </w:lvl>
    <w:lvl w:ilvl="2">
      <w:isLgl w:val="false"/>
      <w:lvlJc w:val="left"/>
      <w:lvlText w:val="•"/>
      <w:numFmt w:val="bullet"/>
      <w:pPr>
        <w:pBdr/>
        <w:spacing/>
        <w:ind w:hanging="339" w:left="1365"/>
      </w:pPr>
      <w:rPr>
        <w:lang w:val="en-US" w:eastAsia="en-US" w:bidi="ar-SA"/>
      </w:rPr>
      <w:start w:val="0"/>
      <w:suff w:val="tab"/>
    </w:lvl>
    <w:lvl w:ilvl="3">
      <w:isLgl w:val="false"/>
      <w:lvlJc w:val="left"/>
      <w:lvlText w:val="•"/>
      <w:numFmt w:val="bullet"/>
      <w:pPr>
        <w:pBdr/>
        <w:spacing/>
        <w:ind w:hanging="339" w:left="1827"/>
      </w:pPr>
      <w:rPr>
        <w:lang w:val="en-US" w:eastAsia="en-US" w:bidi="ar-SA"/>
      </w:rPr>
      <w:start w:val="0"/>
      <w:suff w:val="tab"/>
    </w:lvl>
    <w:lvl w:ilvl="4">
      <w:isLgl w:val="false"/>
      <w:lvlJc w:val="left"/>
      <w:lvlText w:val="•"/>
      <w:numFmt w:val="bullet"/>
      <w:pPr>
        <w:pBdr/>
        <w:spacing/>
        <w:ind w:hanging="339" w:left="2290"/>
      </w:pPr>
      <w:rPr>
        <w:lang w:val="en-US" w:eastAsia="en-US" w:bidi="ar-SA"/>
      </w:rPr>
      <w:start w:val="0"/>
      <w:suff w:val="tab"/>
    </w:lvl>
    <w:lvl w:ilvl="5">
      <w:isLgl w:val="false"/>
      <w:lvlJc w:val="left"/>
      <w:lvlText w:val="•"/>
      <w:numFmt w:val="bullet"/>
      <w:pPr>
        <w:pBdr/>
        <w:spacing/>
        <w:ind w:hanging="339" w:left="2753"/>
      </w:pPr>
      <w:rPr>
        <w:lang w:val="en-US" w:eastAsia="en-US" w:bidi="ar-SA"/>
      </w:rPr>
      <w:start w:val="0"/>
      <w:suff w:val="tab"/>
    </w:lvl>
    <w:lvl w:ilvl="6">
      <w:isLgl w:val="false"/>
      <w:lvlJc w:val="left"/>
      <w:lvlText w:val="•"/>
      <w:numFmt w:val="bullet"/>
      <w:pPr>
        <w:pBdr/>
        <w:spacing/>
        <w:ind w:hanging="339" w:left="3215"/>
      </w:pPr>
      <w:rPr>
        <w:lang w:val="en-US" w:eastAsia="en-US" w:bidi="ar-SA"/>
      </w:rPr>
      <w:start w:val="0"/>
      <w:suff w:val="tab"/>
    </w:lvl>
    <w:lvl w:ilvl="7">
      <w:isLgl w:val="false"/>
      <w:lvlJc w:val="left"/>
      <w:lvlText w:val="•"/>
      <w:numFmt w:val="bullet"/>
      <w:pPr>
        <w:pBdr/>
        <w:spacing/>
        <w:ind w:hanging="339" w:left="3678"/>
      </w:pPr>
      <w:rPr>
        <w:lang w:val="en-US" w:eastAsia="en-US" w:bidi="ar-SA"/>
      </w:rPr>
      <w:start w:val="0"/>
      <w:suff w:val="tab"/>
    </w:lvl>
    <w:lvl w:ilvl="8">
      <w:isLgl w:val="false"/>
      <w:lvlJc w:val="left"/>
      <w:lvlText w:val="•"/>
      <w:numFmt w:val="bullet"/>
      <w:pPr>
        <w:pBdr/>
        <w:spacing/>
        <w:ind w:hanging="339" w:left="4141"/>
      </w:pPr>
      <w:rPr>
        <w:lang w:val="en-US" w:eastAsia="en-US" w:bidi="ar-SA"/>
      </w:rPr>
      <w:start w:val="0"/>
      <w:suff w:val="tab"/>
    </w:lvl>
  </w:abstractNum>
  <w:abstractNum w:abstractNumId="23">
    <w:lvl w:ilvl="0">
      <w:isLgl w:val="false"/>
      <w:lvlJc w:val="left"/>
      <w:lvlText w:val="%1"/>
      <w:numFmt w:val="decimal"/>
      <w:pPr>
        <w:pBdr/>
        <w:tabs>
          <w:tab w:val="num" w:leader="none" w:pos="720"/>
        </w:tabs>
        <w:spacing/>
        <w:ind w:hanging="360" w:left="720"/>
      </w:pPr>
      <w:rPr>
        <w:rFonts w:cs="Times New Roman"/>
      </w:rPr>
      <w:start w:val="14"/>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4">
    <w:lvl w:ilvl="0">
      <w:isLgl w:val="false"/>
      <w:lvlJc w:val="center"/>
      <w:lvlText w:val="%1."/>
      <w:numFmt w:val="upperRoman"/>
      <w:pPr>
        <w:pBdr/>
        <w:tabs>
          <w:tab w:val="num" w:leader="none" w:pos="2770"/>
        </w:tabs>
        <w:spacing/>
        <w:ind w:firstLine="216"/>
      </w:pPr>
      <w:pStyle w:val="948"/>
      <w:rPr>
        <w:rFonts w:ascii="Times New Roman" w:hAnsi="Times New Roman" w:cs="Times New Roman"/>
        <w:caps w:val="0"/>
        <w:strike w:val="0"/>
        <w:vanish w:val="0"/>
        <w:color w:val="000000"/>
        <w:sz w:val="20"/>
        <w:szCs w:val="20"/>
        <w:vertAlign w:val="baseline"/>
      </w:rPr>
      <w:start w:val="1"/>
      <w:suff w:val="tab"/>
    </w:lvl>
    <w:lvl w:ilvl="1">
      <w:isLgl w:val="false"/>
      <w:lvlJc w:val="left"/>
      <w:lvlText w:val="%2."/>
      <w:numFmt w:val="upperLetter"/>
      <w:pPr>
        <w:pBdr/>
        <w:tabs>
          <w:tab w:val="num" w:leader="none" w:pos="360"/>
        </w:tabs>
        <w:spacing/>
        <w:ind w:hanging="288" w:left="288"/>
      </w:pPr>
      <w:pStyle w:val="949"/>
      <w:rPr>
        <w:rFonts w:ascii="Times New Roman" w:hAnsi="Times New Roman" w:cs="Times New Roman"/>
        <w:b w:val="0"/>
        <w:bCs w:val="0"/>
        <w:i/>
        <w:iCs/>
        <w:caps w:val="0"/>
        <w:strike w:val="0"/>
        <w:vanish w:val="0"/>
        <w:color w:val="000000"/>
        <w:sz w:val="20"/>
        <w:szCs w:val="20"/>
        <w:vertAlign w:val="baseline"/>
      </w:rPr>
      <w:start w:val="1"/>
      <w:suff w:val="tab"/>
    </w:lvl>
    <w:lvl w:ilvl="2">
      <w:isLgl w:val="false"/>
      <w:lvlJc w:val="left"/>
      <w:lvlText w:val="%3)"/>
      <w:numFmt w:val="decimal"/>
      <w:pPr>
        <w:pBdr/>
        <w:tabs>
          <w:tab w:val="num" w:leader="none" w:pos="540"/>
        </w:tabs>
        <w:spacing/>
        <w:ind w:firstLine="180"/>
      </w:pPr>
      <w:pStyle w:val="950"/>
      <w:rPr>
        <w:rFonts w:ascii="Times New Roman" w:hAnsi="Times New Roman" w:cs="Times New Roman"/>
        <w:b w:val="0"/>
        <w:bCs w:val="0"/>
        <w:i/>
        <w:iCs/>
        <w:caps w:val="0"/>
        <w:strike w:val="0"/>
        <w:vanish w:val="0"/>
        <w:color w:val="000000"/>
        <w:sz w:val="20"/>
        <w:szCs w:val="20"/>
        <w:vertAlign w:val="baseline"/>
      </w:rPr>
      <w:start w:val="1"/>
      <w:suff w:val="tab"/>
    </w:lvl>
    <w:lvl w:ilvl="3">
      <w:isLgl w:val="false"/>
      <w:lvlJc w:val="left"/>
      <w:lvlText w:val="%4)"/>
      <w:numFmt w:val="lowerLetter"/>
      <w:pPr>
        <w:pBdr/>
        <w:tabs>
          <w:tab w:val="num" w:leader="none" w:pos="630"/>
        </w:tabs>
        <w:spacing/>
        <w:ind w:firstLine="360"/>
      </w:pPr>
      <w:pStyle w:val="951"/>
      <w:rPr>
        <w:rFonts w:ascii="Times New Roman" w:hAnsi="Times New Roman" w:cs="Times New Roman"/>
        <w:b w:val="0"/>
        <w:bCs w:val="0"/>
        <w:i/>
        <w:iCs/>
        <w:sz w:val="20"/>
        <w:szCs w:val="20"/>
      </w:rPr>
      <w:start w:val="1"/>
      <w:suff w:val="tab"/>
    </w:lvl>
    <w:lvl w:ilvl="4">
      <w:isLgl w:val="false"/>
      <w:lvlJc w:val="left"/>
      <w:lvlText/>
      <w:numFmt w:val="decimal"/>
      <w:pPr>
        <w:pBdr/>
        <w:tabs>
          <w:tab w:val="num" w:leader="none" w:pos="3240"/>
        </w:tabs>
        <w:spacing/>
        <w:ind w:left="2880"/>
      </w:pPr>
      <w:rPr>
        <w:rFonts w:cs="Times New Roman"/>
      </w:rPr>
      <w:start w:val="1"/>
      <w:suff w:val="tab"/>
    </w:lvl>
    <w:lvl w:ilvl="5">
      <w:isLgl w:val="false"/>
      <w:lvlJc w:val="left"/>
      <w:lvlText w:val="(%6)"/>
      <w:numFmt w:val="lowerLetter"/>
      <w:pPr>
        <w:pBdr/>
        <w:tabs>
          <w:tab w:val="num" w:leader="none" w:pos="3960"/>
        </w:tabs>
        <w:spacing/>
        <w:ind w:left="3600"/>
      </w:pPr>
      <w:rPr>
        <w:rFonts w:cs="Times New Roman"/>
      </w:rPr>
      <w:start w:val="1"/>
      <w:suff w:val="tab"/>
    </w:lvl>
    <w:lvl w:ilvl="6">
      <w:isLgl w:val="false"/>
      <w:lvlJc w:val="left"/>
      <w:lvlText w:val="(%7)"/>
      <w:numFmt w:val="lowerRoman"/>
      <w:pPr>
        <w:pBdr/>
        <w:tabs>
          <w:tab w:val="num" w:leader="none" w:pos="4680"/>
        </w:tabs>
        <w:spacing/>
        <w:ind w:left="4320"/>
      </w:pPr>
      <w:rPr>
        <w:rFonts w:cs="Times New Roman"/>
      </w:rPr>
      <w:start w:val="1"/>
      <w:suff w:val="tab"/>
    </w:lvl>
    <w:lvl w:ilvl="7">
      <w:isLgl w:val="false"/>
      <w:lvlJc w:val="left"/>
      <w:lvlText w:val="(%8)"/>
      <w:numFmt w:val="lowerLetter"/>
      <w:pPr>
        <w:pBdr/>
        <w:tabs>
          <w:tab w:val="num" w:leader="none" w:pos="5400"/>
        </w:tabs>
        <w:spacing/>
        <w:ind w:left="5040"/>
      </w:pPr>
      <w:rPr>
        <w:rFonts w:cs="Times New Roman"/>
      </w:rPr>
      <w:start w:val="1"/>
      <w:suff w:val="tab"/>
    </w:lvl>
    <w:lvl w:ilvl="8">
      <w:isLgl w:val="false"/>
      <w:lvlJc w:val="left"/>
      <w:lvlText w:val="(%9)"/>
      <w:numFmt w:val="lowerRoman"/>
      <w:pPr>
        <w:pBdr/>
        <w:tabs>
          <w:tab w:val="num" w:leader="none" w:pos="6120"/>
        </w:tabs>
        <w:spacing/>
        <w:ind w:left="5760"/>
      </w:pPr>
      <w:rPr>
        <w:rFonts w:cs="Times New Roman"/>
      </w:rPr>
      <w:start w:val="1"/>
      <w:suff w:val="tab"/>
    </w:lvl>
  </w:abstractNum>
  <w:abstractNum w:abstractNumId="25">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26">
    <w:lvl w:ilvl="0">
      <w:isLgl w:val="false"/>
      <w:lvlJc w:val="right"/>
      <w:lvlText w:val="%1."/>
      <w:numFmt w:val="lowerLetter"/>
      <w:pPr>
        <w:pBdr/>
        <w:spacing/>
        <w:ind w:hanging="360" w:left="418"/>
      </w:pPr>
      <w:pStyle w:val="972"/>
      <w:rPr>
        <w:rFonts w:ascii="Times New Roman" w:hAnsi="Times New Roman"/>
        <w:b w:val="0"/>
        <w:i w:val="0"/>
        <w:caps w:val="0"/>
        <w:strike w:val="0"/>
        <w:vanish w:val="0"/>
        <w:color w:val="000000"/>
        <w:spacing w:val="0"/>
        <w:position w:val="0"/>
        <w:sz w:val="16"/>
        <w:vertAlign w:val="superscrip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tabs>
          <w:tab w:val="num" w:leader="none" w:pos="360"/>
        </w:tabs>
        <w:spacing/>
        <w:ind w:hanging="360" w:left="360"/>
      </w:pPr>
      <w:pStyle w:val="967"/>
      <w:rPr>
        <w:rFonts w:ascii="Times New Roman" w:hAnsi="Times New Roman" w:cs="Times New Roman"/>
        <w:b w:val="0"/>
        <w:bCs w:val="0"/>
        <w:i w:val="0"/>
        <w:iCs w:val="0"/>
        <w:sz w:val="16"/>
        <w:szCs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8">
    <w:lvl w:ilvl="0">
      <w:isLgl w:val="false"/>
      <w:lvlJc w:val="left"/>
      <w:lvlText w:val="%1."/>
      <w:numFmt w:val="upperRoman"/>
      <w:pPr>
        <w:pBdr/>
        <w:spacing/>
        <w:ind w:hanging="360" w:left="720"/>
      </w:pPr>
      <w:rPr>
        <w:rFonts w:ascii="Times New Roman" w:hAnsi="Times New Roman" w:eastAsia="Times New Roman" w:cs="Times New Roman"/>
        <w:b/>
        <w:bCs/>
        <w:sz w:val="18"/>
        <w:szCs w:val="18"/>
        <w:lang w:val="en-US" w:eastAsia="en-US" w:bidi="ar-S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upperRoman"/>
      <w:pPr>
        <w:pBdr/>
        <w:spacing/>
        <w:ind w:hanging="360" w:left="720"/>
      </w:pPr>
      <w:rPr>
        <w:rFonts w:ascii="Times New Roman" w:hAnsi="Times New Roman" w:eastAsia="Times New Roman" w:cs="Times New Roman"/>
        <w:b/>
        <w:bCs/>
        <w:sz w:val="18"/>
        <w:szCs w:val="18"/>
        <w:lang w:val="en-US" w:eastAsia="en-US" w:bidi="ar-S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Fig. %1."/>
      <w:numFmt w:val="decimal"/>
      <w:pPr>
        <w:pBdr/>
        <w:spacing/>
        <w:ind w:hanging="360" w:left="3196"/>
      </w:pPr>
      <w:pStyle w:val="963"/>
      <w:rPr>
        <w:rFonts w:ascii="Times New Roman" w:hAnsi="Times New Roman" w:cs="Times New Roman"/>
        <w:b w:val="0"/>
        <w:bCs w:val="0"/>
        <w:i w:val="0"/>
        <w:iCs w:val="0"/>
        <w:color w:val="000000"/>
        <w:sz w:val="16"/>
        <w:szCs w:val="16"/>
      </w:rPr>
      <w:start w:val="1"/>
      <w:suff w:val="tab"/>
    </w:lvl>
    <w:lvl w:ilvl="1">
      <w:isLgl w:val="false"/>
      <w:lvlJc w:val="left"/>
      <w:lvlText w:val="%2."/>
      <w:numFmt w:val="lowerLetter"/>
      <w:pPr>
        <w:pBdr/>
        <w:tabs>
          <w:tab w:val="num" w:leader="none" w:pos="1440"/>
        </w:tabs>
        <w:spacing/>
        <w:ind w:hanging="360" w:left="1440"/>
      </w:pPr>
      <w:rPr>
        <w:rFonts w:cs="Times New Roman"/>
      </w:rPr>
      <w:start w:val="1"/>
      <w:suff w:val="tab"/>
    </w:lvl>
    <w:lvl w:ilvl="2">
      <w:isLgl w:val="false"/>
      <w:lvlJc w:val="right"/>
      <w:lvlText w:val="%3."/>
      <w:numFmt w:val="lowerRoman"/>
      <w:pPr>
        <w:pBdr/>
        <w:tabs>
          <w:tab w:val="num" w:leader="none" w:pos="2160"/>
        </w:tabs>
        <w:spacing/>
        <w:ind w:hanging="180" w:left="2160"/>
      </w:pPr>
      <w:rPr>
        <w:rFonts w:cs="Times New Roman"/>
      </w:rPr>
      <w:start w:val="1"/>
      <w:suff w:val="tab"/>
    </w:lvl>
    <w:lvl w:ilvl="3">
      <w:isLgl w:val="false"/>
      <w:lvlJc w:val="left"/>
      <w:lvlText w:val="%4."/>
      <w:numFmt w:val="decimal"/>
      <w:pPr>
        <w:pBdr/>
        <w:tabs>
          <w:tab w:val="num" w:leader="none" w:pos="2880"/>
        </w:tabs>
        <w:spacing/>
        <w:ind w:hanging="360" w:left="2880"/>
      </w:pPr>
      <w:rPr>
        <w:rFonts w:cs="Times New Roman"/>
      </w:rPr>
      <w:start w:val="1"/>
      <w:suff w:val="tab"/>
    </w:lvl>
    <w:lvl w:ilvl="4">
      <w:isLgl w:val="false"/>
      <w:lvlJc w:val="left"/>
      <w:lvlText w:val="%5."/>
      <w:numFmt w:val="lowerLetter"/>
      <w:pPr>
        <w:pBdr/>
        <w:tabs>
          <w:tab w:val="num" w:leader="none" w:pos="3600"/>
        </w:tabs>
        <w:spacing/>
        <w:ind w:hanging="360" w:left="3600"/>
      </w:pPr>
      <w:rPr>
        <w:rFonts w:cs="Times New Roman"/>
      </w:rPr>
      <w:start w:val="1"/>
      <w:suff w:val="tab"/>
    </w:lvl>
    <w:lvl w:ilvl="5">
      <w:isLgl w:val="false"/>
      <w:lvlJc w:val="right"/>
      <w:lvlText w:val="%6."/>
      <w:numFmt w:val="lowerRoman"/>
      <w:pPr>
        <w:pBdr/>
        <w:tabs>
          <w:tab w:val="num" w:leader="none" w:pos="4320"/>
        </w:tabs>
        <w:spacing/>
        <w:ind w:hanging="180" w:left="4320"/>
      </w:pPr>
      <w:rPr>
        <w:rFonts w:cs="Times New Roman"/>
      </w:rPr>
      <w:start w:val="1"/>
      <w:suff w:val="tab"/>
    </w:lvl>
    <w:lvl w:ilvl="6">
      <w:isLgl w:val="false"/>
      <w:lvlJc w:val="left"/>
      <w:lvlText w:val="%7."/>
      <w:numFmt w:val="decimal"/>
      <w:pPr>
        <w:pBdr/>
        <w:tabs>
          <w:tab w:val="num" w:leader="none" w:pos="5040"/>
        </w:tabs>
        <w:spacing/>
        <w:ind w:hanging="360" w:left="5040"/>
      </w:pPr>
      <w:rPr>
        <w:rFonts w:cs="Times New Roman"/>
      </w:rPr>
      <w:start w:val="1"/>
      <w:suff w:val="tab"/>
    </w:lvl>
    <w:lvl w:ilvl="7">
      <w:isLgl w:val="false"/>
      <w:lvlJc w:val="left"/>
      <w:lvlText w:val="%8."/>
      <w:numFmt w:val="lowerLetter"/>
      <w:pPr>
        <w:pBdr/>
        <w:tabs>
          <w:tab w:val="num" w:leader="none" w:pos="5760"/>
        </w:tabs>
        <w:spacing/>
        <w:ind w:hanging="360" w:left="5760"/>
      </w:pPr>
      <w:rPr>
        <w:rFonts w:cs="Times New Roman"/>
      </w:rPr>
      <w:start w:val="1"/>
      <w:suff w:val="tab"/>
    </w:lvl>
    <w:lvl w:ilvl="8">
      <w:isLgl w:val="false"/>
      <w:lvlJc w:val="right"/>
      <w:lvlText w:val="%9."/>
      <w:numFmt w:val="lowerRoman"/>
      <w:pPr>
        <w:pBdr/>
        <w:tabs>
          <w:tab w:val="num" w:leader="none" w:pos="6480"/>
        </w:tabs>
        <w:spacing/>
        <w:ind w:hanging="180" w:left="6480"/>
      </w:pPr>
      <w:rPr>
        <w:rFonts w:cs="Times New Roman"/>
      </w:rPr>
      <w:start w:val="1"/>
      <w:suff w:val="tab"/>
    </w:lvl>
  </w:abstractNum>
  <w:abstractNum w:abstractNumId="31">
    <w:lvl w:ilvl="0">
      <w:isLgl w:val="false"/>
      <w:lvlJc w:val="left"/>
      <w:lvlText w:val="TABLE %1. "/>
      <w:numFmt w:val="upperRoman"/>
      <w:pPr>
        <w:pBdr/>
        <w:tabs>
          <w:tab w:val="num" w:leader="none" w:pos="1080"/>
        </w:tabs>
        <w:spacing/>
        <w:ind/>
      </w:pPr>
      <w:pStyle w:val="973"/>
      <w:rPr>
        <w:rFonts w:ascii="Times New Roman" w:hAnsi="Times New Roman" w:cs="Times New Roman"/>
        <w:b w:val="0"/>
        <w:bCs w:val="0"/>
        <w:i w:val="0"/>
        <w:iCs w:val="0"/>
        <w:sz w:val="16"/>
        <w:szCs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1"/>
  </w:num>
  <w:num w:numId="2">
    <w:abstractNumId w:val="30"/>
  </w:num>
  <w:num w:numId="3">
    <w:abstractNumId w:val="17"/>
  </w:num>
  <w:num w:numId="4">
    <w:abstractNumId w:val="24"/>
  </w:num>
  <w:num w:numId="5">
    <w:abstractNumId w:val="24"/>
  </w:num>
  <w:num w:numId="6">
    <w:abstractNumId w:val="24"/>
  </w:num>
  <w:num w:numId="7">
    <w:abstractNumId w:val="24"/>
  </w:num>
  <w:num w:numId="8">
    <w:abstractNumId w:val="27"/>
  </w:num>
  <w:num w:numId="9">
    <w:abstractNumId w:val="31"/>
  </w:num>
  <w:num w:numId="10">
    <w:abstractNumId w:val="23"/>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30"/>
  </w:num>
  <w:num w:numId="26">
    <w:abstractNumId w:val="22"/>
    <w:lvlOverride w:ilvl="0">
      <w:startOverride w:val="1"/>
    </w:lvlOverride>
  </w:num>
  <w:num w:numId="27">
    <w:abstractNumId w:val="16"/>
  </w:num>
  <w:num w:numId="28">
    <w:abstractNumId w:val="12"/>
  </w:num>
  <w:num w:numId="29">
    <w:abstractNumId w:val="19"/>
  </w:num>
  <w:num w:numId="30">
    <w:abstractNumId w:val="25"/>
  </w:num>
  <w:num w:numId="31">
    <w:abstractNumId w:val="18"/>
  </w:num>
  <w:num w:numId="32">
    <w:abstractNumId w:val="32"/>
  </w:num>
  <w:num w:numId="33">
    <w:abstractNumId w:val="13"/>
  </w:num>
  <w:num w:numId="34">
    <w:abstractNumId w:val="29"/>
  </w:num>
  <w:num w:numId="35">
    <w:abstractNumId w:val="11"/>
  </w:num>
  <w:num w:numId="36">
    <w:abstractNumId w:val="2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Table Grid Light"/>
    <w:basedOn w:val="7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1"/>
    <w:basedOn w:val="7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2"/>
    <w:basedOn w:val="7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Plain Table 3"/>
    <w:basedOn w:val="7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Plain Table 4"/>
    <w:basedOn w:val="7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5"/>
    <w:basedOn w:val="7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w:basedOn w:val="7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1"/>
    <w:basedOn w:val="7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2"/>
    <w:basedOn w:val="7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3"/>
    <w:basedOn w:val="7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4"/>
    <w:basedOn w:val="7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5"/>
    <w:basedOn w:val="7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6"/>
    <w:basedOn w:val="7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w:basedOn w:val="7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1"/>
    <w:basedOn w:val="7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2"/>
    <w:basedOn w:val="7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3"/>
    <w:basedOn w:val="7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4"/>
    <w:basedOn w:val="7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5"/>
    <w:basedOn w:val="7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6"/>
    <w:basedOn w:val="7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w:basedOn w:val="7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1"/>
    <w:basedOn w:val="7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2"/>
    <w:basedOn w:val="7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3"/>
    <w:basedOn w:val="7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4"/>
    <w:basedOn w:val="7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5"/>
    <w:basedOn w:val="7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6"/>
    <w:basedOn w:val="7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w:basedOn w:val="7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1"/>
    <w:basedOn w:val="7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2"/>
    <w:basedOn w:val="7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3"/>
    <w:basedOn w:val="7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4"/>
    <w:basedOn w:val="7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5"/>
    <w:basedOn w:val="7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6"/>
    <w:basedOn w:val="7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1"/>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2"/>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3"/>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Accent 4"/>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5"/>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 Accent 6"/>
    <w:basedOn w:val="7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6 Colorful"/>
    <w:basedOn w:val="7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1">
    <w:name w:val="Grid Table 6 Colorful - Accent 1"/>
    <w:basedOn w:val="7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2">
    <w:name w:val="Grid Table 6 Colorful - Accent 2"/>
    <w:basedOn w:val="7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3">
    <w:name w:val="Grid Table 6 Colorful - Accent 3"/>
    <w:basedOn w:val="7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4">
    <w:name w:val="Grid Table 6 Colorful - Accent 4"/>
    <w:basedOn w:val="7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5">
    <w:name w:val="Grid Table 6 Colorful - Accent 5"/>
    <w:basedOn w:val="7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6">
    <w:name w:val="Grid Table 6 Colorful - Accent 6"/>
    <w:basedOn w:val="7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7">
    <w:name w:val="Grid Table 7 Colorful"/>
    <w:basedOn w:val="7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1"/>
    <w:basedOn w:val="7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2"/>
    <w:basedOn w:val="7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3"/>
    <w:basedOn w:val="7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4"/>
    <w:basedOn w:val="7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5"/>
    <w:basedOn w:val="7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6"/>
    <w:basedOn w:val="7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1"/>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2"/>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3"/>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4"/>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5"/>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6"/>
    <w:basedOn w:val="7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w:basedOn w:val="7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1"/>
    <w:basedOn w:val="7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2"/>
    <w:basedOn w:val="7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3"/>
    <w:basedOn w:val="7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4"/>
    <w:basedOn w:val="7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5"/>
    <w:basedOn w:val="7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6"/>
    <w:basedOn w:val="7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w:basedOn w:val="7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1"/>
    <w:basedOn w:val="7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2"/>
    <w:basedOn w:val="7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3"/>
    <w:basedOn w:val="7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4"/>
    <w:basedOn w:val="7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5"/>
    <w:basedOn w:val="7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6"/>
    <w:basedOn w:val="7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w:basedOn w:val="7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1"/>
    <w:basedOn w:val="7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2"/>
    <w:basedOn w:val="7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3"/>
    <w:basedOn w:val="7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4"/>
    <w:basedOn w:val="7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5"/>
    <w:basedOn w:val="7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6"/>
    <w:basedOn w:val="7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5 Dark"/>
    <w:basedOn w:val="7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1"/>
    <w:basedOn w:val="7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2"/>
    <w:basedOn w:val="7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3"/>
    <w:basedOn w:val="7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4"/>
    <w:basedOn w:val="7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5"/>
    <w:basedOn w:val="7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6"/>
    <w:basedOn w:val="7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6 Colorful"/>
    <w:basedOn w:val="7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1"/>
    <w:basedOn w:val="7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2"/>
    <w:basedOn w:val="7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3"/>
    <w:basedOn w:val="7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4"/>
    <w:basedOn w:val="7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5"/>
    <w:basedOn w:val="7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6"/>
    <w:basedOn w:val="7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7 Colorful"/>
    <w:basedOn w:val="7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7">
    <w:name w:val="List Table 7 Colorful - Accent 1"/>
    <w:basedOn w:val="7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78">
    <w:name w:val="List Table 7 Colorful - Accent 2"/>
    <w:basedOn w:val="7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79">
    <w:name w:val="List Table 7 Colorful - Accent 3"/>
    <w:basedOn w:val="7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80">
    <w:name w:val="List Table 7 Colorful - Accent 4"/>
    <w:basedOn w:val="7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81">
    <w:name w:val="List Table 7 Colorful - Accent 5"/>
    <w:basedOn w:val="7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82">
    <w:name w:val="List Table 7 Colorful - Accent 6"/>
    <w:basedOn w:val="7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83">
    <w:name w:val="Lined - Accent"/>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1"/>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2"/>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3"/>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4"/>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5"/>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6"/>
    <w:basedOn w:val="7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w:basedOn w:val="7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1"/>
    <w:basedOn w:val="7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2"/>
    <w:basedOn w:val="7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3"/>
    <w:basedOn w:val="7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4"/>
    <w:basedOn w:val="7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5"/>
    <w:basedOn w:val="7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6"/>
    <w:basedOn w:val="7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w:basedOn w:val="7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1"/>
    <w:basedOn w:val="7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2"/>
    <w:basedOn w:val="7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3"/>
    <w:basedOn w:val="7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4"/>
    <w:basedOn w:val="7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5"/>
    <w:basedOn w:val="7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6"/>
    <w:basedOn w:val="7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4">
    <w:name w:val="Heading 6"/>
    <w:basedOn w:val="947"/>
    <w:next w:val="947"/>
    <w:link w:val="91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5">
    <w:name w:val="Heading 7"/>
    <w:basedOn w:val="947"/>
    <w:next w:val="947"/>
    <w:link w:val="91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6">
    <w:name w:val="Heading 8"/>
    <w:basedOn w:val="947"/>
    <w:next w:val="947"/>
    <w:link w:val="91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7">
    <w:name w:val="Heading 9"/>
    <w:basedOn w:val="947"/>
    <w:next w:val="947"/>
    <w:link w:val="91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8">
    <w:name w:val="Heading 2 Char"/>
    <w:basedOn w:val="953"/>
    <w:link w:val="949"/>
    <w:uiPriority w:val="9"/>
    <w:pPr>
      <w:pBdr/>
      <w:spacing/>
      <w:ind/>
    </w:pPr>
    <w:rPr>
      <w:rFonts w:ascii="Arial" w:hAnsi="Arial" w:eastAsia="Arial" w:cs="Arial"/>
      <w:color w:val="0f4761" w:themeColor="accent1" w:themeShade="BF"/>
      <w:sz w:val="32"/>
      <w:szCs w:val="32"/>
    </w:rPr>
  </w:style>
  <w:style w:type="character" w:styleId="909">
    <w:name w:val="Heading 3 Char"/>
    <w:basedOn w:val="953"/>
    <w:link w:val="950"/>
    <w:uiPriority w:val="9"/>
    <w:pPr>
      <w:pBdr/>
      <w:spacing/>
      <w:ind/>
    </w:pPr>
    <w:rPr>
      <w:rFonts w:ascii="Arial" w:hAnsi="Arial" w:eastAsia="Arial" w:cs="Arial"/>
      <w:color w:val="0f4761" w:themeColor="accent1" w:themeShade="BF"/>
      <w:sz w:val="28"/>
      <w:szCs w:val="28"/>
    </w:rPr>
  </w:style>
  <w:style w:type="character" w:styleId="910">
    <w:name w:val="Heading 4 Char"/>
    <w:basedOn w:val="953"/>
    <w:link w:val="951"/>
    <w:uiPriority w:val="9"/>
    <w:pPr>
      <w:pBdr/>
      <w:spacing/>
      <w:ind/>
    </w:pPr>
    <w:rPr>
      <w:rFonts w:ascii="Arial" w:hAnsi="Arial" w:eastAsia="Arial" w:cs="Arial"/>
      <w:i/>
      <w:iCs/>
      <w:color w:val="0f4761" w:themeColor="accent1" w:themeShade="BF"/>
    </w:rPr>
  </w:style>
  <w:style w:type="character" w:styleId="911">
    <w:name w:val="Heading 5 Char"/>
    <w:basedOn w:val="953"/>
    <w:link w:val="952"/>
    <w:uiPriority w:val="9"/>
    <w:pPr>
      <w:pBdr/>
      <w:spacing/>
      <w:ind/>
    </w:pPr>
    <w:rPr>
      <w:rFonts w:ascii="Arial" w:hAnsi="Arial" w:eastAsia="Arial" w:cs="Arial"/>
      <w:color w:val="0f4761" w:themeColor="accent1" w:themeShade="BF"/>
    </w:rPr>
  </w:style>
  <w:style w:type="character" w:styleId="912">
    <w:name w:val="Heading 6 Char"/>
    <w:basedOn w:val="953"/>
    <w:link w:val="904"/>
    <w:uiPriority w:val="9"/>
    <w:pPr>
      <w:pBdr/>
      <w:spacing/>
      <w:ind/>
    </w:pPr>
    <w:rPr>
      <w:rFonts w:ascii="Arial" w:hAnsi="Arial" w:eastAsia="Arial" w:cs="Arial"/>
      <w:i/>
      <w:iCs/>
      <w:color w:val="595959" w:themeColor="text1" w:themeTint="A6"/>
    </w:rPr>
  </w:style>
  <w:style w:type="character" w:styleId="913">
    <w:name w:val="Heading 7 Char"/>
    <w:basedOn w:val="953"/>
    <w:link w:val="905"/>
    <w:uiPriority w:val="9"/>
    <w:pPr>
      <w:pBdr/>
      <w:spacing/>
      <w:ind/>
    </w:pPr>
    <w:rPr>
      <w:rFonts w:ascii="Arial" w:hAnsi="Arial" w:eastAsia="Arial" w:cs="Arial"/>
      <w:color w:val="595959" w:themeColor="text1" w:themeTint="A6"/>
    </w:rPr>
  </w:style>
  <w:style w:type="character" w:styleId="914">
    <w:name w:val="Heading 8 Char"/>
    <w:basedOn w:val="953"/>
    <w:link w:val="906"/>
    <w:uiPriority w:val="9"/>
    <w:pPr>
      <w:pBdr/>
      <w:spacing/>
      <w:ind/>
    </w:pPr>
    <w:rPr>
      <w:rFonts w:ascii="Arial" w:hAnsi="Arial" w:eastAsia="Arial" w:cs="Arial"/>
      <w:i/>
      <w:iCs/>
      <w:color w:val="272727" w:themeColor="text1" w:themeTint="D8"/>
    </w:rPr>
  </w:style>
  <w:style w:type="character" w:styleId="915">
    <w:name w:val="Heading 9 Char"/>
    <w:basedOn w:val="953"/>
    <w:link w:val="907"/>
    <w:uiPriority w:val="9"/>
    <w:pPr>
      <w:pBdr/>
      <w:spacing/>
      <w:ind/>
    </w:pPr>
    <w:rPr>
      <w:rFonts w:ascii="Arial" w:hAnsi="Arial" w:eastAsia="Arial" w:cs="Arial"/>
      <w:i/>
      <w:iCs/>
      <w:color w:val="272727" w:themeColor="text1" w:themeTint="D8"/>
    </w:rPr>
  </w:style>
  <w:style w:type="paragraph" w:styleId="916">
    <w:name w:val="Subtitle"/>
    <w:basedOn w:val="947"/>
    <w:next w:val="947"/>
    <w:link w:val="917"/>
    <w:uiPriority w:val="11"/>
    <w:qFormat/>
    <w:pPr>
      <w:numPr>
        <w:ilvl w:val="1"/>
      </w:numPr>
      <w:pBdr/>
      <w:spacing/>
      <w:ind/>
    </w:pPr>
    <w:rPr>
      <w:color w:val="595959" w:themeColor="text1" w:themeTint="A6"/>
      <w:spacing w:val="15"/>
      <w:sz w:val="28"/>
      <w:szCs w:val="28"/>
    </w:rPr>
  </w:style>
  <w:style w:type="character" w:styleId="917">
    <w:name w:val="Subtitle Char"/>
    <w:basedOn w:val="953"/>
    <w:link w:val="916"/>
    <w:uiPriority w:val="11"/>
    <w:pPr>
      <w:pBdr/>
      <w:spacing/>
      <w:ind/>
    </w:pPr>
    <w:rPr>
      <w:color w:val="595959" w:themeColor="text1" w:themeTint="A6"/>
      <w:spacing w:val="15"/>
      <w:sz w:val="28"/>
      <w:szCs w:val="28"/>
    </w:rPr>
  </w:style>
  <w:style w:type="paragraph" w:styleId="918">
    <w:name w:val="Quote"/>
    <w:basedOn w:val="947"/>
    <w:next w:val="947"/>
    <w:link w:val="919"/>
    <w:uiPriority w:val="29"/>
    <w:qFormat/>
    <w:pPr>
      <w:pBdr/>
      <w:spacing w:before="160"/>
      <w:ind/>
      <w:jc w:val="center"/>
    </w:pPr>
    <w:rPr>
      <w:i/>
      <w:iCs/>
      <w:color w:val="404040" w:themeColor="text1" w:themeTint="BF"/>
    </w:rPr>
  </w:style>
  <w:style w:type="character" w:styleId="919">
    <w:name w:val="Quote Char"/>
    <w:basedOn w:val="953"/>
    <w:link w:val="918"/>
    <w:uiPriority w:val="29"/>
    <w:pPr>
      <w:pBdr/>
      <w:spacing/>
      <w:ind/>
    </w:pPr>
    <w:rPr>
      <w:i/>
      <w:iCs/>
      <w:color w:val="404040" w:themeColor="text1" w:themeTint="BF"/>
    </w:rPr>
  </w:style>
  <w:style w:type="character" w:styleId="920">
    <w:name w:val="Intense Emphasis"/>
    <w:basedOn w:val="953"/>
    <w:uiPriority w:val="21"/>
    <w:qFormat/>
    <w:pPr>
      <w:pBdr/>
      <w:spacing/>
      <w:ind/>
    </w:pPr>
    <w:rPr>
      <w:i/>
      <w:iCs/>
      <w:color w:val="0f4761" w:themeColor="accent1" w:themeShade="BF"/>
    </w:rPr>
  </w:style>
  <w:style w:type="paragraph" w:styleId="921">
    <w:name w:val="Intense Quote"/>
    <w:basedOn w:val="947"/>
    <w:next w:val="947"/>
    <w:link w:val="9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2">
    <w:name w:val="Intense Quote Char"/>
    <w:basedOn w:val="953"/>
    <w:link w:val="921"/>
    <w:uiPriority w:val="30"/>
    <w:pPr>
      <w:pBdr/>
      <w:spacing/>
      <w:ind/>
    </w:pPr>
    <w:rPr>
      <w:i/>
      <w:iCs/>
      <w:color w:val="0f4761" w:themeColor="accent1" w:themeShade="BF"/>
    </w:rPr>
  </w:style>
  <w:style w:type="character" w:styleId="923">
    <w:name w:val="Intense Reference"/>
    <w:basedOn w:val="953"/>
    <w:uiPriority w:val="32"/>
    <w:qFormat/>
    <w:pPr>
      <w:pBdr/>
      <w:spacing/>
      <w:ind/>
    </w:pPr>
    <w:rPr>
      <w:b/>
      <w:bCs/>
      <w:smallCaps/>
      <w:color w:val="0f4761" w:themeColor="accent1" w:themeShade="BF"/>
      <w:spacing w:val="5"/>
    </w:rPr>
  </w:style>
  <w:style w:type="paragraph" w:styleId="924">
    <w:name w:val="No Spacing"/>
    <w:basedOn w:val="947"/>
    <w:uiPriority w:val="1"/>
    <w:qFormat/>
    <w:pPr>
      <w:pBdr/>
      <w:spacing w:after="0" w:line="240" w:lineRule="auto"/>
      <w:ind/>
    </w:pPr>
  </w:style>
  <w:style w:type="character" w:styleId="925">
    <w:name w:val="Subtle Emphasis"/>
    <w:basedOn w:val="953"/>
    <w:uiPriority w:val="19"/>
    <w:qFormat/>
    <w:pPr>
      <w:pBdr/>
      <w:spacing/>
      <w:ind/>
    </w:pPr>
    <w:rPr>
      <w:i/>
      <w:iCs/>
      <w:color w:val="404040" w:themeColor="text1" w:themeTint="BF"/>
    </w:rPr>
  </w:style>
  <w:style w:type="character" w:styleId="926">
    <w:name w:val="Strong"/>
    <w:basedOn w:val="953"/>
    <w:uiPriority w:val="22"/>
    <w:qFormat/>
    <w:pPr>
      <w:pBdr/>
      <w:spacing/>
      <w:ind/>
    </w:pPr>
    <w:rPr>
      <w:b/>
      <w:bCs/>
    </w:rPr>
  </w:style>
  <w:style w:type="character" w:styleId="927">
    <w:name w:val="Subtle Reference"/>
    <w:basedOn w:val="953"/>
    <w:uiPriority w:val="31"/>
    <w:qFormat/>
    <w:pPr>
      <w:pBdr/>
      <w:spacing/>
      <w:ind/>
    </w:pPr>
    <w:rPr>
      <w:smallCaps/>
      <w:color w:val="5a5a5a" w:themeColor="text1" w:themeTint="A5"/>
    </w:rPr>
  </w:style>
  <w:style w:type="character" w:styleId="928">
    <w:name w:val="Book Title"/>
    <w:basedOn w:val="953"/>
    <w:uiPriority w:val="33"/>
    <w:qFormat/>
    <w:pPr>
      <w:pBdr/>
      <w:spacing/>
      <w:ind/>
    </w:pPr>
    <w:rPr>
      <w:b/>
      <w:bCs/>
      <w:i/>
      <w:iCs/>
      <w:spacing w:val="5"/>
    </w:rPr>
  </w:style>
  <w:style w:type="paragraph" w:styleId="929">
    <w:name w:val="Caption"/>
    <w:basedOn w:val="947"/>
    <w:next w:val="947"/>
    <w:uiPriority w:val="35"/>
    <w:unhideWhenUsed/>
    <w:qFormat/>
    <w:pPr>
      <w:pBdr/>
      <w:spacing w:after="200" w:line="240" w:lineRule="auto"/>
      <w:ind/>
    </w:pPr>
    <w:rPr>
      <w:i/>
      <w:iCs/>
      <w:color w:val="0e2841" w:themeColor="text2"/>
      <w:sz w:val="18"/>
      <w:szCs w:val="18"/>
    </w:rPr>
  </w:style>
  <w:style w:type="paragraph" w:styleId="930">
    <w:name w:val="footnote text"/>
    <w:basedOn w:val="947"/>
    <w:link w:val="931"/>
    <w:uiPriority w:val="99"/>
    <w:semiHidden/>
    <w:unhideWhenUsed/>
    <w:pPr>
      <w:pBdr/>
      <w:spacing w:after="0" w:line="240" w:lineRule="auto"/>
      <w:ind/>
    </w:pPr>
    <w:rPr>
      <w:sz w:val="20"/>
      <w:szCs w:val="20"/>
    </w:rPr>
  </w:style>
  <w:style w:type="character" w:styleId="931">
    <w:name w:val="Footnote Text Char"/>
    <w:basedOn w:val="953"/>
    <w:link w:val="930"/>
    <w:uiPriority w:val="99"/>
    <w:semiHidden/>
    <w:pPr>
      <w:pBdr/>
      <w:spacing/>
      <w:ind/>
    </w:pPr>
    <w:rPr>
      <w:sz w:val="20"/>
      <w:szCs w:val="20"/>
    </w:rPr>
  </w:style>
  <w:style w:type="character" w:styleId="932">
    <w:name w:val="footnote reference"/>
    <w:basedOn w:val="953"/>
    <w:uiPriority w:val="99"/>
    <w:semiHidden/>
    <w:unhideWhenUsed/>
    <w:pPr>
      <w:pBdr/>
      <w:spacing/>
      <w:ind/>
    </w:pPr>
    <w:rPr>
      <w:vertAlign w:val="superscript"/>
    </w:rPr>
  </w:style>
  <w:style w:type="paragraph" w:styleId="933">
    <w:name w:val="endnote text"/>
    <w:basedOn w:val="947"/>
    <w:link w:val="934"/>
    <w:uiPriority w:val="99"/>
    <w:semiHidden/>
    <w:unhideWhenUsed/>
    <w:pPr>
      <w:pBdr/>
      <w:spacing w:after="0" w:line="240" w:lineRule="auto"/>
      <w:ind/>
    </w:pPr>
    <w:rPr>
      <w:sz w:val="20"/>
      <w:szCs w:val="20"/>
    </w:rPr>
  </w:style>
  <w:style w:type="character" w:styleId="934">
    <w:name w:val="Endnote Text Char"/>
    <w:basedOn w:val="953"/>
    <w:link w:val="933"/>
    <w:uiPriority w:val="99"/>
    <w:semiHidden/>
    <w:pPr>
      <w:pBdr/>
      <w:spacing/>
      <w:ind/>
    </w:pPr>
    <w:rPr>
      <w:sz w:val="20"/>
      <w:szCs w:val="20"/>
    </w:rPr>
  </w:style>
  <w:style w:type="character" w:styleId="935">
    <w:name w:val="endnote reference"/>
    <w:basedOn w:val="953"/>
    <w:uiPriority w:val="99"/>
    <w:semiHidden/>
    <w:unhideWhenUsed/>
    <w:pPr>
      <w:pBdr/>
      <w:spacing/>
      <w:ind/>
    </w:pPr>
    <w:rPr>
      <w:vertAlign w:val="superscript"/>
    </w:rPr>
  </w:style>
  <w:style w:type="paragraph" w:styleId="936">
    <w:name w:val="toc 1"/>
    <w:basedOn w:val="947"/>
    <w:next w:val="947"/>
    <w:uiPriority w:val="39"/>
    <w:unhideWhenUsed/>
    <w:pPr>
      <w:pBdr/>
      <w:spacing w:after="100"/>
      <w:ind/>
    </w:pPr>
  </w:style>
  <w:style w:type="paragraph" w:styleId="937">
    <w:name w:val="toc 2"/>
    <w:basedOn w:val="947"/>
    <w:next w:val="947"/>
    <w:uiPriority w:val="39"/>
    <w:unhideWhenUsed/>
    <w:pPr>
      <w:pBdr/>
      <w:spacing w:after="100"/>
      <w:ind w:left="220"/>
    </w:pPr>
  </w:style>
  <w:style w:type="paragraph" w:styleId="938">
    <w:name w:val="toc 3"/>
    <w:basedOn w:val="947"/>
    <w:next w:val="947"/>
    <w:uiPriority w:val="39"/>
    <w:unhideWhenUsed/>
    <w:pPr>
      <w:pBdr/>
      <w:spacing w:after="100"/>
      <w:ind w:left="440"/>
    </w:pPr>
  </w:style>
  <w:style w:type="paragraph" w:styleId="939">
    <w:name w:val="toc 4"/>
    <w:basedOn w:val="947"/>
    <w:next w:val="947"/>
    <w:uiPriority w:val="39"/>
    <w:unhideWhenUsed/>
    <w:pPr>
      <w:pBdr/>
      <w:spacing w:after="100"/>
      <w:ind w:left="660"/>
    </w:pPr>
  </w:style>
  <w:style w:type="paragraph" w:styleId="940">
    <w:name w:val="toc 5"/>
    <w:basedOn w:val="947"/>
    <w:next w:val="947"/>
    <w:uiPriority w:val="39"/>
    <w:unhideWhenUsed/>
    <w:pPr>
      <w:pBdr/>
      <w:spacing w:after="100"/>
      <w:ind w:left="880"/>
    </w:pPr>
  </w:style>
  <w:style w:type="paragraph" w:styleId="941">
    <w:name w:val="toc 6"/>
    <w:basedOn w:val="947"/>
    <w:next w:val="947"/>
    <w:uiPriority w:val="39"/>
    <w:unhideWhenUsed/>
    <w:pPr>
      <w:pBdr/>
      <w:spacing w:after="100"/>
      <w:ind w:left="1100"/>
    </w:pPr>
  </w:style>
  <w:style w:type="paragraph" w:styleId="942">
    <w:name w:val="toc 7"/>
    <w:basedOn w:val="947"/>
    <w:next w:val="947"/>
    <w:uiPriority w:val="39"/>
    <w:unhideWhenUsed/>
    <w:pPr>
      <w:pBdr/>
      <w:spacing w:after="100"/>
      <w:ind w:left="1320"/>
    </w:pPr>
  </w:style>
  <w:style w:type="paragraph" w:styleId="943">
    <w:name w:val="toc 8"/>
    <w:basedOn w:val="947"/>
    <w:next w:val="947"/>
    <w:uiPriority w:val="39"/>
    <w:unhideWhenUsed/>
    <w:pPr>
      <w:pBdr/>
      <w:spacing w:after="100"/>
      <w:ind w:left="1540"/>
    </w:pPr>
  </w:style>
  <w:style w:type="paragraph" w:styleId="944">
    <w:name w:val="toc 9"/>
    <w:basedOn w:val="947"/>
    <w:next w:val="947"/>
    <w:uiPriority w:val="39"/>
    <w:unhideWhenUsed/>
    <w:pPr>
      <w:pBdr/>
      <w:spacing w:after="100"/>
      <w:ind w:left="1760"/>
    </w:pPr>
  </w:style>
  <w:style w:type="paragraph" w:styleId="945">
    <w:name w:val="TOC Heading"/>
    <w:uiPriority w:val="39"/>
    <w:unhideWhenUsed/>
    <w:pPr>
      <w:pBdr/>
      <w:spacing/>
      <w:ind/>
    </w:pPr>
  </w:style>
  <w:style w:type="paragraph" w:styleId="946">
    <w:name w:val="table of figures"/>
    <w:basedOn w:val="947"/>
    <w:next w:val="947"/>
    <w:uiPriority w:val="99"/>
    <w:unhideWhenUsed/>
    <w:pPr>
      <w:pBdr/>
      <w:spacing w:after="0" w:afterAutospacing="0"/>
      <w:ind/>
    </w:pPr>
  </w:style>
  <w:style w:type="paragraph" w:styleId="947" w:default="1">
    <w:name w:val="Normal"/>
    <w:next w:val="947"/>
    <w:link w:val="947"/>
    <w:qFormat/>
    <w:pPr>
      <w:pBdr/>
      <w:spacing/>
      <w:ind/>
      <w:jc w:val="center"/>
    </w:pPr>
    <w:rPr>
      <w:lang w:val="en-US" w:eastAsia="en-US" w:bidi="ar-SA"/>
    </w:rPr>
  </w:style>
  <w:style w:type="paragraph" w:styleId="948">
    <w:name w:val="Heading 1"/>
    <w:basedOn w:val="947"/>
    <w:next w:val="947"/>
    <w:link w:val="981"/>
    <w:qFormat/>
    <w:pPr>
      <w:keepNext w:val="true"/>
      <w:keepLines w:val="true"/>
      <w:numPr>
        <w:ilvl w:val="0"/>
        <w:numId w:val="4"/>
      </w:numPr>
      <w:pBdr/>
      <w:tabs>
        <w:tab w:val="left" w:leader="none" w:pos="216"/>
      </w:tabs>
      <w:spacing w:after="80" w:before="160"/>
      <w:ind w:firstLine="0"/>
      <w:outlineLvl w:val="0"/>
    </w:pPr>
    <w:rPr>
      <w:smallCaps/>
    </w:rPr>
  </w:style>
  <w:style w:type="paragraph" w:styleId="949">
    <w:name w:val="Heading 2"/>
    <w:basedOn w:val="947"/>
    <w:next w:val="947"/>
    <w:link w:val="947"/>
    <w:qFormat/>
    <w:pPr>
      <w:keepNext w:val="true"/>
      <w:keepLines w:val="true"/>
      <w:numPr>
        <w:ilvl w:val="1"/>
        <w:numId w:val="4"/>
      </w:numPr>
      <w:pBdr/>
      <w:tabs>
        <w:tab w:val="num" w:leader="none" w:pos="288"/>
        <w:tab w:val="clear" w:leader="none" w:pos="360"/>
      </w:tabs>
      <w:spacing w:after="60" w:before="120"/>
      <w:ind/>
      <w:jc w:val="left"/>
      <w:outlineLvl w:val="1"/>
    </w:pPr>
    <w:rPr>
      <w:i/>
      <w:iCs/>
    </w:rPr>
  </w:style>
  <w:style w:type="paragraph" w:styleId="950">
    <w:name w:val="Heading 3"/>
    <w:basedOn w:val="947"/>
    <w:next w:val="947"/>
    <w:link w:val="947"/>
    <w:qFormat/>
    <w:pPr>
      <w:numPr>
        <w:ilvl w:val="2"/>
        <w:numId w:val="4"/>
      </w:numPr>
      <w:pBdr/>
      <w:spacing w:line="240" w:lineRule="exact"/>
      <w:ind w:firstLine="288"/>
      <w:jc w:val="both"/>
      <w:outlineLvl w:val="2"/>
    </w:pPr>
    <w:rPr>
      <w:i/>
      <w:iCs/>
    </w:rPr>
  </w:style>
  <w:style w:type="paragraph" w:styleId="951">
    <w:name w:val="Heading 4"/>
    <w:basedOn w:val="947"/>
    <w:next w:val="947"/>
    <w:link w:val="947"/>
    <w:qFormat/>
    <w:pPr>
      <w:numPr>
        <w:ilvl w:val="3"/>
        <w:numId w:val="4"/>
      </w:numPr>
      <w:pBdr/>
      <w:tabs>
        <w:tab w:val="clear" w:leader="none" w:pos="630"/>
        <w:tab w:val="left" w:leader="none" w:pos="720"/>
      </w:tabs>
      <w:spacing w:after="40" w:before="40"/>
      <w:ind w:firstLine="504"/>
      <w:jc w:val="both"/>
      <w:outlineLvl w:val="3"/>
    </w:pPr>
    <w:rPr>
      <w:i/>
      <w:iCs/>
    </w:rPr>
  </w:style>
  <w:style w:type="paragraph" w:styleId="952">
    <w:name w:val="Heading 5"/>
    <w:basedOn w:val="947"/>
    <w:next w:val="947"/>
    <w:link w:val="947"/>
    <w:qFormat/>
    <w:pPr>
      <w:pBdr/>
      <w:tabs>
        <w:tab w:val="left" w:leader="none" w:pos="360"/>
      </w:tabs>
      <w:spacing w:after="80" w:before="160"/>
      <w:ind/>
      <w:outlineLvl w:val="4"/>
    </w:pPr>
    <w:rPr>
      <w:smallCaps/>
    </w:rPr>
  </w:style>
  <w:style w:type="character" w:styleId="953" w:default="1">
    <w:name w:val="Default Paragraph Font"/>
    <w:next w:val="953"/>
    <w:link w:val="947"/>
    <w:pPr>
      <w:pBdr/>
      <w:spacing/>
      <w:ind/>
    </w:pPr>
  </w:style>
  <w:style w:type="table" w:styleId="954">
    <w:name w:val="Table Normal"/>
    <w:next w:val="954"/>
    <w:link w:val="947"/>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5" w:default="1">
    <w:name w:val="No List"/>
    <w:next w:val="955"/>
    <w:link w:val="947"/>
    <w:semiHidden/>
    <w:pPr>
      <w:pBdr/>
      <w:spacing/>
      <w:ind/>
    </w:pPr>
  </w:style>
  <w:style w:type="paragraph" w:styleId="956">
    <w:name w:val="Abstract"/>
    <w:next w:val="956"/>
    <w:link w:val="947"/>
    <w:pPr>
      <w:pBdr/>
      <w:spacing w:after="200"/>
      <w:ind w:firstLine="272"/>
      <w:jc w:val="both"/>
    </w:pPr>
    <w:rPr>
      <w:b/>
      <w:bCs/>
      <w:sz w:val="18"/>
      <w:szCs w:val="18"/>
      <w:lang w:val="en-US" w:eastAsia="en-US" w:bidi="ar-SA"/>
    </w:rPr>
  </w:style>
  <w:style w:type="paragraph" w:styleId="957">
    <w:name w:val="Affiliation"/>
    <w:next w:val="957"/>
    <w:link w:val="947"/>
    <w:pPr>
      <w:pBdr/>
      <w:spacing/>
      <w:ind/>
      <w:jc w:val="center"/>
    </w:pPr>
    <w:rPr>
      <w:lang w:val="en-US" w:eastAsia="en-US" w:bidi="ar-SA"/>
    </w:rPr>
  </w:style>
  <w:style w:type="paragraph" w:styleId="958">
    <w:name w:val="Author"/>
    <w:next w:val="958"/>
    <w:link w:val="947"/>
    <w:pPr>
      <w:pBdr/>
      <w:spacing w:after="40" w:before="360"/>
      <w:ind/>
      <w:jc w:val="center"/>
    </w:pPr>
    <w:rPr>
      <w:sz w:val="22"/>
      <w:szCs w:val="22"/>
      <w:lang w:val="en-US" w:eastAsia="en-US" w:bidi="ar-SA"/>
    </w:rPr>
  </w:style>
  <w:style w:type="paragraph" w:styleId="959">
    <w:name w:val="Body Text"/>
    <w:basedOn w:val="947"/>
    <w:next w:val="959"/>
    <w:link w:val="960"/>
    <w:pPr>
      <w:pBdr/>
      <w:tabs>
        <w:tab w:val="left" w:leader="none" w:pos="288"/>
      </w:tabs>
      <w:spacing w:after="120" w:line="228" w:lineRule="auto"/>
      <w:ind w:firstLine="288"/>
      <w:jc w:val="both"/>
    </w:pPr>
    <w:rPr>
      <w:spacing w:val="-1"/>
      <w:lang w:val="en-US" w:eastAsia="en-US"/>
    </w:rPr>
  </w:style>
  <w:style w:type="character" w:styleId="960">
    <w:name w:val="Body Text Char"/>
    <w:next w:val="960"/>
    <w:link w:val="959"/>
    <w:pPr>
      <w:pBdr/>
      <w:spacing/>
      <w:ind/>
    </w:pPr>
    <w:rPr>
      <w:spacing w:val="-1"/>
      <w:lang w:val="en-US" w:eastAsia="en-US"/>
    </w:rPr>
  </w:style>
  <w:style w:type="paragraph" w:styleId="961">
    <w:name w:val="bullet list"/>
    <w:basedOn w:val="959"/>
    <w:next w:val="961"/>
    <w:link w:val="947"/>
    <w:pPr>
      <w:numPr>
        <w:ilvl w:val="0"/>
        <w:numId w:val="1"/>
      </w:numPr>
      <w:pBdr/>
      <w:tabs>
        <w:tab w:val="clear" w:leader="none" w:pos="648"/>
      </w:tabs>
      <w:spacing/>
      <w:ind w:hanging="288" w:left="576"/>
    </w:pPr>
  </w:style>
  <w:style w:type="paragraph" w:styleId="962">
    <w:name w:val="equation"/>
    <w:basedOn w:val="947"/>
    <w:next w:val="962"/>
    <w:link w:val="947"/>
    <w:pPr>
      <w:pBdr/>
      <w:tabs>
        <w:tab w:val="center" w:leader="none" w:pos="2520"/>
        <w:tab w:val="right" w:leader="none" w:pos="5040"/>
      </w:tabs>
      <w:spacing w:after="240" w:before="240" w:line="216" w:lineRule="auto"/>
      <w:ind/>
    </w:pPr>
    <w:rPr>
      <w:rFonts w:ascii="Symbol" w:hAnsi="Symbol" w:cs="Symbol"/>
    </w:rPr>
  </w:style>
  <w:style w:type="paragraph" w:styleId="963">
    <w:name w:val="figure caption"/>
    <w:next w:val="963"/>
    <w:link w:val="947"/>
    <w:pPr>
      <w:numPr>
        <w:ilvl w:val="0"/>
        <w:numId w:val="2"/>
      </w:numPr>
      <w:pBdr/>
      <w:tabs>
        <w:tab w:val="left" w:leader="none" w:pos="533"/>
      </w:tabs>
      <w:spacing w:after="200" w:before="80"/>
      <w:ind/>
      <w:jc w:val="both"/>
    </w:pPr>
    <w:rPr>
      <w:sz w:val="16"/>
      <w:szCs w:val="16"/>
      <w:lang w:val="en-US" w:eastAsia="en-US" w:bidi="ar-SA"/>
    </w:rPr>
  </w:style>
  <w:style w:type="paragraph" w:styleId="964">
    <w:name w:val="footnote"/>
    <w:next w:val="964"/>
    <w:link w:val="947"/>
    <w:pPr>
      <w:framePr w:hAnchor="page" w:hSpace="187" w:vAnchor="text" w:vSpace="187" w:wrap="notBeside" w:x="6121" w:y="577"/>
      <w:numPr>
        <w:ilvl w:val="0"/>
        <w:numId w:val="3"/>
      </w:numPr>
      <w:pBdr/>
      <w:spacing w:after="40"/>
      <w:ind/>
    </w:pPr>
    <w:rPr>
      <w:sz w:val="16"/>
      <w:szCs w:val="16"/>
      <w:lang w:val="en-US" w:eastAsia="en-US" w:bidi="ar-SA"/>
    </w:rPr>
  </w:style>
  <w:style w:type="paragraph" w:styleId="965">
    <w:name w:val="paper subtitle"/>
    <w:next w:val="965"/>
    <w:link w:val="947"/>
    <w:pPr>
      <w:pBdr/>
      <w:spacing w:after="120"/>
      <w:ind/>
      <w:jc w:val="center"/>
    </w:pPr>
    <w:rPr>
      <w:rFonts w:eastAsia="MS Mincho"/>
      <w:sz w:val="28"/>
      <w:szCs w:val="28"/>
      <w:lang w:val="en-US" w:eastAsia="en-US" w:bidi="ar-SA"/>
    </w:rPr>
  </w:style>
  <w:style w:type="paragraph" w:styleId="966">
    <w:name w:val="paper title"/>
    <w:next w:val="966"/>
    <w:link w:val="947"/>
    <w:pPr>
      <w:pBdr/>
      <w:spacing w:after="120"/>
      <w:ind/>
      <w:jc w:val="center"/>
    </w:pPr>
    <w:rPr>
      <w:rFonts w:eastAsia="MS Mincho"/>
      <w:sz w:val="48"/>
      <w:szCs w:val="48"/>
      <w:lang w:val="en-US" w:eastAsia="en-US" w:bidi="ar-SA"/>
    </w:rPr>
  </w:style>
  <w:style w:type="paragraph" w:styleId="967">
    <w:name w:val="references"/>
    <w:next w:val="967"/>
    <w:link w:val="947"/>
    <w:pPr>
      <w:numPr>
        <w:ilvl w:val="0"/>
        <w:numId w:val="8"/>
      </w:numPr>
      <w:pBdr/>
      <w:spacing w:after="50" w:line="180" w:lineRule="exact"/>
      <w:ind/>
      <w:jc w:val="both"/>
    </w:pPr>
    <w:rPr>
      <w:rFonts w:eastAsia="MS Mincho"/>
      <w:sz w:val="16"/>
      <w:szCs w:val="16"/>
      <w:lang w:val="en-US" w:eastAsia="en-US" w:bidi="ar-SA"/>
    </w:rPr>
  </w:style>
  <w:style w:type="paragraph" w:styleId="968">
    <w:name w:val="sponsors"/>
    <w:next w:val="968"/>
    <w:link w:val="947"/>
    <w:pPr>
      <w:framePr w:x="615" w:y="2239"/>
      <w:pBdr>
        <w:top w:val="single" w:color="000000" w:sz="4" w:space="2"/>
      </w:pBdr>
      <w:spacing/>
      <w:ind w:firstLine="288"/>
    </w:pPr>
    <w:rPr>
      <w:sz w:val="16"/>
      <w:szCs w:val="16"/>
      <w:lang w:val="en-US" w:eastAsia="en-US" w:bidi="ar-SA"/>
    </w:rPr>
  </w:style>
  <w:style w:type="paragraph" w:styleId="969">
    <w:name w:val="table col head"/>
    <w:basedOn w:val="947"/>
    <w:next w:val="969"/>
    <w:link w:val="947"/>
    <w:pPr>
      <w:pBdr/>
      <w:spacing/>
      <w:ind/>
    </w:pPr>
    <w:rPr>
      <w:b/>
      <w:bCs/>
      <w:sz w:val="16"/>
      <w:szCs w:val="16"/>
    </w:rPr>
  </w:style>
  <w:style w:type="paragraph" w:styleId="970">
    <w:name w:val="table col subhead"/>
    <w:basedOn w:val="969"/>
    <w:next w:val="970"/>
    <w:link w:val="947"/>
    <w:pPr>
      <w:pBdr/>
      <w:spacing/>
      <w:ind/>
    </w:pPr>
    <w:rPr>
      <w:i/>
      <w:iCs/>
      <w:sz w:val="15"/>
      <w:szCs w:val="15"/>
    </w:rPr>
  </w:style>
  <w:style w:type="paragraph" w:styleId="971">
    <w:name w:val="table copy"/>
    <w:next w:val="971"/>
    <w:link w:val="947"/>
    <w:pPr>
      <w:pBdr/>
      <w:spacing/>
      <w:ind/>
      <w:jc w:val="both"/>
    </w:pPr>
    <w:rPr>
      <w:sz w:val="16"/>
      <w:szCs w:val="16"/>
      <w:lang w:val="en-US" w:eastAsia="en-US" w:bidi="ar-SA"/>
    </w:rPr>
  </w:style>
  <w:style w:type="paragraph" w:styleId="972">
    <w:name w:val="table footnote"/>
    <w:next w:val="972"/>
    <w:link w:val="947"/>
    <w:pPr>
      <w:numPr>
        <w:ilvl w:val="0"/>
        <w:numId w:val="24"/>
      </w:numPr>
      <w:pBdr/>
      <w:spacing w:after="30" w:before="60"/>
      <w:ind w:hanging="29" w:left="58"/>
      <w:jc w:val="right"/>
    </w:pPr>
    <w:rPr>
      <w:sz w:val="12"/>
      <w:szCs w:val="12"/>
      <w:lang w:val="en-US" w:eastAsia="en-US" w:bidi="ar-SA"/>
    </w:rPr>
  </w:style>
  <w:style w:type="paragraph" w:styleId="973">
    <w:name w:val="table head"/>
    <w:next w:val="973"/>
    <w:link w:val="947"/>
    <w:pPr>
      <w:numPr>
        <w:ilvl w:val="0"/>
        <w:numId w:val="9"/>
      </w:numPr>
      <w:pBdr/>
      <w:spacing w:after="120" w:before="240" w:line="216" w:lineRule="auto"/>
      <w:ind/>
      <w:jc w:val="center"/>
    </w:pPr>
    <w:rPr>
      <w:smallCaps/>
      <w:sz w:val="16"/>
      <w:szCs w:val="16"/>
      <w:lang w:val="en-US" w:eastAsia="en-US" w:bidi="ar-SA"/>
    </w:rPr>
  </w:style>
  <w:style w:type="paragraph" w:styleId="974">
    <w:name w:val="Keywords"/>
    <w:basedOn w:val="956"/>
    <w:next w:val="974"/>
    <w:link w:val="947"/>
    <w:qFormat/>
    <w:pPr>
      <w:pBdr/>
      <w:spacing w:after="120"/>
      <w:ind w:firstLine="274"/>
    </w:pPr>
    <w:rPr>
      <w:i/>
    </w:rPr>
  </w:style>
  <w:style w:type="paragraph" w:styleId="975">
    <w:name w:val="Header"/>
    <w:basedOn w:val="947"/>
    <w:next w:val="975"/>
    <w:link w:val="976"/>
    <w:pPr>
      <w:pBdr/>
      <w:tabs>
        <w:tab w:val="center" w:leader="none" w:pos="4680"/>
        <w:tab w:val="right" w:leader="none" w:pos="9360"/>
      </w:tabs>
      <w:spacing/>
      <w:ind/>
    </w:pPr>
  </w:style>
  <w:style w:type="character" w:styleId="976">
    <w:name w:val="Header Char"/>
    <w:basedOn w:val="953"/>
    <w:next w:val="976"/>
    <w:link w:val="975"/>
    <w:pPr>
      <w:pBdr/>
      <w:spacing/>
      <w:ind/>
    </w:pPr>
  </w:style>
  <w:style w:type="paragraph" w:styleId="977">
    <w:name w:val="Footer"/>
    <w:basedOn w:val="947"/>
    <w:next w:val="977"/>
    <w:link w:val="978"/>
    <w:pPr>
      <w:pBdr/>
      <w:tabs>
        <w:tab w:val="center" w:leader="none" w:pos="4680"/>
        <w:tab w:val="right" w:leader="none" w:pos="9360"/>
      </w:tabs>
      <w:spacing/>
      <w:ind/>
    </w:pPr>
  </w:style>
  <w:style w:type="character" w:styleId="978">
    <w:name w:val="Footer Char"/>
    <w:basedOn w:val="953"/>
    <w:next w:val="978"/>
    <w:link w:val="977"/>
    <w:pPr>
      <w:pBdr/>
      <w:spacing/>
      <w:ind/>
    </w:pPr>
  </w:style>
  <w:style w:type="character" w:styleId="979">
    <w:name w:val="Hyperlink"/>
    <w:next w:val="979"/>
    <w:link w:val="947"/>
    <w:pPr>
      <w:pBdr/>
      <w:spacing/>
      <w:ind/>
    </w:pPr>
    <w:rPr>
      <w:color w:val="0563c1"/>
      <w:u w:val="single"/>
    </w:rPr>
  </w:style>
  <w:style w:type="character" w:styleId="980">
    <w:name w:val="Unresolved Mention"/>
    <w:next w:val="980"/>
    <w:link w:val="947"/>
    <w:uiPriority w:val="99"/>
    <w:semiHidden/>
    <w:unhideWhenUsed/>
    <w:pPr>
      <w:pBdr/>
      <w:spacing/>
      <w:ind/>
    </w:pPr>
    <w:rPr>
      <w:color w:val="605e5c"/>
      <w:shd w:val="clear" w:color="auto" w:fill="e1dfdd"/>
    </w:rPr>
  </w:style>
  <w:style w:type="character" w:styleId="981">
    <w:name w:val="Heading 1 Char"/>
    <w:next w:val="981"/>
    <w:link w:val="948"/>
    <w:pPr>
      <w:pBdr/>
      <w:spacing/>
      <w:ind/>
    </w:pPr>
    <w:rPr>
      <w:smallCaps/>
      <w:lang w:val="en-US" w:eastAsia="en-US"/>
    </w:rPr>
  </w:style>
  <w:style w:type="table" w:styleId="982">
    <w:name w:val="Table Grid"/>
    <w:basedOn w:val="954"/>
    <w:next w:val="982"/>
    <w:link w:val="947"/>
    <w:pPr>
      <w:pBdr/>
      <w:spacing/>
      <w:ind/>
    </w:pPr>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3">
    <w:name w:val="Title"/>
    <w:basedOn w:val="947"/>
    <w:next w:val="983"/>
    <w:link w:val="984"/>
    <w:uiPriority w:val="10"/>
    <w:qFormat/>
    <w:pPr>
      <w:widowControl w:val="false"/>
      <w:pBdr/>
      <w:spacing w:before="64"/>
      <w:ind w:left="435"/>
      <w:jc w:val="left"/>
    </w:pPr>
    <w:rPr>
      <w:rFonts w:eastAsia="Times New Roman"/>
      <w:b/>
      <w:bCs/>
      <w:i/>
      <w:iCs/>
      <w:sz w:val="45"/>
      <w:szCs w:val="45"/>
    </w:rPr>
  </w:style>
  <w:style w:type="character" w:styleId="984">
    <w:name w:val="Title Char"/>
    <w:next w:val="984"/>
    <w:link w:val="983"/>
    <w:uiPriority w:val="10"/>
    <w:pPr>
      <w:pBdr/>
      <w:spacing/>
      <w:ind/>
    </w:pPr>
    <w:rPr>
      <w:rFonts w:eastAsia="Times New Roman"/>
      <w:b/>
      <w:bCs/>
      <w:i/>
      <w:iCs/>
      <w:sz w:val="45"/>
      <w:szCs w:val="45"/>
      <w:lang w:val="en-US" w:eastAsia="en-US"/>
    </w:rPr>
  </w:style>
  <w:style w:type="character" w:styleId="985">
    <w:name w:val="FollowedHyperlink"/>
    <w:next w:val="985"/>
    <w:link w:val="947"/>
    <w:uiPriority w:val="99"/>
    <w:unhideWhenUsed/>
    <w:pPr>
      <w:pBdr/>
      <w:spacing/>
      <w:ind/>
    </w:pPr>
    <w:rPr>
      <w:color w:val="954f72"/>
      <w:u w:val="single"/>
    </w:rPr>
  </w:style>
  <w:style w:type="paragraph" w:styleId="986">
    <w:name w:val="List Paragraph"/>
    <w:basedOn w:val="947"/>
    <w:next w:val="986"/>
    <w:link w:val="947"/>
    <w:uiPriority w:val="1"/>
    <w:qFormat/>
    <w:pPr>
      <w:widowControl w:val="false"/>
      <w:pBdr/>
      <w:spacing/>
      <w:ind w:hanging="339" w:left="449"/>
      <w:jc w:val="left"/>
    </w:pPr>
    <w:rPr>
      <w:rFonts w:eastAsia="Times New Roman"/>
      <w:sz w:val="22"/>
      <w:szCs w:val="22"/>
    </w:rPr>
  </w:style>
  <w:style w:type="character" w:styleId="987">
    <w:name w:val="Emphasis"/>
    <w:next w:val="987"/>
    <w:link w:val="947"/>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IEEE</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revision>5</cp:revision>
  <dcterms:created xsi:type="dcterms:W3CDTF">2024-11-09T11:15:00Z</dcterms:created>
  <dcterms:modified xsi:type="dcterms:W3CDTF">2025-07-24T08:03:34Z</dcterms:modified>
  <cp:version>1048576</cp:version>
</cp:coreProperties>
</file>