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9602" w14:textId="5040636A" w:rsidR="00E66EA3" w:rsidRDefault="00E66EA3">
      <w:pPr>
        <w:rPr>
          <w:b/>
          <w:bCs/>
        </w:rPr>
      </w:pPr>
      <w:r>
        <w:rPr>
          <w:b/>
          <w:bCs/>
        </w:rPr>
        <w:t>We are still to follow these observations, but we won’t make use of the exact Directorate and departments.</w:t>
      </w:r>
    </w:p>
    <w:p w14:paraId="0A1401C4" w14:textId="5FB48087" w:rsidR="004A024A" w:rsidRPr="00B125EF" w:rsidRDefault="00B125EF">
      <w:pPr>
        <w:rPr>
          <w:b/>
          <w:bCs/>
        </w:rPr>
      </w:pPr>
      <w:r w:rsidRPr="00B125EF">
        <w:rPr>
          <w:b/>
          <w:bCs/>
        </w:rPr>
        <w:t>There are 5 Directorate in KGIRS</w:t>
      </w:r>
    </w:p>
    <w:p w14:paraId="5B5C5FC9" w14:textId="0CA734DF" w:rsidR="00B125EF" w:rsidRDefault="00B125EF" w:rsidP="00B125EF">
      <w:pPr>
        <w:pStyle w:val="ListParagraph"/>
        <w:numPr>
          <w:ilvl w:val="0"/>
          <w:numId w:val="1"/>
        </w:numPr>
      </w:pPr>
      <w:r>
        <w:t>Income Tax</w:t>
      </w:r>
    </w:p>
    <w:p w14:paraId="704B47B5" w14:textId="12F1FCE9" w:rsidR="00B125EF" w:rsidRDefault="00B125EF" w:rsidP="00B125EF">
      <w:pPr>
        <w:pStyle w:val="ListParagraph"/>
        <w:numPr>
          <w:ilvl w:val="0"/>
          <w:numId w:val="1"/>
        </w:numPr>
      </w:pPr>
      <w:r>
        <w:t>Admin &amp; ICT</w:t>
      </w:r>
    </w:p>
    <w:p w14:paraId="16D164F7" w14:textId="4236BCDE" w:rsidR="00B125EF" w:rsidRDefault="00B125EF" w:rsidP="00B125EF">
      <w:pPr>
        <w:pStyle w:val="ListParagraph"/>
        <w:numPr>
          <w:ilvl w:val="0"/>
          <w:numId w:val="1"/>
        </w:numPr>
      </w:pPr>
      <w:r>
        <w:t>Ministry Directorate and Agency (MDA)</w:t>
      </w:r>
    </w:p>
    <w:p w14:paraId="7B5C8320" w14:textId="3A4858D1" w:rsidR="00B125EF" w:rsidRDefault="00B125EF" w:rsidP="00B125EF">
      <w:pPr>
        <w:pStyle w:val="ListParagraph"/>
        <w:numPr>
          <w:ilvl w:val="0"/>
          <w:numId w:val="1"/>
        </w:numPr>
      </w:pPr>
      <w:r>
        <w:t xml:space="preserve">Legal and Compliances </w:t>
      </w:r>
    </w:p>
    <w:p w14:paraId="5B48F44A" w14:textId="45644CA3" w:rsidR="00B125EF" w:rsidRDefault="00B125EF" w:rsidP="00B125EF">
      <w:pPr>
        <w:pStyle w:val="ListParagraph"/>
        <w:numPr>
          <w:ilvl w:val="0"/>
          <w:numId w:val="1"/>
        </w:numPr>
      </w:pPr>
      <w:r>
        <w:t>Finance and Account</w:t>
      </w:r>
    </w:p>
    <w:p w14:paraId="39C07BA0" w14:textId="61F55EDA" w:rsidR="00B125EF" w:rsidRDefault="00B125EF" w:rsidP="00B125EF">
      <w:r>
        <w:t>Department under each Directorate</w:t>
      </w:r>
    </w:p>
    <w:p w14:paraId="72DA5678" w14:textId="62703A05" w:rsidR="00B125EF" w:rsidRDefault="00B125EF" w:rsidP="00B125EF">
      <w:pPr>
        <w:pStyle w:val="ListParagraph"/>
        <w:numPr>
          <w:ilvl w:val="0"/>
          <w:numId w:val="2"/>
        </w:numPr>
      </w:pPr>
      <w:r>
        <w:t>Income Tax</w:t>
      </w:r>
    </w:p>
    <w:p w14:paraId="5D5048FE" w14:textId="6CE1B4E8" w:rsidR="00B125EF" w:rsidRDefault="00B125EF" w:rsidP="00B125EF">
      <w:pPr>
        <w:pStyle w:val="ListParagraph"/>
        <w:numPr>
          <w:ilvl w:val="0"/>
          <w:numId w:val="4"/>
        </w:numPr>
      </w:pPr>
      <w:r>
        <w:t xml:space="preserve">Informal Sector </w:t>
      </w:r>
    </w:p>
    <w:p w14:paraId="1D9EBA50" w14:textId="6FC0A3AA" w:rsidR="00B125EF" w:rsidRDefault="00B125EF" w:rsidP="00E66EA3">
      <w:pPr>
        <w:pStyle w:val="ListParagraph"/>
        <w:numPr>
          <w:ilvl w:val="0"/>
          <w:numId w:val="4"/>
        </w:numPr>
      </w:pPr>
      <w:r>
        <w:t>Tax Assessment</w:t>
      </w:r>
    </w:p>
    <w:p w14:paraId="32E54759" w14:textId="20DCD7AB" w:rsidR="00B125EF" w:rsidRDefault="00B125EF" w:rsidP="00B125EF">
      <w:pPr>
        <w:pStyle w:val="ListParagraph"/>
        <w:numPr>
          <w:ilvl w:val="0"/>
          <w:numId w:val="2"/>
        </w:numPr>
      </w:pPr>
      <w:r>
        <w:t>Admin and ICT</w:t>
      </w:r>
    </w:p>
    <w:p w14:paraId="6DD74355" w14:textId="256B2E1C" w:rsidR="00B125EF" w:rsidRDefault="00B125EF" w:rsidP="00B125EF">
      <w:pPr>
        <w:pStyle w:val="ListParagraph"/>
        <w:numPr>
          <w:ilvl w:val="0"/>
          <w:numId w:val="5"/>
        </w:numPr>
      </w:pPr>
      <w:r>
        <w:t>Human Resources</w:t>
      </w:r>
    </w:p>
    <w:p w14:paraId="49102232" w14:textId="1CE55342" w:rsidR="00B125EF" w:rsidRDefault="00B125EF" w:rsidP="00B125EF">
      <w:pPr>
        <w:pStyle w:val="ListParagraph"/>
        <w:numPr>
          <w:ilvl w:val="0"/>
          <w:numId w:val="5"/>
        </w:numPr>
      </w:pPr>
      <w:r>
        <w:t>ICT</w:t>
      </w:r>
    </w:p>
    <w:p w14:paraId="2C937272" w14:textId="6A52D5A0" w:rsidR="00B125EF" w:rsidRDefault="00B125EF" w:rsidP="00E66EA3">
      <w:pPr>
        <w:pStyle w:val="ListParagraph"/>
        <w:numPr>
          <w:ilvl w:val="0"/>
          <w:numId w:val="5"/>
        </w:numPr>
      </w:pPr>
      <w:r>
        <w:t>Admin</w:t>
      </w:r>
    </w:p>
    <w:p w14:paraId="0327F8CA" w14:textId="25716819" w:rsidR="00B125EF" w:rsidRDefault="00B125EF" w:rsidP="00B125EF">
      <w:pPr>
        <w:pStyle w:val="ListParagraph"/>
        <w:numPr>
          <w:ilvl w:val="0"/>
          <w:numId w:val="2"/>
        </w:numPr>
      </w:pPr>
      <w:r>
        <w:t xml:space="preserve">Legal &amp; Compliance </w:t>
      </w:r>
    </w:p>
    <w:p w14:paraId="1BCB6FBD" w14:textId="68A088C5" w:rsidR="00B125EF" w:rsidRDefault="00B125EF" w:rsidP="00B125EF">
      <w:pPr>
        <w:pStyle w:val="ListParagraph"/>
        <w:numPr>
          <w:ilvl w:val="0"/>
          <w:numId w:val="6"/>
        </w:numPr>
      </w:pPr>
      <w:r>
        <w:t>Legal Dept</w:t>
      </w:r>
    </w:p>
    <w:p w14:paraId="0DD00303" w14:textId="0FF7F823" w:rsidR="00B125EF" w:rsidRDefault="00B125EF" w:rsidP="00E66EA3">
      <w:pPr>
        <w:pStyle w:val="ListParagraph"/>
        <w:numPr>
          <w:ilvl w:val="0"/>
          <w:numId w:val="6"/>
        </w:numPr>
      </w:pPr>
      <w:r>
        <w:t>Compliance Dept</w:t>
      </w:r>
    </w:p>
    <w:p w14:paraId="51A0C1C7" w14:textId="793F1661" w:rsidR="00B125EF" w:rsidRDefault="00B125EF" w:rsidP="00B125EF">
      <w:pPr>
        <w:pStyle w:val="ListParagraph"/>
        <w:numPr>
          <w:ilvl w:val="0"/>
          <w:numId w:val="2"/>
        </w:numPr>
      </w:pPr>
      <w:r>
        <w:t xml:space="preserve">Finance and Account </w:t>
      </w:r>
    </w:p>
    <w:p w14:paraId="3BDB98F9" w14:textId="05931561" w:rsidR="00B125EF" w:rsidRDefault="00B125EF" w:rsidP="00B125EF">
      <w:pPr>
        <w:pStyle w:val="ListParagraph"/>
        <w:numPr>
          <w:ilvl w:val="0"/>
          <w:numId w:val="7"/>
        </w:numPr>
      </w:pPr>
      <w:r>
        <w:t xml:space="preserve">Finance Dept </w:t>
      </w:r>
    </w:p>
    <w:p w14:paraId="216761DA" w14:textId="550C5B85" w:rsidR="00B125EF" w:rsidRDefault="00B125EF" w:rsidP="00B125EF">
      <w:pPr>
        <w:pStyle w:val="ListParagraph"/>
        <w:numPr>
          <w:ilvl w:val="0"/>
          <w:numId w:val="7"/>
        </w:numPr>
      </w:pPr>
      <w:r>
        <w:t>Account Dept</w:t>
      </w:r>
    </w:p>
    <w:p w14:paraId="1F87FFF4" w14:textId="077441B6" w:rsidR="00600D78" w:rsidRDefault="00600D78" w:rsidP="00600D78">
      <w:r>
        <w:t xml:space="preserve">She said we should not represent the Directorate and Department with </w:t>
      </w:r>
      <w:r>
        <w:br/>
        <w:t xml:space="preserve">Example: Directorate A or Department A and so on </w:t>
      </w:r>
      <w:r>
        <w:br/>
      </w:r>
      <w:r>
        <w:br/>
        <w:t>it should be real departments but should not be something related to KGIRS directorate and department</w:t>
      </w:r>
    </w:p>
    <w:p w14:paraId="02E1C2E6" w14:textId="77777777" w:rsidR="00B125EF" w:rsidRDefault="00B125EF" w:rsidP="00B125EF"/>
    <w:p w14:paraId="4B5709B7" w14:textId="0B3D1D9F" w:rsidR="00B125EF" w:rsidRPr="00B125EF" w:rsidRDefault="00B125EF">
      <w:pPr>
        <w:rPr>
          <w:b/>
          <w:bCs/>
        </w:rPr>
      </w:pPr>
      <w:r w:rsidRPr="00B125EF">
        <w:rPr>
          <w:b/>
          <w:bCs/>
        </w:rPr>
        <w:t>Order of approval for Appraisal</w:t>
      </w:r>
    </w:p>
    <w:p w14:paraId="7614D97D" w14:textId="0484E953" w:rsidR="00B125EF" w:rsidRDefault="00B125EF">
      <w:pPr>
        <w:rPr>
          <w:b/>
          <w:bCs/>
        </w:rPr>
      </w:pPr>
      <w:r w:rsidRPr="00A71F44">
        <w:rPr>
          <w:b/>
          <w:bCs/>
        </w:rPr>
        <w:t>Supervisor</w:t>
      </w:r>
      <w:r w:rsidRPr="00A71F44">
        <w:rPr>
          <w:b/>
          <w:bCs/>
        </w:rPr>
        <w:tab/>
        <w:t>&gt;</w:t>
      </w:r>
      <w:r w:rsidRPr="00A71F44">
        <w:rPr>
          <w:b/>
          <w:bCs/>
        </w:rPr>
        <w:tab/>
        <w:t>HOD</w:t>
      </w:r>
      <w:r w:rsidRPr="00A71F44">
        <w:rPr>
          <w:b/>
          <w:bCs/>
        </w:rPr>
        <w:tab/>
        <w:t>&gt;</w:t>
      </w:r>
      <w:r w:rsidRPr="00A71F44">
        <w:rPr>
          <w:b/>
          <w:bCs/>
        </w:rPr>
        <w:tab/>
        <w:t>Director</w:t>
      </w:r>
      <w:r w:rsidRPr="00A71F44">
        <w:rPr>
          <w:b/>
          <w:bCs/>
        </w:rPr>
        <w:tab/>
        <w:t>&gt;</w:t>
      </w:r>
      <w:r w:rsidRPr="00A71F44">
        <w:rPr>
          <w:b/>
          <w:bCs/>
        </w:rPr>
        <w:tab/>
        <w:t>HR</w:t>
      </w:r>
    </w:p>
    <w:p w14:paraId="2092F4F5" w14:textId="07D05E34" w:rsidR="00E66EA3" w:rsidRPr="00E66EA3" w:rsidRDefault="00E66EA3" w:rsidP="00E66EA3">
      <w:pPr>
        <w:pStyle w:val="ListParagraph"/>
        <w:numPr>
          <w:ilvl w:val="0"/>
          <w:numId w:val="10"/>
        </w:numPr>
      </w:pPr>
      <w:r w:rsidRPr="00E66EA3">
        <w:t>HR is the one to do the final approval</w:t>
      </w:r>
    </w:p>
    <w:p w14:paraId="3356E8F6" w14:textId="77777777" w:rsidR="00B125EF" w:rsidRDefault="00B125EF"/>
    <w:p w14:paraId="0BCA1C3F" w14:textId="77777777" w:rsidR="001F3AFD" w:rsidRDefault="001F3AFD">
      <w:pPr>
        <w:rPr>
          <w:b/>
          <w:bCs/>
        </w:rPr>
      </w:pPr>
    </w:p>
    <w:p w14:paraId="6C1D7995" w14:textId="38E3874B" w:rsidR="00B125EF" w:rsidRDefault="00B125EF">
      <w:pPr>
        <w:rPr>
          <w:b/>
          <w:bCs/>
        </w:rPr>
      </w:pPr>
      <w:r w:rsidRPr="00B125EF">
        <w:rPr>
          <w:b/>
          <w:bCs/>
        </w:rPr>
        <w:lastRenderedPageBreak/>
        <w:t>Directorate under Executive Chairman (E.C)</w:t>
      </w:r>
    </w:p>
    <w:p w14:paraId="62FBE3DF" w14:textId="77ADC03F" w:rsidR="00B125EF" w:rsidRDefault="00B125EF" w:rsidP="00B125EF">
      <w:pPr>
        <w:pStyle w:val="ListParagraph"/>
        <w:numPr>
          <w:ilvl w:val="0"/>
          <w:numId w:val="8"/>
        </w:numPr>
      </w:pPr>
      <w:r>
        <w:t>BDPRS</w:t>
      </w:r>
    </w:p>
    <w:p w14:paraId="4334E79B" w14:textId="55FA180E" w:rsidR="00B125EF" w:rsidRDefault="00B125EF" w:rsidP="00B125EF">
      <w:pPr>
        <w:pStyle w:val="ListParagraph"/>
        <w:numPr>
          <w:ilvl w:val="0"/>
          <w:numId w:val="8"/>
        </w:numPr>
      </w:pPr>
      <w:r>
        <w:t>Tax Audit</w:t>
      </w:r>
    </w:p>
    <w:p w14:paraId="3548B024" w14:textId="520BCA96" w:rsidR="00B125EF" w:rsidRDefault="00B125EF" w:rsidP="00B125EF">
      <w:pPr>
        <w:pStyle w:val="ListParagraph"/>
        <w:numPr>
          <w:ilvl w:val="0"/>
          <w:numId w:val="8"/>
        </w:numPr>
      </w:pPr>
      <w:r>
        <w:t>Area Tax Office (ATO’s)</w:t>
      </w:r>
    </w:p>
    <w:p w14:paraId="27744EC8" w14:textId="5EB521F4" w:rsidR="00A71F44" w:rsidRDefault="00A71F44" w:rsidP="00A71F44">
      <w:r>
        <w:t>Note: We are to adopt their question format and the questions can also be editable such that the HR might decide to edit questions later.</w:t>
      </w:r>
    </w:p>
    <w:p w14:paraId="0B285465" w14:textId="77777777" w:rsidR="00A71F44" w:rsidRDefault="00A71F44" w:rsidP="00A71F44"/>
    <w:p w14:paraId="4C8D7F2E" w14:textId="51E65AFA" w:rsidR="00A71F44" w:rsidRDefault="00A71F44" w:rsidP="00A71F44">
      <w:r>
        <w:t xml:space="preserve">Note: Embedding of CBT to the Appraisal for staff’s to take exam’s before Promotions </w:t>
      </w:r>
    </w:p>
    <w:p w14:paraId="71E38868" w14:textId="77777777" w:rsidR="00E66EA3" w:rsidRDefault="00E66EA3" w:rsidP="00A71F44"/>
    <w:p w14:paraId="10FD0717" w14:textId="3D38E799" w:rsidR="00E66EA3" w:rsidRDefault="00E66EA3" w:rsidP="00E66EA3">
      <w:pPr>
        <w:pStyle w:val="ListParagraph"/>
        <w:numPr>
          <w:ilvl w:val="0"/>
          <w:numId w:val="9"/>
        </w:numPr>
      </w:pPr>
      <w:r>
        <w:t>They also want access to the full codebase after development and launching of the Solution. Such that they would be the one to handle the Solution.</w:t>
      </w:r>
    </w:p>
    <w:p w14:paraId="3299D985" w14:textId="1B9F3270" w:rsidR="00E66EA3" w:rsidRDefault="005471DE" w:rsidP="00E66EA3">
      <w:pPr>
        <w:pStyle w:val="ListParagraph"/>
        <w:numPr>
          <w:ilvl w:val="0"/>
          <w:numId w:val="9"/>
        </w:numPr>
      </w:pPr>
      <w:r>
        <w:t xml:space="preserve"> Pre-filled questions using their proposal question format that was given to us but not as detailed as it were in the document.</w:t>
      </w:r>
    </w:p>
    <w:p w14:paraId="62547BD1" w14:textId="1AA2A637" w:rsidR="00600D78" w:rsidRDefault="00600D78" w:rsidP="005471DE">
      <w:r>
        <w:t>The</w:t>
      </w:r>
      <w:r w:rsidR="001F3AFD">
        <w:t>y</w:t>
      </w:r>
      <w:r>
        <w:t xml:space="preserve"> would ask if we’re registered with the following </w:t>
      </w:r>
    </w:p>
    <w:p w14:paraId="5FB3F5E8" w14:textId="59C03ED2" w:rsidR="005471DE" w:rsidRDefault="00600D78" w:rsidP="00600D78">
      <w:pPr>
        <w:pStyle w:val="ListParagraph"/>
        <w:numPr>
          <w:ilvl w:val="0"/>
          <w:numId w:val="11"/>
        </w:numPr>
      </w:pPr>
      <w:r w:rsidRPr="00600D78">
        <w:t>Bureau</w:t>
      </w:r>
      <w:r>
        <w:t xml:space="preserve"> of Public Procurement</w:t>
      </w:r>
      <w:r w:rsidR="001F3AFD">
        <w:t xml:space="preserve"> (BPP)</w:t>
      </w:r>
    </w:p>
    <w:p w14:paraId="3BA1DF38" w14:textId="16510962" w:rsidR="00600D78" w:rsidRDefault="00600D78" w:rsidP="00600D78">
      <w:pPr>
        <w:pStyle w:val="ListParagraph"/>
        <w:numPr>
          <w:ilvl w:val="0"/>
          <w:numId w:val="11"/>
        </w:numPr>
      </w:pPr>
      <w:r>
        <w:t xml:space="preserve">Data Processing Commission </w:t>
      </w:r>
      <w:r w:rsidR="001F3AFD">
        <w:t>(DPC)</w:t>
      </w:r>
    </w:p>
    <w:p w14:paraId="367B76BF" w14:textId="4257650D" w:rsidR="001F3AFD" w:rsidRDefault="001F3AFD" w:rsidP="00600D78">
      <w:pPr>
        <w:pStyle w:val="ListParagraph"/>
        <w:numPr>
          <w:ilvl w:val="0"/>
          <w:numId w:val="11"/>
        </w:numPr>
      </w:pPr>
      <w:r>
        <w:t>How secure is our Solution or System</w:t>
      </w:r>
    </w:p>
    <w:p w14:paraId="6B7A40ED" w14:textId="6CA5004C" w:rsidR="00600D78" w:rsidRDefault="00600D78" w:rsidP="00600D78">
      <w:pPr>
        <w:pStyle w:val="ListParagraph"/>
        <w:numPr>
          <w:ilvl w:val="0"/>
          <w:numId w:val="11"/>
        </w:numPr>
      </w:pPr>
      <w:r>
        <w:t>Are we paying Tax</w:t>
      </w:r>
    </w:p>
    <w:p w14:paraId="39204554" w14:textId="77777777" w:rsidR="00600D78" w:rsidRDefault="00600D78" w:rsidP="00600D78">
      <w:pPr>
        <w:pStyle w:val="ListParagraph"/>
        <w:numPr>
          <w:ilvl w:val="0"/>
          <w:numId w:val="11"/>
        </w:numPr>
      </w:pPr>
      <w:r>
        <w:t>Do we have Tin Number: Which I will create that now</w:t>
      </w:r>
    </w:p>
    <w:p w14:paraId="544C279A" w14:textId="24B30BDE" w:rsidR="00600D78" w:rsidRDefault="00600D78" w:rsidP="00600D78">
      <w:pPr>
        <w:pStyle w:val="ListParagraph"/>
        <w:numPr>
          <w:ilvl w:val="0"/>
          <w:numId w:val="11"/>
        </w:numPr>
      </w:pPr>
      <w:r>
        <w:t>After we secure the Contract, we would need to pay Contractor Registration Fee</w:t>
      </w:r>
    </w:p>
    <w:p w14:paraId="5EBE7A14" w14:textId="77777777" w:rsidR="00600D78" w:rsidRDefault="00600D78" w:rsidP="00600D78">
      <w:pPr>
        <w:ind w:left="360"/>
      </w:pPr>
    </w:p>
    <w:p w14:paraId="2BCF9C2A" w14:textId="56A6CC9A" w:rsidR="00C91040" w:rsidRDefault="00600D78" w:rsidP="00C91040">
      <w:pPr>
        <w:ind w:left="360"/>
      </w:pPr>
      <w:r>
        <w:t xml:space="preserve">She also said during the discussion with her director, she told him the appraisal system is new but the CBT have been In use with other company </w:t>
      </w:r>
      <w:r>
        <w:br/>
      </w:r>
      <w:r>
        <w:br/>
      </w:r>
      <w:r w:rsidR="001F3AFD">
        <w:t xml:space="preserve">Mode of Greeting during the presentation </w:t>
      </w:r>
    </w:p>
    <w:p w14:paraId="48F28F4D" w14:textId="14D7F06B" w:rsidR="001F3AFD" w:rsidRDefault="001F3AFD" w:rsidP="001F3AFD">
      <w:pPr>
        <w:ind w:left="360"/>
      </w:pPr>
      <w:r>
        <w:t>The Chairman,</w:t>
      </w:r>
    </w:p>
    <w:p w14:paraId="3EBB94D8" w14:textId="2FD26747" w:rsidR="001F3AFD" w:rsidRDefault="001F3AFD" w:rsidP="001F3AFD">
      <w:pPr>
        <w:ind w:left="360"/>
      </w:pPr>
      <w:r>
        <w:t xml:space="preserve">The Directors </w:t>
      </w:r>
    </w:p>
    <w:p w14:paraId="3637F0DA" w14:textId="58040583" w:rsidR="00C91040" w:rsidRDefault="001F3AFD" w:rsidP="00C91040">
      <w:pPr>
        <w:ind w:left="360"/>
      </w:pPr>
      <w:r>
        <w:t>Members of the High Table,</w:t>
      </w:r>
    </w:p>
    <w:p w14:paraId="18830CED" w14:textId="729FC802" w:rsidR="00C91040" w:rsidRDefault="00C91040" w:rsidP="00C91040">
      <w:pPr>
        <w:ind w:left="360"/>
      </w:pPr>
      <w:r>
        <w:t xml:space="preserve"> . . . . . . . .  cont.</w:t>
      </w:r>
    </w:p>
    <w:p w14:paraId="1DC6930C" w14:textId="671E0902" w:rsidR="001F3AFD" w:rsidRPr="00B125EF" w:rsidRDefault="001F3AFD" w:rsidP="00B53346"/>
    <w:sectPr w:rsidR="001F3AFD" w:rsidRPr="00B12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625"/>
    <w:multiLevelType w:val="hybridMultilevel"/>
    <w:tmpl w:val="7ACC4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A7BB9"/>
    <w:multiLevelType w:val="hybridMultilevel"/>
    <w:tmpl w:val="025266F8"/>
    <w:lvl w:ilvl="0" w:tplc="0A4C888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880FE2"/>
    <w:multiLevelType w:val="hybridMultilevel"/>
    <w:tmpl w:val="F12826E8"/>
    <w:lvl w:ilvl="0" w:tplc="EABA714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7963CD"/>
    <w:multiLevelType w:val="hybridMultilevel"/>
    <w:tmpl w:val="2BA0EC98"/>
    <w:lvl w:ilvl="0" w:tplc="EC7E28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2E3D1B"/>
    <w:multiLevelType w:val="hybridMultilevel"/>
    <w:tmpl w:val="E0140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82903"/>
    <w:multiLevelType w:val="hybridMultilevel"/>
    <w:tmpl w:val="4244B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70B80"/>
    <w:multiLevelType w:val="hybridMultilevel"/>
    <w:tmpl w:val="B22E1E4C"/>
    <w:lvl w:ilvl="0" w:tplc="551EBE9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470304"/>
    <w:multiLevelType w:val="hybridMultilevel"/>
    <w:tmpl w:val="3B769B3C"/>
    <w:lvl w:ilvl="0" w:tplc="EDE28E4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A92408"/>
    <w:multiLevelType w:val="hybridMultilevel"/>
    <w:tmpl w:val="E15C2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211E2"/>
    <w:multiLevelType w:val="hybridMultilevel"/>
    <w:tmpl w:val="253E4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7D1A22"/>
    <w:multiLevelType w:val="hybridMultilevel"/>
    <w:tmpl w:val="65FA9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413400">
    <w:abstractNumId w:val="9"/>
  </w:num>
  <w:num w:numId="2" w16cid:durableId="982344644">
    <w:abstractNumId w:val="10"/>
  </w:num>
  <w:num w:numId="3" w16cid:durableId="940258743">
    <w:abstractNumId w:val="3"/>
  </w:num>
  <w:num w:numId="4" w16cid:durableId="1412967165">
    <w:abstractNumId w:val="7"/>
  </w:num>
  <w:num w:numId="5" w16cid:durableId="1097286581">
    <w:abstractNumId w:val="6"/>
  </w:num>
  <w:num w:numId="6" w16cid:durableId="606353117">
    <w:abstractNumId w:val="1"/>
  </w:num>
  <w:num w:numId="7" w16cid:durableId="818690624">
    <w:abstractNumId w:val="2"/>
  </w:num>
  <w:num w:numId="8" w16cid:durableId="1898782540">
    <w:abstractNumId w:val="4"/>
  </w:num>
  <w:num w:numId="9" w16cid:durableId="128791485">
    <w:abstractNumId w:val="0"/>
  </w:num>
  <w:num w:numId="10" w16cid:durableId="1726634681">
    <w:abstractNumId w:val="5"/>
  </w:num>
  <w:num w:numId="11" w16cid:durableId="17949034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EF"/>
    <w:rsid w:val="001F3AFD"/>
    <w:rsid w:val="004A024A"/>
    <w:rsid w:val="005471DE"/>
    <w:rsid w:val="00600D78"/>
    <w:rsid w:val="006958D1"/>
    <w:rsid w:val="0085308B"/>
    <w:rsid w:val="00A054B0"/>
    <w:rsid w:val="00A14518"/>
    <w:rsid w:val="00A71F44"/>
    <w:rsid w:val="00B125EF"/>
    <w:rsid w:val="00B53346"/>
    <w:rsid w:val="00C91040"/>
    <w:rsid w:val="00E2610D"/>
    <w:rsid w:val="00E6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8A54C"/>
  <w15:chartTrackingRefBased/>
  <w15:docId w15:val="{51546EAE-669D-4876-BDD8-1CE9AFCF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AOC CONSULTING</dc:creator>
  <cp:keywords/>
  <dc:description/>
  <cp:lastModifiedBy>AOC CONSULTING</cp:lastModifiedBy>
  <cp:revision>4</cp:revision>
  <dcterms:created xsi:type="dcterms:W3CDTF">2026-07-17T08:21:00Z</dcterms:created>
  <dcterms:modified xsi:type="dcterms:W3CDTF">2026-07-17T11:09:00Z</dcterms:modified>
</cp:coreProperties>
</file>