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066A" w14:textId="171A0491" w:rsidR="001A4D2C" w:rsidRDefault="00000000">
      <w:r>
        <w:rPr>
          <w:noProof/>
        </w:rPr>
        <w:drawing>
          <wp:inline distT="0" distB="0" distL="0" distR="0" wp14:anchorId="1A7297F6" wp14:editId="5C2DEE23">
            <wp:extent cx="10697845" cy="7562850"/>
            <wp:effectExtent l="0" t="0" r="8255" b="0"/>
            <wp:docPr id="91307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78115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8365" cy="757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D2C">
      <w:pgSz w:w="16838" w:h="11906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D2C"/>
    <w:rsid w:val="0004557B"/>
    <w:rsid w:val="001A4D2C"/>
    <w:rsid w:val="0040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0868C"/>
  <w15:docId w15:val="{0CB5D397-425B-408A-A687-1F4DE366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Quote1">
    <w:name w:val="Quote1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1"/>
    <w:uiPriority w:val="29"/>
    <w:qFormat/>
    <w:rPr>
      <w:i/>
      <w:iCs/>
      <w:color w:val="404040" w:themeColor="text1" w:themeTint="BF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Tochukwu Nwabude</dc:creator>
  <cp:lastModifiedBy>kayodedevelopment@gmail.com</cp:lastModifiedBy>
  <cp:revision>2</cp:revision>
  <dcterms:created xsi:type="dcterms:W3CDTF">2025-06-27T12:22:00Z</dcterms:created>
  <dcterms:modified xsi:type="dcterms:W3CDTF">2026-07-08T08:36:00Z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3081-11.33.4</vt:lpwstr>
  </property>
  <property fmtid="{D5CDD505-2E9C-101B-9397-08002B2CF9AE}" pid="3" name="ICV">
    <vt:lpwstr>BE80B6DB8F5F4DB5A3C6728F4DD1C198_13</vt:lpwstr>
  </property>
</Properties>
</file>