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186FF1AE" w:rsidP="186FF1AE" w:rsidRDefault="186FF1AE" w14:paraId="7C779E53" w14:textId="659076B8">
      <w:pPr>
        <w:pStyle w:val="normal0"/>
        <w:spacing w:before="0" w:beforeAutospacing="off" w:after="0" w:afterAutospacing="off" w:line="360" w:lineRule="auto"/>
        <w:ind w:left="0" w:right="0"/>
        <w:jc w:val="left"/>
        <w:rPr>
          <w:rFonts w:ascii="EB Garamond" w:hAnsi="EB Garamond" w:eastAsia="EB Garamond" w:cs="EB Garamond"/>
          <w:b w:val="1"/>
          <w:bCs w:val="1"/>
        </w:rPr>
      </w:pPr>
      <w:r w:rsidRPr="186FF1AE" w:rsidR="186FF1AE">
        <w:rPr>
          <w:rFonts w:ascii="EB Garamond" w:hAnsi="EB Garamond" w:eastAsia="EB Garamond" w:cs="EB Garamond"/>
          <w:b w:val="1"/>
          <w:bCs w:val="1"/>
        </w:rPr>
        <w:t>CERTIFICATIONS</w:t>
      </w:r>
    </w:p>
    <w:p w:rsidR="6DB1E6A2" w:rsidP="186FF1AE" w:rsidRDefault="6DB1E6A2" w14:paraId="5E5E1649" w14:textId="0A50BBEC">
      <w:pPr>
        <w:pStyle w:val="normal0"/>
        <w:bidi w:val="0"/>
        <w:spacing w:before="0" w:beforeAutospacing="off" w:after="0" w:afterAutospacing="off" w:line="240" w:lineRule="auto"/>
        <w:ind w:left="0" w:right="0" w:firstLine="360"/>
        <w:jc w:val="left"/>
        <w:rPr>
          <w:rFonts w:ascii="EB Garamond" w:hAnsi="EB Garamond" w:eastAsia="EB Garamond" w:cs="EB Garamond"/>
          <w:b w:val="1"/>
          <w:bCs w:val="1"/>
        </w:rPr>
      </w:pPr>
      <w:r w:rsidRPr="186FF1AE" w:rsidR="186FF1AE">
        <w:rPr>
          <w:rFonts w:ascii="EB Garamond" w:hAnsi="EB Garamond" w:eastAsia="EB Garamond" w:cs="EB Garamond"/>
          <w:b w:val="1"/>
          <w:bCs w:val="1"/>
        </w:rPr>
        <w:t xml:space="preserve">Git &amp; </w:t>
      </w:r>
      <w:r w:rsidRPr="186FF1AE" w:rsidR="186FF1AE">
        <w:rPr>
          <w:rFonts w:ascii="EB Garamond" w:hAnsi="EB Garamond" w:eastAsia="EB Garamond" w:cs="EB Garamond"/>
          <w:b w:val="1"/>
          <w:bCs w:val="1"/>
        </w:rPr>
        <w:t>GitHub</w:t>
      </w:r>
      <w:r w:rsidRPr="186FF1AE" w:rsidR="186FF1AE">
        <w:rPr>
          <w:rFonts w:ascii="EB Garamond" w:hAnsi="EB Garamond" w:eastAsia="EB Garamond" w:cs="EB Garamond"/>
          <w:b w:val="1"/>
          <w:bCs w:val="1"/>
        </w:rPr>
        <w:t xml:space="preserve"> – The Practical Guide</w:t>
      </w:r>
    </w:p>
    <w:p w:rsidR="6DB1E6A2" w:rsidP="6DB1E6A2" w:rsidRDefault="6DB1E6A2" w14:paraId="1D25A562" w14:textId="0742C476">
      <w:pPr>
        <w:pStyle w:val="normal0"/>
        <w:bidi w:val="0"/>
        <w:spacing w:before="0" w:beforeAutospacing="off" w:after="0" w:afterAutospacing="off" w:line="240" w:lineRule="auto"/>
        <w:ind w:left="0" w:right="0" w:firstLine="720"/>
        <w:jc w:val="left"/>
        <w:rPr>
          <w:rFonts w:ascii="EB Garamond" w:hAnsi="EB Garamond" w:eastAsia="EB Garamond" w:cs="EB Garamond"/>
          <w:b w:val="0"/>
          <w:bCs w:val="0"/>
          <w:color w:val="0000FF"/>
          <w:u w:val="single"/>
        </w:rPr>
      </w:pPr>
      <w:hyperlink r:id="Ra4a29934927a426c">
        <w:r w:rsidRPr="6DB1E6A2" w:rsidR="6DB1E6A2">
          <w:rPr>
            <w:rFonts w:ascii="EB Garamond" w:hAnsi="EB Garamond" w:eastAsia="EB Garamond" w:cs="EB Garamond"/>
            <w:b w:val="0"/>
            <w:bCs w:val="0"/>
            <w:color w:val="0000FF"/>
            <w:u w:val="single"/>
          </w:rPr>
          <w:t>Certified December 2020</w:t>
        </w:r>
      </w:hyperlink>
    </w:p>
    <w:p w:rsidR="6DB1E6A2" w:rsidP="6DB1E6A2" w:rsidRDefault="6DB1E6A2" w14:paraId="5120862C" w14:textId="4466AE8F">
      <w:pPr>
        <w:pStyle w:val="normal0"/>
        <w:bidi w:val="0"/>
        <w:spacing w:before="0" w:beforeAutospacing="off" w:after="0" w:afterAutospacing="off" w:line="240" w:lineRule="auto"/>
        <w:ind w:left="360" w:right="0" w:firstLine="360"/>
        <w:jc w:val="left"/>
        <w:rPr>
          <w:rFonts w:ascii="EB Garamond" w:hAnsi="EB Garamond" w:eastAsia="EB Garamond" w:cs="EB Garamond"/>
          <w:b w:val="1"/>
          <w:bCs w:val="1"/>
        </w:rPr>
      </w:pPr>
    </w:p>
    <w:p w:rsidR="39418F1A" w:rsidP="39418F1A" w:rsidRDefault="39418F1A" w14:paraId="4507BBD5" w14:textId="11F3F0FF">
      <w:pPr>
        <w:pStyle w:val="normal0"/>
        <w:ind w:firstLine="360"/>
        <w:rPr>
          <w:rFonts w:ascii="EB Garamond" w:hAnsi="EB Garamond" w:eastAsia="EB Garamond" w:cs="EB Garamond"/>
          <w:b w:val="1"/>
          <w:bCs w:val="1"/>
        </w:rPr>
      </w:pPr>
      <w:r w:rsidRPr="39418F1A" w:rsidR="39418F1A">
        <w:rPr>
          <w:rFonts w:ascii="EB Garamond" w:hAnsi="EB Garamond" w:eastAsia="EB Garamond" w:cs="EB Garamond"/>
          <w:b w:val="1"/>
          <w:bCs w:val="1"/>
        </w:rPr>
        <w:t>Angular – The Complete Guide (2020 Edition)</w:t>
      </w:r>
    </w:p>
    <w:p w:rsidR="39418F1A" w:rsidP="39418F1A" w:rsidRDefault="39418F1A" w14:paraId="13FCACF8" w14:textId="74120D3E">
      <w:pPr>
        <w:pStyle w:val="normal0"/>
        <w:ind w:firstLine="720"/>
        <w:rPr>
          <w:rFonts w:ascii="EB Garamond" w:hAnsi="EB Garamond" w:eastAsia="EB Garamond" w:cs="EB Garamond"/>
          <w:b w:val="0"/>
          <w:bCs w:val="0"/>
        </w:rPr>
      </w:pPr>
      <w:hyperlink r:id="Rb0d50479328a4ffd">
        <w:r w:rsidRPr="39418F1A" w:rsidR="39418F1A">
          <w:rPr>
            <w:rStyle w:val="Hyperlink"/>
            <w:rFonts w:ascii="EB Garamond" w:hAnsi="EB Garamond" w:eastAsia="EB Garamond" w:cs="EB Garamond"/>
            <w:b w:val="0"/>
            <w:bCs w:val="0"/>
          </w:rPr>
          <w:t>Certified October 2020</w:t>
        </w:r>
      </w:hyperlink>
    </w:p>
    <w:p w:rsidR="39418F1A" w:rsidP="39418F1A" w:rsidRDefault="39418F1A" w14:paraId="411D2FFC" w14:textId="0B1E6D3F">
      <w:pPr>
        <w:pStyle w:val="normal0"/>
        <w:ind w:left="360" w:firstLine="360"/>
        <w:rPr>
          <w:rFonts w:ascii="EB Garamond" w:hAnsi="EB Garamond" w:eastAsia="EB Garamond" w:cs="EB Garamond"/>
          <w:b w:val="1"/>
          <w:bCs w:val="1"/>
        </w:rPr>
      </w:pPr>
      <w:r>
        <w:br/>
      </w:r>
      <w:r w:rsidRPr="39418F1A" w:rsidR="39418F1A">
        <w:rPr>
          <w:rFonts w:ascii="EB Garamond" w:hAnsi="EB Garamond" w:eastAsia="EB Garamond" w:cs="EB Garamond"/>
          <w:b w:val="1"/>
          <w:bCs w:val="1"/>
        </w:rPr>
        <w:t>Complete AJAX Using Bootstrap, PHP from Basic to Advanced,</w:t>
      </w:r>
    </w:p>
    <w:p w:rsidR="39418F1A" w:rsidP="39418F1A" w:rsidRDefault="39418F1A" w14:paraId="0064C2E9" w14:textId="1B332F15">
      <w:pPr>
        <w:pStyle w:val="normal0"/>
        <w:ind w:firstLine="720"/>
        <w:rPr>
          <w:rFonts w:ascii="EB Garamond" w:hAnsi="EB Garamond" w:eastAsia="EB Garamond" w:cs="EB Garamond"/>
        </w:rPr>
      </w:pPr>
      <w:hyperlink r:id="R0be464bade1b4498">
        <w:r w:rsidRPr="39418F1A" w:rsidR="39418F1A">
          <w:rPr>
            <w:rStyle w:val="Hyperlink"/>
            <w:rFonts w:ascii="EB Garamond" w:hAnsi="EB Garamond" w:eastAsia="EB Garamond" w:cs="EB Garamond"/>
          </w:rPr>
          <w:t>Certified April 2018</w:t>
        </w:r>
      </w:hyperlink>
    </w:p>
    <w:p w:rsidR="39418F1A" w:rsidP="39418F1A" w:rsidRDefault="39418F1A" w14:paraId="1DFAC64C" w14:textId="507A6A93">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br/>
      </w:r>
      <w:r w:rsidRPr="39418F1A" w:rsidR="39418F1A">
        <w:rPr>
          <w:rFonts w:ascii="EB Garamond" w:hAnsi="EB Garamond" w:eastAsia="EB Garamond" w:cs="EB Garamond"/>
          <w:b w:val="1"/>
          <w:bCs w:val="1"/>
        </w:rPr>
        <w:t>The Complete HTML &amp; CSS Course – From Novice to Professional,</w:t>
      </w:r>
    </w:p>
    <w:p w:rsidR="39418F1A" w:rsidP="39418F1A" w:rsidRDefault="39418F1A" w14:paraId="6BEBCE18" w14:textId="0156E85C">
      <w:pPr>
        <w:pStyle w:val="normal0"/>
        <w:ind w:firstLine="720"/>
        <w:rPr>
          <w:rFonts w:ascii="EB Garamond" w:hAnsi="EB Garamond" w:eastAsia="EB Garamond" w:cs="EB Garamond"/>
        </w:rPr>
      </w:pPr>
      <w:hyperlink r:id="R23d5eedab4434268">
        <w:r w:rsidRPr="39418F1A" w:rsidR="39418F1A">
          <w:rPr>
            <w:rStyle w:val="Hyperlink"/>
            <w:rFonts w:ascii="EB Garamond" w:hAnsi="EB Garamond" w:eastAsia="EB Garamond" w:cs="EB Garamond"/>
          </w:rPr>
          <w:t>Certified April 2017</w:t>
        </w:r>
        <w:r>
          <w:br/>
        </w:r>
      </w:hyperlink>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39418F1A" w:rsidRDefault="005708DF" w14:paraId="05EA0914" wp14:textId="68CE7D8D">
      <w:pPr>
        <w:pStyle w:val="normal0"/>
        <w:ind w:left="360" w:firstLine="360"/>
        <w:rPr>
          <w:rFonts w:ascii="EB Garamond" w:hAnsi="EB Garamond" w:eastAsia="EB Garamond" w:cs="EB Garamond"/>
        </w:rPr>
      </w:pPr>
      <w:hyperlink r:id="Rc686daaa6f3a4e34">
        <w:r w:rsidRPr="39418F1A" w:rsidR="39418F1A">
          <w:rPr>
            <w:rStyle w:val="Hyperlink"/>
            <w:rFonts w:ascii="EB Garamond" w:hAnsi="EB Garamond" w:eastAsia="EB Garamond" w:cs="EB Garamond"/>
          </w:rPr>
          <w:t>Certified December 2016</w:t>
        </w:r>
      </w:hyperlink>
    </w:p>
    <w:p xmlns:wp14="http://schemas.microsoft.com/office/word/2010/wordml" w:rsidR="00BA41E8" w:rsidP="00BA41E8" w:rsidRDefault="00BA41E8" w14:paraId="5A39BBE3" wp14:textId="77777777">
      <w:pPr>
        <w:pStyle w:val="normal0"/>
        <w:ind w:left="360"/>
        <w:rPr>
          <w:rFonts w:ascii="EB Garamond" w:hAnsi="EB Garamond" w:eastAsia="EB Garamond" w:cs="EB Garamond"/>
          <w:b w:val="1"/>
          <w:bCs w:val="1"/>
        </w:rPr>
      </w:pPr>
    </w:p>
    <w:p w:rsidR="186FF1AE" w:rsidP="186FF1AE" w:rsidRDefault="186FF1AE" w14:paraId="53637FE6" w14:textId="37FAE115">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186FF1AE" w:rsidR="186FF1AE">
        <w:rPr>
          <w:rFonts w:ascii="EB Garamond" w:hAnsi="EB Garamond" w:eastAsia="EB Garamond" w:cs="EB Garamond"/>
          <w:b w:val="1"/>
          <w:bCs w:val="1"/>
        </w:rPr>
        <w:t>LESSONS</w:t>
      </w:r>
    </w:p>
    <w:p w:rsidR="186FF1AE" w:rsidP="186FF1AE" w:rsidRDefault="186FF1AE" w14:paraId="21EC5F19" w14:textId="0246AAFD">
      <w:pPr>
        <w:pStyle w:val="normal0"/>
        <w:bidi w:val="0"/>
        <w:spacing w:before="0" w:beforeAutospacing="off" w:after="0" w:afterAutospacing="off" w:line="240" w:lineRule="auto"/>
        <w:ind w:left="0" w:right="0" w:firstLine="360"/>
        <w:jc w:val="left"/>
        <w:rPr>
          <w:rFonts w:ascii="EB Garamond" w:hAnsi="EB Garamond" w:eastAsia="EB Garamond" w:cs="EB Garamond"/>
          <w:b w:val="1"/>
          <w:bCs w:val="1"/>
        </w:rPr>
      </w:pPr>
      <w:r w:rsidRPr="186FF1AE" w:rsidR="186FF1AE">
        <w:rPr>
          <w:rFonts w:ascii="EB Garamond" w:hAnsi="EB Garamond" w:eastAsia="EB Garamond" w:cs="EB Garamond"/>
          <w:b w:val="1"/>
          <w:bCs w:val="1"/>
        </w:rPr>
        <w:t>Learn Git Branching (</w:t>
      </w:r>
      <w:hyperlink r:id="Rffd5c7538f0e4574">
        <w:r w:rsidRPr="186FF1AE" w:rsidR="186FF1AE">
          <w:rPr>
            <w:rStyle w:val="Hyperlink"/>
            <w:rFonts w:ascii="EB Garamond" w:hAnsi="EB Garamond" w:eastAsia="EB Garamond" w:cs="EB Garamond"/>
            <w:b w:val="1"/>
            <w:bCs w:val="1"/>
          </w:rPr>
          <w:t>learngitbranching.js.org</w:t>
        </w:r>
      </w:hyperlink>
      <w:r w:rsidRPr="186FF1AE" w:rsidR="186FF1AE">
        <w:rPr>
          <w:rFonts w:ascii="EB Garamond" w:hAnsi="EB Garamond" w:eastAsia="EB Garamond" w:cs="EB Garamond"/>
          <w:b w:val="1"/>
          <w:bCs w:val="1"/>
        </w:rPr>
        <w:t>)</w:t>
      </w:r>
    </w:p>
    <w:p w:rsidR="186FF1AE" w:rsidP="186FF1AE" w:rsidRDefault="186FF1AE" w14:paraId="37C3802F" w14:textId="6182CE31">
      <w:pPr>
        <w:pStyle w:val="normal0"/>
        <w:bidi w:val="0"/>
        <w:spacing w:before="0" w:beforeAutospacing="off" w:after="0" w:afterAutospacing="off" w:line="360" w:lineRule="auto"/>
        <w:ind w:left="0" w:right="0" w:firstLine="720"/>
        <w:jc w:val="left"/>
        <w:rPr>
          <w:rFonts w:ascii="EB Garamond" w:hAnsi="EB Garamond" w:eastAsia="EB Garamond" w:cs="EB Garamond"/>
          <w:b w:val="0"/>
          <w:bCs w:val="0"/>
        </w:rPr>
      </w:pPr>
      <w:r w:rsidRPr="186FF1AE" w:rsidR="186FF1AE">
        <w:rPr>
          <w:rFonts w:ascii="EB Garamond" w:hAnsi="EB Garamond" w:eastAsia="EB Garamond" w:cs="EB Garamond"/>
          <w:b w:val="0"/>
          <w:bCs w:val="0"/>
        </w:rPr>
        <w:t xml:space="preserve">Completed December 2020 </w:t>
      </w:r>
      <w:hyperlink r:id="R95280744dbb74a7e">
        <w:r w:rsidRPr="186FF1AE" w:rsidR="186FF1AE">
          <w:rPr>
            <w:rStyle w:val="Hyperlink"/>
            <w:rFonts w:ascii="EB Garamond" w:hAnsi="EB Garamond" w:eastAsia="EB Garamond" w:cs="EB Garamond"/>
            <w:b w:val="0"/>
            <w:bCs w:val="0"/>
            <w:sz w:val="24"/>
            <w:szCs w:val="24"/>
          </w:rPr>
          <w:t>Part 1</w:t>
        </w:r>
      </w:hyperlink>
      <w:r w:rsidRPr="186FF1AE" w:rsidR="186FF1AE">
        <w:rPr>
          <w:rFonts w:ascii="EB Garamond" w:hAnsi="EB Garamond" w:eastAsia="EB Garamond" w:cs="EB Garamond"/>
          <w:b w:val="0"/>
          <w:bCs w:val="0"/>
        </w:rPr>
        <w:t xml:space="preserve"> </w:t>
      </w:r>
      <w:hyperlink r:id="R63926f3af0e749f2">
        <w:r w:rsidRPr="186FF1AE" w:rsidR="186FF1AE">
          <w:rPr>
            <w:rStyle w:val="Hyperlink"/>
            <w:rFonts w:ascii="EB Garamond" w:hAnsi="EB Garamond" w:eastAsia="EB Garamond" w:cs="EB Garamond"/>
            <w:b w:val="0"/>
            <w:bCs w:val="0"/>
          </w:rPr>
          <w:t>Part 2</w:t>
        </w:r>
      </w:hyperlink>
      <w:r w:rsidRPr="186FF1AE" w:rsidR="186FF1AE">
        <w:rPr>
          <w:rFonts w:ascii="EB Garamond" w:hAnsi="EB Garamond" w:eastAsia="EB Garamond" w:cs="EB Garamond"/>
          <w:b w:val="0"/>
          <w:bCs w:val="0"/>
        </w:rPr>
        <w:t xml:space="preserve"> </w:t>
      </w:r>
      <w:hyperlink r:id="Rcfc06df686bf49a7">
        <w:r w:rsidRPr="186FF1AE" w:rsidR="186FF1AE">
          <w:rPr>
            <w:rStyle w:val="Hyperlink"/>
            <w:rFonts w:ascii="EB Garamond" w:hAnsi="EB Garamond" w:eastAsia="EB Garamond" w:cs="EB Garamond"/>
            <w:b w:val="0"/>
            <w:bCs w:val="0"/>
          </w:rPr>
          <w:t>Final lesson completion</w:t>
        </w:r>
      </w:hyperlink>
    </w:p>
    <w:p w:rsidR="186FF1AE" w:rsidP="186FF1AE" w:rsidRDefault="186FF1AE" w14:paraId="1C9E0EF9" w14:textId="4EAA5C17">
      <w:pPr>
        <w:pStyle w:val="normal0"/>
        <w:ind w:left="360"/>
        <w:rPr>
          <w:rFonts w:ascii="EB Garamond" w:hAnsi="EB Garamond" w:eastAsia="EB Garamond" w:cs="EB Garamond"/>
          <w:b w:val="1"/>
          <w:bCs w:val="1"/>
        </w:rPr>
      </w:pPr>
    </w:p>
    <w:p xmlns:wp14="http://schemas.microsoft.com/office/word/2010/wordml" w:rsidR="007439B1" w:rsidRDefault="0450179E" w14:paraId="7C880F77" wp14:textId="2B0CE47F">
      <w:pPr>
        <w:pStyle w:val="normal0"/>
        <w:spacing w:line="360" w:lineRule="auto"/>
      </w:pPr>
      <w:r w:rsidRPr="4B79EBE2" w:rsidR="4B79EBE2">
        <w:rPr>
          <w:rFonts w:ascii="EB Garamond" w:hAnsi="EB Garamond" w:eastAsia="EB Garamond" w:cs="EB Garamond"/>
          <w:b w:val="1"/>
          <w:bCs w:val="1"/>
        </w:rPr>
        <w:t>EXPERIENCE</w:t>
      </w:r>
    </w:p>
    <w:p w:rsidR="4B79EBE2" w:rsidP="4B79EBE2" w:rsidRDefault="4B79EBE2" w14:paraId="5B18420E" w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Independent Agent</w:t>
      </w:r>
      <w:r w:rsidRPr="4B79EBE2" w:rsidR="4B79EBE2">
        <w:rPr>
          <w:rFonts w:ascii="EB Garamond" w:hAnsi="EB Garamond" w:eastAsia="EB Garamond" w:cs="EB Garamond"/>
        </w:rPr>
        <w:t>, Appen</w:t>
      </w:r>
    </w:p>
    <w:p w:rsidR="4B79EBE2" w:rsidP="4B79EBE2" w:rsidRDefault="4B79EBE2" w14:paraId="18D617ED" w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39418F1A" w:rsidR="39418F1A">
        <w:rPr>
          <w:rFonts w:ascii="EB Garamond" w:hAnsi="EB Garamond" w:eastAsia="EB Garamond" w:cs="EB Garamond"/>
        </w:rPr>
        <w:t>January 2019-</w:t>
      </w:r>
    </w:p>
    <w:p w:rsidR="4B79EBE2" w:rsidP="4B79EBE2" w:rsidRDefault="4B79EBE2" w14:paraId="725846D1" w14:textId="0CCFE31F">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6DB1E6A2" w:rsidR="6DB1E6A2">
        <w:rPr>
          <w:rFonts w:ascii="EB Garamond" w:hAnsi="EB Garamond" w:eastAsia="EB Garamond" w:cs="EB Garamond"/>
        </w:rPr>
        <w:t>Analyze data on social media platforms</w:t>
      </w:r>
    </w:p>
    <w:p w:rsidR="6DB1E6A2" w:rsidP="47D4B8A1" w:rsidRDefault="6DB1E6A2" w14:paraId="36D9D564" w14:textId="2A01F989">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7D4B8A1" w:rsidR="47D4B8A1">
        <w:rPr>
          <w:rFonts w:ascii="EB Garamond" w:hAnsi="EB Garamond" w:eastAsia="EB Garamond" w:cs="EB Garamond"/>
        </w:rPr>
        <w:t>Fact-check claims in social media posts using rigorous cross-checking of sources</w:t>
      </w:r>
    </w:p>
    <w:p w:rsidR="6DB1E6A2" w:rsidP="6DB1E6A2" w:rsidRDefault="6DB1E6A2" w14:paraId="4BF5503D" w14:textId="10C8C04A">
      <w:pPr>
        <w:pStyle w:val="normal0"/>
        <w:bidi w:val="0"/>
        <w:spacing w:before="0" w:beforeAutospacing="off" w:after="0" w:afterAutospacing="off" w:line="240" w:lineRule="auto"/>
        <w:ind w:right="0"/>
        <w:jc w:val="left"/>
        <w:rPr>
          <w:rFonts w:ascii="EB Garamond" w:hAnsi="EB Garamond" w:eastAsia="EB Garamond" w:cs="EB Garamond"/>
        </w:rPr>
      </w:pPr>
    </w:p>
    <w:p w:rsidR="4B79EBE2" w:rsidP="4B79EBE2" w:rsidRDefault="4B79EBE2" w14:paraId="5CE93F6F" w14:textId="0A927CAC">
      <w:pPr>
        <w:pStyle w:val="normal0"/>
        <w:ind w:left="180"/>
        <w:rPr>
          <w:rFonts w:ascii="EB Garamond" w:hAnsi="EB Garamond" w:eastAsia="EB Garamond" w:cs="EB Garamond"/>
          <w:b w:val="1"/>
          <w:bCs w:val="1"/>
        </w:rPr>
      </w:pPr>
    </w:p>
    <w:p w:rsidR="4B79EBE2" w:rsidP="75E41E1F" w:rsidRDefault="4B79EBE2" w14:paraId="10B88356" w14:textId="7EFB9503">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4E916C3E" w:rsidR="4E916C3E">
        <w:rPr>
          <w:rFonts w:ascii="EB Garamond" w:hAnsi="EB Garamond" w:eastAsia="EB Garamond" w:cs="EB Garamond"/>
          <w:b w:val="1"/>
          <w:bCs w:val="1"/>
          <w:color w:val="000000" w:themeColor="text1" w:themeTint="FF" w:themeShade="FF"/>
          <w:sz w:val="24"/>
          <w:szCs w:val="24"/>
        </w:rPr>
        <w:t>EXPERIENCE, continued (page 2)</w:t>
      </w:r>
    </w:p>
    <w:p w:rsidR="6DB1E6A2" w:rsidP="47D4B8A1" w:rsidRDefault="6DB1E6A2" w14:paraId="3E00F4EF" w14:textId="383D6B82">
      <w:pPr>
        <w:pStyle w:val="normal0"/>
        <w:ind w:firstLine="180"/>
        <w:rPr>
          <w:rFonts w:ascii="EB Garamond" w:hAnsi="EB Garamond" w:eastAsia="EB Garamond" w:cs="EB Garamond"/>
          <w:b w:val="1"/>
          <w:bCs w:val="1"/>
        </w:rPr>
      </w:pPr>
    </w:p>
    <w:p w:rsidR="6DB1E6A2" w:rsidP="47D4B8A1" w:rsidRDefault="6DB1E6A2" w14:paraId="7F1B88A6" w14:textId="77777777">
      <w:pPr>
        <w:pStyle w:val="normal0"/>
        <w:ind w:firstLine="180"/>
        <w:rPr>
          <w:rFonts w:ascii="EB Garamond" w:hAnsi="EB Garamond" w:eastAsia="EB Garamond" w:cs="EB Garamond"/>
        </w:rPr>
      </w:pPr>
      <w:r w:rsidRPr="47D4B8A1" w:rsidR="47D4B8A1">
        <w:rPr>
          <w:rFonts w:ascii="EB Garamond" w:hAnsi="EB Garamond" w:eastAsia="EB Garamond" w:cs="EB Garamond"/>
          <w:b w:val="1"/>
          <w:bCs w:val="1"/>
        </w:rPr>
        <w:t>User Experience Analyst</w:t>
      </w:r>
      <w:r w:rsidRPr="47D4B8A1" w:rsidR="47D4B8A1">
        <w:rPr>
          <w:rFonts w:ascii="EB Garamond" w:hAnsi="EB Garamond" w:eastAsia="EB Garamond" w:cs="EB Garamond"/>
        </w:rPr>
        <w:t>, UserTesting</w:t>
      </w:r>
    </w:p>
    <w:p w:rsidR="6DB1E6A2" w:rsidP="47D4B8A1" w:rsidRDefault="6DB1E6A2" w14:paraId="70CC8194" w14:textId="77777777">
      <w:pPr>
        <w:pStyle w:val="normal0"/>
        <w:ind w:firstLine="180"/>
        <w:rPr>
          <w:rFonts w:ascii="EB Garamond" w:hAnsi="EB Garamond" w:eastAsia="EB Garamond" w:cs="EB Garamond"/>
        </w:rPr>
      </w:pPr>
      <w:r w:rsidRPr="47D4B8A1" w:rsidR="47D4B8A1">
        <w:rPr>
          <w:rFonts w:ascii="EB Garamond" w:hAnsi="EB Garamond" w:eastAsia="EB Garamond" w:cs="EB Garamond"/>
        </w:rPr>
        <w:t>November 2016-</w:t>
      </w:r>
    </w:p>
    <w:p w:rsidR="6DB1E6A2" w:rsidP="47D4B8A1" w:rsidRDefault="6DB1E6A2" w14:paraId="31297AB8"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Analyze websites and apps for User Experience problems</w:t>
      </w:r>
    </w:p>
    <w:p w:rsidR="6DB1E6A2" w:rsidP="47D4B8A1" w:rsidRDefault="6DB1E6A2" w14:paraId="67A9EBC5"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Provide advice to web site operators and app developers about where their apps could be improved</w:t>
      </w:r>
    </w:p>
    <w:p w:rsidR="6DB1E6A2" w:rsidP="47D4B8A1" w:rsidRDefault="6DB1E6A2" w14:paraId="16E5589E"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Test websites and apps for bugs and usability problems</w:t>
      </w:r>
    </w:p>
    <w:p w:rsidR="6DB1E6A2" w:rsidP="47D4B8A1" w:rsidRDefault="6DB1E6A2" w14:paraId="274863D0" w14:textId="2BF54382">
      <w:pPr>
        <w:pStyle w:val="normal0"/>
        <w:numPr>
          <w:ilvl w:val="0"/>
          <w:numId w:val="2"/>
        </w:numPr>
        <w:ind w:hanging="359"/>
        <w:rPr/>
      </w:pPr>
      <w:r w:rsidRPr="47D4B8A1" w:rsidR="47D4B8A1">
        <w:rPr>
          <w:rFonts w:ascii="EB Garamond" w:hAnsi="EB Garamond" w:eastAsia="EB Garamond" w:cs="EB Garamond"/>
        </w:rPr>
        <w:t>Communicate with User Experience design teams with teleconferencing (Zoom meetings) to provide product design feedback</w:t>
      </w:r>
    </w:p>
    <w:p w:rsidR="6DB1E6A2" w:rsidP="6DB1E6A2" w:rsidRDefault="6DB1E6A2" w14:paraId="1FE7F7AA" w14:textId="7FF98505">
      <w:pPr>
        <w:pStyle w:val="normal0"/>
        <w:ind w:firstLine="180"/>
        <w:rPr>
          <w:rFonts w:ascii="EB Garamond" w:hAnsi="EB Garamond" w:eastAsia="EB Garamond" w:cs="EB Garamond"/>
          <w:b w:val="1"/>
          <w:bCs w:val="1"/>
        </w:rPr>
      </w:pPr>
    </w:p>
    <w:p w:rsidR="4B79EBE2" w:rsidP="4B79EBE2" w:rsidRDefault="4B79EBE2" w14:paraId="1148FF9C" w14:textId="3E34A153">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TestBirds</w:t>
      </w:r>
    </w:p>
    <w:p w:rsidR="4B79EBE2" w:rsidP="4B79EBE2" w:rsidRDefault="4B79EBE2" w14:paraId="7D011196">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398B7C9D">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detailed usage tests of websites and apps</w:t>
      </w:r>
    </w:p>
    <w:p w:rsidR="4B79EBE2" w:rsidP="4B79EBE2" w:rsidRDefault="4B79EBE2" w14:paraId="46F4973A">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Write reports outlining steps taken, areas tested</w:t>
      </w:r>
    </w:p>
    <w:p w:rsidR="4B79EBE2" w:rsidP="4B79EBE2" w:rsidRDefault="4B79EBE2" w14:paraId="1F38DAE6">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Write up bug reports for bugs encountered</w:t>
      </w:r>
    </w:p>
    <w:p w:rsidR="4B79EBE2" w:rsidP="4B79EBE2" w:rsidRDefault="4B79EBE2" w14:paraId="026B7D51">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Competitive, deadline-driven environment</w:t>
      </w:r>
    </w:p>
    <w:p w:rsidR="4B79EBE2" w:rsidP="4B79EBE2" w:rsidRDefault="4B79EBE2" w14:paraId="2B538B56" w14:textId="390B8C0B">
      <w:pPr>
        <w:pStyle w:val="normal0"/>
        <w:ind w:left="180"/>
        <w:rPr>
          <w:rFonts w:ascii="EB Garamond" w:hAnsi="EB Garamond" w:eastAsia="EB Garamond" w:cs="EB Garamond"/>
          <w:b w:val="1"/>
          <w:bCs w:val="1"/>
        </w:rPr>
      </w:pPr>
    </w:p>
    <w:p w:rsidR="4B79EBE2" w:rsidP="4B79EBE2" w:rsidRDefault="4B79EBE2" w14:paraId="21CBA10D" w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Research Participant</w:t>
      </w:r>
      <w:r w:rsidRPr="4B79EBE2" w:rsidR="4B79EBE2">
        <w:rPr>
          <w:rFonts w:ascii="EB Garamond" w:hAnsi="EB Garamond" w:eastAsia="EB Garamond" w:cs="EB Garamond"/>
        </w:rPr>
        <w:t>, Prolific Academic</w:t>
      </w:r>
    </w:p>
    <w:p w:rsidR="4B79EBE2" w:rsidP="4B79EBE2" w:rsidRDefault="4B79EBE2" w14:paraId="55A76EFF" w14:textId="2A4C196A">
      <w:pPr>
        <w:pStyle w:val="normal0"/>
        <w:ind w:firstLine="180"/>
        <w:rPr>
          <w:rFonts w:ascii="EB Garamond" w:hAnsi="EB Garamond" w:eastAsia="EB Garamond" w:cs="EB Garamond"/>
        </w:rPr>
      </w:pPr>
      <w:r w:rsidRPr="4B79EBE2" w:rsidR="4B79EBE2">
        <w:rPr>
          <w:rFonts w:ascii="EB Garamond" w:hAnsi="EB Garamond" w:eastAsia="EB Garamond" w:cs="EB Garamond"/>
        </w:rPr>
        <w:t>October 2016-</w:t>
      </w:r>
    </w:p>
    <w:p w:rsidR="4B79EBE2" w:rsidP="4B79EBE2" w:rsidRDefault="4B79EBE2" w14:paraId="6439313C" w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Participate in studies from academic and corporate institutions</w:t>
      </w:r>
    </w:p>
    <w:p w:rsidR="4B79EBE2" w:rsidP="4B79EBE2" w:rsidRDefault="4B79EBE2" w14:paraId="45A9402B" w14:textId="46DA23B4">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6DB1E6A2" w:rsidR="6DB1E6A2">
        <w:rPr>
          <w:rFonts w:ascii="EB Garamond" w:hAnsi="EB Garamond" w:eastAsia="EB Garamond" w:cs="EB Garamond"/>
        </w:rPr>
        <w:t>Provide feedback to researchers</w:t>
      </w:r>
    </w:p>
    <w:p w:rsidR="4B79EBE2" w:rsidP="4B79EBE2" w:rsidRDefault="4B79EBE2" w14:paraId="4B5AC836" w14:textId="56BEC53B">
      <w:pPr>
        <w:pStyle w:val="normal0"/>
        <w:ind w:left="180"/>
        <w:rPr>
          <w:rFonts w:ascii="EB Garamond" w:hAnsi="EB Garamond" w:eastAsia="EB Garamond" w:cs="EB Garamond"/>
          <w:b w:val="1"/>
          <w:bCs w:val="1"/>
        </w:rPr>
      </w:pPr>
    </w:p>
    <w:p w:rsidR="4B79EBE2" w:rsidP="4B79EBE2" w:rsidRDefault="4B79EBE2" w14:paraId="7BE1DA45">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Crowdsurf Support Transcriptionist, </w:t>
      </w:r>
      <w:r w:rsidRPr="4B79EBE2" w:rsidR="4B79EBE2">
        <w:rPr>
          <w:rFonts w:ascii="EB Garamond" w:hAnsi="EB Garamond" w:eastAsia="EB Garamond" w:cs="EB Garamond"/>
        </w:rPr>
        <w:t>Crowdsurf Support</w:t>
      </w:r>
    </w:p>
    <w:p w:rsidR="4B79EBE2" w:rsidP="4B79EBE2" w:rsidRDefault="4B79EBE2" w14:paraId="1726C442">
      <w:pPr>
        <w:pStyle w:val="normal0"/>
        <w:ind w:left="180"/>
        <w:rPr>
          <w:rFonts w:ascii="EB Garamond" w:hAnsi="EB Garamond" w:eastAsia="EB Garamond" w:cs="EB Garamond"/>
        </w:rPr>
      </w:pPr>
      <w:r w:rsidRPr="4B79EBE2" w:rsidR="4B79EBE2">
        <w:rPr>
          <w:rFonts w:ascii="EB Garamond" w:hAnsi="EB Garamond" w:eastAsia="EB Garamond" w:cs="EB Garamond"/>
        </w:rPr>
        <w:t>July 2016-</w:t>
      </w:r>
    </w:p>
    <w:p w:rsidR="4B79EBE2" w:rsidP="4B79EBE2" w:rsidRDefault="4B79EBE2" w14:paraId="42547F14">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audio and video transcription tasks for hard of hearing people</w:t>
      </w:r>
    </w:p>
    <w:p w:rsidR="4B79EBE2" w:rsidP="4B79EBE2" w:rsidRDefault="4B79EBE2" w14:paraId="0487B447">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Correct audio and video transcripts produced by other workers</w:t>
      </w:r>
    </w:p>
    <w:p w:rsidR="4B79EBE2" w:rsidP="4B79EBE2" w:rsidRDefault="4B79EBE2" w14:paraId="56A97390" w14:textId="5AD2EE0A">
      <w:pPr>
        <w:pStyle w:val="normal0"/>
        <w:ind w:left="180"/>
        <w:rPr>
          <w:rFonts w:ascii="EB Garamond" w:hAnsi="EB Garamond" w:eastAsia="EB Garamond" w:cs="EB Garamond"/>
          <w:b w:val="1"/>
          <w:bCs w:val="1"/>
        </w:rPr>
      </w:pPr>
    </w:p>
    <w:p w:rsidR="4B79EBE2" w:rsidP="4B79EBE2" w:rsidRDefault="4B79EBE2" w14:paraId="4821A061">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Worker, </w:t>
      </w:r>
      <w:r w:rsidRPr="4B79EBE2" w:rsidR="4B79EBE2">
        <w:rPr>
          <w:rFonts w:ascii="EB Garamond" w:hAnsi="EB Garamond" w:eastAsia="EB Garamond" w:cs="EB Garamond"/>
        </w:rPr>
        <w:t>Amazon Mechanical Turk</w:t>
      </w:r>
    </w:p>
    <w:p w:rsidR="4B79EBE2" w:rsidP="4B79EBE2" w:rsidRDefault="4B79EBE2" w14:paraId="0FC255B8">
      <w:pPr>
        <w:pStyle w:val="normal0"/>
        <w:ind w:left="180"/>
        <w:rPr>
          <w:rFonts w:ascii="EB Garamond" w:hAnsi="EB Garamond" w:eastAsia="EB Garamond" w:cs="EB Garamond"/>
        </w:rPr>
      </w:pPr>
      <w:r w:rsidRPr="4B79EBE2" w:rsidR="4B79EBE2">
        <w:rPr>
          <w:rFonts w:ascii="EB Garamond" w:hAnsi="EB Garamond" w:eastAsia="EB Garamond" w:cs="EB Garamond"/>
        </w:rPr>
        <w:t>February 2016-</w:t>
      </w:r>
    </w:p>
    <w:p w:rsidR="4B79EBE2" w:rsidP="4B79EBE2" w:rsidRDefault="4B79EBE2" w14:paraId="1643541C" w14:textId="7AF06A30">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data categorization tasks (AI, ML, social media categorization and sentiment classification)</w:t>
      </w:r>
    </w:p>
    <w:p w:rsidR="4B79EBE2" w:rsidP="4B79EBE2" w:rsidRDefault="4B79EBE2" w14:paraId="5BE997C3">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Provide input to help train machine learning platforms</w:t>
      </w:r>
    </w:p>
    <w:p w:rsidR="4B79EBE2" w:rsidP="4B79EBE2" w:rsidRDefault="4B79EBE2" w14:paraId="7BA3742E">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Perform video and audio transcription tasks</w:t>
      </w:r>
    </w:p>
    <w:p w:rsidR="4B79EBE2" w:rsidP="4B79EBE2" w:rsidRDefault="4B79EBE2" w14:paraId="3DACA0E1" w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Participate in paid experiments and pilot experiments for academic, government and corporate institutions</w:t>
      </w:r>
    </w:p>
    <w:p w:rsidR="4B79EBE2" w:rsidP="6DB1E6A2" w:rsidRDefault="4B79EBE2" w14:paraId="7D2F0344" w14:textId="7513E2B4">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7D4B8A1" w:rsidR="47D4B8A1">
        <w:rPr>
          <w:rFonts w:ascii="EB Garamond" w:hAnsi="EB Garamond" w:eastAsia="EB Garamond" w:cs="EB Garamond"/>
        </w:rPr>
        <w:t>Provide interactive screen-recorded user experience (UX) feedback for websites, mobile apps, and desktop apps</w:t>
      </w:r>
    </w:p>
    <w:p w:rsidR="47D4B8A1" w:rsidP="47D4B8A1" w:rsidRDefault="47D4B8A1" w14:paraId="228DE6EF" w14:textId="148C4D61">
      <w:pPr>
        <w:bidi w:val="0"/>
        <w:rPr>
          <w:rFonts w:ascii="EB Garamond" w:hAnsi="EB Garamond" w:eastAsia="EB Garamond" w:cs="EB Garamond"/>
          <w:b w:val="1"/>
          <w:bCs w:val="1"/>
        </w:rPr>
      </w:pPr>
      <w:r>
        <w:br w:type="page"/>
      </w:r>
      <w:r w:rsidRPr="47D4B8A1" w:rsidR="47D4B8A1">
        <w:rPr>
          <w:rFonts w:ascii="EB Garamond" w:hAnsi="EB Garamond" w:eastAsia="EB Garamond" w:cs="EB Garamond"/>
          <w:b w:val="1"/>
          <w:bCs w:val="1"/>
          <w:color w:val="000000" w:themeColor="text1" w:themeTint="FF" w:themeShade="FF"/>
          <w:sz w:val="24"/>
          <w:szCs w:val="24"/>
        </w:rPr>
        <w:t>EXPERIENCE, continued (page 3)</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Developed macros to streamline scheduling report process</w:t>
      </w:r>
    </w:p>
    <w:p xmlns:wp14="http://schemas.microsoft.com/office/word/2010/wordml" w:rsidR="007439B1" w:rsidP="75E41E1F" w:rsidRDefault="0450179E" w14:paraId="1FB1E8DD" wp14:textId="10DF1E8A">
      <w:pPr>
        <w:pStyle w:val="normal0"/>
        <w:numPr>
          <w:ilvl w:val="0"/>
          <w:numId w:val="2"/>
        </w:numPr>
        <w:bidi w:val="0"/>
        <w:spacing w:line="360" w:lineRule="auto"/>
        <w:ind w:hanging="359"/>
        <w:rPr>
          <w:rFonts w:ascii="EB Garamond" w:hAnsi="EB Garamond" w:eastAsia="EB Garamond" w:cs="EB Garamond"/>
        </w:rPr>
      </w:pPr>
      <w:r w:rsidRPr="6DB1E6A2" w:rsidR="6DB1E6A2">
        <w:rPr>
          <w:rFonts w:ascii="EB Garamond" w:hAnsi="EB Garamond" w:eastAsia="EB Garamond" w:cs="EB Garamond"/>
        </w:rPr>
        <w:t>Performed work in fast-paced, deadline-driven environment</w:t>
      </w:r>
    </w:p>
    <w:p w:rsidR="394C8F22" w:rsidP="75E41E1F" w:rsidRDefault="394C8F22" w14:paraId="1495BA48" w14:textId="0109C505">
      <w:pPr>
        <w:pStyle w:val="normal0"/>
        <w:bidi w:val="0"/>
        <w:spacing w:before="0" w:beforeAutospacing="off" w:after="0" w:afterAutospacing="off" w:line="360" w:lineRule="auto"/>
        <w:ind w:left="0" w:right="0"/>
        <w:jc w:val="left"/>
        <w:rPr>
          <w:rFonts w:ascii="EB Garamond" w:hAnsi="EB Garamond" w:eastAsia="EB Garamond" w:cs="EB Garamond"/>
          <w:b w:val="1"/>
          <w:bCs w:val="1"/>
          <w:color w:val="000000" w:themeColor="text1" w:themeTint="FF" w:themeShade="FF"/>
          <w:sz w:val="24"/>
          <w:szCs w:val="24"/>
        </w:rPr>
      </w:pPr>
      <w:r>
        <w:br w:type="page"/>
      </w:r>
      <w:r w:rsidRPr="75E41E1F" w:rsidR="75E41E1F">
        <w:rPr>
          <w:rFonts w:ascii="EB Garamond" w:hAnsi="EB Garamond" w:eastAsia="EB Garamond" w:cs="EB Garamond"/>
          <w:b w:val="1"/>
          <w:bCs w:val="1"/>
          <w:color w:val="000000" w:themeColor="text1" w:themeTint="FF" w:themeShade="FF"/>
          <w:sz w:val="24"/>
          <w:szCs w:val="24"/>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Pr="005708DF" w:rsidR="007439B1" w:rsidP="75E41E1F" w:rsidRDefault="0450179E" w14:paraId="5DFA7F81" wp14:textId="70653BFB">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6D48F2C3" wp14:textId="713B64B9">
      <w:pPr>
        <w:pStyle w:val="normal0"/>
        <w:jc w:val="center"/>
      </w:pPr>
      <w:r>
        <w:br w:type="page"/>
      </w:r>
      <w:r w:rsidRPr="75E41E1F" w:rsidR="75E41E1F">
        <w:rPr>
          <w:rFonts w:ascii="EB Garamond" w:hAnsi="EB Garamond" w:eastAsia="EB Garamond" w:cs="EB Garamond"/>
          <w:b w:val="1"/>
          <w:bCs w:val="1"/>
          <w:sz w:val="28"/>
          <w:szCs w:val="28"/>
        </w:rPr>
        <w:t>ALEXANDER KOIK-CESTONE</w:t>
      </w:r>
      <w:r w:rsidRPr="75E41E1F" w:rsidR="75E41E1F">
        <w:rPr>
          <w:rFonts w:ascii="EB Garamond" w:hAnsi="EB Garamond" w:eastAsia="EB Garamond" w:cs="EB Garamond"/>
          <w:sz w:val="28"/>
          <w:szCs w:val="28"/>
        </w:rPr>
        <w:t xml:space="preserve"> (“</w:t>
      </w:r>
      <w:proofErr w:type="spellStart"/>
      <w:r w:rsidRPr="75E41E1F" w:rsidR="75E41E1F">
        <w:rPr>
          <w:rFonts w:ascii="EB Garamond" w:hAnsi="EB Garamond" w:eastAsia="EB Garamond" w:cs="EB Garamond"/>
          <w:sz w:val="28"/>
          <w:szCs w:val="28"/>
        </w:rPr>
        <w:t>Coyk-Sestoen</w:t>
      </w:r>
      <w:proofErr w:type="spellEnd"/>
      <w:r w:rsidRPr="75E41E1F" w:rsidR="75E41E1F">
        <w:rPr>
          <w:rFonts w:ascii="EB Garamond" w:hAnsi="EB Garamond" w:eastAsia="EB Garamond" w:cs="EB Garamond"/>
          <w:sz w:val="28"/>
          <w:szCs w:val="28"/>
        </w:rPr>
        <w:t>”)</w:t>
      </w:r>
      <w:proofErr w:type="spellStart"/>
      <w:proofErr w:type="spellEnd"/>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186FF1AE"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41814191">
          <w:pPr>
            <w:pStyle w:val="Header"/>
            <w:bidi w:val="0"/>
            <w:ind w:right="-115"/>
            <w:jc w:val="right"/>
            <w:rPr>
              <w:rFonts w:ascii="Cambria" w:hAnsi="Cambria" w:eastAsia="Cambria" w:cs="Cambria" w:asciiTheme="majorAscii" w:hAnsiTheme="majorAscii" w:eastAsiaTheme="majorAscii" w:cstheme="majorAscii"/>
            </w:rPr>
          </w:pPr>
          <w:r w:rsidRPr="186FF1AE" w:rsidR="186FF1AE">
            <w:rPr>
              <w:rFonts w:ascii="Cambria" w:hAnsi="Cambria" w:eastAsia="Cambria" w:cs="Cambria" w:asciiTheme="majorAscii" w:hAnsiTheme="majorAscii" w:eastAsiaTheme="majorAscii" w:cstheme="majorAscii"/>
            </w:rPr>
            <w:t>Updated 12/12/2020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hybrid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 w:hAnsi=""/>
        <w:u w:val="none"/>
      </w:rPr>
    </w:lvl>
    <w:lvl w:ilvl="2">
      <w:start w:val="1"/>
      <w:numFmt w:val="bullet"/>
      <w:lvlText w:val="■"/>
      <w:lvlJc w:val="left"/>
      <w:pPr>
        <w:ind w:left="2160" w:firstLine="1800"/>
      </w:pPr>
      <w:rPr>
        <w:rFonts w:hint="default" w:ascii="" w:hAnsi=""/>
        <w:u w:val="none"/>
      </w:rPr>
    </w:lvl>
    <w:lvl w:ilvl="3">
      <w:start w:val="1"/>
      <w:numFmt w:val="bullet"/>
      <w:lvlText w:val="●"/>
      <w:lvlJc w:val="left"/>
      <w:pPr>
        <w:ind w:left="2880" w:firstLine="2520"/>
      </w:pPr>
      <w:rPr>
        <w:rFonts w:hint="default" w:ascii="" w:hAnsi=""/>
        <w:u w:val="none"/>
      </w:rPr>
    </w:lvl>
    <w:lvl w:ilvl="4">
      <w:start w:val="1"/>
      <w:numFmt w:val="bullet"/>
      <w:lvlText w:val="○"/>
      <w:lvlJc w:val="left"/>
      <w:pPr>
        <w:ind w:left="3600" w:firstLine="3240"/>
      </w:pPr>
      <w:rPr>
        <w:rFonts w:hint="default" w:ascii="" w:hAnsi=""/>
        <w:u w:val="none"/>
      </w:rPr>
    </w:lvl>
    <w:lvl w:ilvl="5">
      <w:start w:val="1"/>
      <w:numFmt w:val="bullet"/>
      <w:lvlText w:val="■"/>
      <w:lvlJc w:val="left"/>
      <w:pPr>
        <w:ind w:left="4320" w:firstLine="3960"/>
      </w:pPr>
      <w:rPr>
        <w:rFonts w:hint="default" w:ascii="" w:hAnsi=""/>
        <w:u w:val="none"/>
      </w:rPr>
    </w:lvl>
    <w:lvl w:ilvl="6">
      <w:start w:val="1"/>
      <w:numFmt w:val="bullet"/>
      <w:lvlText w:val="●"/>
      <w:lvlJc w:val="left"/>
      <w:pPr>
        <w:ind w:left="5040" w:firstLine="4680"/>
      </w:pPr>
      <w:rPr>
        <w:rFonts w:hint="default" w:ascii="" w:hAnsi=""/>
        <w:u w:val="none"/>
      </w:rPr>
    </w:lvl>
    <w:lvl w:ilvl="7">
      <w:start w:val="1"/>
      <w:numFmt w:val="bullet"/>
      <w:lvlText w:val="○"/>
      <w:lvlJc w:val="left"/>
      <w:pPr>
        <w:ind w:left="5760" w:firstLine="5400"/>
      </w:pPr>
      <w:rPr>
        <w:rFonts w:hint="default" w:ascii="" w:hAnsi=""/>
        <w:u w:val="none"/>
      </w:rPr>
    </w:lvl>
    <w:lvl w:ilvl="8">
      <w:start w:val="1"/>
      <w:numFmt w:val="bullet"/>
      <w:lvlText w:val="■"/>
      <w:lvlJc w:val="left"/>
      <w:pPr>
        <w:ind w:left="6480" w:firstLine="6120"/>
      </w:pPr>
      <w:rPr>
        <w:rFonts w:hint="default" w:ascii="" w:hAnsi=""/>
        <w:u w:val="none"/>
      </w:rPr>
    </w:lvl>
  </w:abstractNum>
  <w:abstractNum w:abstractNumId="6">
    <w:nsid w:val="4A334C95"/>
    <w:multiLevelType w:val="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CE9FF10"/>
    <w:rsid w:val="14FBC0AA"/>
    <w:rsid w:val="186FF1AE"/>
    <w:rsid w:val="1B6475B3"/>
    <w:rsid w:val="27DB1D7C"/>
    <w:rsid w:val="39418F1A"/>
    <w:rsid w:val="394C8F22"/>
    <w:rsid w:val="47AEB503"/>
    <w:rsid w:val="47D4B8A1"/>
    <w:rsid w:val="4B0DE788"/>
    <w:rsid w:val="4B79EBE2"/>
    <w:rsid w:val="4DCC5A31"/>
    <w:rsid w:val="4E916C3E"/>
    <w:rsid w:val="5664B10F"/>
    <w:rsid w:val="6DB1E6A2"/>
    <w:rsid w:val="73F027D7"/>
    <w:rsid w:val="75E41E1F"/>
    <w:rsid w:val="769B0493"/>
    <w:rsid w:val="7A70B0A2"/>
    <w:rsid w:val="7F31F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 Type="http://schemas.openxmlformats.org/officeDocument/2006/relationships/hyperlink" Target="https://www.udemy.com/certificate/UC-624f6f83-940e-428f-accd-d16113661ded/" TargetMode="External" Id="Rb0d50479328a4ffd" /><Relationship Type="http://schemas.openxmlformats.org/officeDocument/2006/relationships/hyperlink" Target="https://www.udemy.com/certificate/UC-E3EMJE4O/" TargetMode="External" Id="R0be464bade1b4498" /><Relationship Type="http://schemas.openxmlformats.org/officeDocument/2006/relationships/hyperlink" Target="https://www.udemy.com/certificate/UC-QZDWYX3V/" TargetMode="External" Id="R23d5eedab4434268" /><Relationship Type="http://schemas.openxmlformats.org/officeDocument/2006/relationships/hyperlink" Target="https://www.udemy.com/certificate/UC-4V285L2N/" TargetMode="External" Id="Rc686daaa6f3a4e34" /><Relationship Type="http://schemas.openxmlformats.org/officeDocument/2006/relationships/hyperlink" Target="https://sirkoik.github.io/CurriculumVitae/certifications/certificate-of-completion-for-git-github-the-practical-guide.pdf" TargetMode="External" Id="Ra4a29934927a426c" /><Relationship Type="http://schemas.openxmlformats.org/officeDocument/2006/relationships/hyperlink" Target="https://learngitbranching.js.org/" TargetMode="External" Id="Rffd5c7538f0e4574" /><Relationship Type="http://schemas.openxmlformats.org/officeDocument/2006/relationships/hyperlink" Target="https://sirkoik.github.io/CurriculumVitae/certifications/Learn-Git-Branching/Learn-Git-Branching-part-1.png" TargetMode="External" Id="R95280744dbb74a7e" /><Relationship Type="http://schemas.openxmlformats.org/officeDocument/2006/relationships/hyperlink" Target="https://sirkoik.github.io/CurriculumVitae/certifications/Learn-Git-Branching/Learn-Git-Branching-part-2.png" TargetMode="External" Id="R63926f3af0e749f2" /><Relationship Type="http://schemas.openxmlformats.org/officeDocument/2006/relationships/hyperlink" Target="https://sirkoik.github.io/CurriculumVitae/certifications/Learn-Git-Branching/Learn-Git-Branching-final-lesson-completed.png" TargetMode="External" Id="Rcfc06df686bf49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30</revision>
  <dcterms:created xsi:type="dcterms:W3CDTF">2013-12-04T16:15:00.0000000Z</dcterms:created>
  <dcterms:modified xsi:type="dcterms:W3CDTF">2020-12-12T17:40:04.2539526Z</dcterms:modified>
</coreProperties>
</file>