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0" w:after="0"/>
        <w:jc w:val="center"/>
        <w:rPr/>
      </w:pPr>
      <w:r>
        <w:rPr>
          <w:sz w:val="32"/>
        </w:rPr>
        <w:t xml:space="preserve">Chapter 2 Homework -  </w:t>
      </w:r>
      <w:r>
        <w:rPr>
          <w:sz w:val="32"/>
        </w:rPr>
        <w:t>John Paukovits</w:t>
      </w:r>
    </w:p>
    <w:p>
      <w:pPr>
        <w:pStyle w:val="Normal"/>
        <w:tabs>
          <w:tab w:val="left" w:pos="1454" w:leader="none"/>
        </w:tabs>
        <w:spacing w:before="0" w:after="120"/>
        <w:rPr>
          <w:rFonts w:ascii="Arial" w:hAnsi="Arial"/>
          <w:b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ab/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>What are the conventions for naming a class and naming a variable?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00508F"/>
        </w:rPr>
      </w:pPr>
      <w:r>
        <w:rPr>
          <w:rFonts w:ascii="Arial" w:hAnsi="Arial"/>
          <w:color w:val="00508F"/>
          <w:sz w:val="24"/>
          <w:szCs w:val="24"/>
        </w:rPr>
        <w:t>The naming convention of a class starts with a capital letter and capitalizes each letter of a new work with no spaces.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>A ____ and a ____ begin and end the body of every method.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00508F"/>
        </w:rPr>
      </w:pPr>
      <w:r>
        <w:rPr>
          <w:rFonts w:ascii="Arial" w:hAnsi="Arial"/>
          <w:color w:val="00508F"/>
          <w:sz w:val="24"/>
          <w:szCs w:val="24"/>
        </w:rPr>
        <w:t>An open curly brace and closing curly brace begin and end the body of every method.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What is the difference between </w:t>
      </w:r>
      <w:r>
        <w:rPr>
          <w:rFonts w:cs="Courier New" w:ascii="Courier New" w:hAnsi="Courier New"/>
          <w:sz w:val="24"/>
          <w:szCs w:val="24"/>
        </w:rPr>
        <w:t>System.out.print</w:t>
      </w:r>
      <w:r>
        <w:rPr>
          <w:rFonts w:ascii="Arial" w:hAnsi="Arial"/>
          <w:sz w:val="24"/>
          <w:szCs w:val="24"/>
        </w:rPr>
        <w:t xml:space="preserve">, </w:t>
      </w:r>
      <w:r>
        <w:rPr>
          <w:rFonts w:cs="Courier New" w:ascii="Courier New" w:hAnsi="Courier New"/>
          <w:sz w:val="24"/>
          <w:szCs w:val="24"/>
        </w:rPr>
        <w:t>System.out.println</w:t>
      </w:r>
      <w:r>
        <w:rPr>
          <w:rFonts w:ascii="Arial" w:hAnsi="Arial"/>
          <w:sz w:val="24"/>
          <w:szCs w:val="24"/>
        </w:rPr>
        <w:t xml:space="preserve">, and </w:t>
      </w:r>
      <w:r>
        <w:rPr>
          <w:rFonts w:cs="Courier New" w:ascii="Courier New" w:hAnsi="Courier New"/>
          <w:sz w:val="24"/>
          <w:szCs w:val="24"/>
        </w:rPr>
        <w:t>System.out.printf</w:t>
      </w:r>
      <w:r>
        <w:rPr>
          <w:rFonts w:ascii="Arial" w:hAnsi="Arial"/>
          <w:sz w:val="24"/>
          <w:szCs w:val="24"/>
        </w:rPr>
        <w:t>?</w:t>
      </w:r>
    </w:p>
    <w:p>
      <w:pPr>
        <w:pStyle w:val="ListParagraph"/>
        <w:numPr>
          <w:ilvl w:val="1"/>
          <w:numId w:val="1"/>
        </w:numPr>
        <w:spacing w:before="0" w:after="240"/>
        <w:rPr/>
      </w:pPr>
      <w:r>
        <w:rPr>
          <w:rFonts w:ascii="Arial" w:hAnsi="Arial"/>
          <w:color w:val="00508F"/>
          <w:sz w:val="24"/>
          <w:szCs w:val="24"/>
        </w:rPr>
        <w:t>System.out.print – P</w:t>
      </w:r>
      <w:r>
        <w:rPr>
          <w:rFonts w:ascii="Arial" w:hAnsi="Arial"/>
          <w:color w:val="00508F"/>
          <w:sz w:val="24"/>
          <w:szCs w:val="24"/>
        </w:rPr>
        <w:t>rints a line and places the cursor in line. The next print statement, if called, will print on the same line after the System.out.print output.</w:t>
      </w:r>
    </w:p>
    <w:p>
      <w:pPr>
        <w:pStyle w:val="ListParagraph"/>
        <w:numPr>
          <w:ilvl w:val="1"/>
          <w:numId w:val="1"/>
        </w:numPr>
        <w:spacing w:before="0" w:after="240"/>
        <w:rPr/>
      </w:pPr>
      <w:r>
        <w:rPr>
          <w:rFonts w:ascii="Arial" w:hAnsi="Arial"/>
          <w:color w:val="00508F"/>
          <w:sz w:val="24"/>
          <w:szCs w:val="24"/>
        </w:rPr>
        <w:t>System.out.println – Prints a line and places the cursor on the next line in the terminal.</w:t>
      </w:r>
    </w:p>
    <w:p>
      <w:pPr>
        <w:pStyle w:val="ListParagraph"/>
        <w:numPr>
          <w:ilvl w:val="1"/>
          <w:numId w:val="1"/>
        </w:numPr>
        <w:spacing w:before="0" w:after="240"/>
        <w:rPr/>
      </w:pPr>
      <w:r>
        <w:rPr>
          <w:rFonts w:ascii="Arial" w:hAnsi="Arial"/>
          <w:color w:val="00508F"/>
          <w:sz w:val="24"/>
          <w:szCs w:val="24"/>
        </w:rPr>
        <w:t xml:space="preserve">System.out.printf – </w:t>
      </w:r>
      <w:r>
        <w:rPr>
          <w:rFonts w:ascii="Arial" w:hAnsi="Arial"/>
          <w:color w:val="00508F"/>
          <w:sz w:val="24"/>
          <w:szCs w:val="24"/>
        </w:rPr>
        <w:t>This is a print function that takes a string format argument followed by string that will print depending on the string format argument.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>Declare a variable named input that will allow a program to ask for input.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00508F"/>
        </w:rPr>
      </w:pPr>
      <w:r>
        <w:rPr>
          <w:rFonts w:ascii="Arial" w:hAnsi="Arial"/>
          <w:color w:val="00508F"/>
          <w:sz w:val="24"/>
          <w:szCs w:val="24"/>
        </w:rPr>
        <w:t>Scanner input = new Scanner(System.in);</w:t>
      </w:r>
    </w:p>
    <w:p>
      <w:pPr>
        <w:pStyle w:val="ListParagraph"/>
        <w:numPr>
          <w:ilvl w:val="0"/>
          <w:numId w:val="1"/>
        </w:numPr>
        <w:spacing w:before="0" w:after="240"/>
        <w:rPr/>
      </w:pPr>
      <w:r>
        <w:rPr>
          <w:rFonts w:ascii="Arial" w:hAnsi="Arial"/>
          <w:sz w:val="24"/>
          <w:szCs w:val="24"/>
        </w:rPr>
        <w:t xml:space="preserve">What does the </w:t>
      </w:r>
      <w:bookmarkStart w:id="0" w:name="_GoBack"/>
      <w:r>
        <w:rPr>
          <w:rFonts w:cs="Courier New" w:ascii="Courier New" w:hAnsi="Courier New"/>
          <w:sz w:val="24"/>
          <w:szCs w:val="24"/>
        </w:rPr>
        <w:t>if</w:t>
      </w:r>
      <w:bookmarkEnd w:id="0"/>
      <w:r>
        <w:rPr>
          <w:rFonts w:ascii="Arial" w:hAnsi="Arial"/>
          <w:sz w:val="24"/>
          <w:szCs w:val="24"/>
        </w:rPr>
        <w:t xml:space="preserve"> selection statement do?</w:t>
      </w: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ListParagraph"/>
        <w:numPr>
          <w:ilvl w:val="1"/>
          <w:numId w:val="1"/>
        </w:numPr>
        <w:spacing w:before="0" w:after="240"/>
        <w:rPr>
          <w:color w:val="00508F"/>
        </w:rPr>
      </w:pPr>
      <w:r>
        <w:rPr>
          <w:rFonts w:cs="Arial" w:ascii="Arial" w:hAnsi="Arial"/>
          <w:color w:val="00508F"/>
          <w:sz w:val="24"/>
          <w:szCs w:val="24"/>
        </w:rPr>
        <w:t xml:space="preserve">An if statement </w:t>
      </w:r>
      <w:r>
        <w:rPr>
          <w:rFonts w:cs="Arial" w:ascii="Arial" w:hAnsi="Arial"/>
          <w:color w:val="00508F"/>
          <w:sz w:val="24"/>
          <w:szCs w:val="24"/>
        </w:rPr>
        <w:t>places conditions on the next line of code that will run if true. The first condition within an if statement that in evaluated true will execute.</w:t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default"/>
  </w:font>
  <w:font w:name="Arial">
    <w:charset w:val="01"/>
    <w:family w:val="swiss"/>
    <w:pitch w:val="default"/>
  </w:font>
  <w:font w:name="Tahoma">
    <w:charset w:val="01"/>
    <w:family w:val="swiss"/>
    <w:pitch w:val="default"/>
  </w:font>
  <w:font w:name="Calibri">
    <w:charset w:val="01"/>
    <w:family w:val="swiss"/>
    <w:pitch w:val="default"/>
  </w:font>
  <w:font w:name="Courier New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0"/>
      </w:pBdr>
      <w:rPr>
        <w:rFonts w:ascii="Arial" w:hAnsi="Arial"/>
      </w:rPr>
    </w:pPr>
    <w:r>
      <w:rPr>
        <w:rFonts w:ascii="Arial" w:hAnsi="Arial"/>
      </w:rPr>
      <w:t>AIT 500 – Homework (</w:t>
    </w:r>
    <w:r>
      <w:rPr>
        <w:rFonts w:ascii="Arial" w:hAnsi="Arial"/>
        <w:i/>
      </w:rPr>
      <w:t>Michael Boehmer</w:t>
    </w:r>
    <w:r>
      <w:rPr>
        <w:rFonts w:ascii="Arial" w:hAnsi="Arial"/>
      </w:rPr>
      <w:t>)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3699c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13699c"/>
    <w:pPr>
      <w:keepNext w:val="true"/>
      <w:spacing w:before="240" w:after="60"/>
      <w:outlineLvl w:val="0"/>
    </w:pPr>
    <w:rPr>
      <w:rFonts w:ascii="Arial" w:hAnsi="Arial"/>
      <w:b/>
      <w:kern w:val="2"/>
      <w:sz w:val="28"/>
    </w:rPr>
  </w:style>
  <w:style w:type="paragraph" w:styleId="Heading2">
    <w:name w:val="Heading 2"/>
    <w:basedOn w:val="Normal"/>
    <w:next w:val="Normal"/>
    <w:qFormat/>
    <w:rsid w:val="0013699c"/>
    <w:pPr>
      <w:keepNext w:val="true"/>
      <w:outlineLvl w:val="1"/>
    </w:pPr>
    <w:rPr>
      <w:rFonts w:ascii="Arial" w:hAnsi="Arial"/>
      <w:sz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qFormat/>
    <w:rsid w:val="00cc122e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ibri" w:hAnsi="Calibri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libri" w:hAnsi="Calibri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Lohit Devanagari"/>
    </w:rPr>
  </w:style>
  <w:style w:type="paragraph" w:styleId="TextBodyIndent">
    <w:name w:val="Body Text Indent"/>
    <w:basedOn w:val="Normal"/>
    <w:rsid w:val="0013699c"/>
    <w:pPr>
      <w:spacing w:before="0" w:after="120"/>
      <w:ind w:left="360" w:hanging="0"/>
    </w:pPr>
    <w:rPr>
      <w:rFonts w:ascii="Arial" w:hAnsi="Arial"/>
      <w:i/>
      <w:sz w:val="24"/>
    </w:rPr>
  </w:style>
  <w:style w:type="paragraph" w:styleId="Header">
    <w:name w:val="Head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13699c"/>
    <w:pPr>
      <w:tabs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link w:val="BalloonTextChar"/>
    <w:qFormat/>
    <w:rsid w:val="00cc122e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b4a3a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LibreOffice/6.0.7.3$Linux_X86_64 LibreOffice_project/00m0$Build-3</Application>
  <Pages>1</Pages>
  <Words>215</Words>
  <Characters>1041</Characters>
  <CharactersWithSpaces>1237</CharactersWithSpaces>
  <Paragraphs>15</Paragraphs>
  <Company>Compaq Federal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2017-12-01T15:42:00Z</dcterms:created>
  <dc:creator>Michael Boehmer</dc:creator>
  <dc:description/>
  <dc:language>en-US</dc:language>
  <cp:lastModifiedBy/>
  <cp:lastPrinted>2011-01-31T22:00:00Z</cp:lastPrinted>
  <dcterms:modified xsi:type="dcterms:W3CDTF">2020-02-03T18:34:23Z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Compaq Federal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