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Aplicación Digita</w:t>
      </w:r>
      <w:r w:rsidDel="00000000" w:rsidR="00000000" w:rsidRPr="00000000">
        <w:rPr>
          <w:b w:val="1"/>
          <w:bCs w:val="1"/>
          <w:rtl w:val="0"/>
        </w:rPr>
        <w:t xml:space="preserv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 la </w:t>
      </w:r>
      <w:r w:rsidDel="00000000" w:rsidR="00000000" w:rsidRPr="00000000">
        <w:rPr>
          <w:b w:val="1"/>
          <w:bCs w:val="1"/>
          <w:rtl w:val="0"/>
        </w:rPr>
        <w:t xml:space="preserve">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rganización</w:t>
      </w:r>
      <w:r w:rsidDel="00000000" w:rsidR="00000000" w:rsidRPr="00000000">
        <w:rPr>
          <w:b w:val="1"/>
          <w:bCs w:val="1"/>
          <w:rtl w:val="0"/>
        </w:rPr>
        <w:t xml:space="preserve"> 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de los Juegos Intercursos  de la Institución Educativa Liceo Tame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ind w:left="0" w:firstLine="0"/>
        <w:jc w:val="center"/>
        <w:rPr/>
      </w:pPr>
      <w:r w:rsidDel="00000000" w:rsidR="00000000" w:rsidRPr="00000000">
        <w:rPr>
          <w:rtl w:val="0"/>
        </w:rPr>
        <w:t xml:space="preserve">Autores de proyecto</w:t>
      </w:r>
    </w:p>
    <w:p w:rsidR="00000000" w:rsidDel="00000000" w:rsidP="00000000" w:rsidRDefault="00000000" w:rsidRPr="00000000" w14:paraId="00000006">
      <w:pPr>
        <w:ind w:left="0" w:firstLine="0"/>
        <w:jc w:val="center"/>
        <w:rPr/>
      </w:pPr>
      <w:r w:rsidDel="00000000" w:rsidR="00000000" w:rsidRPr="00000000">
        <w:rPr>
          <w:rtl w:val="0"/>
        </w:rPr>
        <w:t xml:space="preserve">Julieth Alexandra Benites Acosta </w:t>
      </w:r>
    </w:p>
    <w:p w:rsidR="00000000" w:rsidDel="00000000" w:rsidP="00000000" w:rsidRDefault="00000000" w:rsidRPr="00000000" w14:paraId="00000007">
      <w:pPr>
        <w:ind w:left="0" w:firstLine="0"/>
        <w:jc w:val="center"/>
        <w:rPr/>
      </w:pPr>
      <w:r w:rsidDel="00000000" w:rsidR="00000000" w:rsidRPr="00000000">
        <w:rPr>
          <w:rtl w:val="0"/>
        </w:rPr>
        <w:t xml:space="preserve">Kerlon Alejandro Amaya Márquez </w:t>
      </w:r>
    </w:p>
    <w:p w:rsidR="00000000" w:rsidDel="00000000" w:rsidP="00000000" w:rsidRDefault="00000000" w:rsidRPr="00000000" w14:paraId="00000008">
      <w:pPr>
        <w:ind w:left="0" w:firstLine="0"/>
        <w:jc w:val="center"/>
        <w:rPr>
          <w:color w:val="ee0000"/>
        </w:rPr>
      </w:pPr>
      <w:r w:rsidDel="00000000" w:rsidR="00000000" w:rsidRPr="00000000">
        <w:rPr>
          <w:rtl w:val="0"/>
        </w:rPr>
        <w:t xml:space="preserve">Nicole Valeria Santos Gómez</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B">
      <w:pPr>
        <w:ind w:left="0" w:firstLine="0"/>
        <w:jc w:val="center"/>
        <w:rPr>
          <w:color w:val="ee0000"/>
        </w:rPr>
      </w:pPr>
      <w:r w:rsidDel="00000000" w:rsidR="00000000" w:rsidRPr="00000000">
        <w:rPr>
          <w:rtl w:val="0"/>
        </w:rPr>
      </w:r>
    </w:p>
    <w:p w:rsidR="00000000" w:rsidDel="00000000" w:rsidP="00000000" w:rsidRDefault="00000000" w:rsidRPr="00000000" w14:paraId="0000000C">
      <w:pPr>
        <w:ind w:left="0" w:firstLine="0"/>
        <w:jc w:val="center"/>
        <w:rPr>
          <w:color w:val="ee0000"/>
        </w:rPr>
      </w:pPr>
      <w:r w:rsidDel="00000000" w:rsidR="00000000" w:rsidRPr="00000000">
        <w:rPr>
          <w:rtl w:val="0"/>
        </w:rPr>
      </w:r>
    </w:p>
    <w:p w:rsidR="00000000" w:rsidDel="00000000" w:rsidP="00000000" w:rsidRDefault="00000000" w:rsidRPr="00000000" w14:paraId="0000000D">
      <w:pPr>
        <w:ind w:left="0" w:firstLine="0"/>
        <w:jc w:val="center"/>
        <w:rPr/>
      </w:pPr>
      <w:r w:rsidDel="00000000" w:rsidR="00000000" w:rsidRPr="00000000">
        <w:rPr>
          <w:rtl w:val="0"/>
        </w:rPr>
        <w:t xml:space="preserve">Asesor</w:t>
      </w:r>
    </w:p>
    <w:p w:rsidR="00000000" w:rsidDel="00000000" w:rsidP="00000000" w:rsidRDefault="00000000" w:rsidRPr="00000000" w14:paraId="0000000E">
      <w:pPr>
        <w:ind w:left="0" w:firstLine="0"/>
        <w:jc w:val="center"/>
        <w:rPr/>
      </w:pPr>
      <w:r w:rsidDel="00000000" w:rsidR="00000000" w:rsidRPr="00000000">
        <w:rPr>
          <w:rtl w:val="0"/>
        </w:rPr>
        <w:t xml:space="preserve">José Fernando Mahecha Martínez</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Institución Educativa Liceo Tame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Modalidad en Programación y Tecnologías Digitales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Grado 1103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xx de mes del 2026</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1120292851"/>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qrgvrhsh4u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Planteamiento del problema</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whc0f3iqgt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Formulación</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adnb9o2028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Pregunta problema</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xoo3qdmch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Justificación</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sg76xvkvc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Objetivos</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z9t4wushd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9enu2jfst7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x7txcs3wsu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Marco conceptual y teórico</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6natfezt3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Marco conceptual</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hxffdcfju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Marco teórico</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k5xfkkg5l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Metodología básica</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trwgr8vb5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Cronograma</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it5qr6rpd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Recursos y presupuesto</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2lloucbsd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1"/>
        <w:spacing w:line="480" w:lineRule="auto"/>
        <w:rPr/>
      </w:pPr>
      <w:bookmarkStart w:colFirst="0" w:colLast="0" w:name="_qrgvrhsh4u5m" w:id="0"/>
      <w:bookmarkEnd w:id="0"/>
      <w:r w:rsidDel="00000000" w:rsidR="00000000" w:rsidRPr="00000000">
        <w:rPr>
          <w:rtl w:val="0"/>
        </w:rPr>
        <w:t xml:space="preserve"> 1. Planteamiento del problema</w:t>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pStyle w:val="Heading2"/>
        <w:spacing w:line="480" w:lineRule="auto"/>
        <w:rPr/>
      </w:pPr>
      <w:bookmarkStart w:colFirst="0" w:colLast="0" w:name="_swhc0f3iqgtc" w:id="1"/>
      <w:bookmarkEnd w:id="1"/>
      <w:r w:rsidDel="00000000" w:rsidR="00000000" w:rsidRPr="00000000">
        <w:rPr>
          <w:rtl w:val="0"/>
        </w:rPr>
        <w:t xml:space="preserve">1.1 Formulación</w:t>
      </w:r>
    </w:p>
    <w:p w:rsidR="00000000" w:rsidDel="00000000" w:rsidP="00000000" w:rsidRDefault="00000000" w:rsidRPr="00000000" w14:paraId="00000030">
      <w:pPr>
        <w:spacing w:after="240" w:before="240" w:lineRule="auto"/>
        <w:ind w:firstLine="0"/>
        <w:rPr/>
      </w:pPr>
      <w:r w:rsidDel="00000000" w:rsidR="00000000" w:rsidRPr="00000000">
        <w:rPr>
          <w:rtl w:val="0"/>
        </w:rPr>
        <w:t xml:space="preserve">La gestión de la información es el proceso mediante el cual se recopilan, organizan, almacenan, actualizan y controlan diferentes tipos de datos, con el fin de mantenerlos disponibles, claros y confiables. Una adecuada gestión permite reducir errores, evitar la pérdida o duplicidad de información y facilitar la búsqueda de los datos cuando estos son necesarios. En el ámbito educativo, la gestión de la información es importante porque contribuye a mejorar la organización de los procesos institucionales y facilita el acceso a registros relacionados con estudiantes, actividades y eventos. Además, el uso de herramientas tecnológicas puede favorecer un manejo más eficiente y organizado de la información (UNESCO, 2023).</w:t>
      </w:r>
    </w:p>
    <w:p w:rsidR="00000000" w:rsidDel="00000000" w:rsidP="00000000" w:rsidRDefault="00000000" w:rsidRPr="00000000" w14:paraId="00000031">
      <w:pPr>
        <w:pStyle w:val="Heading2"/>
        <w:rPr/>
      </w:pPr>
      <w:bookmarkStart w:colFirst="0" w:colLast="0" w:name="_zadnb9o2028a" w:id="2"/>
      <w:bookmarkEnd w:id="2"/>
      <w:r w:rsidDel="00000000" w:rsidR="00000000" w:rsidRPr="00000000">
        <w:rPr>
          <w:rtl w:val="0"/>
        </w:rPr>
        <w:t xml:space="preserve">1.2 Pregunta problema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4"/>
          <w:szCs w:val="24"/>
          <w:rtl w:val="0"/>
        </w:rPr>
        <w:t xml:space="preserve">¿Cómo una aplicación digital ayudaría a organizar y hacer seguimiento a la información de los jugadores de los juegos intercursos en la Institución Educativa Liceo Tame?</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1"/>
        <w:spacing w:line="480" w:lineRule="auto"/>
        <w:rPr/>
      </w:pPr>
      <w:bookmarkStart w:colFirst="0" w:colLast="0" w:name="_axoo3qdmchpr" w:id="3"/>
      <w:bookmarkEnd w:id="3"/>
      <w:r w:rsidDel="00000000" w:rsidR="00000000" w:rsidRPr="00000000">
        <w:rPr>
          <w:rtl w:val="0"/>
        </w:rPr>
        <w:t xml:space="preserve">2. Justificación</w:t>
      </w:r>
    </w:p>
    <w:p w:rsidR="00000000" w:rsidDel="00000000" w:rsidP="00000000" w:rsidRDefault="00000000" w:rsidRPr="00000000" w14:paraId="00000036">
      <w:pPr>
        <w:spacing w:after="240" w:before="240" w:lineRule="auto"/>
        <w:ind w:firstLine="0"/>
        <w:rPr/>
      </w:pPr>
      <w:r w:rsidDel="00000000" w:rsidR="00000000" w:rsidRPr="00000000">
        <w:rPr>
          <w:rtl w:val="0"/>
        </w:rPr>
        <w:t xml:space="preserve">En la Institución Educativa Liceo Tame se presentan dificultades para consultar y organizar la información relacionada con la programación de los partidos de los juegos intercursos. El manejo de esta información en diferentes medios puede generar confusión, desorden y dificultades para conocer de manera rápida los horarios, equipos y encuentros programados.</w:t>
      </w:r>
    </w:p>
    <w:p w:rsidR="00000000" w:rsidDel="00000000" w:rsidP="00000000" w:rsidRDefault="00000000" w:rsidRPr="00000000" w14:paraId="00000037">
      <w:pPr>
        <w:spacing w:after="240" w:before="240" w:lineRule="auto"/>
        <w:ind w:firstLine="0"/>
        <w:rPr/>
      </w:pPr>
      <w:r w:rsidDel="00000000" w:rsidR="00000000" w:rsidRPr="00000000">
        <w:rPr>
          <w:rtl w:val="0"/>
        </w:rPr>
        <w:t xml:space="preserve">Por esta razón, el proyecto propone una aplicación digital que permita visualizar las tablas de programación de los partidos de forma clara y organizada. Además, los profesores podrán editar y actualizar estas tablas cuando sea necesario, facilitando la modificación de horarios, encuentros y demás información relacionada con la programación. De esta manera, se busca mejorar la organización de los juegos intercursos y facilitar el acceso a la información para estudiantes y docentes (FIFA, s. f.).</w:t>
      </w:r>
    </w:p>
    <w:p w:rsidR="00000000" w:rsidDel="00000000" w:rsidP="00000000" w:rsidRDefault="00000000" w:rsidRPr="00000000" w14:paraId="00000038">
      <w:pPr>
        <w:spacing w:line="480" w:lineRule="auto"/>
        <w:ind w:left="0" w:firstLine="0"/>
        <w:rPr/>
      </w:pPr>
      <w:r w:rsidDel="00000000" w:rsidR="00000000" w:rsidRPr="00000000">
        <w:rPr>
          <w:rtl w:val="0"/>
        </w:rPr>
      </w:r>
    </w:p>
    <w:p w:rsidR="00000000" w:rsidDel="00000000" w:rsidP="00000000" w:rsidRDefault="00000000" w:rsidRPr="00000000" w14:paraId="00000039">
      <w:pPr>
        <w:pStyle w:val="Heading1"/>
        <w:spacing w:line="480" w:lineRule="auto"/>
        <w:rPr/>
      </w:pPr>
      <w:bookmarkStart w:colFirst="0" w:colLast="0" w:name="_esg76xvkvcp3" w:id="4"/>
      <w:bookmarkEnd w:id="4"/>
      <w:r w:rsidDel="00000000" w:rsidR="00000000" w:rsidRPr="00000000">
        <w:rPr>
          <w:rtl w:val="0"/>
        </w:rPr>
        <w:t xml:space="preserve">3. Objetivos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spacing w:line="480" w:lineRule="auto"/>
        <w:rPr/>
      </w:pPr>
      <w:bookmarkStart w:colFirst="0" w:colLast="0" w:name="_xz9t4wushdao" w:id="5"/>
      <w:bookmarkEnd w:id="5"/>
      <w:r w:rsidDel="00000000" w:rsidR="00000000" w:rsidRPr="00000000">
        <w:rPr>
          <w:rtl w:val="0"/>
        </w:rPr>
        <w:t xml:space="preserve">3.1 Objetivo general</w:t>
      </w:r>
    </w:p>
    <w:p w:rsidR="00000000" w:rsidDel="00000000" w:rsidP="00000000" w:rsidRDefault="00000000" w:rsidRPr="00000000" w14:paraId="0000003C">
      <w:pPr>
        <w:spacing w:line="480" w:lineRule="auto"/>
        <w:rPr/>
      </w:pPr>
      <w:r w:rsidDel="00000000" w:rsidR="00000000" w:rsidRPr="00000000">
        <w:rPr>
          <w:rFonts w:ascii="Times New Roman" w:cs="Times New Roman" w:eastAsia="Times New Roman" w:hAnsi="Times New Roman"/>
          <w:sz w:val="24"/>
          <w:szCs w:val="24"/>
          <w:rtl w:val="0"/>
        </w:rPr>
        <w:t xml:space="preserve">Desarrollar una aplicación digital que permita  organizar la información de los de los juegos intercursos en el Liceo Tame, facilitando su control y seguimiento.</w:t>
      </w: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2"/>
        <w:spacing w:line="480" w:lineRule="auto"/>
        <w:rPr/>
      </w:pPr>
      <w:bookmarkStart w:colFirst="0" w:colLast="0" w:name="_t9enu2jfst7s" w:id="6"/>
      <w:bookmarkEnd w:id="6"/>
      <w:r w:rsidDel="00000000" w:rsidR="00000000" w:rsidRPr="00000000">
        <w:rPr>
          <w:rtl w:val="0"/>
        </w:rPr>
        <w:t xml:space="preserve">3.2 Objetivos específicos</w:t>
      </w:r>
    </w:p>
    <w:p w:rsidR="00000000" w:rsidDel="00000000" w:rsidP="00000000" w:rsidRDefault="00000000" w:rsidRPr="00000000" w14:paraId="0000003F">
      <w:pPr>
        <w:spacing w:after="240" w:before="240" w:lineRule="auto"/>
        <w:rPr/>
      </w:pPr>
      <w:r w:rsidDel="00000000" w:rsidR="00000000" w:rsidRPr="00000000">
        <w:rPr>
          <w:rtl w:val="0"/>
        </w:rPr>
        <w:t xml:space="preserve">Identificar</w:t>
      </w:r>
      <w:r w:rsidDel="00000000" w:rsidR="00000000" w:rsidRPr="00000000">
        <w:rPr>
          <w:rtl w:val="0"/>
        </w:rPr>
        <w:t xml:space="preserve"> las necesidades de información de los juegos intercursos, teniendo en cuenta equipos, jugadores, partidos, fechas, horarios y escenarios deportivos.</w:t>
      </w:r>
    </w:p>
    <w:p w:rsidR="00000000" w:rsidDel="00000000" w:rsidP="00000000" w:rsidRDefault="00000000" w:rsidRPr="00000000" w14:paraId="00000040">
      <w:pPr>
        <w:spacing w:after="240" w:before="240" w:lineRule="auto"/>
        <w:rPr/>
      </w:pPr>
      <w:r w:rsidDel="00000000" w:rsidR="00000000" w:rsidRPr="00000000">
        <w:rPr>
          <w:rtl w:val="0"/>
        </w:rPr>
        <w:t xml:space="preserve">Diseñar y desarrollar</w:t>
      </w:r>
      <w:r w:rsidDel="00000000" w:rsidR="00000000" w:rsidRPr="00000000">
        <w:rPr>
          <w:rtl w:val="0"/>
        </w:rPr>
        <w:t xml:space="preserve"> una aplicación web sencilla y organizada que permita registrar, almacenar y consultar la información relacionada con los juegos intercursos.</w:t>
      </w:r>
    </w:p>
    <w:p w:rsidR="00000000" w:rsidDel="00000000" w:rsidP="00000000" w:rsidRDefault="00000000" w:rsidRPr="00000000" w14:paraId="00000041">
      <w:pPr>
        <w:spacing w:after="240" w:before="240" w:lineRule="auto"/>
        <w:rPr/>
      </w:pPr>
      <w:r w:rsidDel="00000000" w:rsidR="00000000" w:rsidRPr="00000000">
        <w:rPr>
          <w:rtl w:val="0"/>
        </w:rPr>
        <w:t xml:space="preserve">Implementar</w:t>
      </w:r>
      <w:r w:rsidDel="00000000" w:rsidR="00000000" w:rsidRPr="00000000">
        <w:rPr>
          <w:rtl w:val="0"/>
        </w:rPr>
        <w:t xml:space="preserve"> herramientas y tecnologías como HTML, CSS, JavaScript, Python, Flask y MySQL para el desarrollo y funcionamiento de la aplicación.</w:t>
      </w:r>
    </w:p>
    <w:p w:rsidR="00000000" w:rsidDel="00000000" w:rsidP="00000000" w:rsidRDefault="00000000" w:rsidRPr="00000000" w14:paraId="00000042">
      <w:pPr>
        <w:spacing w:after="240" w:before="240" w:lineRule="auto"/>
        <w:rPr/>
      </w:pPr>
      <w:r w:rsidDel="00000000" w:rsidR="00000000" w:rsidRPr="00000000">
        <w:rPr>
          <w:rtl w:val="0"/>
        </w:rPr>
        <w:t xml:space="preserve">Realizar pruebas </w:t>
      </w:r>
      <w:r w:rsidDel="00000000" w:rsidR="00000000" w:rsidRPr="00000000">
        <w:rPr>
          <w:rtl w:val="0"/>
        </w:rPr>
        <w:t xml:space="preserve">de funcionamiento para verificar el registro, almacenamiento y consulta de la información, realizando los ajustes necesarios para mejorar la aplicación.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144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1440" w:right="0" w:firstLine="0"/>
        <w:jc w:val="left"/>
        <w:rPr/>
      </w:pPr>
      <w:r w:rsidDel="00000000" w:rsidR="00000000" w:rsidRPr="00000000">
        <w:rPr>
          <w:rtl w:val="0"/>
        </w:rPr>
      </w:r>
    </w:p>
    <w:p w:rsidR="00000000" w:rsidDel="00000000" w:rsidP="00000000" w:rsidRDefault="00000000" w:rsidRPr="00000000" w14:paraId="00000046">
      <w:pPr>
        <w:pStyle w:val="Heading1"/>
        <w:spacing w:line="480" w:lineRule="auto"/>
        <w:rPr/>
      </w:pPr>
      <w:bookmarkStart w:colFirst="0" w:colLast="0" w:name="_8x7txcs3wsuz" w:id="7"/>
      <w:bookmarkEnd w:id="7"/>
      <w:r w:rsidDel="00000000" w:rsidR="00000000" w:rsidRPr="00000000">
        <w:rPr>
          <w:rtl w:val="0"/>
        </w:rPr>
        <w:t xml:space="preserve">4. Marco conceptual y teórico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spacing w:line="480" w:lineRule="auto"/>
        <w:rPr/>
      </w:pPr>
      <w:bookmarkStart w:colFirst="0" w:colLast="0" w:name="_a6natfezt3uf" w:id="8"/>
      <w:bookmarkEnd w:id="8"/>
      <w:r w:rsidDel="00000000" w:rsidR="00000000" w:rsidRPr="00000000">
        <w:rPr>
          <w:rtl w:val="0"/>
        </w:rPr>
        <w:t xml:space="preserve">4.1 Marco conceptual </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Aplicación digital</w:t>
        <w:br w:type="textWrapping"/>
      </w:r>
      <w:r w:rsidDel="00000000" w:rsidR="00000000" w:rsidRPr="00000000">
        <w:rPr>
          <w:rtl w:val="0"/>
        </w:rPr>
        <w:t xml:space="preserve"> Herramienta tecnológica que permite almacenar, organizar y mostrar información de forma interactiva.</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Datos deportivos</w:t>
        <w:br w:type="textWrapping"/>
      </w:r>
      <w:r w:rsidDel="00000000" w:rsidR="00000000" w:rsidRPr="00000000">
        <w:rPr>
          <w:rtl w:val="0"/>
        </w:rPr>
        <w:t xml:space="preserve"> Información relacionada con el rendimiento de los jugadores durante los partidos (FIFA, s. f.).</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Datos de jugadores</w:t>
        <w:br w:type="textWrapping"/>
      </w:r>
      <w:r w:rsidDel="00000000" w:rsidR="00000000" w:rsidRPr="00000000">
        <w:rPr>
          <w:rtl w:val="0"/>
        </w:rPr>
        <w:t xml:space="preserve"> Conjunto de datos personales y deportivos de cada participante, como nombre, posición, equipo y desempeño.</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Interfaz de usuario</w:t>
      </w:r>
    </w:p>
    <w:p w:rsidR="00000000" w:rsidDel="00000000" w:rsidP="00000000" w:rsidRDefault="00000000" w:rsidRPr="00000000" w14:paraId="0000004F">
      <w:pPr>
        <w:spacing w:after="240" w:before="240" w:lineRule="auto"/>
        <w:rPr/>
      </w:pPr>
      <w:r w:rsidDel="00000000" w:rsidR="00000000" w:rsidRPr="00000000">
        <w:rPr>
          <w:rtl w:val="0"/>
        </w:rPr>
        <w:t xml:space="preserve">Es el diseño visual y funcional de la aplicación que permite a los usuarios interactuar fácilmente con la información, como menús, botones y pantallas.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Datos posicionales</w:t>
        <w:br w:type="textWrapping"/>
      </w:r>
      <w:r w:rsidDel="00000000" w:rsidR="00000000" w:rsidRPr="00000000">
        <w:rPr>
          <w:rtl w:val="0"/>
        </w:rPr>
        <w:t xml:space="preserve"> Información sobre la ubicación de los jugadores dentro del campo, que ayuda a entender su función y movimiento en el juego (FIFA, s. f.).</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Estandarización de datos</w:t>
        <w:br w:type="textWrapping"/>
      </w:r>
      <w:r w:rsidDel="00000000" w:rsidR="00000000" w:rsidRPr="00000000">
        <w:rPr>
          <w:rtl w:val="0"/>
        </w:rPr>
        <w:t xml:space="preserve"> Proceso de organizar la información en un formato uniforme para que sea clara, comprensible y fácil de comparar (FIFA, s. f.).</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Plataforma de datos</w:t>
        <w:br w:type="textWrapping"/>
      </w:r>
      <w:r w:rsidDel="00000000" w:rsidR="00000000" w:rsidRPr="00000000">
        <w:rPr>
          <w:rtl w:val="0"/>
        </w:rPr>
        <w:t xml:space="preserve"> Sistema donde se almacenan y gestionan los datos para su consulta dentro de la aplicación (FIFA, s. f.).</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Accesibilidad</w:t>
      </w:r>
    </w:p>
    <w:p w:rsidR="00000000" w:rsidDel="00000000" w:rsidP="00000000" w:rsidRDefault="00000000" w:rsidRPr="00000000" w14:paraId="00000054">
      <w:pPr>
        <w:spacing w:after="240" w:before="240" w:lineRule="auto"/>
        <w:rPr>
          <w:b w:val="1"/>
          <w:bCs w:val="1"/>
        </w:rPr>
      </w:pPr>
      <w:r w:rsidDel="00000000" w:rsidR="00000000" w:rsidRPr="00000000">
        <w:rPr>
          <w:rtl w:val="0"/>
        </w:rPr>
        <w:t xml:space="preserve">Característica de la aplicación que permite que todos los usuarios, independientemente de sus conocimientos tecnológicos, puedan consultar la información de los jugadores de manera sencilla y sin dificultades (FIFA, s. f.).</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b w:val="1"/>
          <w:bCs w:val="1"/>
        </w:rPr>
      </w:pP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pStyle w:val="Heading2"/>
        <w:rPr/>
      </w:pPr>
      <w:bookmarkStart w:colFirst="0" w:colLast="0" w:name="_ahxffdcfjums" w:id="9"/>
      <w:bookmarkEnd w:id="9"/>
      <w:r w:rsidDel="00000000" w:rsidR="00000000" w:rsidRPr="00000000">
        <w:rPr>
          <w:rtl w:val="0"/>
        </w:rPr>
        <w:t xml:space="preserve">4.2 Marco teórico</w:t>
      </w:r>
    </w:p>
    <w:p w:rsidR="00000000" w:rsidDel="00000000" w:rsidP="00000000" w:rsidRDefault="00000000" w:rsidRPr="00000000" w14:paraId="00000058">
      <w:pPr>
        <w:spacing w:after="240" w:before="240" w:lineRule="auto"/>
        <w:ind w:firstLine="0"/>
        <w:rPr/>
      </w:pPr>
      <w:r w:rsidDel="00000000" w:rsidR="00000000" w:rsidRPr="00000000">
        <w:rPr>
          <w:rtl w:val="0"/>
        </w:rPr>
        <w:t xml:space="preserve">El presente proyecto surge de la necesidad de mejorar la organización y consulta de la información relacionada con los juegos intercursos de la Institución Educativa Liceo Tame. La utilización de herramientas tecnológicas permite centralizar la información deportiva, facilitar su actualización y ofrecer a estudiantes y docentes un acceso más claro y organizado a la programación de los encuentros.</w:t>
      </w:r>
    </w:p>
    <w:p w:rsidR="00000000" w:rsidDel="00000000" w:rsidP="00000000" w:rsidRDefault="00000000" w:rsidRPr="00000000" w14:paraId="00000059">
      <w:pPr>
        <w:spacing w:after="240" w:before="240" w:lineRule="auto"/>
        <w:ind w:firstLine="0"/>
        <w:rPr/>
      </w:pPr>
      <w:r w:rsidDel="00000000" w:rsidR="00000000" w:rsidRPr="00000000">
        <w:rPr>
          <w:rtl w:val="0"/>
        </w:rPr>
        <w:t xml:space="preserve">Para comprender el desarrollo de esta propuesta, es necesario abordar algunos conceptos relacionados con los sistemas de información, la organización de datos, las Tecnologías de la Información y la Comunicación, el diseño de interfaces y la gestión deportiva.</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4.2.1 Sistema de información </w:t>
      </w:r>
    </w:p>
    <w:p w:rsidR="00000000" w:rsidDel="00000000" w:rsidP="00000000" w:rsidRDefault="00000000" w:rsidRPr="00000000" w14:paraId="0000005B">
      <w:pPr>
        <w:spacing w:after="240" w:before="240" w:lineRule="auto"/>
        <w:ind w:firstLine="0"/>
        <w:rPr/>
      </w:pPr>
      <w:r w:rsidDel="00000000" w:rsidR="00000000" w:rsidRPr="00000000">
        <w:rPr>
          <w:rtl w:val="0"/>
        </w:rPr>
        <w:t xml:space="preserve">Un sistema de información es un conjunto organizado de elementos que permite recopilar, almacenar, procesar y presentar información para facilitar su consulta y apoyar diferentes actividades.</w:t>
      </w:r>
    </w:p>
    <w:p w:rsidR="00000000" w:rsidDel="00000000" w:rsidP="00000000" w:rsidRDefault="00000000" w:rsidRPr="00000000" w14:paraId="0000005C">
      <w:pPr>
        <w:spacing w:after="240" w:before="240" w:lineRule="auto"/>
        <w:ind w:firstLine="0"/>
        <w:rPr/>
      </w:pPr>
      <w:r w:rsidDel="00000000" w:rsidR="00000000" w:rsidRPr="00000000">
        <w:rPr>
          <w:rtl w:val="0"/>
        </w:rPr>
        <w:t xml:space="preserve">En este proyecto, el sistema estará representado por una aplicación destinada a gestionar la información de los juegos intercursos. En ella se podrán consultar datos como equipos participantes, fechas, horarios, escenarios y partidos programados, permitiendo mantener la información reunida en un solo espacio digital.</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4.2.2 Organización y gestión de datos </w:t>
      </w:r>
    </w:p>
    <w:p w:rsidR="00000000" w:rsidDel="00000000" w:rsidP="00000000" w:rsidRDefault="00000000" w:rsidRPr="00000000" w14:paraId="0000005E">
      <w:pPr>
        <w:spacing w:after="240" w:before="240" w:lineRule="auto"/>
        <w:ind w:firstLine="0"/>
        <w:rPr/>
      </w:pPr>
      <w:r w:rsidDel="00000000" w:rsidR="00000000" w:rsidRPr="00000000">
        <w:rPr>
          <w:rtl w:val="0"/>
        </w:rPr>
        <w:t xml:space="preserve">La organización de datos permite estructurar la información de manera que pueda ser consultada y actualizada fácilmente. En una competencia deportiva, estos datos pueden corresponder a equipos, partidos, fechas, horarios y escenarios.</w:t>
      </w:r>
    </w:p>
    <w:p w:rsidR="00000000" w:rsidDel="00000000" w:rsidP="00000000" w:rsidRDefault="00000000" w:rsidRPr="00000000" w14:paraId="0000005F">
      <w:pPr>
        <w:spacing w:after="240" w:before="240" w:lineRule="auto"/>
        <w:ind w:firstLine="0"/>
        <w:rPr/>
      </w:pPr>
      <w:r w:rsidDel="00000000" w:rsidR="00000000" w:rsidRPr="00000000">
        <w:rPr>
          <w:rtl w:val="0"/>
        </w:rPr>
        <w:t xml:space="preserve">Dentro de la aplicación, esta información será organizada mediante tablas de programación que permitirán identificar los encuentros de manera clara. Además, los docentes encargados podrán modificar los datos cuando se produzcan cambios en la programación, manteniendo la información actualizada y reduciendo posibles confusiones</w:t>
      </w:r>
    </w:p>
    <w:p w:rsidR="00000000" w:rsidDel="00000000" w:rsidP="00000000" w:rsidRDefault="00000000" w:rsidRPr="00000000" w14:paraId="00000060">
      <w:pPr>
        <w:spacing w:after="240" w:before="240" w:lineRule="auto"/>
        <w:ind w:firstLine="0"/>
        <w:rPr/>
      </w:pPr>
      <w:r w:rsidDel="00000000" w:rsidR="00000000" w:rsidRPr="00000000">
        <w:rPr>
          <w:rtl w:val="0"/>
        </w:rPr>
      </w:r>
    </w:p>
    <w:p w:rsidR="00000000" w:rsidDel="00000000" w:rsidP="00000000" w:rsidRDefault="00000000" w:rsidRPr="00000000" w14:paraId="00000061">
      <w:pPr>
        <w:spacing w:after="240" w:before="240" w:lineRule="auto"/>
        <w:ind w:firstLine="0"/>
        <w:rPr/>
      </w:pPr>
      <w:r w:rsidDel="00000000" w:rsidR="00000000" w:rsidRPr="00000000">
        <w:rPr>
          <w:b w:val="1"/>
          <w:bCs w:val="1"/>
          <w:rtl w:val="0"/>
        </w:rPr>
        <w:t xml:space="preserve">   4.2.3 Tecnologías de la Información y la Comunicación (TIC) </w:t>
      </w:r>
      <w:r w:rsidDel="00000000" w:rsidR="00000000" w:rsidRPr="00000000">
        <w:rPr>
          <w:rtl w:val="0"/>
        </w:rPr>
        <w:t xml:space="preserve"> </w:t>
      </w:r>
    </w:p>
    <w:p w:rsidR="00000000" w:rsidDel="00000000" w:rsidP="00000000" w:rsidRDefault="00000000" w:rsidRPr="00000000" w14:paraId="00000062">
      <w:pPr>
        <w:spacing w:after="240" w:before="240" w:lineRule="auto"/>
        <w:ind w:firstLine="0"/>
        <w:rPr/>
      </w:pPr>
      <w:r w:rsidDel="00000000" w:rsidR="00000000" w:rsidRPr="00000000">
        <w:rPr>
          <w:rtl w:val="0"/>
        </w:rPr>
        <w:t xml:space="preserve"> Las Tecnologías de la Información y la Comunicación comprenden herramientas que permiten crear, almacenar, procesar y compartir información mediante recursos tecnológicos. Su incorporación en las instituciones educativas puede facilitar diferentes procesos de organización y comunicación.</w:t>
      </w:r>
    </w:p>
    <w:p w:rsidR="00000000" w:rsidDel="00000000" w:rsidP="00000000" w:rsidRDefault="00000000" w:rsidRPr="00000000" w14:paraId="00000063">
      <w:pPr>
        <w:spacing w:after="240" w:before="240" w:lineRule="auto"/>
        <w:ind w:firstLine="0"/>
        <w:rPr/>
      </w:pPr>
      <w:r w:rsidDel="00000000" w:rsidR="00000000" w:rsidRPr="00000000">
        <w:rPr>
          <w:rtl w:val="0"/>
        </w:rPr>
        <w:t xml:space="preserve">En este proyecto, las TIC constituyen la base para desarrollar una aplicación que permita centralizar la información de los juegos intercursos. De esta manera, la tecnología se utiliza como una herramienta de apoyo para mejorar la gestión y comunicación de las actividades deportivas.</w:t>
      </w:r>
    </w:p>
    <w:p w:rsidR="00000000" w:rsidDel="00000000" w:rsidP="00000000" w:rsidRDefault="00000000" w:rsidRPr="00000000" w14:paraId="00000064">
      <w:pPr>
        <w:spacing w:after="240" w:before="240" w:lineRule="auto"/>
        <w:ind w:firstLine="0"/>
        <w:rPr/>
      </w:pPr>
      <w:r w:rsidDel="00000000" w:rsidR="00000000" w:rsidRPr="00000000">
        <w:rPr>
          <w:rtl w:val="0"/>
        </w:rPr>
      </w:r>
    </w:p>
    <w:p w:rsidR="00000000" w:rsidDel="00000000" w:rsidP="00000000" w:rsidRDefault="00000000" w:rsidRPr="00000000" w14:paraId="00000065">
      <w:pPr>
        <w:spacing w:after="240" w:before="240" w:lineRule="auto"/>
        <w:ind w:firstLine="0"/>
        <w:rPr>
          <w:b w:val="1"/>
          <w:bCs w:val="1"/>
        </w:rPr>
      </w:pPr>
      <w:r w:rsidDel="00000000" w:rsidR="00000000" w:rsidRPr="00000000">
        <w:rPr>
          <w:b w:val="1"/>
          <w:bCs w:val="1"/>
          <w:rtl w:val="0"/>
        </w:rPr>
        <w:t xml:space="preserve">    4.2.4 Interfaz de usuario </w:t>
      </w:r>
    </w:p>
    <w:p w:rsidR="00000000" w:rsidDel="00000000" w:rsidP="00000000" w:rsidRDefault="00000000" w:rsidRPr="00000000" w14:paraId="00000066">
      <w:pPr>
        <w:spacing w:after="240" w:before="240" w:lineRule="auto"/>
        <w:ind w:firstLine="0"/>
        <w:rPr/>
      </w:pPr>
      <w:r w:rsidDel="00000000" w:rsidR="00000000" w:rsidRPr="00000000">
        <w:rPr>
          <w:rtl w:val="0"/>
        </w:rPr>
        <w:t xml:space="preserve">La interfaz de usuario es el medio mediante el cual una persona interactúa con una aplicación. Está compuesta por elementos como botones, menús, tablas y otros recursos visuales que permiten navegar y acceder a la información.</w:t>
      </w:r>
    </w:p>
    <w:p w:rsidR="00000000" w:rsidDel="00000000" w:rsidP="00000000" w:rsidRDefault="00000000" w:rsidRPr="00000000" w14:paraId="00000067">
      <w:pPr>
        <w:spacing w:after="240" w:before="240" w:lineRule="auto"/>
        <w:ind w:firstLine="0"/>
        <w:rPr/>
      </w:pPr>
      <w:r w:rsidDel="00000000" w:rsidR="00000000" w:rsidRPr="00000000">
        <w:rPr>
          <w:rtl w:val="0"/>
        </w:rPr>
        <w:t xml:space="preserve">Para este proyecto se busca desarrollar una interfaz sencilla, clara e intuitiva, de manera que estudiantes y docentes puedan consultar la programación sin necesidad de conocimientos técnicos avanzados. La distribución organizada de los elementos facilitará la navegación y permitirá encontrar rápidamente la información requerida.</w:t>
      </w:r>
    </w:p>
    <w:p w:rsidR="00000000" w:rsidDel="00000000" w:rsidP="00000000" w:rsidRDefault="00000000" w:rsidRPr="00000000" w14:paraId="00000068">
      <w:pPr>
        <w:spacing w:after="240" w:before="240" w:lineRule="auto"/>
        <w:ind w:firstLine="0"/>
        <w:rPr/>
      </w:pPr>
      <w:r w:rsidDel="00000000" w:rsidR="00000000" w:rsidRPr="00000000">
        <w:rPr>
          <w:rtl w:val="0"/>
        </w:rPr>
      </w:r>
    </w:p>
    <w:p w:rsidR="00000000" w:rsidDel="00000000" w:rsidP="00000000" w:rsidRDefault="00000000" w:rsidRPr="00000000" w14:paraId="00000069">
      <w:pPr>
        <w:spacing w:after="240" w:before="240" w:lineRule="auto"/>
        <w:ind w:firstLine="0"/>
        <w:rPr/>
      </w:pPr>
      <w:r w:rsidDel="00000000" w:rsidR="00000000" w:rsidRPr="00000000">
        <w:rPr>
          <w:rtl w:val="0"/>
        </w:rPr>
      </w:r>
    </w:p>
    <w:p w:rsidR="00000000" w:rsidDel="00000000" w:rsidP="00000000" w:rsidRDefault="00000000" w:rsidRPr="00000000" w14:paraId="0000006A">
      <w:pPr>
        <w:spacing w:after="240" w:before="240" w:lineRule="auto"/>
        <w:ind w:firstLine="0"/>
        <w:rPr>
          <w:b w:val="1"/>
          <w:bCs w:val="1"/>
        </w:rPr>
      </w:pPr>
      <w:r w:rsidDel="00000000" w:rsidR="00000000" w:rsidRPr="00000000">
        <w:rPr>
          <w:b w:val="1"/>
          <w:bCs w:val="1"/>
          <w:rtl w:val="0"/>
        </w:rPr>
        <w:t xml:space="preserve">      4.2.5 Gestión deportiva y juegos intercursos </w:t>
      </w:r>
    </w:p>
    <w:p w:rsidR="00000000" w:rsidDel="00000000" w:rsidP="00000000" w:rsidRDefault="00000000" w:rsidRPr="00000000" w14:paraId="0000006B">
      <w:pPr>
        <w:spacing w:after="240" w:before="240" w:lineRule="auto"/>
        <w:ind w:firstLine="0"/>
        <w:rPr/>
      </w:pPr>
      <w:r w:rsidDel="00000000" w:rsidR="00000000" w:rsidRPr="00000000">
        <w:rPr>
          <w:rtl w:val="0"/>
        </w:rPr>
        <w:t xml:space="preserve">La gestión deportiva comprende los procesos de planificación, organización y seguimiento de las actividades deportivas. Dentro de una institución educativa, los juegos intercursos requieren establecer equipos, encuentros, horarios y escenarios para garantizar el desarrollo ordenado de las competencias.</w:t>
      </w:r>
    </w:p>
    <w:p w:rsidR="00000000" w:rsidDel="00000000" w:rsidP="00000000" w:rsidRDefault="00000000" w:rsidRPr="00000000" w14:paraId="0000006C">
      <w:pPr>
        <w:spacing w:after="240" w:before="240" w:lineRule="auto"/>
        <w:ind w:firstLine="0"/>
        <w:rPr/>
      </w:pPr>
      <w:r w:rsidDel="00000000" w:rsidR="00000000" w:rsidRPr="00000000">
        <w:rPr>
          <w:rtl w:val="0"/>
        </w:rPr>
        <w:t xml:space="preserve">Por esta razón, la aplicación funcionará como una herramienta de apoyo para la organización de los juegos intercursos del Liceo Tame. La centralización de la programación permitirá consultar los partidos y comunicar oportunamente los cambios realizados.</w:t>
      </w:r>
    </w:p>
    <w:p w:rsidR="00000000" w:rsidDel="00000000" w:rsidP="00000000" w:rsidRDefault="00000000" w:rsidRPr="00000000" w14:paraId="0000006D">
      <w:pPr>
        <w:spacing w:after="240" w:before="240" w:lineRule="auto"/>
        <w:ind w:firstLine="0"/>
        <w:rPr/>
      </w:pPr>
      <w:r w:rsidDel="00000000" w:rsidR="00000000" w:rsidRPr="00000000">
        <w:rPr>
          <w:rtl w:val="0"/>
        </w:rPr>
      </w:r>
    </w:p>
    <w:p w:rsidR="00000000" w:rsidDel="00000000" w:rsidP="00000000" w:rsidRDefault="00000000" w:rsidRPr="00000000" w14:paraId="0000006E">
      <w:pPr>
        <w:spacing w:after="240" w:before="240" w:lineRule="auto"/>
        <w:ind w:firstLine="0"/>
        <w:rPr/>
      </w:pPr>
      <w:r w:rsidDel="00000000" w:rsidR="00000000" w:rsidRPr="00000000">
        <w:rPr>
          <w:b w:val="1"/>
          <w:bCs w:val="1"/>
          <w:rtl w:val="0"/>
        </w:rPr>
        <w:t xml:space="preserve">        4.2.6 Integración de los conceptos en el proyecto </w:t>
      </w:r>
      <w:r w:rsidDel="00000000" w:rsidR="00000000" w:rsidRPr="00000000">
        <w:rPr>
          <w:rtl w:val="0"/>
        </w:rPr>
      </w:r>
    </w:p>
    <w:p w:rsidR="00000000" w:rsidDel="00000000" w:rsidP="00000000" w:rsidRDefault="00000000" w:rsidRPr="00000000" w14:paraId="0000006F">
      <w:pPr>
        <w:spacing w:after="240" w:before="240" w:lineRule="auto"/>
        <w:ind w:firstLine="0"/>
        <w:rPr/>
      </w:pPr>
      <w:r w:rsidDel="00000000" w:rsidR="00000000" w:rsidRPr="00000000">
        <w:rPr>
          <w:rtl w:val="0"/>
        </w:rPr>
        <w:t xml:space="preserve">Los conceptos anteriores se relacionan directamente con la propuesta desarrollada. El sistema de información permitirá administrar los datos, las TIC proporcionarán el soporte tecnológico, la organización de datos facilitará la programación y la interfaz permitirá que los usuarios interactúen con la aplicación de manera sencilla.</w:t>
      </w:r>
    </w:p>
    <w:p w:rsidR="00000000" w:rsidDel="00000000" w:rsidP="00000000" w:rsidRDefault="00000000" w:rsidRPr="00000000" w14:paraId="00000070">
      <w:pPr>
        <w:spacing w:after="240" w:before="240" w:lineRule="auto"/>
        <w:ind w:firstLine="0"/>
        <w:rPr/>
      </w:pPr>
      <w:r w:rsidDel="00000000" w:rsidR="00000000" w:rsidRPr="00000000">
        <w:rPr>
          <w:rtl w:val="0"/>
        </w:rPr>
        <w:t xml:space="preserve">En conjunto, estos elementos permitirán desarrollar una herramienta digital orientada a centralizar, actualizar y facilitar la consulta de la información de los juegos intercursos. De esta manera, el proyecto busca contribuir a una mejor organización y comunicación de las actividades deportivas dentro de la Institución Educativa Liceo Tame.</w:t>
      </w:r>
    </w:p>
    <w:p w:rsidR="00000000" w:rsidDel="00000000" w:rsidP="00000000" w:rsidRDefault="00000000" w:rsidRPr="00000000" w14:paraId="00000071">
      <w:pPr>
        <w:spacing w:after="240" w:before="240" w:lineRule="auto"/>
        <w:ind w:firstLine="0"/>
        <w:rPr/>
      </w:pPr>
      <w:r w:rsidDel="00000000" w:rsidR="00000000" w:rsidRPr="00000000">
        <w:rPr>
          <w:rtl w:val="0"/>
        </w:rPr>
      </w:r>
    </w:p>
    <w:p w:rsidR="00000000" w:rsidDel="00000000" w:rsidP="00000000" w:rsidRDefault="00000000" w:rsidRPr="00000000" w14:paraId="00000072">
      <w:pPr>
        <w:spacing w:after="240" w:before="240" w:lineRule="auto"/>
        <w:ind w:firstLine="0"/>
        <w:rPr/>
      </w:pPr>
      <w:r w:rsidDel="00000000" w:rsidR="00000000" w:rsidRPr="00000000">
        <w:rPr>
          <w:rtl w:val="0"/>
        </w:rPr>
        <w:t xml:space="preserve">Para comprender el desarrollo de esta propuesta, es necesario abordar algunos conceptos relacionados con los sistemas de información, la organización de datos, las Tecnologías de la Información y la Comunicación, el diseño de interfaces y la gestión deportiva.</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pStyle w:val="Heading1"/>
        <w:spacing w:line="480" w:lineRule="auto"/>
        <w:rPr/>
      </w:pPr>
      <w:bookmarkStart w:colFirst="0" w:colLast="0" w:name="_sk5xfkkg5l1m" w:id="10"/>
      <w:bookmarkEnd w:id="10"/>
      <w:r w:rsidDel="00000000" w:rsidR="00000000" w:rsidRPr="00000000">
        <w:rPr>
          <w:rtl w:val="0"/>
        </w:rPr>
        <w:t xml:space="preserve">5. Metodología básica</w:t>
      </w:r>
    </w:p>
    <w:p w:rsidR="00000000" w:rsidDel="00000000" w:rsidP="00000000" w:rsidRDefault="00000000" w:rsidRPr="00000000" w14:paraId="00000075">
      <w:pPr>
        <w:spacing w:after="240" w:before="240" w:line="480" w:lineRule="auto"/>
        <w:rPr/>
      </w:pPr>
      <w:r w:rsidDel="00000000" w:rsidR="00000000" w:rsidRPr="00000000">
        <w:rPr>
          <w:rFonts w:ascii="Times New Roman" w:cs="Times New Roman" w:eastAsia="Times New Roman" w:hAnsi="Times New Roman"/>
          <w:sz w:val="24"/>
          <w:szCs w:val="24"/>
          <w:rtl w:val="0"/>
        </w:rPr>
        <w:t xml:space="preserve">Este proyecto es de tip</w:t>
      </w:r>
      <w:r w:rsidDel="00000000" w:rsidR="00000000" w:rsidRPr="00000000">
        <w:rPr>
          <w:sz w:val="24"/>
          <w:szCs w:val="24"/>
          <w:rtl w:val="0"/>
        </w:rPr>
        <w:t xml:space="preserve">o tecnológico-aplicado</w:t>
      </w:r>
      <w:r w:rsidDel="00000000" w:rsidR="00000000" w:rsidRPr="00000000">
        <w:rPr>
          <w:rFonts w:ascii="Times New Roman" w:cs="Times New Roman" w:eastAsia="Times New Roman" w:hAnsi="Times New Roman"/>
          <w:sz w:val="24"/>
          <w:szCs w:val="24"/>
          <w:rtl w:val="0"/>
        </w:rPr>
        <w:t xml:space="preserve">, ya que busca desarrollar una solución digital a una problemática real. Se desarrollará en la Institución Educativa Liceo Tame y sus </w:t>
      </w:r>
      <w:r w:rsidDel="00000000" w:rsidR="00000000" w:rsidRPr="00000000">
        <w:rPr>
          <w:rtl w:val="0"/>
        </w:rPr>
        <w:t xml:space="preserve">beneficiarios</w:t>
      </w:r>
      <w:r w:rsidDel="00000000" w:rsidR="00000000" w:rsidRPr="00000000">
        <w:rPr>
          <w:rFonts w:ascii="Times New Roman" w:cs="Times New Roman" w:eastAsia="Times New Roman" w:hAnsi="Times New Roman"/>
          <w:sz w:val="24"/>
          <w:szCs w:val="24"/>
          <w:rtl w:val="0"/>
        </w:rPr>
        <w:t xml:space="preserve"> serán estudiantes y docentes encargados de los juegos intercursos.. La aplicación permitirá organizar y consultar de manera rápida y ordenada la información de los jugadores, mejorando la gestión de los datos y facilitando la toma de decisiones durante los eventos deportivos.</w:t>
      </w:r>
      <w:r w:rsidDel="00000000" w:rsidR="00000000" w:rsidRPr="00000000">
        <w:rPr>
          <w:rtl w:val="0"/>
        </w:rPr>
      </w:r>
    </w:p>
    <w:p w:rsidR="00000000" w:rsidDel="00000000" w:rsidP="00000000" w:rsidRDefault="00000000" w:rsidRPr="00000000" w14:paraId="00000076">
      <w:pPr>
        <w:spacing w:after="240" w:before="240" w:line="480" w:lineRule="auto"/>
        <w:rPr/>
      </w:pPr>
      <w:r w:rsidDel="00000000" w:rsidR="00000000" w:rsidRPr="00000000">
        <w:rPr>
          <w:rFonts w:ascii="Times New Roman" w:cs="Times New Roman" w:eastAsia="Times New Roman" w:hAnsi="Times New Roman"/>
          <w:sz w:val="24"/>
          <w:szCs w:val="24"/>
          <w:rtl w:val="0"/>
        </w:rPr>
        <w:t xml:space="preserve">El proceso se realizará por fases: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rtl w:val="0"/>
        </w:rPr>
        <w:t xml:space="preserve">Fase 1: Análisis</w:t>
      </w:r>
      <w:r w:rsidDel="00000000" w:rsidR="00000000" w:rsidRPr="00000000">
        <w:rPr>
          <w:rtl w:val="0"/>
        </w:rPr>
        <w:br w:type="textWrapping"/>
      </w:r>
      <w:r w:rsidDel="00000000" w:rsidR="00000000" w:rsidRPr="00000000">
        <w:rPr>
          <w:rtl w:val="0"/>
        </w:rPr>
        <w:t xml:space="preserve"> Se identificará la información necesaria de los jugadores y las necesidades del sistema.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rtl w:val="0"/>
        </w:rPr>
        <w:t xml:space="preserve">Fase 2: Diseño</w:t>
      </w:r>
      <w:r w:rsidDel="00000000" w:rsidR="00000000" w:rsidRPr="00000000">
        <w:rPr>
          <w:rtl w:val="0"/>
        </w:rPr>
        <w:br w:type="textWrapping"/>
        <w:t xml:space="preserve"> Se definirá la estructura de la aplicación, incluyendo cómo se organizaran los datos y la apariencia de la interfaz.</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rtl w:val="0"/>
        </w:rPr>
        <w:t xml:space="preserve">Fase 3: Desarrollo</w:t>
      </w:r>
      <w:r w:rsidDel="00000000" w:rsidR="00000000" w:rsidRPr="00000000">
        <w:rPr>
          <w:rtl w:val="0"/>
        </w:rPr>
        <w:br w:type="textWrapping"/>
        <w:t xml:space="preserve"> Se programará la aplicación utilizando herramientas como HTML, CSS y JavaScript.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Fase 4: Pruebas y evaluación</w:t>
      </w:r>
      <w:r w:rsidDel="00000000" w:rsidR="00000000" w:rsidRPr="00000000">
        <w:rPr>
          <w:rtl w:val="0"/>
        </w:rPr>
        <w:br w:type="textWrapping"/>
        <w:t xml:space="preserve"> Se verificará el funcionamiento del sistema, corrigiendo errores y asegurando que los datos se registren correctamente.</w:t>
      </w:r>
      <w:r w:rsidDel="00000000" w:rsidR="00000000" w:rsidRPr="00000000">
        <w:rPr>
          <w:rtl w:val="0"/>
        </w:rPr>
      </w:r>
    </w:p>
    <w:p w:rsidR="00000000" w:rsidDel="00000000" w:rsidP="00000000" w:rsidRDefault="00000000" w:rsidRPr="00000000" w14:paraId="0000007B">
      <w:pPr>
        <w:spacing w:line="480" w:lineRule="auto"/>
        <w:rPr/>
      </w:pPr>
      <w:r w:rsidDel="00000000" w:rsidR="00000000" w:rsidRPr="00000000">
        <w:rPr>
          <w:rtl w:val="0"/>
        </w:rPr>
      </w:r>
    </w:p>
    <w:p w:rsidR="00000000" w:rsidDel="00000000" w:rsidP="00000000" w:rsidRDefault="00000000" w:rsidRPr="00000000" w14:paraId="0000007C">
      <w:pPr>
        <w:pStyle w:val="Heading1"/>
        <w:spacing w:line="480" w:lineRule="auto"/>
        <w:rPr/>
      </w:pPr>
      <w:bookmarkStart w:colFirst="0" w:colLast="0" w:name="_2trwgr8vb5h9" w:id="11"/>
      <w:bookmarkEnd w:id="11"/>
      <w:r w:rsidDel="00000000" w:rsidR="00000000" w:rsidRPr="00000000">
        <w:rPr>
          <w:rtl w:val="0"/>
        </w:rPr>
        <w:t xml:space="preserve">6. Cronograma</w:t>
      </w:r>
    </w:p>
    <w:p w:rsidR="00000000" w:rsidDel="00000000" w:rsidP="00000000" w:rsidRDefault="00000000" w:rsidRPr="00000000" w14:paraId="0000007D">
      <w:pPr>
        <w:spacing w:after="240" w:before="240" w:line="480" w:lineRule="auto"/>
        <w:ind w:left="0" w:firstLine="0"/>
        <w:rPr/>
      </w:pPr>
      <w:r w:rsidDel="00000000" w:rsidR="00000000" w:rsidRPr="00000000">
        <w:rPr>
          <w:rFonts w:ascii="Times New Roman" w:cs="Times New Roman" w:eastAsia="Times New Roman" w:hAnsi="Times New Roman"/>
          <w:sz w:val="24"/>
          <w:szCs w:val="24"/>
          <w:rtl w:val="0"/>
        </w:rPr>
        <w:t xml:space="preserve">El proyecto se desarrollará durante el año escolar, dividido en cuatro fases: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rtl w:val="0"/>
        </w:rPr>
        <w:t xml:space="preserve">Fase 1 (Marzo - Abril): </w:t>
      </w:r>
      <w:r w:rsidDel="00000000" w:rsidR="00000000" w:rsidRPr="00000000">
        <w:rPr>
          <w:rtl w:val="0"/>
        </w:rPr>
        <w:t xml:space="preserve">Análisis del problema y recolección de información.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rtl w:val="0"/>
        </w:rPr>
        <w:t xml:space="preserve">Fase 2 (Mayo - Junio): </w:t>
      </w:r>
      <w:r w:rsidDel="00000000" w:rsidR="00000000" w:rsidRPr="00000000">
        <w:rPr>
          <w:rtl w:val="0"/>
        </w:rPr>
        <w:t xml:space="preserve">Diseño de la aplicación.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rtl w:val="0"/>
        </w:rPr>
        <w:t xml:space="preserve">Fase 3 (Julio - Septiembre)</w:t>
      </w:r>
      <w:r w:rsidDel="00000000" w:rsidR="00000000" w:rsidRPr="00000000">
        <w:rPr>
          <w:rtl w:val="0"/>
        </w:rPr>
        <w:t xml:space="preserve">: Finalización de la aplicación y pre sustentacion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Fase 4 (Septiembre - Octubre): </w:t>
      </w:r>
      <w:r w:rsidDel="00000000" w:rsidR="00000000" w:rsidRPr="00000000">
        <w:rPr>
          <w:rtl w:val="0"/>
        </w:rPr>
        <w:t xml:space="preserve">Pruebas, ajustes y sustentación final.</w:t>
      </w:r>
      <w:r w:rsidDel="00000000" w:rsidR="00000000" w:rsidRPr="00000000">
        <w:rPr>
          <w:rtl w:val="0"/>
        </w:rPr>
      </w:r>
    </w:p>
    <w:p w:rsidR="00000000" w:rsidDel="00000000" w:rsidP="00000000" w:rsidRDefault="00000000" w:rsidRPr="00000000" w14:paraId="00000082">
      <w:pPr>
        <w:spacing w:after="240" w:before="240" w:line="480" w:lineRule="auto"/>
        <w:rPr/>
      </w:pPr>
      <w:r w:rsidDel="00000000" w:rsidR="00000000" w:rsidRPr="00000000">
        <w:rPr>
          <w:rFonts w:ascii="Times New Roman" w:cs="Times New Roman" w:eastAsia="Times New Roman" w:hAnsi="Times New Roman"/>
          <w:sz w:val="24"/>
          <w:szCs w:val="24"/>
          <w:rtl w:val="0"/>
        </w:rPr>
        <w:t xml:space="preserve">Cada fase finalizará con la presentación de avances del proyecto.</w:t>
      </w:r>
      <w:r w:rsidDel="00000000" w:rsidR="00000000" w:rsidRPr="00000000">
        <w:rPr>
          <w:rtl w:val="0"/>
        </w:rPr>
      </w:r>
    </w:p>
    <w:p w:rsidR="00000000" w:rsidDel="00000000" w:rsidP="00000000" w:rsidRDefault="00000000" w:rsidRPr="00000000" w14:paraId="00000083">
      <w:pPr>
        <w:spacing w:after="240" w:before="240" w:line="480" w:lineRule="auto"/>
        <w:rPr/>
      </w:pPr>
      <w:r w:rsidDel="00000000" w:rsidR="00000000" w:rsidRPr="00000000">
        <w:rPr>
          <w:rtl w:val="0"/>
        </w:rPr>
      </w:r>
    </w:p>
    <w:p w:rsidR="00000000" w:rsidDel="00000000" w:rsidP="00000000" w:rsidRDefault="00000000" w:rsidRPr="00000000" w14:paraId="00000084">
      <w:pPr>
        <w:spacing w:after="240" w:before="240" w:line="480" w:lineRule="auto"/>
        <w:rPr/>
      </w:pPr>
      <w:r w:rsidDel="00000000" w:rsidR="00000000" w:rsidRPr="00000000">
        <w:rPr>
          <w:rtl w:val="0"/>
        </w:rPr>
      </w:r>
    </w:p>
    <w:p w:rsidR="00000000" w:rsidDel="00000000" w:rsidP="00000000" w:rsidRDefault="00000000" w:rsidRPr="00000000" w14:paraId="00000085">
      <w:pPr>
        <w:spacing w:after="240" w:before="240" w:line="480" w:lineRule="auto"/>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 </w:t>
      </w:r>
    </w:p>
    <w:p w:rsidR="00000000" w:rsidDel="00000000" w:rsidP="00000000" w:rsidRDefault="00000000" w:rsidRPr="00000000" w14:paraId="00000087">
      <w:pPr>
        <w:rPr>
          <w:i w:val="1"/>
          <w:iCs w:val="1"/>
        </w:rPr>
      </w:pPr>
      <w:r w:rsidDel="00000000" w:rsidR="00000000" w:rsidRPr="00000000">
        <w:rPr>
          <w:i w:val="1"/>
          <w:iCs w:val="1"/>
          <w:rtl w:val="0"/>
        </w:rPr>
        <w:t xml:space="preserve">Cronograma del proyecto</w:t>
      </w:r>
      <w:r w:rsidDel="00000000" w:rsidR="00000000" w:rsidRPr="00000000">
        <w:rPr>
          <w:rtl w:val="0"/>
        </w:rPr>
      </w:r>
    </w:p>
    <w:tbl>
      <w:tblPr>
        <w:tblStyle w:val="Table1"/>
        <w:tblW w:w="9015.999999999996" w:type="dxa"/>
        <w:jc w:val="left"/>
        <w:tblBorders>
          <w:top w:color="000000" w:space="0" w:sz="4" w:val="single"/>
          <w:bottom w:color="000000" w:space="0" w:sz="4" w:val="single"/>
        </w:tblBorders>
        <w:tblLayout w:type="fixed"/>
        <w:tblLook w:val="06A0"/>
      </w:tblPr>
      <w:tblGrid>
        <w:gridCol w:w="1363"/>
        <w:gridCol w:w="239"/>
        <w:gridCol w:w="239"/>
        <w:gridCol w:w="239"/>
        <w:gridCol w:w="133"/>
        <w:gridCol w:w="345"/>
        <w:gridCol w:w="239"/>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Change w:id="0">
          <w:tblGrid>
            <w:gridCol w:w="1363"/>
            <w:gridCol w:w="239"/>
            <w:gridCol w:w="239"/>
            <w:gridCol w:w="239"/>
            <w:gridCol w:w="133"/>
            <w:gridCol w:w="345"/>
            <w:gridCol w:w="239"/>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
        </w:tblGridChange>
      </w:tblGrid>
      <w:tr>
        <w:trPr>
          <w:cantSplit w:val="0"/>
          <w:trHeight w:val="131" w:hRule="atLeast"/>
          <w:tblHeader w:val="0"/>
        </w:trPr>
        <w:tc>
          <w:tcPr/>
          <w:p w:rsidR="00000000" w:rsidDel="00000000" w:rsidP="00000000" w:rsidRDefault="00000000" w:rsidRPr="00000000" w14:paraId="00000088">
            <w:pPr>
              <w:spacing w:line="240" w:lineRule="auto"/>
              <w:ind w:firstLine="0"/>
              <w:rPr>
                <w:sz w:val="16"/>
                <w:szCs w:val="16"/>
              </w:rPr>
            </w:pPr>
            <w:r w:rsidDel="00000000" w:rsidR="00000000" w:rsidRPr="00000000">
              <w:rPr>
                <w:rtl w:val="0"/>
              </w:rPr>
            </w:r>
          </w:p>
        </w:tc>
        <w:tc>
          <w:tcPr>
            <w:gridSpan w:val="32"/>
          </w:tcPr>
          <w:p w:rsidR="00000000" w:rsidDel="00000000" w:rsidP="00000000" w:rsidRDefault="00000000" w:rsidRPr="00000000" w14:paraId="00000089">
            <w:pPr>
              <w:spacing w:line="240" w:lineRule="auto"/>
              <w:ind w:firstLine="0"/>
              <w:jc w:val="center"/>
              <w:rPr>
                <w:sz w:val="16"/>
                <w:szCs w:val="16"/>
              </w:rPr>
            </w:pPr>
            <w:r w:rsidDel="00000000" w:rsidR="00000000" w:rsidRPr="00000000">
              <w:rPr>
                <w:sz w:val="16"/>
                <w:szCs w:val="16"/>
                <w:rtl w:val="0"/>
              </w:rPr>
              <w:t xml:space="preserve">2026</w:t>
            </w:r>
          </w:p>
        </w:tc>
      </w:tr>
      <w:tr>
        <w:trPr>
          <w:cantSplit w:val="0"/>
          <w:trHeight w:val="131" w:hRule="atLeast"/>
          <w:tblHeader w:val="0"/>
        </w:trPr>
        <w:tc>
          <w:tcPr/>
          <w:p w:rsidR="00000000" w:rsidDel="00000000" w:rsidP="00000000" w:rsidRDefault="00000000" w:rsidRPr="00000000" w14:paraId="000000A9">
            <w:pPr>
              <w:spacing w:line="240" w:lineRule="auto"/>
              <w:ind w:firstLine="0"/>
              <w:rPr>
                <w:sz w:val="16"/>
                <w:szCs w:val="16"/>
              </w:rPr>
            </w:pPr>
            <w:r w:rsidDel="00000000" w:rsidR="00000000" w:rsidRPr="00000000">
              <w:rPr>
                <w:sz w:val="20"/>
                <w:szCs w:val="20"/>
                <w:rtl w:val="0"/>
              </w:rPr>
              <w:t xml:space="preserve">Actividades</w:t>
            </w:r>
            <w:r w:rsidDel="00000000" w:rsidR="00000000" w:rsidRPr="00000000">
              <w:rPr>
                <w:rtl w:val="0"/>
              </w:rPr>
            </w:r>
          </w:p>
        </w:tc>
        <w:tc>
          <w:tcPr>
            <w:gridSpan w:val="4"/>
          </w:tcPr>
          <w:p w:rsidR="00000000" w:rsidDel="00000000" w:rsidP="00000000" w:rsidRDefault="00000000" w:rsidRPr="00000000" w14:paraId="000000AA">
            <w:pPr>
              <w:spacing w:line="240" w:lineRule="auto"/>
              <w:ind w:firstLine="0"/>
              <w:jc w:val="center"/>
              <w:rPr>
                <w:sz w:val="16"/>
                <w:szCs w:val="16"/>
              </w:rPr>
            </w:pPr>
            <w:r w:rsidDel="00000000" w:rsidR="00000000" w:rsidRPr="00000000">
              <w:rPr>
                <w:sz w:val="16"/>
                <w:szCs w:val="16"/>
                <w:rtl w:val="0"/>
              </w:rPr>
              <w:t xml:space="preserve">Marzo</w:t>
            </w:r>
          </w:p>
        </w:tc>
        <w:tc>
          <w:tcPr>
            <w:gridSpan w:val="4"/>
          </w:tcPr>
          <w:p w:rsidR="00000000" w:rsidDel="00000000" w:rsidP="00000000" w:rsidRDefault="00000000" w:rsidRPr="00000000" w14:paraId="000000AE">
            <w:pPr>
              <w:spacing w:line="240" w:lineRule="auto"/>
              <w:ind w:firstLine="0"/>
              <w:jc w:val="center"/>
              <w:rPr>
                <w:sz w:val="16"/>
                <w:szCs w:val="16"/>
              </w:rPr>
            </w:pPr>
            <w:r w:rsidDel="00000000" w:rsidR="00000000" w:rsidRPr="00000000">
              <w:rPr>
                <w:sz w:val="16"/>
                <w:szCs w:val="16"/>
                <w:rtl w:val="0"/>
              </w:rPr>
              <w:t xml:space="preserve">Abril</w:t>
            </w:r>
          </w:p>
        </w:tc>
        <w:tc>
          <w:tcPr>
            <w:gridSpan w:val="4"/>
          </w:tcPr>
          <w:p w:rsidR="00000000" w:rsidDel="00000000" w:rsidP="00000000" w:rsidRDefault="00000000" w:rsidRPr="00000000" w14:paraId="000000B2">
            <w:pPr>
              <w:spacing w:line="240" w:lineRule="auto"/>
              <w:ind w:firstLine="0"/>
              <w:jc w:val="center"/>
              <w:rPr>
                <w:sz w:val="16"/>
                <w:szCs w:val="16"/>
              </w:rPr>
            </w:pPr>
            <w:r w:rsidDel="00000000" w:rsidR="00000000" w:rsidRPr="00000000">
              <w:rPr>
                <w:sz w:val="16"/>
                <w:szCs w:val="16"/>
                <w:rtl w:val="0"/>
              </w:rPr>
              <w:t xml:space="preserve">Mayo</w:t>
            </w:r>
          </w:p>
        </w:tc>
        <w:tc>
          <w:tcPr>
            <w:gridSpan w:val="4"/>
          </w:tcPr>
          <w:p w:rsidR="00000000" w:rsidDel="00000000" w:rsidP="00000000" w:rsidRDefault="00000000" w:rsidRPr="00000000" w14:paraId="000000B6">
            <w:pPr>
              <w:spacing w:line="240" w:lineRule="auto"/>
              <w:ind w:firstLine="0"/>
              <w:jc w:val="center"/>
              <w:rPr>
                <w:sz w:val="16"/>
                <w:szCs w:val="16"/>
              </w:rPr>
            </w:pPr>
            <w:r w:rsidDel="00000000" w:rsidR="00000000" w:rsidRPr="00000000">
              <w:rPr>
                <w:sz w:val="16"/>
                <w:szCs w:val="16"/>
                <w:rtl w:val="0"/>
              </w:rPr>
              <w:t xml:space="preserve">Junio</w:t>
            </w:r>
          </w:p>
        </w:tc>
        <w:tc>
          <w:tcPr>
            <w:gridSpan w:val="4"/>
          </w:tcPr>
          <w:p w:rsidR="00000000" w:rsidDel="00000000" w:rsidP="00000000" w:rsidRDefault="00000000" w:rsidRPr="00000000" w14:paraId="000000BA">
            <w:pPr>
              <w:spacing w:line="240" w:lineRule="auto"/>
              <w:ind w:firstLine="0"/>
              <w:jc w:val="center"/>
              <w:rPr>
                <w:sz w:val="16"/>
                <w:szCs w:val="16"/>
              </w:rPr>
            </w:pPr>
            <w:r w:rsidDel="00000000" w:rsidR="00000000" w:rsidRPr="00000000">
              <w:rPr>
                <w:sz w:val="16"/>
                <w:szCs w:val="16"/>
                <w:rtl w:val="0"/>
              </w:rPr>
              <w:t xml:space="preserve">Julio</w:t>
            </w:r>
          </w:p>
        </w:tc>
        <w:tc>
          <w:tcPr>
            <w:gridSpan w:val="4"/>
          </w:tcPr>
          <w:p w:rsidR="00000000" w:rsidDel="00000000" w:rsidP="00000000" w:rsidRDefault="00000000" w:rsidRPr="00000000" w14:paraId="000000BE">
            <w:pPr>
              <w:spacing w:line="240" w:lineRule="auto"/>
              <w:ind w:firstLine="0"/>
              <w:jc w:val="center"/>
              <w:rPr>
                <w:sz w:val="16"/>
                <w:szCs w:val="16"/>
              </w:rPr>
            </w:pPr>
            <w:r w:rsidDel="00000000" w:rsidR="00000000" w:rsidRPr="00000000">
              <w:rPr>
                <w:sz w:val="16"/>
                <w:szCs w:val="16"/>
                <w:rtl w:val="0"/>
              </w:rPr>
              <w:t xml:space="preserve">Agosto</w:t>
            </w:r>
          </w:p>
        </w:tc>
        <w:tc>
          <w:tcPr>
            <w:gridSpan w:val="4"/>
          </w:tcPr>
          <w:p w:rsidR="00000000" w:rsidDel="00000000" w:rsidP="00000000" w:rsidRDefault="00000000" w:rsidRPr="00000000" w14:paraId="000000C2">
            <w:pPr>
              <w:spacing w:line="240" w:lineRule="auto"/>
              <w:ind w:firstLine="0"/>
              <w:jc w:val="center"/>
              <w:rPr>
                <w:sz w:val="16"/>
                <w:szCs w:val="16"/>
              </w:rPr>
            </w:pPr>
            <w:r w:rsidDel="00000000" w:rsidR="00000000" w:rsidRPr="00000000">
              <w:rPr>
                <w:sz w:val="16"/>
                <w:szCs w:val="16"/>
                <w:rtl w:val="0"/>
              </w:rPr>
              <w:t xml:space="preserve">Septiembre</w:t>
            </w:r>
          </w:p>
        </w:tc>
        <w:tc>
          <w:tcPr>
            <w:gridSpan w:val="4"/>
          </w:tcPr>
          <w:p w:rsidR="00000000" w:rsidDel="00000000" w:rsidP="00000000" w:rsidRDefault="00000000" w:rsidRPr="00000000" w14:paraId="000000C6">
            <w:pPr>
              <w:spacing w:line="240" w:lineRule="auto"/>
              <w:ind w:firstLine="0"/>
              <w:jc w:val="center"/>
              <w:rPr>
                <w:sz w:val="16"/>
                <w:szCs w:val="16"/>
              </w:rPr>
            </w:pPr>
            <w:r w:rsidDel="00000000" w:rsidR="00000000" w:rsidRPr="00000000">
              <w:rPr>
                <w:sz w:val="16"/>
                <w:szCs w:val="16"/>
                <w:rtl w:val="0"/>
              </w:rPr>
              <w:t xml:space="preserve">Octubre</w:t>
            </w:r>
          </w:p>
        </w:tc>
      </w:tr>
      <w:tr>
        <w:trPr>
          <w:cantSplit w:val="0"/>
          <w:tblHeader w:val="0"/>
        </w:trPr>
        <w:tc>
          <w:tcPr/>
          <w:p w:rsidR="00000000" w:rsidDel="00000000" w:rsidP="00000000" w:rsidRDefault="00000000" w:rsidRPr="00000000" w14:paraId="000000CA">
            <w:pPr>
              <w:spacing w:line="240" w:lineRule="auto"/>
              <w:ind w:firstLine="0"/>
              <w:rPr/>
            </w:pPr>
            <w:r w:rsidDel="00000000" w:rsidR="00000000" w:rsidRPr="00000000">
              <w:rPr>
                <w:sz w:val="20"/>
                <w:szCs w:val="20"/>
                <w:rtl w:val="0"/>
              </w:rPr>
              <w:t xml:space="preserve">Fase 1</w:t>
            </w:r>
            <w:r w:rsidDel="00000000" w:rsidR="00000000" w:rsidRPr="00000000">
              <w:rPr>
                <w:rtl w:val="0"/>
              </w:rPr>
            </w:r>
          </w:p>
        </w:tc>
        <w:tc>
          <w:tcPr/>
          <w:p w:rsidR="00000000" w:rsidDel="00000000" w:rsidP="00000000" w:rsidRDefault="00000000" w:rsidRPr="00000000" w14:paraId="000000CB">
            <w:pPr>
              <w:spacing w:line="240" w:lineRule="auto"/>
              <w:ind w:firstLine="0"/>
              <w:rPr/>
            </w:pPr>
            <w:r w:rsidDel="00000000" w:rsidR="00000000" w:rsidRPr="00000000">
              <w:rPr>
                <w:rtl w:val="0"/>
              </w:rPr>
            </w:r>
          </w:p>
        </w:tc>
        <w:tc>
          <w:tcPr/>
          <w:p w:rsidR="00000000" w:rsidDel="00000000" w:rsidP="00000000" w:rsidRDefault="00000000" w:rsidRPr="00000000" w14:paraId="000000CC">
            <w:pPr>
              <w:spacing w:line="240" w:lineRule="auto"/>
              <w:ind w:firstLine="0"/>
              <w:rPr/>
            </w:pPr>
            <w:r w:rsidDel="00000000" w:rsidR="00000000" w:rsidRPr="00000000">
              <w:rPr>
                <w:rtl w:val="0"/>
              </w:rPr>
            </w:r>
          </w:p>
        </w:tc>
        <w:tc>
          <w:tcPr/>
          <w:p w:rsidR="00000000" w:rsidDel="00000000" w:rsidP="00000000" w:rsidRDefault="00000000" w:rsidRPr="00000000" w14:paraId="000000CD">
            <w:pPr>
              <w:spacing w:line="240" w:lineRule="auto"/>
              <w:ind w:firstLine="0"/>
              <w:rPr/>
            </w:pPr>
            <w:r w:rsidDel="00000000" w:rsidR="00000000" w:rsidRPr="00000000">
              <w:rPr>
                <w:rtl w:val="0"/>
              </w:rPr>
            </w:r>
          </w:p>
        </w:tc>
        <w:tc>
          <w:tcPr/>
          <w:p w:rsidR="00000000" w:rsidDel="00000000" w:rsidP="00000000" w:rsidRDefault="00000000" w:rsidRPr="00000000" w14:paraId="000000CE">
            <w:pPr>
              <w:spacing w:line="240" w:lineRule="auto"/>
              <w:ind w:firstLine="0"/>
              <w:rPr/>
            </w:pPr>
            <w:r w:rsidDel="00000000" w:rsidR="00000000" w:rsidRPr="00000000">
              <w:rPr>
                <w:rtl w:val="0"/>
              </w:rPr>
            </w:r>
          </w:p>
        </w:tc>
        <w:tc>
          <w:tcPr/>
          <w:p w:rsidR="00000000" w:rsidDel="00000000" w:rsidP="00000000" w:rsidRDefault="00000000" w:rsidRPr="00000000" w14:paraId="000000CF">
            <w:pPr>
              <w:spacing w:line="240" w:lineRule="auto"/>
              <w:ind w:firstLine="0"/>
              <w:rPr/>
            </w:pPr>
            <w:r w:rsidDel="00000000" w:rsidR="00000000" w:rsidRPr="00000000">
              <w:rPr>
                <w:rtl w:val="0"/>
              </w:rPr>
            </w:r>
          </w:p>
        </w:tc>
        <w:tc>
          <w:tcPr/>
          <w:p w:rsidR="00000000" w:rsidDel="00000000" w:rsidP="00000000" w:rsidRDefault="00000000" w:rsidRPr="00000000" w14:paraId="000000D0">
            <w:pPr>
              <w:spacing w:line="240" w:lineRule="auto"/>
              <w:ind w:firstLine="0"/>
              <w:rPr/>
            </w:pPr>
            <w:r w:rsidDel="00000000" w:rsidR="00000000" w:rsidRPr="00000000">
              <w:rPr>
                <w:rtl w:val="0"/>
              </w:rPr>
            </w:r>
          </w:p>
        </w:tc>
        <w:tc>
          <w:tcPr/>
          <w:p w:rsidR="00000000" w:rsidDel="00000000" w:rsidP="00000000" w:rsidRDefault="00000000" w:rsidRPr="00000000" w14:paraId="000000D1">
            <w:pPr>
              <w:spacing w:line="240" w:lineRule="auto"/>
              <w:ind w:firstLine="0"/>
              <w:rPr/>
            </w:pPr>
            <w:r w:rsidDel="00000000" w:rsidR="00000000" w:rsidRPr="00000000">
              <w:rPr>
                <w:rtl w:val="0"/>
              </w:rPr>
            </w:r>
          </w:p>
        </w:tc>
        <w:tc>
          <w:tcPr/>
          <w:p w:rsidR="00000000" w:rsidDel="00000000" w:rsidP="00000000" w:rsidRDefault="00000000" w:rsidRPr="00000000" w14:paraId="000000D2">
            <w:pPr>
              <w:spacing w:line="240" w:lineRule="auto"/>
              <w:ind w:firstLine="0"/>
              <w:rPr/>
            </w:pPr>
            <w:r w:rsidDel="00000000" w:rsidR="00000000" w:rsidRPr="00000000">
              <w:rPr>
                <w:rtl w:val="0"/>
              </w:rPr>
            </w:r>
          </w:p>
        </w:tc>
        <w:tc>
          <w:tcPr/>
          <w:p w:rsidR="00000000" w:rsidDel="00000000" w:rsidP="00000000" w:rsidRDefault="00000000" w:rsidRPr="00000000" w14:paraId="000000D3">
            <w:pPr>
              <w:spacing w:line="240" w:lineRule="auto"/>
              <w:ind w:firstLine="0"/>
              <w:rPr/>
            </w:pPr>
            <w:r w:rsidDel="00000000" w:rsidR="00000000" w:rsidRPr="00000000">
              <w:rPr>
                <w:rtl w:val="0"/>
              </w:rPr>
            </w:r>
          </w:p>
        </w:tc>
        <w:tc>
          <w:tcPr/>
          <w:p w:rsidR="00000000" w:rsidDel="00000000" w:rsidP="00000000" w:rsidRDefault="00000000" w:rsidRPr="00000000" w14:paraId="000000D4">
            <w:pPr>
              <w:spacing w:line="240" w:lineRule="auto"/>
              <w:ind w:firstLine="0"/>
              <w:rPr/>
            </w:pPr>
            <w:r w:rsidDel="00000000" w:rsidR="00000000" w:rsidRPr="00000000">
              <w:rPr>
                <w:rtl w:val="0"/>
              </w:rPr>
            </w:r>
          </w:p>
        </w:tc>
        <w:tc>
          <w:tcPr/>
          <w:p w:rsidR="00000000" w:rsidDel="00000000" w:rsidP="00000000" w:rsidRDefault="00000000" w:rsidRPr="00000000" w14:paraId="000000D5">
            <w:pPr>
              <w:spacing w:line="240" w:lineRule="auto"/>
              <w:ind w:firstLine="0"/>
              <w:rPr/>
            </w:pPr>
            <w:r w:rsidDel="00000000" w:rsidR="00000000" w:rsidRPr="00000000">
              <w:rPr>
                <w:rtl w:val="0"/>
              </w:rPr>
            </w:r>
          </w:p>
        </w:tc>
        <w:tc>
          <w:tcPr/>
          <w:p w:rsidR="00000000" w:rsidDel="00000000" w:rsidP="00000000" w:rsidRDefault="00000000" w:rsidRPr="00000000" w14:paraId="000000D6">
            <w:pPr>
              <w:spacing w:line="240" w:lineRule="auto"/>
              <w:ind w:firstLine="0"/>
              <w:rPr/>
            </w:pPr>
            <w:r w:rsidDel="00000000" w:rsidR="00000000" w:rsidRPr="00000000">
              <w:rPr>
                <w:rtl w:val="0"/>
              </w:rPr>
            </w:r>
          </w:p>
        </w:tc>
        <w:tc>
          <w:tcPr/>
          <w:p w:rsidR="00000000" w:rsidDel="00000000" w:rsidP="00000000" w:rsidRDefault="00000000" w:rsidRPr="00000000" w14:paraId="000000D7">
            <w:pPr>
              <w:spacing w:line="240" w:lineRule="auto"/>
              <w:ind w:firstLine="0"/>
              <w:rPr/>
            </w:pPr>
            <w:r w:rsidDel="00000000" w:rsidR="00000000" w:rsidRPr="00000000">
              <w:rPr>
                <w:rtl w:val="0"/>
              </w:rPr>
            </w:r>
          </w:p>
        </w:tc>
        <w:tc>
          <w:tcPr/>
          <w:p w:rsidR="00000000" w:rsidDel="00000000" w:rsidP="00000000" w:rsidRDefault="00000000" w:rsidRPr="00000000" w14:paraId="000000D8">
            <w:pPr>
              <w:spacing w:line="240" w:lineRule="auto"/>
              <w:ind w:firstLine="0"/>
              <w:rPr/>
            </w:pPr>
            <w:r w:rsidDel="00000000" w:rsidR="00000000" w:rsidRPr="00000000">
              <w:rPr>
                <w:rtl w:val="0"/>
              </w:rPr>
            </w:r>
          </w:p>
        </w:tc>
        <w:tc>
          <w:tcPr/>
          <w:p w:rsidR="00000000" w:rsidDel="00000000" w:rsidP="00000000" w:rsidRDefault="00000000" w:rsidRPr="00000000" w14:paraId="000000D9">
            <w:pPr>
              <w:spacing w:line="240" w:lineRule="auto"/>
              <w:ind w:firstLine="0"/>
              <w:rPr/>
            </w:pPr>
            <w:r w:rsidDel="00000000" w:rsidR="00000000" w:rsidRPr="00000000">
              <w:rPr>
                <w:rtl w:val="0"/>
              </w:rPr>
            </w:r>
          </w:p>
        </w:tc>
        <w:tc>
          <w:tcPr/>
          <w:p w:rsidR="00000000" w:rsidDel="00000000" w:rsidP="00000000" w:rsidRDefault="00000000" w:rsidRPr="00000000" w14:paraId="000000DA">
            <w:pPr>
              <w:spacing w:line="240" w:lineRule="auto"/>
              <w:ind w:firstLine="0"/>
              <w:rPr/>
            </w:pPr>
            <w:r w:rsidDel="00000000" w:rsidR="00000000" w:rsidRPr="00000000">
              <w:rPr>
                <w:rtl w:val="0"/>
              </w:rPr>
            </w:r>
          </w:p>
        </w:tc>
        <w:tc>
          <w:tcPr/>
          <w:p w:rsidR="00000000" w:rsidDel="00000000" w:rsidP="00000000" w:rsidRDefault="00000000" w:rsidRPr="00000000" w14:paraId="000000DB">
            <w:pPr>
              <w:spacing w:line="240" w:lineRule="auto"/>
              <w:ind w:firstLine="0"/>
              <w:rPr/>
            </w:pPr>
            <w:r w:rsidDel="00000000" w:rsidR="00000000" w:rsidRPr="00000000">
              <w:rPr>
                <w:rtl w:val="0"/>
              </w:rPr>
            </w:r>
          </w:p>
        </w:tc>
        <w:tc>
          <w:tcPr/>
          <w:p w:rsidR="00000000" w:rsidDel="00000000" w:rsidP="00000000" w:rsidRDefault="00000000" w:rsidRPr="00000000" w14:paraId="000000DC">
            <w:pPr>
              <w:spacing w:line="240" w:lineRule="auto"/>
              <w:ind w:firstLine="0"/>
              <w:rPr/>
            </w:pPr>
            <w:r w:rsidDel="00000000" w:rsidR="00000000" w:rsidRPr="00000000">
              <w:rPr>
                <w:rtl w:val="0"/>
              </w:rPr>
            </w:r>
          </w:p>
        </w:tc>
        <w:tc>
          <w:tcPr/>
          <w:p w:rsidR="00000000" w:rsidDel="00000000" w:rsidP="00000000" w:rsidRDefault="00000000" w:rsidRPr="00000000" w14:paraId="000000DD">
            <w:pPr>
              <w:spacing w:line="240" w:lineRule="auto"/>
              <w:ind w:firstLine="0"/>
              <w:rPr/>
            </w:pPr>
            <w:r w:rsidDel="00000000" w:rsidR="00000000" w:rsidRPr="00000000">
              <w:rPr>
                <w:rtl w:val="0"/>
              </w:rPr>
            </w:r>
          </w:p>
        </w:tc>
        <w:tc>
          <w:tcPr/>
          <w:p w:rsidR="00000000" w:rsidDel="00000000" w:rsidP="00000000" w:rsidRDefault="00000000" w:rsidRPr="00000000" w14:paraId="000000DE">
            <w:pPr>
              <w:spacing w:line="240" w:lineRule="auto"/>
              <w:ind w:firstLine="0"/>
              <w:rPr/>
            </w:pPr>
            <w:r w:rsidDel="00000000" w:rsidR="00000000" w:rsidRPr="00000000">
              <w:rPr>
                <w:rtl w:val="0"/>
              </w:rPr>
            </w:r>
          </w:p>
        </w:tc>
        <w:tc>
          <w:tcPr/>
          <w:p w:rsidR="00000000" w:rsidDel="00000000" w:rsidP="00000000" w:rsidRDefault="00000000" w:rsidRPr="00000000" w14:paraId="000000DF">
            <w:pPr>
              <w:spacing w:line="240" w:lineRule="auto"/>
              <w:ind w:firstLine="0"/>
              <w:rPr/>
            </w:pPr>
            <w:r w:rsidDel="00000000" w:rsidR="00000000" w:rsidRPr="00000000">
              <w:rPr>
                <w:rtl w:val="0"/>
              </w:rPr>
            </w:r>
          </w:p>
        </w:tc>
        <w:tc>
          <w:tcPr/>
          <w:p w:rsidR="00000000" w:rsidDel="00000000" w:rsidP="00000000" w:rsidRDefault="00000000" w:rsidRPr="00000000" w14:paraId="000000E0">
            <w:pPr>
              <w:spacing w:line="240" w:lineRule="auto"/>
              <w:ind w:firstLine="0"/>
              <w:rPr/>
            </w:pPr>
            <w:r w:rsidDel="00000000" w:rsidR="00000000" w:rsidRPr="00000000">
              <w:rPr>
                <w:rtl w:val="0"/>
              </w:rPr>
            </w:r>
          </w:p>
        </w:tc>
        <w:tc>
          <w:tcPr/>
          <w:p w:rsidR="00000000" w:rsidDel="00000000" w:rsidP="00000000" w:rsidRDefault="00000000" w:rsidRPr="00000000" w14:paraId="000000E1">
            <w:pPr>
              <w:spacing w:line="240" w:lineRule="auto"/>
              <w:ind w:firstLine="0"/>
              <w:rPr/>
            </w:pPr>
            <w:r w:rsidDel="00000000" w:rsidR="00000000" w:rsidRPr="00000000">
              <w:rPr>
                <w:rtl w:val="0"/>
              </w:rPr>
            </w:r>
          </w:p>
        </w:tc>
        <w:tc>
          <w:tcPr/>
          <w:p w:rsidR="00000000" w:rsidDel="00000000" w:rsidP="00000000" w:rsidRDefault="00000000" w:rsidRPr="00000000" w14:paraId="000000E2">
            <w:pPr>
              <w:spacing w:line="240" w:lineRule="auto"/>
              <w:ind w:firstLine="0"/>
              <w:rPr/>
            </w:pPr>
            <w:r w:rsidDel="00000000" w:rsidR="00000000" w:rsidRPr="00000000">
              <w:rPr>
                <w:rtl w:val="0"/>
              </w:rPr>
            </w:r>
          </w:p>
        </w:tc>
        <w:tc>
          <w:tcPr/>
          <w:p w:rsidR="00000000" w:rsidDel="00000000" w:rsidP="00000000" w:rsidRDefault="00000000" w:rsidRPr="00000000" w14:paraId="000000E3">
            <w:pPr>
              <w:spacing w:line="240" w:lineRule="auto"/>
              <w:ind w:firstLine="0"/>
              <w:rPr/>
            </w:pPr>
            <w:r w:rsidDel="00000000" w:rsidR="00000000" w:rsidRPr="00000000">
              <w:rPr>
                <w:rtl w:val="0"/>
              </w:rPr>
            </w:r>
          </w:p>
        </w:tc>
        <w:tc>
          <w:tcPr/>
          <w:p w:rsidR="00000000" w:rsidDel="00000000" w:rsidP="00000000" w:rsidRDefault="00000000" w:rsidRPr="00000000" w14:paraId="000000E4">
            <w:pPr>
              <w:spacing w:line="240" w:lineRule="auto"/>
              <w:ind w:firstLine="0"/>
              <w:rPr/>
            </w:pPr>
            <w:r w:rsidDel="00000000" w:rsidR="00000000" w:rsidRPr="00000000">
              <w:rPr>
                <w:rtl w:val="0"/>
              </w:rPr>
            </w:r>
          </w:p>
        </w:tc>
        <w:tc>
          <w:tcPr/>
          <w:p w:rsidR="00000000" w:rsidDel="00000000" w:rsidP="00000000" w:rsidRDefault="00000000" w:rsidRPr="00000000" w14:paraId="000000E5">
            <w:pPr>
              <w:spacing w:line="240" w:lineRule="auto"/>
              <w:ind w:firstLine="0"/>
              <w:rPr/>
            </w:pPr>
            <w:r w:rsidDel="00000000" w:rsidR="00000000" w:rsidRPr="00000000">
              <w:rPr>
                <w:rtl w:val="0"/>
              </w:rPr>
            </w:r>
          </w:p>
        </w:tc>
        <w:tc>
          <w:tcPr/>
          <w:p w:rsidR="00000000" w:rsidDel="00000000" w:rsidP="00000000" w:rsidRDefault="00000000" w:rsidRPr="00000000" w14:paraId="000000E6">
            <w:pPr>
              <w:spacing w:line="240" w:lineRule="auto"/>
              <w:ind w:firstLine="0"/>
              <w:rPr/>
            </w:pPr>
            <w:r w:rsidDel="00000000" w:rsidR="00000000" w:rsidRPr="00000000">
              <w:rPr>
                <w:rtl w:val="0"/>
              </w:rPr>
            </w:r>
          </w:p>
        </w:tc>
        <w:tc>
          <w:tcPr/>
          <w:p w:rsidR="00000000" w:rsidDel="00000000" w:rsidP="00000000" w:rsidRDefault="00000000" w:rsidRPr="00000000" w14:paraId="000000E7">
            <w:pPr>
              <w:spacing w:line="240" w:lineRule="auto"/>
              <w:ind w:firstLine="0"/>
              <w:rPr/>
            </w:pPr>
            <w:r w:rsidDel="00000000" w:rsidR="00000000" w:rsidRPr="00000000">
              <w:rPr>
                <w:rtl w:val="0"/>
              </w:rPr>
            </w:r>
          </w:p>
        </w:tc>
        <w:tc>
          <w:tcPr/>
          <w:p w:rsidR="00000000" w:rsidDel="00000000" w:rsidP="00000000" w:rsidRDefault="00000000" w:rsidRPr="00000000" w14:paraId="000000E8">
            <w:pPr>
              <w:spacing w:line="240" w:lineRule="auto"/>
              <w:ind w:firstLine="0"/>
              <w:rPr/>
            </w:pPr>
            <w:r w:rsidDel="00000000" w:rsidR="00000000" w:rsidRPr="00000000">
              <w:rPr>
                <w:rtl w:val="0"/>
              </w:rPr>
            </w:r>
          </w:p>
        </w:tc>
        <w:tc>
          <w:tcPr/>
          <w:p w:rsidR="00000000" w:rsidDel="00000000" w:rsidP="00000000" w:rsidRDefault="00000000" w:rsidRPr="00000000" w14:paraId="000000E9">
            <w:pPr>
              <w:spacing w:line="240" w:lineRule="auto"/>
              <w:ind w:firstLine="0"/>
              <w:rPr/>
            </w:pPr>
            <w:r w:rsidDel="00000000" w:rsidR="00000000" w:rsidRPr="00000000">
              <w:rPr>
                <w:rtl w:val="0"/>
              </w:rPr>
            </w:r>
          </w:p>
        </w:tc>
        <w:tc>
          <w:tcPr/>
          <w:p w:rsidR="00000000" w:rsidDel="00000000" w:rsidP="00000000" w:rsidRDefault="00000000" w:rsidRPr="00000000" w14:paraId="000000EA">
            <w:pPr>
              <w:spacing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EB">
            <w:pPr>
              <w:spacing w:line="240" w:lineRule="auto"/>
              <w:ind w:firstLine="0"/>
              <w:rPr>
                <w:sz w:val="20"/>
                <w:szCs w:val="20"/>
              </w:rPr>
            </w:pPr>
            <w:r w:rsidDel="00000000" w:rsidR="00000000" w:rsidRPr="00000000">
              <w:rPr>
                <w:sz w:val="20"/>
                <w:szCs w:val="20"/>
                <w:rtl w:val="0"/>
              </w:rPr>
              <w:t xml:space="preserve">Análisis</w:t>
            </w:r>
          </w:p>
        </w:tc>
        <w:tc>
          <w:tcPr>
            <w:shd w:fill="c5e0b3" w:val="clear"/>
          </w:tcPr>
          <w:p w:rsidR="00000000" w:rsidDel="00000000" w:rsidP="00000000" w:rsidRDefault="00000000" w:rsidRPr="00000000" w14:paraId="000000EC">
            <w:pPr>
              <w:spacing w:line="240" w:lineRule="auto"/>
              <w:ind w:firstLine="0"/>
              <w:rPr>
                <w:sz w:val="20"/>
                <w:szCs w:val="20"/>
              </w:rPr>
            </w:pPr>
            <w:r w:rsidDel="00000000" w:rsidR="00000000" w:rsidRPr="00000000">
              <w:rPr>
                <w:rtl w:val="0"/>
              </w:rPr>
            </w:r>
          </w:p>
        </w:tc>
        <w:tc>
          <w:tcPr>
            <w:shd w:fill="c5e0b3" w:val="clear"/>
          </w:tcPr>
          <w:p w:rsidR="00000000" w:rsidDel="00000000" w:rsidP="00000000" w:rsidRDefault="00000000" w:rsidRPr="00000000" w14:paraId="000000E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B">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C">
            <w:pPr>
              <w:spacing w:line="240" w:lineRule="auto"/>
              <w:ind w:firstLine="0"/>
              <w:rPr>
                <w:sz w:val="20"/>
                <w:szCs w:val="20"/>
              </w:rPr>
            </w:pPr>
            <w:r w:rsidDel="00000000" w:rsidR="00000000" w:rsidRPr="00000000">
              <w:rPr>
                <w:sz w:val="20"/>
                <w:szCs w:val="20"/>
                <w:rtl w:val="0"/>
              </w:rPr>
              <w:t xml:space="preserve">Recolección</w:t>
            </w:r>
          </w:p>
        </w:tc>
        <w:tc>
          <w:tcPr/>
          <w:p w:rsidR="00000000" w:rsidDel="00000000" w:rsidP="00000000" w:rsidRDefault="00000000" w:rsidRPr="00000000" w14:paraId="0000010D">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10E">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10F">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11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C">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D">
            <w:pPr>
              <w:spacing w:line="240" w:lineRule="auto"/>
              <w:ind w:firstLine="0"/>
              <w:rPr>
                <w:sz w:val="20"/>
                <w:szCs w:val="20"/>
              </w:rPr>
            </w:pPr>
            <w:r w:rsidDel="00000000" w:rsidR="00000000" w:rsidRPr="00000000">
              <w:rPr>
                <w:sz w:val="20"/>
                <w:szCs w:val="20"/>
                <w:rtl w:val="0"/>
              </w:rPr>
              <w:t xml:space="preserve">Fase 2</w:t>
            </w:r>
          </w:p>
        </w:tc>
        <w:tc>
          <w:tcPr/>
          <w:p w:rsidR="00000000" w:rsidDel="00000000" w:rsidP="00000000" w:rsidRDefault="00000000" w:rsidRPr="00000000" w14:paraId="0000012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D">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E">
            <w:pPr>
              <w:spacing w:line="240" w:lineRule="auto"/>
              <w:ind w:firstLine="0"/>
              <w:rPr>
                <w:sz w:val="20"/>
                <w:szCs w:val="20"/>
              </w:rPr>
            </w:pPr>
            <w:r w:rsidDel="00000000" w:rsidR="00000000" w:rsidRPr="00000000">
              <w:rPr>
                <w:sz w:val="20"/>
                <w:szCs w:val="20"/>
                <w:rtl w:val="0"/>
              </w:rPr>
              <w:t xml:space="preserve">Diseño</w:t>
            </w:r>
          </w:p>
        </w:tc>
        <w:tc>
          <w:tcPr/>
          <w:p w:rsidR="00000000" w:rsidDel="00000000" w:rsidP="00000000" w:rsidRDefault="00000000" w:rsidRPr="00000000" w14:paraId="0000014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2">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3">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4">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5">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6">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7">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E">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6F">
            <w:pPr>
              <w:spacing w:line="240" w:lineRule="auto"/>
              <w:ind w:firstLine="0"/>
              <w:rPr>
                <w:sz w:val="20"/>
                <w:szCs w:val="20"/>
              </w:rPr>
            </w:pPr>
            <w:r w:rsidDel="00000000" w:rsidR="00000000" w:rsidRPr="00000000">
              <w:rPr>
                <w:sz w:val="20"/>
                <w:szCs w:val="20"/>
                <w:rtl w:val="0"/>
              </w:rPr>
              <w:t xml:space="preserve">Diseño</w:t>
            </w:r>
          </w:p>
        </w:tc>
        <w:tc>
          <w:tcPr/>
          <w:p w:rsidR="00000000" w:rsidDel="00000000" w:rsidP="00000000" w:rsidRDefault="00000000" w:rsidRPr="00000000" w14:paraId="0000017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9">
            <w:pPr>
              <w:spacing w:line="240" w:lineRule="auto"/>
              <w:ind w:firstLine="0"/>
              <w:rPr>
                <w:sz w:val="20"/>
                <w:szCs w:val="20"/>
              </w:rPr>
            </w:pPr>
            <w:r w:rsidDel="00000000" w:rsidR="00000000" w:rsidRPr="00000000">
              <w:rPr>
                <w:rtl w:val="0"/>
              </w:rPr>
            </w:r>
          </w:p>
        </w:tc>
        <w:tc>
          <w:tcPr>
            <w:shd w:fill="ed7d31" w:val="clear"/>
          </w:tcPr>
          <w:p w:rsidR="00000000" w:rsidDel="00000000" w:rsidP="00000000" w:rsidRDefault="00000000" w:rsidRPr="00000000" w14:paraId="0000017A">
            <w:pPr>
              <w:spacing w:line="240" w:lineRule="auto"/>
              <w:ind w:firstLine="0"/>
              <w:rPr>
                <w:sz w:val="20"/>
                <w:szCs w:val="20"/>
              </w:rPr>
            </w:pPr>
            <w:r w:rsidDel="00000000" w:rsidR="00000000" w:rsidRPr="00000000">
              <w:rPr>
                <w:sz w:val="20"/>
                <w:szCs w:val="20"/>
                <w:rtl w:val="0"/>
              </w:rPr>
              <w:t xml:space="preserve">    </w:t>
            </w:r>
          </w:p>
        </w:tc>
        <w:tc>
          <w:tcPr>
            <w:shd w:fill="ed7d31" w:val="clear"/>
          </w:tcPr>
          <w:p w:rsidR="00000000" w:rsidDel="00000000" w:rsidP="00000000" w:rsidRDefault="00000000" w:rsidRPr="00000000" w14:paraId="0000017B">
            <w:pPr>
              <w:spacing w:line="240" w:lineRule="auto"/>
              <w:ind w:firstLine="0"/>
              <w:rPr>
                <w:sz w:val="20"/>
                <w:szCs w:val="20"/>
              </w:rPr>
            </w:pPr>
            <w:r w:rsidDel="00000000" w:rsidR="00000000" w:rsidRPr="00000000">
              <w:rPr>
                <w:rtl w:val="0"/>
              </w:rPr>
            </w:r>
          </w:p>
        </w:tc>
        <w:tc>
          <w:tcPr>
            <w:shd w:fill="ed7d31" w:val="clear"/>
          </w:tcPr>
          <w:p w:rsidR="00000000" w:rsidDel="00000000" w:rsidP="00000000" w:rsidRDefault="00000000" w:rsidRPr="00000000" w14:paraId="0000017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F">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0">
            <w:pPr>
              <w:spacing w:line="240" w:lineRule="auto"/>
              <w:ind w:firstLine="0"/>
              <w:rPr>
                <w:sz w:val="20"/>
                <w:szCs w:val="20"/>
              </w:rPr>
            </w:pPr>
            <w:r w:rsidDel="00000000" w:rsidR="00000000" w:rsidRPr="00000000">
              <w:rPr>
                <w:sz w:val="20"/>
                <w:szCs w:val="20"/>
                <w:rtl w:val="0"/>
              </w:rPr>
              <w:t xml:space="preserve">Fase 3</w:t>
            </w:r>
          </w:p>
        </w:tc>
        <w:tc>
          <w:tcPr/>
          <w:p w:rsidR="00000000" w:rsidDel="00000000" w:rsidP="00000000" w:rsidRDefault="00000000" w:rsidRPr="00000000" w14:paraId="0000019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0">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1">
            <w:pPr>
              <w:spacing w:line="240" w:lineRule="auto"/>
              <w:ind w:firstLine="0"/>
              <w:rPr>
                <w:sz w:val="20"/>
                <w:szCs w:val="20"/>
              </w:rPr>
            </w:pPr>
            <w:r w:rsidDel="00000000" w:rsidR="00000000" w:rsidRPr="00000000">
              <w:rPr>
                <w:sz w:val="20"/>
                <w:szCs w:val="20"/>
                <w:rtl w:val="0"/>
              </w:rPr>
              <w:t xml:space="preserve">Finalización</w:t>
            </w:r>
          </w:p>
        </w:tc>
        <w:tc>
          <w:tcPr/>
          <w:p w:rsidR="00000000" w:rsidDel="00000000" w:rsidP="00000000" w:rsidRDefault="00000000" w:rsidRPr="00000000" w14:paraId="000001B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D">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BE">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BF">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C0">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C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1">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2">
            <w:pPr>
              <w:spacing w:line="240" w:lineRule="auto"/>
              <w:ind w:firstLine="0"/>
              <w:rPr>
                <w:sz w:val="20"/>
                <w:szCs w:val="20"/>
              </w:rPr>
            </w:pPr>
            <w:r w:rsidDel="00000000" w:rsidR="00000000" w:rsidRPr="00000000">
              <w:rPr>
                <w:sz w:val="20"/>
                <w:szCs w:val="20"/>
                <w:rtl w:val="0"/>
              </w:rPr>
              <w:t xml:space="preserve">Pre sustentacion</w:t>
            </w:r>
          </w:p>
        </w:tc>
        <w:tc>
          <w:tcPr/>
          <w:p w:rsidR="00000000" w:rsidDel="00000000" w:rsidP="00000000" w:rsidRDefault="00000000" w:rsidRPr="00000000" w14:paraId="000001D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1">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2">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3">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4">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5">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6">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7">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8">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9">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A">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B">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C">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D">
            <w:pPr>
              <w:spacing w:line="240" w:lineRule="auto"/>
              <w:ind w:firstLine="0"/>
              <w:rPr>
                <w:sz w:val="20"/>
                <w:szCs w:val="20"/>
              </w:rPr>
            </w:pPr>
            <w:r w:rsidDel="00000000" w:rsidR="00000000" w:rsidRPr="00000000">
              <w:rPr>
                <w:rtl w:val="0"/>
              </w:rPr>
            </w:r>
          </w:p>
        </w:tc>
        <w:tc>
          <w:tcPr>
            <w:shd w:fill="4472c4" w:val="clear"/>
          </w:tcPr>
          <w:p w:rsidR="00000000" w:rsidDel="00000000" w:rsidP="00000000" w:rsidRDefault="00000000" w:rsidRPr="00000000" w14:paraId="000001E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2">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F3">
            <w:pPr>
              <w:spacing w:line="240" w:lineRule="auto"/>
              <w:ind w:firstLine="0"/>
              <w:rPr>
                <w:sz w:val="20"/>
                <w:szCs w:val="20"/>
              </w:rPr>
            </w:pPr>
            <w:r w:rsidDel="00000000" w:rsidR="00000000" w:rsidRPr="00000000">
              <w:rPr>
                <w:sz w:val="20"/>
                <w:szCs w:val="20"/>
                <w:rtl w:val="0"/>
              </w:rPr>
              <w:t xml:space="preserve">Fase 4</w:t>
            </w:r>
          </w:p>
        </w:tc>
        <w:tc>
          <w:tcPr/>
          <w:p w:rsidR="00000000" w:rsidDel="00000000" w:rsidP="00000000" w:rsidRDefault="00000000" w:rsidRPr="00000000" w14:paraId="000001F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3">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14">
            <w:pPr>
              <w:spacing w:line="240" w:lineRule="auto"/>
              <w:ind w:firstLine="0"/>
              <w:rPr>
                <w:sz w:val="20"/>
                <w:szCs w:val="20"/>
              </w:rPr>
            </w:pPr>
            <w:r w:rsidDel="00000000" w:rsidR="00000000" w:rsidRPr="00000000">
              <w:rPr>
                <w:sz w:val="20"/>
                <w:szCs w:val="20"/>
                <w:rtl w:val="0"/>
              </w:rPr>
              <w:t xml:space="preserve">Pruebas, y ajustes</w:t>
            </w:r>
          </w:p>
        </w:tc>
        <w:tc>
          <w:tcPr/>
          <w:p w:rsidR="00000000" w:rsidDel="00000000" w:rsidP="00000000" w:rsidRDefault="00000000" w:rsidRPr="00000000" w14:paraId="0000021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1">
            <w:pPr>
              <w:spacing w:line="240" w:lineRule="auto"/>
              <w:ind w:firstLine="0"/>
              <w:rPr>
                <w:sz w:val="20"/>
                <w:szCs w:val="20"/>
              </w:rPr>
            </w:pPr>
            <w:r w:rsidDel="00000000" w:rsidR="00000000" w:rsidRPr="00000000">
              <w:rPr>
                <w:rtl w:val="0"/>
              </w:rPr>
            </w:r>
          </w:p>
        </w:tc>
        <w:tc>
          <w:tcPr>
            <w:shd w:fill="ffd965" w:val="clear"/>
          </w:tcPr>
          <w:p w:rsidR="00000000" w:rsidDel="00000000" w:rsidP="00000000" w:rsidRDefault="00000000" w:rsidRPr="00000000" w14:paraId="0000023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4">
            <w:pPr>
              <w:spacing w:line="240" w:lineRule="auto"/>
              <w:ind w:firstLine="0"/>
              <w:rPr>
                <w:sz w:val="20"/>
                <w:szCs w:val="20"/>
              </w:rPr>
            </w:pPr>
            <w:r w:rsidDel="00000000" w:rsidR="00000000" w:rsidRPr="00000000">
              <w:rPr>
                <w:rtl w:val="0"/>
              </w:rPr>
            </w:r>
          </w:p>
        </w:tc>
      </w:tr>
      <w:tr>
        <w:trPr>
          <w:cantSplit w:val="0"/>
          <w:trHeight w:val="199.98046875" w:hRule="atLeast"/>
          <w:tblHeader w:val="0"/>
        </w:trPr>
        <w:tc>
          <w:tcPr/>
          <w:p w:rsidR="00000000" w:rsidDel="00000000" w:rsidP="00000000" w:rsidRDefault="00000000" w:rsidRPr="00000000" w14:paraId="00000235">
            <w:pPr>
              <w:spacing w:line="240" w:lineRule="auto"/>
              <w:ind w:firstLine="0"/>
              <w:rPr>
                <w:sz w:val="20"/>
                <w:szCs w:val="20"/>
              </w:rPr>
            </w:pPr>
            <w:r w:rsidDel="00000000" w:rsidR="00000000" w:rsidRPr="00000000">
              <w:rPr>
                <w:sz w:val="20"/>
                <w:szCs w:val="20"/>
                <w:rtl w:val="0"/>
              </w:rPr>
              <w:t xml:space="preserve">Sustentación Final</w:t>
            </w:r>
          </w:p>
        </w:tc>
        <w:tc>
          <w:tcPr/>
          <w:p w:rsidR="00000000" w:rsidDel="00000000" w:rsidP="00000000" w:rsidRDefault="00000000" w:rsidRPr="00000000" w14:paraId="0000023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4">
            <w:pPr>
              <w:spacing w:line="240" w:lineRule="auto"/>
              <w:ind w:firstLine="0"/>
              <w:rPr>
                <w:sz w:val="20"/>
                <w:szCs w:val="20"/>
              </w:rPr>
            </w:pPr>
            <w:r w:rsidDel="00000000" w:rsidR="00000000" w:rsidRPr="00000000">
              <w:rPr>
                <w:rtl w:val="0"/>
              </w:rPr>
            </w:r>
          </w:p>
        </w:tc>
        <w:tc>
          <w:tcPr>
            <w:shd w:fill="ffc000" w:val="clear"/>
          </w:tcPr>
          <w:p w:rsidR="00000000" w:rsidDel="00000000" w:rsidP="00000000" w:rsidRDefault="00000000" w:rsidRPr="00000000" w14:paraId="00000255">
            <w:pPr>
              <w:spacing w:line="240" w:lineRule="auto"/>
              <w:ind w:firstLine="0"/>
              <w:rPr>
                <w:sz w:val="20"/>
                <w:szCs w:val="20"/>
              </w:rPr>
            </w:pPr>
            <w:r w:rsidDel="00000000" w:rsidR="00000000" w:rsidRPr="00000000">
              <w:rPr>
                <w:rtl w:val="0"/>
              </w:rPr>
            </w:r>
          </w:p>
        </w:tc>
      </w:tr>
    </w:tbl>
    <w:p w:rsidR="00000000" w:rsidDel="00000000" w:rsidP="00000000" w:rsidRDefault="00000000" w:rsidRPr="00000000" w14:paraId="00000256">
      <w:pPr>
        <w:ind w:left="0" w:firstLine="0"/>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1"/>
        <w:rPr/>
      </w:pPr>
      <w:bookmarkStart w:colFirst="0" w:colLast="0" w:name="_bqpmy0l6ihzs" w:id="12"/>
      <w:bookmarkEnd w:id="12"/>
      <w:r w:rsidDel="00000000" w:rsidR="00000000" w:rsidRPr="00000000">
        <w:rPr>
          <w:rtl w:val="0"/>
        </w:rPr>
      </w:r>
    </w:p>
    <w:p w:rsidR="00000000" w:rsidDel="00000000" w:rsidP="00000000" w:rsidRDefault="00000000" w:rsidRPr="00000000" w14:paraId="00000259">
      <w:pPr>
        <w:pStyle w:val="Heading1"/>
        <w:rPr/>
      </w:pPr>
      <w:bookmarkStart w:colFirst="0" w:colLast="0" w:name="_oit5qr6rpd1p" w:id="13"/>
      <w:bookmarkEnd w:id="13"/>
      <w:r w:rsidDel="00000000" w:rsidR="00000000" w:rsidRPr="00000000">
        <w:rPr>
          <w:rtl w:val="0"/>
        </w:rPr>
        <w:t xml:space="preserve">7. Recursos y presupuesto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i w:val="1"/>
          <w:i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i w:val="1"/>
          <w:iCs w:val="1"/>
          <w:rtl w:val="0"/>
        </w:rPr>
        <w:t xml:space="preserve">Presupuesto general del proyecto</w:t>
      </w:r>
    </w:p>
    <w:tbl>
      <w:tblPr>
        <w:tblStyle w:val="Table2"/>
        <w:tblW w:w="9350.0" w:type="dxa"/>
        <w:jc w:val="left"/>
        <w:tblBorders>
          <w:top w:color="000000" w:space="0" w:sz="4" w:val="single"/>
          <w:bottom w:color="000000" w:space="0" w:sz="4" w:val="single"/>
        </w:tblBorders>
        <w:tblLayout w:type="fixed"/>
        <w:tblLook w:val="06A0"/>
      </w:tblPr>
      <w:tblGrid>
        <w:gridCol w:w="4531"/>
        <w:gridCol w:w="1276"/>
        <w:gridCol w:w="1843"/>
        <w:gridCol w:w="1700"/>
        <w:tblGridChange w:id="0">
          <w:tblGrid>
            <w:gridCol w:w="4531"/>
            <w:gridCol w:w="1276"/>
            <w:gridCol w:w="1843"/>
            <w:gridCol w:w="1700"/>
          </w:tblGrid>
        </w:tblGridChange>
      </w:tblGrid>
      <w:tr>
        <w:trPr>
          <w:cantSplit w:val="0"/>
          <w:tblHeader w:val="0"/>
        </w:trPr>
        <w:tc>
          <w:tcPr>
            <w:gridSpan w:val="4"/>
          </w:tcPr>
          <w:p w:rsidR="00000000" w:rsidDel="00000000" w:rsidP="00000000" w:rsidRDefault="00000000" w:rsidRPr="00000000" w14:paraId="0000025D">
            <w:pPr>
              <w:spacing w:line="240" w:lineRule="auto"/>
              <w:ind w:firstLine="0"/>
              <w:rPr/>
            </w:pPr>
            <w:r w:rsidDel="00000000" w:rsidR="00000000" w:rsidRPr="00000000">
              <w:rPr>
                <w:rtl w:val="0"/>
              </w:rPr>
              <w:t xml:space="preserve">Presupuesto General</w:t>
            </w:r>
          </w:p>
        </w:tc>
      </w:tr>
      <w:tr>
        <w:trPr>
          <w:cantSplit w:val="0"/>
          <w:tblHeader w:val="0"/>
        </w:trPr>
        <w:tc>
          <w:tcPr>
            <w:gridSpan w:val="4"/>
            <w:shd w:fill="bfbfbf" w:val="clear"/>
          </w:tcPr>
          <w:p w:rsidR="00000000" w:rsidDel="00000000" w:rsidP="00000000" w:rsidRDefault="00000000" w:rsidRPr="00000000" w14:paraId="00000261">
            <w:pPr>
              <w:spacing w:line="240" w:lineRule="auto"/>
              <w:ind w:firstLine="0"/>
              <w:rPr>
                <w:sz w:val="20"/>
                <w:szCs w:val="20"/>
              </w:rPr>
            </w:pPr>
            <w:r w:rsidDel="00000000" w:rsidR="00000000" w:rsidRPr="00000000">
              <w:rPr>
                <w:sz w:val="20"/>
                <w:szCs w:val="20"/>
                <w:rtl w:val="0"/>
              </w:rPr>
              <w:t xml:space="preserve">Recurso humano</w:t>
            </w:r>
          </w:p>
        </w:tc>
      </w:tr>
      <w:tr>
        <w:trPr>
          <w:cantSplit w:val="0"/>
          <w:tblHeader w:val="0"/>
        </w:trPr>
        <w:tc>
          <w:tcPr/>
          <w:p w:rsidR="00000000" w:rsidDel="00000000" w:rsidP="00000000" w:rsidRDefault="00000000" w:rsidRPr="00000000" w14:paraId="00000265">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66">
            <w:pPr>
              <w:spacing w:line="240" w:lineRule="auto"/>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267">
            <w:pPr>
              <w:spacing w:line="240" w:lineRule="auto"/>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268">
            <w:pPr>
              <w:spacing w:line="240" w:lineRule="auto"/>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269">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             Técnicos</w:t>
            </w:r>
          </w:p>
        </w:tc>
        <w:tc>
          <w:tcPr/>
          <w:p w:rsidR="00000000" w:rsidDel="00000000" w:rsidP="00000000" w:rsidRDefault="00000000" w:rsidRPr="00000000" w14:paraId="0000026A">
            <w:pPr>
              <w:spacing w:line="240" w:lineRule="auto"/>
              <w:ind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26B">
            <w:pPr>
              <w:spacing w:line="240" w:lineRule="auto"/>
              <w:ind w:firstLine="0"/>
              <w:jc w:val="right"/>
              <w:rPr>
                <w:sz w:val="20"/>
                <w:szCs w:val="20"/>
              </w:rPr>
            </w:pPr>
            <w:r w:rsidDel="00000000" w:rsidR="00000000" w:rsidRPr="00000000">
              <w:rPr>
                <w:sz w:val="20"/>
                <w:szCs w:val="20"/>
                <w:rtl w:val="0"/>
              </w:rPr>
              <w:t xml:space="preserve">$ 10.000</w:t>
            </w:r>
          </w:p>
        </w:tc>
        <w:tc>
          <w:tcPr/>
          <w:p w:rsidR="00000000" w:rsidDel="00000000" w:rsidP="00000000" w:rsidRDefault="00000000" w:rsidRPr="00000000" w14:paraId="0000026C">
            <w:pPr>
              <w:spacing w:line="240" w:lineRule="auto"/>
              <w:ind w:firstLine="0"/>
              <w:jc w:val="right"/>
              <w:rPr>
                <w:sz w:val="20"/>
                <w:szCs w:val="20"/>
              </w:rPr>
            </w:pPr>
            <w:r w:rsidDel="00000000" w:rsidR="00000000" w:rsidRPr="00000000">
              <w:rPr>
                <w:sz w:val="20"/>
                <w:szCs w:val="20"/>
                <w:rtl w:val="0"/>
              </w:rPr>
              <w:t xml:space="preserve">$ 30.000</w:t>
            </w:r>
          </w:p>
        </w:tc>
      </w:tr>
      <w:tr>
        <w:trPr>
          <w:cantSplit w:val="0"/>
          <w:tblHeader w:val="0"/>
        </w:trPr>
        <w:tc>
          <w:tcPr/>
          <w:p w:rsidR="00000000" w:rsidDel="00000000" w:rsidP="00000000" w:rsidRDefault="00000000" w:rsidRPr="00000000" w14:paraId="0000026D">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             Asesor</w:t>
            </w:r>
          </w:p>
        </w:tc>
        <w:tc>
          <w:tcPr/>
          <w:p w:rsidR="00000000" w:rsidDel="00000000" w:rsidP="00000000" w:rsidRDefault="00000000" w:rsidRPr="00000000" w14:paraId="0000026E">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6F">
            <w:pPr>
              <w:spacing w:line="240" w:lineRule="auto"/>
              <w:ind w:firstLine="0"/>
              <w:jc w:val="right"/>
              <w:rPr>
                <w:sz w:val="20"/>
                <w:szCs w:val="20"/>
              </w:rPr>
            </w:pPr>
            <w:r w:rsidDel="00000000" w:rsidR="00000000" w:rsidRPr="00000000">
              <w:rPr>
                <w:sz w:val="20"/>
                <w:szCs w:val="20"/>
                <w:rtl w:val="0"/>
              </w:rPr>
              <w:t xml:space="preserve">$ 50.000</w:t>
            </w:r>
          </w:p>
        </w:tc>
        <w:tc>
          <w:tcPr/>
          <w:p w:rsidR="00000000" w:rsidDel="00000000" w:rsidP="00000000" w:rsidRDefault="00000000" w:rsidRPr="00000000" w14:paraId="00000270">
            <w:pPr>
              <w:spacing w:line="240" w:lineRule="auto"/>
              <w:ind w:firstLine="0"/>
              <w:jc w:val="right"/>
              <w:rPr>
                <w:sz w:val="20"/>
                <w:szCs w:val="20"/>
              </w:rPr>
            </w:pPr>
            <w:r w:rsidDel="00000000" w:rsidR="00000000" w:rsidRPr="00000000">
              <w:rPr>
                <w:sz w:val="20"/>
                <w:szCs w:val="20"/>
                <w:rtl w:val="0"/>
              </w:rPr>
              <w:t xml:space="preserve">$ 150.000</w:t>
            </w:r>
          </w:p>
        </w:tc>
      </w:tr>
      <w:tr>
        <w:trPr>
          <w:cantSplit w:val="0"/>
          <w:tblHeader w:val="0"/>
        </w:trPr>
        <w:tc>
          <w:tcPr>
            <w:gridSpan w:val="3"/>
          </w:tcPr>
          <w:p w:rsidR="00000000" w:rsidDel="00000000" w:rsidP="00000000" w:rsidRDefault="00000000" w:rsidRPr="00000000" w14:paraId="00000271">
            <w:pPr>
              <w:spacing w:line="240" w:lineRule="auto"/>
              <w:ind w:firstLine="0"/>
              <w:rPr>
                <w:sz w:val="20"/>
                <w:szCs w:val="20"/>
              </w:rPr>
            </w:pPr>
            <w:r w:rsidDel="00000000" w:rsidR="00000000" w:rsidRPr="00000000">
              <w:rPr>
                <w:sz w:val="20"/>
                <w:szCs w:val="20"/>
                <w:rtl w:val="0"/>
              </w:rPr>
              <w:t xml:space="preserve">Total recurso humano</w:t>
            </w:r>
          </w:p>
        </w:tc>
        <w:tc>
          <w:tcPr/>
          <w:p w:rsidR="00000000" w:rsidDel="00000000" w:rsidP="00000000" w:rsidRDefault="00000000" w:rsidRPr="00000000" w14:paraId="00000274">
            <w:pPr>
              <w:spacing w:line="240" w:lineRule="auto"/>
              <w:ind w:firstLine="0"/>
              <w:jc w:val="right"/>
              <w:rPr>
                <w:b w:val="1"/>
                <w:bCs w:val="1"/>
                <w:sz w:val="20"/>
                <w:szCs w:val="20"/>
              </w:rPr>
            </w:pPr>
            <w:r w:rsidDel="00000000" w:rsidR="00000000" w:rsidRPr="00000000">
              <w:rPr>
                <w:b w:val="1"/>
                <w:bCs w:val="1"/>
                <w:sz w:val="20"/>
                <w:szCs w:val="20"/>
                <w:rtl w:val="0"/>
              </w:rPr>
              <w:t xml:space="preserve">$ 180.000</w:t>
            </w:r>
          </w:p>
          <w:p w:rsidR="00000000" w:rsidDel="00000000" w:rsidP="00000000" w:rsidRDefault="00000000" w:rsidRPr="00000000" w14:paraId="00000275">
            <w:pPr>
              <w:spacing w:line="240" w:lineRule="auto"/>
              <w:ind w:firstLine="0"/>
              <w:jc w:val="right"/>
              <w:rPr>
                <w:b w:val="1"/>
                <w:bCs w:val="1"/>
                <w:sz w:val="20"/>
                <w:szCs w:val="20"/>
              </w:rPr>
            </w:pPr>
            <w:r w:rsidDel="00000000" w:rsidR="00000000" w:rsidRPr="00000000">
              <w:rPr>
                <w:rtl w:val="0"/>
              </w:rPr>
            </w:r>
          </w:p>
        </w:tc>
      </w:tr>
      <w:tr>
        <w:trPr>
          <w:cantSplit w:val="0"/>
          <w:tblHeader w:val="0"/>
        </w:trPr>
        <w:tc>
          <w:tcPr>
            <w:gridSpan w:val="4"/>
            <w:shd w:fill="bfbfbf" w:val="clear"/>
          </w:tcPr>
          <w:p w:rsidR="00000000" w:rsidDel="00000000" w:rsidP="00000000" w:rsidRDefault="00000000" w:rsidRPr="00000000" w14:paraId="00000276">
            <w:pPr>
              <w:spacing w:line="240" w:lineRule="auto"/>
              <w:ind w:firstLine="0"/>
              <w:rPr>
                <w:sz w:val="20"/>
                <w:szCs w:val="20"/>
              </w:rPr>
            </w:pPr>
            <w:r w:rsidDel="00000000" w:rsidR="00000000" w:rsidRPr="00000000">
              <w:rPr>
                <w:sz w:val="20"/>
                <w:szCs w:val="20"/>
                <w:rtl w:val="0"/>
              </w:rPr>
              <w:t xml:space="preserve">Recursos tecnológicos</w:t>
            </w:r>
          </w:p>
        </w:tc>
      </w:tr>
      <w:tr>
        <w:trPr>
          <w:cantSplit w:val="0"/>
          <w:tblHeader w:val="0"/>
        </w:trPr>
        <w:tc>
          <w:tcPr/>
          <w:p w:rsidR="00000000" w:rsidDel="00000000" w:rsidP="00000000" w:rsidRDefault="00000000" w:rsidRPr="00000000" w14:paraId="0000027A">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7B">
            <w:pPr>
              <w:spacing w:line="240" w:lineRule="auto"/>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27C">
            <w:pPr>
              <w:spacing w:line="240" w:lineRule="auto"/>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27D">
            <w:pPr>
              <w:spacing w:line="240" w:lineRule="auto"/>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27E">
            <w:pPr>
              <w:spacing w:after="0" w:before="0" w:line="240" w:lineRule="auto"/>
              <w:ind w:left="0" w:right="0" w:firstLine="720"/>
              <w:jc w:val="left"/>
              <w:rPr>
                <w:b w:val="0"/>
                <w:bCs w:val="0"/>
                <w:i w:val="1"/>
                <w:iCs w:val="1"/>
                <w:sz w:val="20"/>
                <w:szCs w:val="20"/>
              </w:rPr>
            </w:pPr>
            <w:r w:rsidDel="00000000" w:rsidR="00000000" w:rsidRPr="00000000">
              <w:rPr>
                <w:b w:val="0"/>
                <w:bCs w:val="0"/>
                <w:i w:val="1"/>
                <w:iCs w:val="1"/>
                <w:sz w:val="20"/>
                <w:szCs w:val="20"/>
                <w:rtl w:val="0"/>
              </w:rPr>
              <w:t xml:space="preserve">Sala de informática</w:t>
            </w:r>
          </w:p>
        </w:tc>
        <w:tc>
          <w:tcPr/>
          <w:p w:rsidR="00000000" w:rsidDel="00000000" w:rsidP="00000000" w:rsidRDefault="00000000" w:rsidRPr="00000000" w14:paraId="0000027F">
            <w:pPr>
              <w:spacing w:line="240" w:lineRule="auto"/>
              <w:ind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280">
            <w:pPr>
              <w:spacing w:line="240" w:lineRule="auto"/>
              <w:ind w:firstLine="0"/>
              <w:jc w:val="right"/>
              <w:rPr>
                <w:sz w:val="20"/>
                <w:szCs w:val="20"/>
              </w:rPr>
            </w:pPr>
            <w:r w:rsidDel="00000000" w:rsidR="00000000" w:rsidRPr="00000000">
              <w:rPr>
                <w:sz w:val="20"/>
                <w:szCs w:val="20"/>
                <w:rtl w:val="0"/>
              </w:rPr>
              <w:t xml:space="preserve">$ 15.000</w:t>
            </w:r>
          </w:p>
        </w:tc>
        <w:tc>
          <w:tcPr/>
          <w:p w:rsidR="00000000" w:rsidDel="00000000" w:rsidP="00000000" w:rsidRDefault="00000000" w:rsidRPr="00000000" w14:paraId="00000281">
            <w:pPr>
              <w:spacing w:line="240" w:lineRule="auto"/>
              <w:ind w:firstLine="0"/>
              <w:jc w:val="right"/>
              <w:rPr>
                <w:sz w:val="20"/>
                <w:szCs w:val="20"/>
              </w:rPr>
            </w:pPr>
            <w:r w:rsidDel="00000000" w:rsidR="00000000" w:rsidRPr="00000000">
              <w:rPr>
                <w:sz w:val="20"/>
                <w:szCs w:val="20"/>
                <w:rtl w:val="0"/>
              </w:rPr>
              <w:t xml:space="preserve">$ 45.000</w:t>
            </w:r>
          </w:p>
        </w:tc>
      </w:tr>
      <w:tr>
        <w:trPr>
          <w:cantSplit w:val="0"/>
          <w:tblHeader w:val="0"/>
        </w:trPr>
        <w:tc>
          <w:tcPr/>
          <w:p w:rsidR="00000000" w:rsidDel="00000000" w:rsidP="00000000" w:rsidRDefault="00000000" w:rsidRPr="00000000" w14:paraId="00000282">
            <w:pPr>
              <w:spacing w:after="0" w:before="0" w:line="240" w:lineRule="auto"/>
              <w:ind w:left="0" w:right="0" w:firstLine="720"/>
              <w:jc w:val="left"/>
              <w:rPr>
                <w:b w:val="0"/>
                <w:bCs w:val="0"/>
                <w:i w:val="1"/>
                <w:iCs w:val="1"/>
                <w:sz w:val="20"/>
                <w:szCs w:val="20"/>
              </w:rPr>
            </w:pPr>
            <w:r w:rsidDel="00000000" w:rsidR="00000000" w:rsidRPr="00000000">
              <w:rPr>
                <w:b w:val="0"/>
                <w:bCs w:val="0"/>
                <w:i w:val="1"/>
                <w:iCs w:val="1"/>
                <w:sz w:val="20"/>
                <w:szCs w:val="20"/>
                <w:rtl w:val="0"/>
              </w:rPr>
              <w:t xml:space="preserve">Espacios de trabajo</w:t>
            </w:r>
          </w:p>
          <w:p w:rsidR="00000000" w:rsidDel="00000000" w:rsidP="00000000" w:rsidRDefault="00000000" w:rsidRPr="00000000" w14:paraId="00000283">
            <w:pPr>
              <w:spacing w:after="0" w:before="0" w:line="240" w:lineRule="auto"/>
              <w:ind w:left="0" w:right="0" w:firstLine="720"/>
              <w:jc w:val="left"/>
              <w:rPr>
                <w:b w:val="0"/>
                <w:bCs w:val="0"/>
                <w:i w:val="1"/>
                <w:iCs w:val="1"/>
                <w:sz w:val="20"/>
                <w:szCs w:val="20"/>
              </w:rPr>
            </w:pPr>
            <w:r w:rsidDel="00000000" w:rsidR="00000000" w:rsidRPr="00000000">
              <w:rPr>
                <w:b w:val="0"/>
                <w:bCs w:val="0"/>
                <w:i w:val="1"/>
                <w:iCs w:val="1"/>
                <w:sz w:val="20"/>
                <w:szCs w:val="20"/>
                <w:rtl w:val="0"/>
              </w:rPr>
              <w:t xml:space="preserve">Computadores</w:t>
            </w:r>
          </w:p>
          <w:p w:rsidR="00000000" w:rsidDel="00000000" w:rsidP="00000000" w:rsidRDefault="00000000" w:rsidRPr="00000000" w14:paraId="00000284">
            <w:pPr>
              <w:spacing w:after="0" w:before="0" w:line="240" w:lineRule="auto"/>
              <w:ind w:left="0" w:right="0" w:firstLine="720"/>
              <w:jc w:val="left"/>
              <w:rPr>
                <w:b w:val="0"/>
                <w:bCs w:val="0"/>
                <w:i w:val="1"/>
                <w:iCs w:val="1"/>
                <w:sz w:val="20"/>
                <w:szCs w:val="20"/>
              </w:rPr>
            </w:pPr>
            <w:r w:rsidDel="00000000" w:rsidR="00000000" w:rsidRPr="00000000">
              <w:rPr>
                <w:b w:val="0"/>
                <w:bCs w:val="0"/>
                <w:i w:val="1"/>
                <w:iCs w:val="1"/>
                <w:sz w:val="20"/>
                <w:szCs w:val="20"/>
                <w:rtl w:val="0"/>
              </w:rPr>
              <w:t xml:space="preserve">Acceso a internet</w:t>
            </w:r>
          </w:p>
        </w:tc>
        <w:tc>
          <w:tcPr/>
          <w:p w:rsidR="00000000" w:rsidDel="00000000" w:rsidP="00000000" w:rsidRDefault="00000000" w:rsidRPr="00000000" w14:paraId="00000285">
            <w:pPr>
              <w:spacing w:line="240" w:lineRule="auto"/>
              <w:ind w:firstLine="0"/>
              <w:jc w:val="center"/>
              <w:rPr>
                <w:sz w:val="20"/>
                <w:szCs w:val="20"/>
              </w:rPr>
            </w:pPr>
            <w:r w:rsidDel="00000000" w:rsidR="00000000" w:rsidRPr="00000000">
              <w:rPr>
                <w:sz w:val="20"/>
                <w:szCs w:val="20"/>
                <w:rtl w:val="0"/>
              </w:rPr>
              <w:t xml:space="preserve">2</w:t>
            </w:r>
          </w:p>
          <w:p w:rsidR="00000000" w:rsidDel="00000000" w:rsidP="00000000" w:rsidRDefault="00000000" w:rsidRPr="00000000" w14:paraId="00000286">
            <w:pPr>
              <w:spacing w:line="240" w:lineRule="auto"/>
              <w:ind w:firstLine="0"/>
              <w:jc w:val="center"/>
              <w:rPr>
                <w:sz w:val="20"/>
                <w:szCs w:val="20"/>
              </w:rPr>
            </w:pPr>
            <w:r w:rsidDel="00000000" w:rsidR="00000000" w:rsidRPr="00000000">
              <w:rPr>
                <w:sz w:val="20"/>
                <w:szCs w:val="20"/>
                <w:rtl w:val="0"/>
              </w:rPr>
              <w:t xml:space="preserve">3</w:t>
            </w:r>
          </w:p>
          <w:p w:rsidR="00000000" w:rsidDel="00000000" w:rsidP="00000000" w:rsidRDefault="00000000" w:rsidRPr="00000000" w14:paraId="00000287">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88">
            <w:pPr>
              <w:spacing w:line="240" w:lineRule="auto"/>
              <w:ind w:firstLine="0"/>
              <w:jc w:val="righ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10.000</w:t>
            </w:r>
            <w:r w:rsidDel="00000000" w:rsidR="00000000" w:rsidRPr="00000000">
              <w:rPr>
                <w:rtl w:val="0"/>
              </w:rPr>
            </w:r>
          </w:p>
          <w:p w:rsidR="00000000" w:rsidDel="00000000" w:rsidP="00000000" w:rsidRDefault="00000000" w:rsidRPr="00000000" w14:paraId="00000289">
            <w:pPr>
              <w:spacing w:line="240" w:lineRule="auto"/>
              <w:ind w:firstLine="0"/>
              <w:jc w:val="right"/>
              <w:rPr>
                <w:sz w:val="20"/>
                <w:szCs w:val="20"/>
              </w:rPr>
            </w:pPr>
            <w:r w:rsidDel="00000000" w:rsidR="00000000" w:rsidRPr="00000000">
              <w:rPr>
                <w:sz w:val="20"/>
                <w:szCs w:val="20"/>
                <w:rtl w:val="0"/>
              </w:rPr>
              <w:t xml:space="preserve">$3.000.000</w:t>
            </w:r>
          </w:p>
          <w:p w:rsidR="00000000" w:rsidDel="00000000" w:rsidP="00000000" w:rsidRDefault="00000000" w:rsidRPr="00000000" w14:paraId="0000028A">
            <w:pPr>
              <w:spacing w:line="240" w:lineRule="auto"/>
              <w:ind w:firstLine="0"/>
              <w:jc w:val="right"/>
              <w:rPr>
                <w:sz w:val="20"/>
                <w:szCs w:val="20"/>
              </w:rPr>
            </w:pPr>
            <w:r w:rsidDel="00000000" w:rsidR="00000000" w:rsidRPr="00000000">
              <w:rPr>
                <w:sz w:val="20"/>
                <w:szCs w:val="20"/>
                <w:rtl w:val="0"/>
              </w:rPr>
              <w:t xml:space="preserve">$80.000</w:t>
            </w:r>
          </w:p>
        </w:tc>
        <w:tc>
          <w:tcPr/>
          <w:p w:rsidR="00000000" w:rsidDel="00000000" w:rsidP="00000000" w:rsidRDefault="00000000" w:rsidRPr="00000000" w14:paraId="0000028B">
            <w:pPr>
              <w:spacing w:line="240" w:lineRule="auto"/>
              <w:ind w:firstLine="0"/>
              <w:jc w:val="right"/>
              <w:rPr>
                <w:sz w:val="20"/>
                <w:szCs w:val="20"/>
              </w:rPr>
            </w:pPr>
            <w:r w:rsidDel="00000000" w:rsidR="00000000" w:rsidRPr="00000000">
              <w:rPr>
                <w:sz w:val="20"/>
                <w:szCs w:val="20"/>
                <w:rtl w:val="0"/>
              </w:rPr>
              <w:t xml:space="preserve">$ 20.000</w:t>
            </w:r>
          </w:p>
          <w:p w:rsidR="00000000" w:rsidDel="00000000" w:rsidP="00000000" w:rsidRDefault="00000000" w:rsidRPr="00000000" w14:paraId="0000028C">
            <w:pPr>
              <w:spacing w:line="240" w:lineRule="auto"/>
              <w:ind w:firstLine="0"/>
              <w:jc w:val="right"/>
              <w:rPr>
                <w:sz w:val="20"/>
                <w:szCs w:val="20"/>
              </w:rPr>
            </w:pPr>
            <w:r w:rsidDel="00000000" w:rsidR="00000000" w:rsidRPr="00000000">
              <w:rPr>
                <w:sz w:val="20"/>
                <w:szCs w:val="20"/>
                <w:rtl w:val="0"/>
              </w:rPr>
              <w:t xml:space="preserve">$9.000.000</w:t>
            </w:r>
          </w:p>
          <w:p w:rsidR="00000000" w:rsidDel="00000000" w:rsidP="00000000" w:rsidRDefault="00000000" w:rsidRPr="00000000" w14:paraId="0000028D">
            <w:pPr>
              <w:spacing w:line="240" w:lineRule="auto"/>
              <w:ind w:firstLine="0"/>
              <w:jc w:val="right"/>
              <w:rPr>
                <w:sz w:val="20"/>
                <w:szCs w:val="20"/>
              </w:rPr>
            </w:pPr>
            <w:r w:rsidDel="00000000" w:rsidR="00000000" w:rsidRPr="00000000">
              <w:rPr>
                <w:sz w:val="20"/>
                <w:szCs w:val="20"/>
                <w:rtl w:val="0"/>
              </w:rPr>
              <w:t xml:space="preserve">$640.000</w:t>
            </w:r>
          </w:p>
        </w:tc>
      </w:tr>
      <w:tr>
        <w:trPr>
          <w:cantSplit w:val="0"/>
          <w:tblHeader w:val="0"/>
        </w:trPr>
        <w:tc>
          <w:tcPr>
            <w:gridSpan w:val="3"/>
          </w:tcPr>
          <w:p w:rsidR="00000000" w:rsidDel="00000000" w:rsidP="00000000" w:rsidRDefault="00000000" w:rsidRPr="00000000" w14:paraId="0000028E">
            <w:pPr>
              <w:spacing w:line="240" w:lineRule="auto"/>
              <w:ind w:firstLine="0"/>
              <w:rPr>
                <w:sz w:val="20"/>
                <w:szCs w:val="20"/>
              </w:rPr>
            </w:pPr>
            <w:r w:rsidDel="00000000" w:rsidR="00000000" w:rsidRPr="00000000">
              <w:rPr>
                <w:sz w:val="20"/>
                <w:szCs w:val="20"/>
                <w:rtl w:val="0"/>
              </w:rPr>
              <w:t xml:space="preserve">Total Recursos tecnológico</w:t>
            </w:r>
          </w:p>
        </w:tc>
        <w:tc>
          <w:tcPr/>
          <w:p w:rsidR="00000000" w:rsidDel="00000000" w:rsidP="00000000" w:rsidRDefault="00000000" w:rsidRPr="00000000" w14:paraId="00000291">
            <w:pPr>
              <w:spacing w:line="240" w:lineRule="auto"/>
              <w:ind w:firstLine="0"/>
              <w:jc w:val="right"/>
              <w:rPr>
                <w:b w:val="1"/>
                <w:bCs w:val="1"/>
                <w:sz w:val="20"/>
                <w:szCs w:val="20"/>
              </w:rPr>
            </w:pPr>
            <w:r w:rsidDel="00000000" w:rsidR="00000000" w:rsidRPr="00000000">
              <w:rPr>
                <w:b w:val="1"/>
                <w:bCs w:val="1"/>
                <w:sz w:val="20"/>
                <w:szCs w:val="20"/>
                <w:rtl w:val="0"/>
              </w:rPr>
              <w:t xml:space="preserve">$ 9.705.000</w:t>
            </w:r>
          </w:p>
          <w:p w:rsidR="00000000" w:rsidDel="00000000" w:rsidP="00000000" w:rsidRDefault="00000000" w:rsidRPr="00000000" w14:paraId="00000292">
            <w:pPr>
              <w:spacing w:line="240" w:lineRule="auto"/>
              <w:ind w:firstLine="0"/>
              <w:jc w:val="right"/>
              <w:rPr>
                <w:b w:val="1"/>
                <w:bCs w:val="1"/>
                <w:sz w:val="20"/>
                <w:szCs w:val="20"/>
              </w:rPr>
            </w:pPr>
            <w:r w:rsidDel="00000000" w:rsidR="00000000" w:rsidRPr="00000000">
              <w:rPr>
                <w:rtl w:val="0"/>
              </w:rPr>
            </w:r>
          </w:p>
          <w:p w:rsidR="00000000" w:rsidDel="00000000" w:rsidP="00000000" w:rsidRDefault="00000000" w:rsidRPr="00000000" w14:paraId="00000293">
            <w:pPr>
              <w:spacing w:line="240" w:lineRule="auto"/>
              <w:ind w:firstLine="0"/>
              <w:jc w:val="right"/>
              <w:rPr>
                <w:b w:val="1"/>
                <w:bCs w:val="1"/>
                <w:sz w:val="20"/>
                <w:szCs w:val="20"/>
              </w:rPr>
            </w:pPr>
            <w:r w:rsidDel="00000000" w:rsidR="00000000" w:rsidRPr="00000000">
              <w:rPr>
                <w:rtl w:val="0"/>
              </w:rPr>
            </w:r>
          </w:p>
          <w:p w:rsidR="00000000" w:rsidDel="00000000" w:rsidP="00000000" w:rsidRDefault="00000000" w:rsidRPr="00000000" w14:paraId="00000294">
            <w:pPr>
              <w:spacing w:line="240" w:lineRule="auto"/>
              <w:ind w:firstLine="0"/>
              <w:jc w:val="right"/>
              <w:rPr>
                <w:b w:val="1"/>
                <w:bCs w:val="1"/>
                <w:sz w:val="20"/>
                <w:szCs w:val="20"/>
              </w:rPr>
            </w:pPr>
            <w:r w:rsidDel="00000000" w:rsidR="00000000" w:rsidRPr="00000000">
              <w:rPr>
                <w:rtl w:val="0"/>
              </w:rPr>
            </w:r>
          </w:p>
        </w:tc>
      </w:tr>
      <w:tr>
        <w:trPr>
          <w:cantSplit w:val="0"/>
          <w:tblHeader w:val="0"/>
        </w:trPr>
        <w:tc>
          <w:tcPr>
            <w:gridSpan w:val="4"/>
            <w:shd w:fill="bfbfbf" w:val="clear"/>
          </w:tcPr>
          <w:p w:rsidR="00000000" w:rsidDel="00000000" w:rsidP="00000000" w:rsidRDefault="00000000" w:rsidRPr="00000000" w14:paraId="00000295">
            <w:pPr>
              <w:spacing w:line="240" w:lineRule="auto"/>
              <w:ind w:firstLine="0"/>
              <w:rPr>
                <w:sz w:val="20"/>
                <w:szCs w:val="20"/>
              </w:rPr>
            </w:pPr>
            <w:r w:rsidDel="00000000" w:rsidR="00000000" w:rsidRPr="00000000">
              <w:rPr>
                <w:sz w:val="20"/>
                <w:szCs w:val="20"/>
                <w:rtl w:val="0"/>
              </w:rPr>
              <w:t xml:space="preserve">Compras y adquisiciones</w:t>
            </w:r>
          </w:p>
        </w:tc>
      </w:tr>
      <w:tr>
        <w:trPr>
          <w:cantSplit w:val="0"/>
          <w:tblHeader w:val="0"/>
        </w:trPr>
        <w:tc>
          <w:tcPr/>
          <w:p w:rsidR="00000000" w:rsidDel="00000000" w:rsidP="00000000" w:rsidRDefault="00000000" w:rsidRPr="00000000" w14:paraId="00000299">
            <w:pPr>
              <w:spacing w:line="240" w:lineRule="auto"/>
              <w:ind w:firstLine="0"/>
              <w:rPr>
                <w:b w:val="0"/>
                <w:bCs w:val="0"/>
                <w:i w:val="1"/>
                <w:iCs w:val="1"/>
                <w:sz w:val="20"/>
                <w:szCs w:val="20"/>
              </w:rPr>
            </w:pPr>
            <w:r w:rsidDel="00000000" w:rsidR="00000000" w:rsidRPr="00000000">
              <w:rPr>
                <w:sz w:val="20"/>
                <w:szCs w:val="20"/>
                <w:rtl w:val="0"/>
              </w:rPr>
              <w:t xml:space="preserve">                                      Detalle</w:t>
            </w:r>
            <w:r w:rsidDel="00000000" w:rsidR="00000000" w:rsidRPr="00000000">
              <w:rPr>
                <w:rtl w:val="0"/>
              </w:rPr>
            </w:r>
          </w:p>
        </w:tc>
        <w:tc>
          <w:tcPr/>
          <w:p w:rsidR="00000000" w:rsidDel="00000000" w:rsidP="00000000" w:rsidRDefault="00000000" w:rsidRPr="00000000" w14:paraId="0000029A">
            <w:pPr>
              <w:spacing w:line="240" w:lineRule="auto"/>
              <w:ind w:firstLine="0"/>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29B">
            <w:pPr>
              <w:spacing w:line="240" w:lineRule="auto"/>
              <w:ind w:firstLine="0"/>
              <w:jc w:val="right"/>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29C">
            <w:pPr>
              <w:spacing w:line="240" w:lineRule="auto"/>
              <w:ind w:firstLine="0"/>
              <w:jc w:val="right"/>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29D">
            <w:pPr>
              <w:spacing w:after="0" w:before="0" w:line="240" w:lineRule="auto"/>
              <w:ind w:left="0" w:right="0" w:firstLine="720"/>
              <w:jc w:val="left"/>
              <w:rPr/>
            </w:pPr>
            <w:r w:rsidDel="00000000" w:rsidR="00000000" w:rsidRPr="00000000">
              <w:rPr>
                <w:b w:val="0"/>
                <w:bCs w:val="0"/>
                <w:i w:val="1"/>
                <w:iCs w:val="1"/>
                <w:sz w:val="20"/>
                <w:szCs w:val="20"/>
                <w:rtl w:val="0"/>
              </w:rPr>
              <w:t xml:space="preserve">Hosting</w:t>
            </w:r>
            <w:r w:rsidDel="00000000" w:rsidR="00000000" w:rsidRPr="00000000">
              <w:rPr>
                <w:rtl w:val="0"/>
              </w:rPr>
            </w:r>
          </w:p>
        </w:tc>
        <w:tc>
          <w:tcPr/>
          <w:p w:rsidR="00000000" w:rsidDel="00000000" w:rsidP="00000000" w:rsidRDefault="00000000" w:rsidRPr="00000000" w14:paraId="0000029E">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9F">
            <w:pPr>
              <w:spacing w:line="240" w:lineRule="auto"/>
              <w:ind w:firstLine="0"/>
              <w:jc w:val="right"/>
              <w:rPr>
                <w:sz w:val="20"/>
                <w:szCs w:val="20"/>
              </w:rPr>
            </w:pPr>
            <w:r w:rsidDel="00000000" w:rsidR="00000000" w:rsidRPr="00000000">
              <w:rPr>
                <w:sz w:val="20"/>
                <w:szCs w:val="20"/>
                <w:rtl w:val="0"/>
              </w:rPr>
              <w:t xml:space="preserve">$20.000</w:t>
            </w:r>
          </w:p>
        </w:tc>
        <w:tc>
          <w:tcPr/>
          <w:p w:rsidR="00000000" w:rsidDel="00000000" w:rsidP="00000000" w:rsidRDefault="00000000" w:rsidRPr="00000000" w14:paraId="000002A0">
            <w:pPr>
              <w:spacing w:line="240" w:lineRule="auto"/>
              <w:ind w:firstLine="0"/>
              <w:jc w:val="right"/>
              <w:rPr>
                <w:sz w:val="20"/>
                <w:szCs w:val="20"/>
              </w:rPr>
            </w:pPr>
            <w:r w:rsidDel="00000000" w:rsidR="00000000" w:rsidRPr="00000000">
              <w:rPr>
                <w:sz w:val="20"/>
                <w:szCs w:val="20"/>
                <w:rtl w:val="0"/>
              </w:rPr>
              <w:t xml:space="preserve">$ 160.000</w:t>
            </w:r>
          </w:p>
        </w:tc>
      </w:tr>
      <w:tr>
        <w:trPr>
          <w:cantSplit w:val="0"/>
          <w:tblHeader w:val="0"/>
        </w:trPr>
        <w:tc>
          <w:tcPr/>
          <w:p w:rsidR="00000000" w:rsidDel="00000000" w:rsidP="00000000" w:rsidRDefault="00000000" w:rsidRPr="00000000" w14:paraId="000002A1">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              Dominio</w:t>
            </w:r>
          </w:p>
        </w:tc>
        <w:tc>
          <w:tcPr/>
          <w:p w:rsidR="00000000" w:rsidDel="00000000" w:rsidP="00000000" w:rsidRDefault="00000000" w:rsidRPr="00000000" w14:paraId="000002A2">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A3">
            <w:pPr>
              <w:spacing w:line="240" w:lineRule="auto"/>
              <w:ind w:firstLine="0"/>
              <w:jc w:val="right"/>
              <w:rPr>
                <w:sz w:val="20"/>
                <w:szCs w:val="20"/>
              </w:rPr>
            </w:pPr>
            <w:r w:rsidDel="00000000" w:rsidR="00000000" w:rsidRPr="00000000">
              <w:rPr>
                <w:sz w:val="20"/>
                <w:szCs w:val="20"/>
                <w:rtl w:val="0"/>
              </w:rPr>
              <w:t xml:space="preserve">$ 50.000</w:t>
            </w:r>
          </w:p>
        </w:tc>
        <w:tc>
          <w:tcPr/>
          <w:p w:rsidR="00000000" w:rsidDel="00000000" w:rsidP="00000000" w:rsidRDefault="00000000" w:rsidRPr="00000000" w14:paraId="000002A4">
            <w:pPr>
              <w:spacing w:line="240" w:lineRule="auto"/>
              <w:ind w:firstLine="0"/>
              <w:jc w:val="right"/>
              <w:rPr>
                <w:sz w:val="20"/>
                <w:szCs w:val="20"/>
              </w:rPr>
            </w:pPr>
            <w:r w:rsidDel="00000000" w:rsidR="00000000" w:rsidRPr="00000000">
              <w:rPr>
                <w:sz w:val="20"/>
                <w:szCs w:val="20"/>
                <w:rtl w:val="0"/>
              </w:rPr>
              <w:t xml:space="preserve">$ 150.000</w:t>
            </w:r>
          </w:p>
        </w:tc>
      </w:tr>
      <w:tr>
        <w:trPr>
          <w:cantSplit w:val="0"/>
          <w:tblHeader w:val="0"/>
        </w:trPr>
        <w:tc>
          <w:tcPr>
            <w:gridSpan w:val="3"/>
          </w:tcPr>
          <w:p w:rsidR="00000000" w:rsidDel="00000000" w:rsidP="00000000" w:rsidRDefault="00000000" w:rsidRPr="00000000" w14:paraId="000002A5">
            <w:pPr>
              <w:spacing w:line="240" w:lineRule="auto"/>
              <w:ind w:firstLine="0"/>
              <w:rPr>
                <w:sz w:val="20"/>
                <w:szCs w:val="20"/>
              </w:rPr>
            </w:pPr>
            <w:r w:rsidDel="00000000" w:rsidR="00000000" w:rsidRPr="00000000">
              <w:rPr>
                <w:sz w:val="20"/>
                <w:szCs w:val="20"/>
                <w:rtl w:val="0"/>
              </w:rPr>
              <w:t xml:space="preserve">Total compras y adquisiciones</w:t>
            </w:r>
          </w:p>
        </w:tc>
        <w:tc>
          <w:tcPr/>
          <w:p w:rsidR="00000000" w:rsidDel="00000000" w:rsidP="00000000" w:rsidRDefault="00000000" w:rsidRPr="00000000" w14:paraId="000002A8">
            <w:pPr>
              <w:spacing w:line="240" w:lineRule="auto"/>
              <w:ind w:firstLine="0"/>
              <w:jc w:val="right"/>
              <w:rPr>
                <w:b w:val="1"/>
                <w:bCs w:val="1"/>
                <w:sz w:val="20"/>
                <w:szCs w:val="20"/>
              </w:rPr>
            </w:pPr>
            <w:r w:rsidDel="00000000" w:rsidR="00000000" w:rsidRPr="00000000">
              <w:rPr>
                <w:b w:val="1"/>
                <w:bCs w:val="1"/>
                <w:sz w:val="20"/>
                <w:szCs w:val="20"/>
                <w:rtl w:val="0"/>
              </w:rPr>
              <w:t xml:space="preserve">$ 310.000</w:t>
            </w:r>
          </w:p>
        </w:tc>
      </w:tr>
      <w:tr>
        <w:trPr>
          <w:cantSplit w:val="0"/>
          <w:trHeight w:val="397" w:hRule="atLeast"/>
          <w:tblHeader w:val="0"/>
        </w:trPr>
        <w:tc>
          <w:tcPr>
            <w:gridSpan w:val="3"/>
            <w:vAlign w:val="center"/>
          </w:tcPr>
          <w:p w:rsidR="00000000" w:rsidDel="00000000" w:rsidP="00000000" w:rsidRDefault="00000000" w:rsidRPr="00000000" w14:paraId="000002A9">
            <w:pPr>
              <w:spacing w:line="240" w:lineRule="auto"/>
              <w:ind w:firstLine="0"/>
              <w:rPr/>
            </w:pPr>
            <w:r w:rsidDel="00000000" w:rsidR="00000000" w:rsidRPr="00000000">
              <w:rPr>
                <w:rtl w:val="0"/>
              </w:rPr>
              <w:t xml:space="preserve">Total General</w:t>
            </w:r>
          </w:p>
        </w:tc>
        <w:tc>
          <w:tcPr>
            <w:vAlign w:val="center"/>
          </w:tcPr>
          <w:p w:rsidR="00000000" w:rsidDel="00000000" w:rsidP="00000000" w:rsidRDefault="00000000" w:rsidRPr="00000000" w14:paraId="000002AC">
            <w:pPr>
              <w:spacing w:line="240" w:lineRule="auto"/>
              <w:ind w:firstLine="0"/>
              <w:jc w:val="right"/>
              <w:rPr>
                <w:b w:val="1"/>
                <w:bCs w:val="1"/>
              </w:rPr>
            </w:pPr>
            <w:r w:rsidDel="00000000" w:rsidR="00000000" w:rsidRPr="00000000">
              <w:rPr>
                <w:b w:val="1"/>
                <w:bCs w:val="1"/>
                <w:rtl w:val="0"/>
              </w:rPr>
              <w:t xml:space="preserve">$10.195.000 </w:t>
            </w:r>
          </w:p>
        </w:tc>
      </w:tr>
    </w:tbl>
    <w:p w:rsidR="00000000" w:rsidDel="00000000" w:rsidP="00000000" w:rsidRDefault="00000000" w:rsidRPr="00000000" w14:paraId="000002AD">
      <w:pPr>
        <w:rPr/>
      </w:pPr>
      <w:r w:rsidDel="00000000" w:rsidR="00000000" w:rsidRPr="00000000">
        <w:rPr>
          <w:i w:val="1"/>
          <w:iCs w:val="1"/>
          <w:rtl w:val="0"/>
        </w:rPr>
        <w:t xml:space="preserve">Nota. Datos recolectados del presupuestó y recursos del desarrollo de la aplicación de los juegos intercursos</w:t>
      </w:r>
      <w:r w:rsidDel="00000000" w:rsidR="00000000" w:rsidRPr="00000000">
        <w:rPr>
          <w:rtl w:val="0"/>
        </w:rPr>
      </w:r>
    </w:p>
    <w:p w:rsidR="00000000" w:rsidDel="00000000" w:rsidP="00000000" w:rsidRDefault="00000000" w:rsidRPr="00000000" w14:paraId="000002AE">
      <w:pPr>
        <w:spacing w:after="160"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2AF">
      <w:pPr>
        <w:spacing w:after="160" w:line="259" w:lineRule="auto"/>
        <w:ind w:firstLine="0"/>
        <w:rPr>
          <w:b w:val="1"/>
          <w:bCs w:val="1"/>
        </w:rPr>
      </w:pPr>
      <w:r w:rsidDel="00000000" w:rsidR="00000000" w:rsidRPr="00000000">
        <w:rPr>
          <w:rtl w:val="0"/>
        </w:rPr>
      </w:r>
    </w:p>
    <w:p w:rsidR="00000000" w:rsidDel="00000000" w:rsidP="00000000" w:rsidRDefault="00000000" w:rsidRPr="00000000" w14:paraId="000002B0">
      <w:pPr>
        <w:pStyle w:val="Heading1"/>
        <w:rPr/>
      </w:pPr>
      <w:bookmarkStart w:colFirst="0" w:colLast="0" w:name="_72lloucbsdyc" w:id="14"/>
      <w:bookmarkEnd w:id="14"/>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2B1">
      <w:pPr>
        <w:ind w:left="720" w:hanging="720"/>
        <w:rPr/>
      </w:pPr>
      <w:r w:rsidDel="00000000" w:rsidR="00000000" w:rsidRPr="00000000">
        <w:rPr>
          <w:rtl w:val="0"/>
        </w:rPr>
        <w:t xml:space="preserve">Centro de Escritura Javeriano (Pontificia Universidad Javeriana). (2020). </w:t>
      </w:r>
      <w:r w:rsidDel="00000000" w:rsidR="00000000" w:rsidRPr="00000000">
        <w:rPr>
          <w:i w:val="1"/>
          <w:iCs w:val="1"/>
          <w:rtl w:val="0"/>
        </w:rPr>
        <w:t xml:space="preserve">Normas APA: Séptima edición 36n</w:t>
      </w:r>
      <w:r w:rsidDel="00000000" w:rsidR="00000000" w:rsidRPr="00000000">
        <w:rPr>
          <w:rtl w:val="0"/>
        </w:rPr>
        <w:t xml:space="preserve"> [Manual]. Pontificia Universidad Javeriana, Seccional Cali. </w:t>
      </w:r>
      <w:hyperlink r:id="rId6">
        <w:r w:rsidDel="00000000" w:rsidR="00000000" w:rsidRPr="00000000">
          <w:rPr>
            <w:color w:val="0563c1"/>
            <w:u w:val="single"/>
            <w:rtl w:val="0"/>
          </w:rPr>
          <w:t xml:space="preserve">https://www.javerianacali.edu.co/sites/default/files/2022-06/Manual%20de%20Normas%20APA%207ma%20edicio%CC%81n.pdf</w:t>
        </w:r>
      </w:hyperlink>
      <w:r w:rsidDel="00000000" w:rsidR="00000000" w:rsidRPr="00000000">
        <w:rPr>
          <w:rtl w:val="0"/>
        </w:rPr>
      </w:r>
    </w:p>
    <w:p w:rsidR="00000000" w:rsidDel="00000000" w:rsidP="00000000" w:rsidRDefault="00000000" w:rsidRPr="00000000" w14:paraId="000002B2">
      <w:pPr>
        <w:ind w:left="720" w:hanging="720"/>
        <w:rPr/>
      </w:pPr>
      <w:r w:rsidDel="00000000" w:rsidR="00000000" w:rsidRPr="00000000">
        <w:rPr>
          <w:rtl w:val="0"/>
        </w:rPr>
        <w:t xml:space="preserve">Normas-APA.org. (s. f.). </w:t>
      </w:r>
      <w:r w:rsidDel="00000000" w:rsidR="00000000" w:rsidRPr="00000000">
        <w:rPr>
          <w:i w:val="1"/>
          <w:iCs w:val="1"/>
          <w:rtl w:val="0"/>
        </w:rPr>
        <w:t xml:space="preserve">Guía normas APA (7ª edición)</w:t>
      </w:r>
      <w:r w:rsidDel="00000000" w:rsidR="00000000" w:rsidRPr="00000000">
        <w:rPr>
          <w:rtl w:val="0"/>
        </w:rPr>
        <w:t xml:space="preserve">. </w:t>
      </w:r>
      <w:hyperlink r:id="rId7">
        <w:r w:rsidDel="00000000" w:rsidR="00000000" w:rsidRPr="00000000">
          <w:rPr>
            <w:color w:val="0563c1"/>
            <w:u w:val="single"/>
            <w:rtl w:val="0"/>
          </w:rPr>
          <w:t xml:space="preserve">https://normas-apa.org/wp-content/uploads/Guia-Normas-APA-7ma-edicion.pdf</w:t>
        </w:r>
      </w:hyperlink>
      <w:r w:rsidDel="00000000" w:rsidR="00000000" w:rsidRPr="00000000">
        <w:rPr>
          <w:rtl w:val="0"/>
        </w:rPr>
      </w:r>
    </w:p>
    <w:p w:rsidR="00000000" w:rsidDel="00000000" w:rsidP="00000000" w:rsidRDefault="00000000" w:rsidRPr="00000000" w14:paraId="000002B3">
      <w:pPr>
        <w:ind w:left="720" w:hanging="720"/>
        <w:rPr>
          <w:color w:val="0563c1"/>
          <w:u w:val="single"/>
        </w:rPr>
      </w:pPr>
      <w:bookmarkStart w:colFirst="0" w:colLast="0" w:name="_hxftlwdp1wje" w:id="15"/>
      <w:bookmarkEnd w:id="15"/>
      <w:r w:rsidDel="00000000" w:rsidR="00000000" w:rsidRPr="00000000">
        <w:rPr>
          <w:rtl w:val="0"/>
        </w:rPr>
        <w:t xml:space="preserve">Universidad del Desarrollo Centro de Innovación Docente. (2021). </w:t>
      </w:r>
      <w:r w:rsidDel="00000000" w:rsidR="00000000" w:rsidRPr="00000000">
        <w:rPr>
          <w:i w:val="1"/>
          <w:iCs w:val="1"/>
          <w:rtl w:val="0"/>
        </w:rPr>
        <w:t xml:space="preserve">¿Qué debo saber para postular mi proyecto de investigación?</w:t>
      </w:r>
      <w:r w:rsidDel="00000000" w:rsidR="00000000" w:rsidRPr="00000000">
        <w:rPr>
          <w:rtl w:val="0"/>
        </w:rPr>
        <w:t xml:space="preserve"> </w:t>
      </w:r>
      <w:hyperlink r:id="rId8">
        <w:r w:rsidDel="00000000" w:rsidR="00000000" w:rsidRPr="00000000">
          <w:rPr>
            <w:color w:val="0563c1"/>
            <w:u w:val="single"/>
            <w:rtl w:val="0"/>
          </w:rPr>
          <w:t xml:space="preserve">https://innovaciondocente.udd.cl/files/2021/12/3.objetivos-general-y-especifico.pdf</w:t>
        </w:r>
      </w:hyperlink>
      <w:r w:rsidDel="00000000" w:rsidR="00000000" w:rsidRPr="00000000">
        <w:rPr>
          <w:rtl w:val="0"/>
        </w:rPr>
      </w:r>
    </w:p>
    <w:p w:rsidR="00000000" w:rsidDel="00000000" w:rsidP="00000000" w:rsidRDefault="00000000" w:rsidRPr="00000000" w14:paraId="000002B4">
      <w:pPr>
        <w:ind w:left="720" w:hanging="720"/>
        <w:rPr>
          <w:color w:val="0563c1"/>
          <w:u w:val="single"/>
        </w:rPr>
      </w:pPr>
      <w:bookmarkStart w:colFirst="0" w:colLast="0" w:name="_jpyh0cqdcm39" w:id="16"/>
      <w:bookmarkEnd w:id="16"/>
      <w:r w:rsidDel="00000000" w:rsidR="00000000" w:rsidRPr="00000000">
        <w:rPr>
          <w:rtl w:val="0"/>
        </w:rPr>
        <w:t xml:space="preserve">UNESCO. (2023). Tecnología en la educación: ¿Una herramienta en los términos de quién? </w:t>
      </w:r>
      <w:r w:rsidDel="00000000" w:rsidR="00000000" w:rsidRPr="00000000">
        <w:rPr>
          <w:color w:val="0563c1"/>
          <w:u w:val="single"/>
          <w:rtl w:val="0"/>
        </w:rPr>
        <w:t xml:space="preserve">https://www.unesco.org/es/articles/informe-de-seguimiento-de-la-educacion-en-el-mundo-2023-tecnologia-en-la-educacion-una-herramient</w:t>
      </w:r>
    </w:p>
    <w:p w:rsidR="00000000" w:rsidDel="00000000" w:rsidP="00000000" w:rsidRDefault="00000000" w:rsidRPr="00000000" w14:paraId="000002B5">
      <w:pPr>
        <w:ind w:left="720" w:hanging="720"/>
        <w:rPr/>
      </w:pPr>
      <w:r w:rsidDel="00000000" w:rsidR="00000000" w:rsidRPr="00000000">
        <w:rPr>
          <w:rtl w:val="0"/>
        </w:rPr>
        <w:t xml:space="preserve"> FIFA. (s. f.). </w:t>
      </w:r>
      <w:r w:rsidDel="00000000" w:rsidR="00000000" w:rsidRPr="00000000">
        <w:rPr>
          <w:i w:val="1"/>
          <w:iCs w:val="1"/>
          <w:rtl w:val="0"/>
        </w:rPr>
        <w:t xml:space="preserve">Football data solutions</w:t>
      </w:r>
      <w:r w:rsidDel="00000000" w:rsidR="00000000" w:rsidRPr="00000000">
        <w:rPr>
          <w:rtl w:val="0"/>
        </w:rPr>
        <w:t xml:space="preserve">.</w:t>
      </w:r>
    </w:p>
    <w:p w:rsidR="00000000" w:rsidDel="00000000" w:rsidP="00000000" w:rsidRDefault="00000000" w:rsidRPr="00000000" w14:paraId="000002B6">
      <w:pPr>
        <w:ind w:left="720" w:hanging="720"/>
        <w:rPr>
          <w:color w:val="0563c1"/>
        </w:rPr>
      </w:pPr>
      <w:r w:rsidDel="00000000" w:rsidR="00000000" w:rsidRPr="00000000">
        <w:rPr>
          <w:rtl w:val="0"/>
        </w:rPr>
        <w:t xml:space="preserve">           </w:t>
      </w:r>
      <w:hyperlink r:id="rId9">
        <w:r w:rsidDel="00000000" w:rsidR="00000000" w:rsidRPr="00000000">
          <w:rPr>
            <w:color w:val="0563c1"/>
            <w:u w:val="single"/>
            <w:rtl w:val="0"/>
          </w:rPr>
          <w:t xml:space="preserve">https://inside.fifa.com/es/innovation/football-data/football-data-solutions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7">
      <w:pPr>
        <w:ind w:left="720" w:hanging="720"/>
        <w:rPr/>
      </w:pPr>
      <w:r w:rsidDel="00000000" w:rsidR="00000000" w:rsidRPr="00000000">
        <w:rPr>
          <w:rtl w:val="0"/>
        </w:rPr>
      </w:r>
    </w:p>
    <w:p w:rsidR="00000000" w:rsidDel="00000000" w:rsidP="00000000" w:rsidRDefault="00000000" w:rsidRPr="00000000" w14:paraId="000002B8">
      <w:pPr>
        <w:ind w:left="720" w:hanging="720"/>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sectPr>
      <w:headerReference r:id="rId10"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ind w:firstLine="0"/>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ind w:firstLine="720"/>
    </w:pPr>
    <w:rPr>
      <w:b w:val="1"/>
      <w:bCs w:val="1"/>
      <w:i w:val="0"/>
      <w:iCs w:val="0"/>
    </w:rPr>
  </w:style>
  <w:style w:type="paragraph" w:styleId="Heading5">
    <w:name w:val="heading 5"/>
    <w:basedOn w:val="Normal"/>
    <w:next w:val="Normal"/>
    <w:pPr>
      <w:ind w:firstLine="720"/>
    </w:pPr>
    <w:rPr>
      <w:b w:val="1"/>
      <w:bCs w:val="1"/>
      <w:i w:val="1"/>
      <w:i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ind w:firstLine="720"/>
    </w:pPr>
    <w:rPr>
      <w:color w:val="595959"/>
      <w:sz w:val="28"/>
      <w:szCs w:val="28"/>
    </w:rPr>
  </w:style>
  <w:style w:type="table" w:styleId="Table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inside.fifa.com/es/innovation/football-data/football-data-solutions" TargetMode="External"/><Relationship Id="rId5" Type="http://schemas.openxmlformats.org/officeDocument/2006/relationships/styles" Target="styles.xml"/><Relationship Id="rId6" Type="http://schemas.openxmlformats.org/officeDocument/2006/relationships/hyperlink" Target="https://www.javerianacali.edu.co/sites/default/files/2022-06/Manual%20de%20Normas%20APA%207ma%20edicio%CC%81n.pdf" TargetMode="External"/><Relationship Id="rId7" Type="http://schemas.openxmlformats.org/officeDocument/2006/relationships/hyperlink" Target="https://normas-apa.org/wp-content/uploads/Guia-Normas-APA-7ma-edicion.pdf" TargetMode="External"/><Relationship Id="rId8" Type="http://schemas.openxmlformats.org/officeDocument/2006/relationships/hyperlink" Target="https://innovaciondocente.udd.cl/files/2021/12/3.objetivos-general-y-especific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