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INSTITUCIÓN EDUCATIVA LICEO TAME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1935" cy="620383"/>
            <wp:effectExtent b="0" l="0" r="0" t="0"/>
            <wp:wrapNone/>
            <wp:docPr id="9886893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35" cy="620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MODALIDADES TÉCNICAS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Bahnschrift" w:cs="Bahnschrift" w:eastAsia="Bahnschrift" w:hAnsi="Bahnschrift"/>
          <w:b w:val="1"/>
          <w:bCs w:val="1"/>
          <w:sz w:val="24"/>
          <w:szCs w:val="24"/>
        </w:rPr>
      </w:pPr>
      <w:r w:rsidDel="00000000" w:rsidR="00000000" w:rsidRPr="00000000">
        <w:rPr>
          <w:rFonts w:ascii="Bahnschrift" w:cs="Bahnschrift" w:eastAsia="Bahnschrift" w:hAnsi="Bahnschrift"/>
          <w:b w:val="1"/>
          <w:bCs w:val="1"/>
          <w:sz w:val="24"/>
          <w:szCs w:val="24"/>
          <w:rtl w:val="0"/>
        </w:rPr>
        <w:t xml:space="preserve">FICHA DE INSCRIPCIÓN DE PROYECTO DE GRADO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28 de febrero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Modalidad:   </w:t>
      </w:r>
      <w:sdt>
        <w:sdtPr>
          <w:id w:val="16526473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Programación y Tecnologías Digitales        </w:t>
      </w:r>
      <w:sdt>
        <w:sdtPr>
          <w:id w:val="11586994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Producción Agropecuaria Sostenible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Tipo de proyecto: </w:t>
      </w:r>
      <w:sdt>
        <w:sdtPr>
          <w:id w:val="-19587788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Productivo     </w:t>
      </w:r>
      <w:sdt>
        <w:sdtPr>
          <w:id w:val="120544827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tl w:val="0"/>
        </w:rPr>
        <w:t xml:space="preserve"> Técnico Demostrativo      </w:t>
      </w:r>
      <w:sdt>
        <w:sdtPr>
          <w:id w:val="-12744849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⊠</w:t>
          </w:r>
        </w:sdtContent>
      </w:sdt>
      <w:r w:rsidDel="00000000" w:rsidR="00000000" w:rsidRPr="00000000">
        <w:rPr>
          <w:rtl w:val="0"/>
        </w:rPr>
        <w:t xml:space="preserve"> Tecnológico aplicado</w:t>
      </w:r>
    </w:p>
    <w:tbl>
      <w:tblPr>
        <w:tblStyle w:val="Table1"/>
        <w:tblW w:w="8805.0" w:type="dxa"/>
        <w:jc w:val="left"/>
        <w:tblBorders>
          <w:top w:color="c5e0b3" w:space="0" w:sz="4" w:val="single"/>
          <w:left w:color="c5e0b3" w:space="0" w:sz="4" w:val="single"/>
          <w:bottom w:color="c5e0b3" w:space="0" w:sz="4" w:val="single"/>
          <w:right w:color="c5e0b3" w:space="0" w:sz="4" w:val="single"/>
          <w:insideH w:color="c5e0b3" w:space="0" w:sz="4" w:val="single"/>
          <w:insideV w:color="c5e0b3" w:space="0" w:sz="4" w:val="single"/>
        </w:tblBorders>
        <w:tblLayout w:type="fixed"/>
        <w:tblLook w:val="0000"/>
      </w:tblPr>
      <w:tblGrid>
        <w:gridCol w:w="4968"/>
        <w:gridCol w:w="2835"/>
        <w:gridCol w:w="1002"/>
        <w:tblGridChange w:id="0">
          <w:tblGrid>
            <w:gridCol w:w="4968"/>
            <w:gridCol w:w="2835"/>
            <w:gridCol w:w="100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DATOS GENERALES DE LOS ESTUDIANTES</w:t>
            </w:r>
          </w:p>
        </w:tc>
      </w:tr>
      <w:tr>
        <w:trPr>
          <w:cantSplit w:val="0"/>
          <w:trHeight w:val="37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ind w:left="6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Nombre(s) y apellidos: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Documento de Identidad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Grado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SARA SOFIA SARMIENTO CASTELLANOS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1157963443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JHON ALEX POVEDA ORTIZ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1115734028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ANDRES GIOVANNY VERGARA PEREZ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1031812122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6" w:firstLine="0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DATOS DEL PROYECTO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Título provisional del proyecto: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“Plataforma Digital  para Impulsar, Promocionar y Visibilizar Empresas y Emprendimientos, Facilitando su Crecimiento, Conexión con Clientes y Posicionamiento en el Entorno Digital En Tame Arauca”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Descripción breve del tema (máx. 5 líneas)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  <w:t xml:space="preserve">El proyecto consiste en el desarrollo de una plataforma web destinada a la promoción y publicidad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de empresas.  Su objetivo es brindar un espacio digital donde las organizaciones puedan exhibir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  <w:t xml:space="preserve">sus productos y servicios de forma atractiva y organizada.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400" w:line="259.20000000000005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OBJETIVO GENERAL PROPUESTO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Desarrollar una plataforma web llamada </w:t>
      </w:r>
      <w:r w:rsidDel="00000000" w:rsidR="00000000" w:rsidRPr="00000000">
        <w:rPr>
          <w:i w:val="1"/>
          <w:iCs w:val="1"/>
          <w:rtl w:val="0"/>
        </w:rPr>
        <w:t xml:space="preserve">Anuncios con estilo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que permita a las empresas crear,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publicar y gestionar anuncios digitales de manera creativa, accesible y eficiente, con el fin de </w:t>
      </w:r>
      <w:r w:rsidDel="00000000" w:rsidR="00000000" w:rsidRPr="00000000">
        <w:rPr>
          <w:rtl w:val="0"/>
        </w:rPr>
        <w:t xml:space="preserve">mejorar su visibilidad, fortalecer su imagen de marca y facilitar la conexión con su público objetivo en el entorno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JUSTIFICACIÓN BREVE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eligió este proyecto porque buscamos enfocarnos en mostrar al público algo nuevo y bonito donde no solo pueda ver platos típicos de nuestra región si no que sepan que tame es biodiverso con sus emprendimientos, su comidas que varían de una u otra forma, buscamos demostrar que tame tiene mucha cultura y además que tenemos muchos recursos que nos podrían convertir en el mejor municipio de colombia.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ALCANCE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busca llegar a las pequeñas empresas desde un inicio para apoyarlas a promover su negocio en la página web la cual se pondrá en sitios con visibilidad y mucha promoción por nuestra parte, después tendremos como objetivo de mostrar nuestro alcance a  empresas grandes (yamaha, electro muebles, etc) para que nos apoyen en nuestro proyecto y ver si se fijan en nosotros con eso se podría decir que la página web es monetizable.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POSIBLES BENEFICIARIOS</w:t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  <w:t xml:space="preserve">La comunidad tameña y la institución ya que toda la información la buscan en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DOCENTE ASESOR 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Nombre:  ________________________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Correo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___________________________________</w:t>
      </w:r>
      <w:r w:rsidDel="00000000" w:rsidR="00000000" w:rsidRPr="00000000">
        <w:rPr>
          <w:rtl w:val="0"/>
        </w:rPr>
        <w:t xml:space="preserve">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Teléfono: ___________________________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0" w:line="259.20000000000005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CONCEPTO Y APROBACIÓN INSTITUCIONAL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Concepto:   </w:t>
      </w:r>
      <w:sdt>
        <w:sdtPr>
          <w:id w:val="-122589648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     </w:t>
      </w:r>
      <w:sdt>
        <w:sdtPr>
          <w:id w:val="-194770700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Aprobado con ajustes      </w:t>
      </w:r>
      <w:sdt>
        <w:sdtPr>
          <w:id w:val="-73630337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Calibri" w:cs="Calibri" w:eastAsia="Calibri" w:hAnsi="Calibri"/>
          <w:rtl w:val="0"/>
        </w:rPr>
        <w:t xml:space="preserve"> No aprobado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2516880"/>
        <w:tag w:val="goog_rdk_8"/>
      </w:sdtPr>
      <w:sdtContent>
        <w:tbl>
          <w:tblPr>
            <w:tblStyle w:val="Table2"/>
            <w:tblW w:w="8838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_________________________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Angélica Zulay Mendoza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Daniel Felipe García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 y apellido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Área Proyecto</w:t>
                  <w:tab/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Modalidad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Docente Asesor</w:t>
                </w:r>
              </w:p>
            </w:tc>
          </w:tr>
        </w:tbl>
      </w:sdtContent>
    </w:sdt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869F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869F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B869F8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B869F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B869F8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B869F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869F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869F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869F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B869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B869F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869F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869F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869F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869F8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869F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869F8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869F8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1clara-nfasis6">
    <w:name w:val="Grid Table 1 Light Accent 6"/>
    <w:basedOn w:val="Tablanormal"/>
    <w:uiPriority w:val="46"/>
    <w:rsid w:val="00A5556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a8d08d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9XSopbLUOmZpKDYHDukSStGao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FtZ1BQdXhaeTF2SEcyc01IQ3FJSXZqaDdEaUdzV1Rt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2026-01-26T14:24:00Z</dcterms:created>
  <dc:creator>User</dc:creator>
</cp:coreProperties>
</file>