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90" w:line="480" w:lineRule="auto"/>
        <w:ind w:left="0" w:right="0" w:firstLine="0"/>
        <w:jc w:val="center"/>
        <w:rPr/>
      </w:pPr>
      <w:r w:rsidDel="00000000" w:rsidR="00000000" w:rsidRPr="00000000">
        <w:rPr>
          <w:rtl w:val="0"/>
        </w:rPr>
        <w:t xml:space="preserve">Desarrollo de  un Dispensador Automático de Agua y Jabón que Mejore la Higiene en el Personal Administrativo de la Institución Educativa Liceo Tame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sz w:val="24"/>
          <w:szCs w:val="24"/>
          <w:rtl w:val="0"/>
        </w:rPr>
        <w:t xml:space="preserve">Autores del Proyecto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sz w:val="24"/>
          <w:szCs w:val="24"/>
          <w:rtl w:val="0"/>
        </w:rPr>
        <w:t xml:space="preserve">Brenda Sofia Carrillo Vera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sz w:val="24"/>
          <w:szCs w:val="24"/>
          <w:rtl w:val="0"/>
        </w:rPr>
        <w:t xml:space="preserve">Yosmar Sneider Leva Garzón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Jonatan Jahir Novoa Romero</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sz w:val="24"/>
          <w:szCs w:val="24"/>
          <w:rtl w:val="0"/>
        </w:rPr>
        <w:t xml:space="preserve">Asesor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sz w:val="24"/>
          <w:szCs w:val="24"/>
          <w:rtl w:val="0"/>
        </w:rPr>
        <w:t xml:space="preserve">Angelica Zulay Mendoza Calderón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Institución Educativa Liceo 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sz w:val="24"/>
          <w:szCs w:val="24"/>
          <w:rtl w:val="0"/>
        </w:rPr>
        <w:t xml:space="preserve">Modalidad en Programación y  </w:t>
      </w:r>
      <w:sdt>
        <w:sdtPr>
          <w:id w:val="-1442127460"/>
          <w:tag w:val="goog_rdk_0"/>
        </w:sdtPr>
        <w:sdtContent>
          <w:commentRangeStart w:id="0"/>
        </w:sdtContent>
      </w:sdt>
      <w:sdt>
        <w:sdtPr>
          <w:id w:val="-2053234174"/>
          <w:tag w:val="goog_rdk_1"/>
        </w:sdtPr>
        <w:sdtContent>
          <w:commentRangeStart w:id="1"/>
        </w:sdtContent>
      </w:sdt>
      <w:r w:rsidDel="00000000" w:rsidR="00000000" w:rsidRPr="00000000">
        <w:rPr>
          <w:sz w:val="24"/>
          <w:szCs w:val="24"/>
          <w:rtl w:val="0"/>
        </w:rPr>
        <w:t xml:space="preserve">Tecnologías </w:t>
      </w:r>
      <w:commentRangeEnd w:id="0"/>
      <w:r w:rsidDel="00000000" w:rsidR="00000000" w:rsidRPr="00000000">
        <w:commentReference w:id="0"/>
      </w:r>
      <w:commentRangeEnd w:id="1"/>
      <w:r w:rsidDel="00000000" w:rsidR="00000000" w:rsidRPr="00000000">
        <w:commentReference w:id="1"/>
      </w:r>
      <w:r w:rsidDel="00000000" w:rsidR="00000000" w:rsidRPr="00000000">
        <w:rPr>
          <w:sz w:val="24"/>
          <w:szCs w:val="24"/>
          <w:rtl w:val="0"/>
        </w:rPr>
        <w:t xml:space="preserve">Digitales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Grado 110</w:t>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9" w:type="default"/>
          <w:pgSz w:h="15840" w:w="12240" w:orient="portrait"/>
          <w:pgMar w:bottom="280" w:top="1340" w:left="1080" w:right="1080" w:header="719" w:footer="0"/>
          <w:pgNumType w:start="1"/>
        </w:sectPr>
      </w:pPr>
      <w:r w:rsidDel="00000000" w:rsidR="00000000" w:rsidRPr="00000000">
        <w:rPr>
          <w:sz w:val="24"/>
          <w:szCs w:val="24"/>
          <w:rtl w:val="0"/>
        </w:rPr>
        <w:t xml:space="preserve">XX de XX de X</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1"/>
        <w:tblW w:w="8729.0" w:type="dxa"/>
        <w:jc w:val="left"/>
        <w:tblInd w:w="10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75"/>
        <w:gridCol w:w="3791"/>
        <w:gridCol w:w="1763"/>
        <w:tblGridChange w:id="0">
          <w:tblGrid>
            <w:gridCol w:w="3175"/>
            <w:gridCol w:w="3791"/>
            <w:gridCol w:w="1763"/>
          </w:tblGrid>
        </w:tblGridChange>
      </w:tblGrid>
      <w:tr>
        <w:trPr>
          <w:cantSplit w:val="0"/>
          <w:trHeight w:val="408" w:hRule="atLeast"/>
          <w:tblHeader w:val="0"/>
        </w:trPr>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19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1" w:hRule="atLeast"/>
          <w:tblHeader w:val="0"/>
        </w:trPr>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3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1. Planteamiento del problema</w:t>
            </w:r>
            <w:r w:rsidDel="00000000" w:rsidR="00000000" w:rsidRPr="00000000">
              <w:rPr>
                <w:rtl w:val="0"/>
              </w:rPr>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651" w:hRule="atLeast"/>
          <w:tblHeader w:val="0"/>
        </w:trPr>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2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1.1 Formulación</w:t>
            </w:r>
            <w:r w:rsidDel="00000000" w:rsidR="00000000" w:rsidRPr="00000000">
              <w:rPr>
                <w:rtl w:val="0"/>
              </w:rPr>
            </w:r>
          </w:p>
        </w:tc>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651" w:hRule="atLeast"/>
          <w:tblHeader w:val="0"/>
        </w:trPr>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2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1.2 Pregunta problema</w:t>
            </w:r>
            <w:r w:rsidDel="00000000" w:rsidR="00000000" w:rsidRPr="00000000">
              <w:rPr>
                <w:rtl w:val="0"/>
              </w:rPr>
            </w:r>
          </w:p>
        </w:tc>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651" w:hRule="atLeast"/>
          <w:tblHeader w:val="0"/>
        </w:trPr>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2. Justificación</w:t>
            </w:r>
            <w:r w:rsidDel="00000000" w:rsidR="00000000" w:rsidRPr="00000000">
              <w:rPr>
                <w:rtl w:val="0"/>
              </w:rPr>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651" w:hRule="atLeast"/>
          <w:tblHeader w:val="0"/>
        </w:trPr>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3. Objetivos</w:t>
            </w:r>
            <w:r w:rsidDel="00000000" w:rsidR="00000000" w:rsidRPr="00000000">
              <w:rPr>
                <w:rtl w:val="0"/>
              </w:rPr>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651" w:hRule="atLeast"/>
          <w:tblHeader w:val="0"/>
        </w:trPr>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2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3.1 Objetivo general</w:t>
            </w:r>
            <w:r w:rsidDel="00000000" w:rsidR="00000000" w:rsidRPr="00000000">
              <w:rPr>
                <w:rtl w:val="0"/>
              </w:rPr>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651" w:hRule="atLeast"/>
          <w:tblHeader w:val="0"/>
        </w:trPr>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2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3.2 Objetivos específicos</w:t>
            </w:r>
            <w:r w:rsidDel="00000000" w:rsidR="00000000" w:rsidRPr="00000000">
              <w:rPr>
                <w:rtl w:val="0"/>
              </w:rPr>
            </w:r>
          </w:p>
        </w:tc>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651" w:hRule="atLeast"/>
          <w:tblHeader w:val="0"/>
        </w:trPr>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4. Marco conceptual y teórico</w:t>
            </w:r>
            <w:r w:rsidDel="00000000" w:rsidR="00000000" w:rsidRPr="00000000">
              <w:rPr>
                <w:rtl w:val="0"/>
              </w:rPr>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651" w:hRule="atLeast"/>
          <w:tblHeader w:val="0"/>
        </w:trPr>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2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4.1 Marco conceptual</w:t>
            </w:r>
            <w:r w:rsidDel="00000000" w:rsidR="00000000" w:rsidRPr="00000000">
              <w:rPr>
                <w:rtl w:val="0"/>
              </w:rPr>
            </w:r>
          </w:p>
        </w:tc>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651" w:hRule="atLeast"/>
          <w:tblHeader w:val="0"/>
        </w:trPr>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2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4.2 Marco teórico</w:t>
            </w:r>
            <w:r w:rsidDel="00000000" w:rsidR="00000000" w:rsidRPr="00000000">
              <w:rPr>
                <w:rtl w:val="0"/>
              </w:rPr>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rHeight w:val="651" w:hRule="atLeast"/>
          <w:tblHeader w:val="0"/>
        </w:trPr>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5. Metodología básica</w:t>
            </w:r>
            <w:r w:rsidDel="00000000" w:rsidR="00000000" w:rsidRPr="00000000">
              <w:rPr>
                <w:rtl w:val="0"/>
              </w:rPr>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rHeight w:val="651" w:hRule="atLeast"/>
          <w:tblHeader w:val="0"/>
        </w:trPr>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6. Cronograma</w:t>
            </w:r>
            <w:r w:rsidDel="00000000" w:rsidR="00000000" w:rsidRPr="00000000">
              <w:rPr>
                <w:rtl w:val="0"/>
              </w:rPr>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rHeight w:val="651" w:hRule="atLeast"/>
          <w:tblHeader w:val="0"/>
        </w:trPr>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7. Recursos y presupuesto</w:t>
            </w:r>
            <w:r w:rsidDel="00000000" w:rsidR="00000000" w:rsidRPr="00000000">
              <w:rPr>
                <w:rtl w:val="0"/>
              </w:rPr>
            </w:r>
          </w:p>
        </w:tc>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r>
        <w:trPr>
          <w:cantSplit w:val="0"/>
          <w:trHeight w:val="458" w:hRule="atLeast"/>
          <w:tblHeader w:val="0"/>
        </w:trPr>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83" w:line="25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61c1"/>
                <w:sz w:val="24"/>
                <w:szCs w:val="24"/>
                <w:u w:val="single"/>
                <w:shd w:fill="auto" w:val="clear"/>
                <w:vertAlign w:val="baseline"/>
                <w:rtl w:val="0"/>
              </w:rPr>
              <w:t xml:space="preserve">Referencias</w:t>
            </w:r>
            <w:r w:rsidDel="00000000" w:rsidR="00000000" w:rsidRPr="00000000">
              <w:rPr>
                <w:rtl w:val="0"/>
              </w:rPr>
            </w:r>
          </w:p>
        </w:tc>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83" w:line="256"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40" w:left="1080" w:right="1080" w:header="719" w:footer="0"/>
        </w:sectPr>
      </w:pPr>
      <w:r w:rsidDel="00000000" w:rsidR="00000000" w:rsidRPr="00000000">
        <w:rPr>
          <w:rtl w:val="0"/>
        </w:rPr>
      </w:r>
    </w:p>
    <w:p w:rsidR="00000000" w:rsidDel="00000000" w:rsidP="00000000" w:rsidRDefault="00000000" w:rsidRPr="00000000" w14:paraId="0000004A">
      <w:pPr>
        <w:pStyle w:val="Heading1"/>
        <w:numPr>
          <w:ilvl w:val="0"/>
          <w:numId w:val="1"/>
        </w:numPr>
        <w:tabs>
          <w:tab w:val="left" w:leader="none" w:pos="3715"/>
        </w:tabs>
        <w:spacing w:after="0" w:before="250" w:line="480" w:lineRule="auto"/>
        <w:ind w:left="0" w:right="0" w:firstLine="720.0000000000001"/>
        <w:jc w:val="left"/>
        <w:rPr/>
      </w:pPr>
      <w:r w:rsidDel="00000000" w:rsidR="00000000" w:rsidRPr="00000000">
        <w:rPr>
          <w:rtl w:val="0"/>
        </w:rPr>
        <w:t xml:space="preserve">Planteamiento del problema</w:t>
      </w:r>
    </w:p>
    <w:p w:rsidR="00000000" w:rsidDel="00000000" w:rsidP="00000000" w:rsidRDefault="00000000" w:rsidRPr="00000000" w14:paraId="000000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480" w:lineRule="auto"/>
        <w:ind w:left="0" w:right="0" w:firstLine="720.000000000000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Formulación</w:t>
      </w:r>
    </w:p>
    <w:p w:rsidR="00000000" w:rsidDel="00000000" w:rsidP="00000000" w:rsidRDefault="00000000" w:rsidRPr="00000000" w14:paraId="0000004C">
      <w:pPr>
        <w:spacing w:after="240" w:before="240" w:line="480" w:lineRule="auto"/>
        <w:ind w:left="0" w:right="0" w:firstLine="720.0000000000001"/>
        <w:rPr>
          <w:sz w:val="24"/>
          <w:szCs w:val="24"/>
        </w:rPr>
      </w:pPr>
      <w:r w:rsidDel="00000000" w:rsidR="00000000" w:rsidRPr="00000000">
        <w:rPr>
          <w:sz w:val="24"/>
          <w:szCs w:val="24"/>
          <w:rtl w:val="0"/>
        </w:rPr>
        <w:t xml:space="preserve">En la Institución Educativa Liceo Tame, los lavamanos utilizados por el personal docente y administrativo funcionan con llaves de accionamiento manual y no cuentan con dispensadores de jabón. Esta situación dificulta la correcta higiene de manos, ya que el lavado con agua únicamente no ofrece la misma eficacia para eliminar microorganismos y reducir el riesgo de transmisión de enfermedades.</w:t>
      </w:r>
    </w:p>
    <w:p w:rsidR="00000000" w:rsidDel="00000000" w:rsidP="00000000" w:rsidRDefault="00000000" w:rsidRPr="00000000" w14:paraId="0000004D">
      <w:pPr>
        <w:spacing w:after="240" w:before="240" w:line="480" w:lineRule="auto"/>
        <w:ind w:left="0" w:right="0" w:firstLine="720.000000000000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Esta problemática es relevante porque la disponibilidad de un punto de lavado de manos con agua y jabón</w:t>
      </w:r>
      <w:r w:rsidDel="00000000" w:rsidR="00000000" w:rsidRPr="00000000">
        <w:rPr>
          <w:sz w:val="24"/>
          <w:szCs w:val="24"/>
          <w:rtl w:val="0"/>
        </w:rPr>
        <w:t xml:space="preserve"> constituye</w:t>
      </w:r>
      <w:r w:rsidDel="00000000" w:rsidR="00000000" w:rsidRPr="00000000">
        <w:rPr>
          <w:sz w:val="24"/>
          <w:szCs w:val="24"/>
          <w:rtl w:val="0"/>
        </w:rPr>
        <w:t xml:space="preserve"> un requisito esencial para garantizar prácticas adecuadas de higiene y prevenir la propagación de enfermedades infecciosas. De acuerdo con el Fondo de las Naciones Unidas para la Infancia (UNICEF) y la Organización Mundial de la Salud (OMS), el acceso a instalaciones de higiene con agua y jabón es un componente fundamental para proteger la salud en instituciones educativas y otros espacios de uso colectivo (OMS &amp; UNICEF, 2021). Por ello, resulta necesario implementar dispensadores de jabón que permitan fortalecer las condiciones de higiene en las áreas administrativas de la institución.</w:t>
      </w:r>
      <w:r w:rsidDel="00000000" w:rsidR="00000000" w:rsidRPr="00000000">
        <w:rPr>
          <w:rtl w:val="0"/>
        </w:rPr>
      </w:r>
    </w:p>
    <w:p w:rsidR="00000000" w:rsidDel="00000000" w:rsidP="00000000" w:rsidRDefault="00000000" w:rsidRPr="00000000" w14:paraId="0000004E">
      <w:pPr>
        <w:pStyle w:val="Heading1"/>
        <w:numPr>
          <w:ilvl w:val="1"/>
          <w:numId w:val="1"/>
        </w:numPr>
        <w:tabs>
          <w:tab w:val="left" w:leader="none" w:pos="720"/>
        </w:tabs>
        <w:spacing w:after="0" w:before="0" w:line="480" w:lineRule="auto"/>
        <w:ind w:left="0" w:right="0" w:firstLine="720.0000000000001"/>
        <w:jc w:val="left"/>
        <w:rPr/>
      </w:pPr>
      <w:r w:rsidDel="00000000" w:rsidR="00000000" w:rsidRPr="00000000">
        <w:rPr>
          <w:rtl w:val="0"/>
        </w:rPr>
        <w:t xml:space="preserve">Pregunta problema</w:t>
      </w:r>
    </w:p>
    <w:p w:rsidR="00000000" w:rsidDel="00000000" w:rsidP="00000000" w:rsidRDefault="00000000" w:rsidRPr="00000000" w14:paraId="0000004F">
      <w:pPr>
        <w:spacing w:after="240" w:before="240" w:line="480" w:lineRule="auto"/>
        <w:ind w:left="0" w:right="0" w:firstLine="720.0000000000001"/>
        <w:rPr>
          <w:sz w:val="24"/>
          <w:szCs w:val="24"/>
        </w:rPr>
      </w:pPr>
      <w:r w:rsidDel="00000000" w:rsidR="00000000" w:rsidRPr="00000000">
        <w:rPr>
          <w:sz w:val="24"/>
          <w:szCs w:val="24"/>
          <w:rtl w:val="0"/>
        </w:rPr>
        <w:t xml:space="preserve">¿Cómo desarrollar e implementar un sistema dispensador automático de agua y jabón en los puntos de lavado de manos de las áreas administrativas de la Institución Educativa Liceo Tame, con el fin de mejorar las condiciones de higiene y contribuir a la prevención de enfermedades transmisibles entre el personal administrativo?</w:t>
      </w: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numPr>
          <w:ilvl w:val="0"/>
          <w:numId w:val="1"/>
        </w:numPr>
        <w:tabs>
          <w:tab w:val="left" w:leader="none" w:pos="4513"/>
        </w:tabs>
        <w:spacing w:after="0" w:before="0" w:line="480" w:lineRule="auto"/>
        <w:ind w:left="0" w:right="0" w:firstLine="720.0000000000001"/>
        <w:jc w:val="left"/>
        <w:rPr/>
      </w:pPr>
      <w:r w:rsidDel="00000000" w:rsidR="00000000" w:rsidRPr="00000000">
        <w:rPr>
          <w:rtl w:val="0"/>
        </w:rPr>
        <w:t xml:space="preserve">Justificación</w:t>
      </w:r>
      <w:r w:rsidDel="00000000" w:rsidR="00000000" w:rsidRPr="00000000">
        <w:rPr>
          <w:rtl w:val="0"/>
        </w:rPr>
      </w:r>
    </w:p>
    <w:p w:rsidR="00000000" w:rsidDel="00000000" w:rsidP="00000000" w:rsidRDefault="00000000" w:rsidRPr="00000000" w14:paraId="00000051">
      <w:pPr>
        <w:spacing w:after="240" w:before="240" w:line="480" w:lineRule="auto"/>
        <w:ind w:left="0" w:right="0" w:firstLine="720.0000000000001"/>
        <w:rPr>
          <w:sz w:val="24"/>
          <w:szCs w:val="24"/>
        </w:rPr>
      </w:pPr>
      <w:r w:rsidDel="00000000" w:rsidR="00000000" w:rsidRPr="00000000">
        <w:rPr>
          <w:sz w:val="24"/>
          <w:szCs w:val="24"/>
          <w:rtl w:val="0"/>
        </w:rPr>
        <w:t xml:space="preserve">En la Institución Educativa Liceo Tame, los lavamanos utilizados por el personal docente y administrativo funcionan con llaves de accionamiento manual y no cuentan con dispensadores de jabón, lo que dificulta la correcta higiene de manos. Esta situación limita la adopción de prácticas adecuadas de higiene y puede favorecer la transmisión de enfermedades dentro de la institución. Según la Organización Mundial de la Salud (OMS) y UNICEF (2021), la disponibilidad de agua y jabón en los puntos de lavado de manos es un requisito esencial para promover una higiene adecuada y prevenir enfermedades infecciosas. </w:t>
      </w: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numPr>
          <w:ilvl w:val="0"/>
          <w:numId w:val="1"/>
        </w:numPr>
        <w:tabs>
          <w:tab w:val="left" w:leader="none" w:pos="4666"/>
        </w:tabs>
        <w:spacing w:after="0" w:before="0" w:line="480" w:lineRule="auto"/>
        <w:ind w:left="0" w:right="0" w:firstLine="720.0000000000001"/>
        <w:jc w:val="left"/>
        <w:rPr/>
      </w:pPr>
      <w:r w:rsidDel="00000000" w:rsidR="00000000" w:rsidRPr="00000000">
        <w:rPr>
          <w:rtl w:val="0"/>
        </w:rPr>
        <w:t xml:space="preserve">Objetivos</w:t>
      </w:r>
    </w:p>
    <w:p w:rsidR="00000000" w:rsidDel="00000000" w:rsidP="00000000" w:rsidRDefault="00000000" w:rsidRPr="00000000" w14:paraId="0000005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480" w:lineRule="auto"/>
        <w:ind w:left="0" w:right="0" w:firstLine="720.000000000000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sz w:val="24"/>
          <w:szCs w:val="24"/>
        </w:rPr>
      </w:pPr>
      <w:r w:rsidDel="00000000" w:rsidR="00000000" w:rsidRPr="00000000">
        <w:rPr>
          <w:sz w:val="24"/>
          <w:szCs w:val="24"/>
          <w:rtl w:val="0"/>
        </w:rPr>
        <w:t xml:space="preserve">Desarrollo de un dispensador automático de agua y jabón </w:t>
      </w:r>
      <w:r w:rsidDel="00000000" w:rsidR="00000000" w:rsidRPr="00000000">
        <w:rPr>
          <w:sz w:val="24"/>
          <w:szCs w:val="24"/>
          <w:highlight w:val="yellow"/>
          <w:rtl w:val="0"/>
        </w:rPr>
        <w:t xml:space="preserve">en un punto de</w:t>
      </w:r>
      <w:r w:rsidDel="00000000" w:rsidR="00000000" w:rsidRPr="00000000">
        <w:rPr>
          <w:color w:val="ffff00"/>
          <w:sz w:val="24"/>
          <w:szCs w:val="24"/>
          <w:highlight w:val="yellow"/>
          <w:rtl w:val="0"/>
        </w:rPr>
        <w:t xml:space="preserve"> </w:t>
      </w:r>
      <w:r w:rsidDel="00000000" w:rsidR="00000000" w:rsidRPr="00000000">
        <w:rPr>
          <w:sz w:val="24"/>
          <w:szCs w:val="24"/>
          <w:rtl w:val="0"/>
        </w:rPr>
        <w:t xml:space="preserve">administración de la Institución Educativa Liceo Tame, con el propósito de facilitar una adecuada higiene de manos y contribuir a la prevención de enfermedades.</w:t>
      </w:r>
    </w:p>
    <w:p w:rsidR="00000000" w:rsidDel="00000000" w:rsidP="00000000" w:rsidRDefault="00000000" w:rsidRPr="00000000" w14:paraId="00000055">
      <w:pPr>
        <w:pStyle w:val="Heading1"/>
        <w:numPr>
          <w:ilvl w:val="1"/>
          <w:numId w:val="1"/>
        </w:numPr>
        <w:tabs>
          <w:tab w:val="left" w:leader="none" w:pos="720"/>
        </w:tabs>
        <w:spacing w:after="0" w:before="0" w:line="480" w:lineRule="auto"/>
        <w:ind w:left="0" w:right="0" w:firstLine="720.0000000000001"/>
        <w:jc w:val="left"/>
        <w:rPr/>
      </w:pPr>
      <w:r w:rsidDel="00000000" w:rsidR="00000000" w:rsidRPr="00000000">
        <w:rPr>
          <w:rtl w:val="0"/>
        </w:rPr>
        <w:t xml:space="preserve">Objetivos específicos</w:t>
      </w:r>
    </w:p>
    <w:p w:rsidR="00000000" w:rsidDel="00000000" w:rsidP="00000000" w:rsidRDefault="00000000" w:rsidRPr="00000000" w14:paraId="00000056">
      <w:pPr>
        <w:spacing w:after="200" w:before="200" w:line="480" w:lineRule="auto"/>
        <w:ind w:left="0" w:right="0" w:firstLine="720.0000000000001"/>
        <w:rPr>
          <w:sz w:val="24"/>
          <w:szCs w:val="24"/>
        </w:rPr>
      </w:pPr>
      <w:r w:rsidDel="00000000" w:rsidR="00000000" w:rsidRPr="00000000">
        <w:rPr>
          <w:sz w:val="24"/>
          <w:szCs w:val="24"/>
          <w:rtl w:val="0"/>
        </w:rPr>
        <w:t xml:space="preserve">Diagnosticar las condiciones de los puntos de lavado  de  administración en la Institución Educativa Liceo Tame, identificando deficiencias en , acceso al agua y disponibilidad de jabón.</w:t>
      </w:r>
    </w:p>
    <w:p w:rsidR="00000000" w:rsidDel="00000000" w:rsidP="00000000" w:rsidRDefault="00000000" w:rsidRPr="00000000" w14:paraId="00000057">
      <w:pPr>
        <w:spacing w:after="200" w:before="200" w:line="480" w:lineRule="auto"/>
        <w:ind w:left="0" w:right="0" w:firstLine="720.0000000000001"/>
        <w:rPr>
          <w:sz w:val="24"/>
          <w:szCs w:val="24"/>
        </w:rPr>
      </w:pPr>
      <w:r w:rsidDel="00000000" w:rsidR="00000000" w:rsidRPr="00000000">
        <w:rPr>
          <w:sz w:val="24"/>
          <w:szCs w:val="24"/>
          <w:rtl w:val="0"/>
        </w:rPr>
        <w:t xml:space="preserve">Diseñar un dispensador automático de agua y jabón que garantice condiciones adecuadas de higiene y un uso eficiente de los recursos.</w:t>
      </w:r>
    </w:p>
    <w:p w:rsidR="00000000" w:rsidDel="00000000" w:rsidP="00000000" w:rsidRDefault="00000000" w:rsidRPr="00000000" w14:paraId="00000058">
      <w:pPr>
        <w:spacing w:after="200" w:before="200" w:line="480" w:lineRule="auto"/>
        <w:ind w:left="0" w:right="0" w:firstLine="720.0000000000001"/>
        <w:rPr>
          <w:sz w:val="24"/>
          <w:szCs w:val="24"/>
        </w:rPr>
      </w:pPr>
      <w:r w:rsidDel="00000000" w:rsidR="00000000" w:rsidRPr="00000000">
        <w:rPr>
          <w:sz w:val="24"/>
          <w:szCs w:val="24"/>
          <w:rtl w:val="0"/>
        </w:rPr>
        <w:t xml:space="preserve">Elaborar los planos técnicos, especificaciones de materiales y presupuesto del sistema dispensador propuesto.</w:t>
        <w:tab/>
      </w:r>
    </w:p>
    <w:p w:rsidR="00000000" w:rsidDel="00000000" w:rsidP="00000000" w:rsidRDefault="00000000" w:rsidRPr="00000000" w14:paraId="00000059">
      <w:pPr>
        <w:spacing w:after="200" w:before="200" w:line="480" w:lineRule="auto"/>
        <w:ind w:left="0" w:right="0" w:firstLine="720.0000000000001"/>
        <w:rPr>
          <w:sz w:val="24"/>
          <w:szCs w:val="24"/>
        </w:rPr>
      </w:pPr>
      <w:r w:rsidDel="00000000" w:rsidR="00000000" w:rsidRPr="00000000">
        <w:rPr>
          <w:sz w:val="24"/>
          <w:szCs w:val="24"/>
          <w:rtl w:val="0"/>
        </w:rPr>
        <w:t xml:space="preserve">Implementar  el dispensador de agua y jabón en los puntos de administración de la institución y verificar su correcto funcionamiento.</w:t>
      </w:r>
    </w:p>
    <w:p w:rsidR="00000000" w:rsidDel="00000000" w:rsidP="00000000" w:rsidRDefault="00000000" w:rsidRPr="00000000" w14:paraId="0000005A">
      <w:pPr>
        <w:spacing w:before="200" w:line="480" w:lineRule="auto"/>
        <w:ind w:left="0" w:right="0" w:firstLine="720.0000000000001"/>
        <w:rPr>
          <w:sz w:val="24"/>
          <w:szCs w:val="24"/>
        </w:rPr>
      </w:pPr>
      <w:r w:rsidDel="00000000" w:rsidR="00000000" w:rsidRPr="00000000">
        <w:rPr>
          <w:sz w:val="24"/>
          <w:szCs w:val="24"/>
          <w:rtl w:val="0"/>
        </w:rPr>
        <w:t xml:space="preserve">Evaluar la efectividad del sistema mediante el análisis de su uso, el ahorro de recursos y la percepción de la comunidad administrativa.</w:t>
      </w:r>
      <w:r w:rsidDel="00000000" w:rsidR="00000000" w:rsidRPr="00000000">
        <w:br w:type="page"/>
      </w:r>
      <w:r w:rsidDel="00000000" w:rsidR="00000000" w:rsidRPr="00000000">
        <w:rPr>
          <w:rtl w:val="0"/>
        </w:rPr>
      </w:r>
    </w:p>
    <w:p w:rsidR="00000000" w:rsidDel="00000000" w:rsidP="00000000" w:rsidRDefault="00000000" w:rsidRPr="00000000" w14:paraId="0000005B">
      <w:pPr>
        <w:spacing w:before="200" w:line="480" w:lineRule="auto"/>
        <w:ind w:left="0" w:right="0" w:firstLine="720.0000000000001"/>
        <w:rPr>
          <w:sz w:val="24"/>
          <w:szCs w:val="24"/>
        </w:rPr>
      </w:pPr>
      <w:r w:rsidDel="00000000" w:rsidR="00000000" w:rsidRPr="00000000">
        <w:rPr>
          <w:rtl w:val="0"/>
        </w:rPr>
      </w:r>
    </w:p>
    <w:p w:rsidR="00000000" w:rsidDel="00000000" w:rsidP="00000000" w:rsidRDefault="00000000" w:rsidRPr="00000000" w14:paraId="0000005C">
      <w:pPr>
        <w:pStyle w:val="Heading1"/>
        <w:numPr>
          <w:ilvl w:val="0"/>
          <w:numId w:val="1"/>
        </w:numPr>
        <w:tabs>
          <w:tab w:val="left" w:leader="none" w:pos="3765"/>
        </w:tabs>
        <w:spacing w:after="0" w:before="0" w:line="480" w:lineRule="auto"/>
        <w:ind w:left="0" w:right="0" w:firstLine="720.0000000000001"/>
        <w:jc w:val="left"/>
        <w:rPr/>
      </w:pPr>
      <w:r w:rsidDel="00000000" w:rsidR="00000000" w:rsidRPr="00000000">
        <w:rPr>
          <w:rtl w:val="0"/>
        </w:rPr>
        <w:t xml:space="preserve">Marco conceptual y teórico</w:t>
      </w:r>
    </w:p>
    <w:p w:rsidR="00000000" w:rsidDel="00000000" w:rsidP="00000000" w:rsidRDefault="00000000" w:rsidRPr="00000000" w14:paraId="000000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480" w:lineRule="auto"/>
        <w:ind w:left="0" w:right="0" w:firstLine="720.000000000000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w:t>
      </w:r>
      <w:r w:rsidDel="00000000" w:rsidR="00000000" w:rsidRPr="00000000">
        <w:rPr>
          <w:b w:val="1"/>
          <w:bCs w:val="1"/>
          <w:sz w:val="24"/>
          <w:szCs w:val="24"/>
          <w:rtl w:val="0"/>
        </w:rPr>
        <w:t xml:space="preserve">conceptual     </w:t>
      </w:r>
      <w:r w:rsidDel="00000000" w:rsidR="00000000" w:rsidRPr="00000000">
        <w:rPr>
          <w:rtl w:val="0"/>
        </w:rPr>
      </w:r>
    </w:p>
    <w:p w:rsidR="00000000" w:rsidDel="00000000" w:rsidP="00000000" w:rsidRDefault="00000000" w:rsidRPr="00000000" w14:paraId="0000005E">
      <w:pPr>
        <w:spacing w:before="90" w:line="480" w:lineRule="auto"/>
        <w:ind w:left="0" w:right="0" w:firstLine="720.0000000000001"/>
        <w:rPr>
          <w:sz w:val="24"/>
          <w:szCs w:val="24"/>
        </w:rPr>
      </w:pPr>
      <w:r w:rsidDel="00000000" w:rsidR="00000000" w:rsidRPr="00000000">
        <w:rPr>
          <w:b w:val="1"/>
          <w:bCs w:val="1"/>
          <w:sz w:val="24"/>
          <w:szCs w:val="24"/>
          <w:rtl w:val="0"/>
        </w:rPr>
        <w:t xml:space="preserve">Dispensador automático:</w:t>
      </w:r>
      <w:r w:rsidDel="00000000" w:rsidR="00000000" w:rsidRPr="00000000">
        <w:rPr>
          <w:sz w:val="24"/>
          <w:szCs w:val="24"/>
          <w:rtl w:val="0"/>
        </w:rPr>
        <w:t xml:space="preserve"> Dispositivo que suministra agua o jabón sin contacto físico, mediante el uso de sensores que detectan la presencia del usuario. </w:t>
        <w:br w:type="textWrapping"/>
      </w:r>
      <w:r w:rsidDel="00000000" w:rsidR="00000000" w:rsidRPr="00000000">
        <w:rPr>
          <w:b w:val="1"/>
          <w:bCs w:val="1"/>
          <w:sz w:val="24"/>
          <w:szCs w:val="24"/>
          <w:rtl w:val="0"/>
        </w:rPr>
        <w:t xml:space="preserve">Sensor de proximidad:</w:t>
      </w:r>
      <w:r w:rsidDel="00000000" w:rsidR="00000000" w:rsidRPr="00000000">
        <w:rPr>
          <w:sz w:val="24"/>
          <w:szCs w:val="24"/>
          <w:rtl w:val="0"/>
        </w:rPr>
        <w:t xml:space="preserve"> Componente electrónico encargado de detectar la presencia de una mano u objeto cercano, activando el sistema de dispensación. </w:t>
        <w:br w:type="textWrapping"/>
      </w:r>
      <w:r w:rsidDel="00000000" w:rsidR="00000000" w:rsidRPr="00000000">
        <w:rPr>
          <w:b w:val="1"/>
          <w:bCs w:val="1"/>
          <w:sz w:val="24"/>
          <w:szCs w:val="24"/>
          <w:rtl w:val="0"/>
        </w:rPr>
        <w:t xml:space="preserve">Bomba de líquido</w:t>
      </w:r>
      <w:r w:rsidDel="00000000" w:rsidR="00000000" w:rsidRPr="00000000">
        <w:rPr>
          <w:sz w:val="24"/>
          <w:szCs w:val="24"/>
          <w:rtl w:val="0"/>
        </w:rPr>
        <w:t xml:space="preserve">: Mecanismo que impulsa el agua o jabón desde el depósito hacia la salida.</w:t>
        <w:br w:type="textWrapping"/>
      </w:r>
      <w:r w:rsidDel="00000000" w:rsidR="00000000" w:rsidRPr="00000000">
        <w:rPr>
          <w:b w:val="1"/>
          <w:bCs w:val="1"/>
          <w:sz w:val="24"/>
          <w:szCs w:val="24"/>
          <w:rtl w:val="0"/>
        </w:rPr>
        <w:t xml:space="preserve">Depósito:</w:t>
      </w:r>
      <w:r w:rsidDel="00000000" w:rsidR="00000000" w:rsidRPr="00000000">
        <w:rPr>
          <w:sz w:val="24"/>
          <w:szCs w:val="24"/>
          <w:rtl w:val="0"/>
        </w:rPr>
        <w:t xml:space="preserve"> Recipiente destinado al almacenamiento de agua potable y jabón líquido dentro del sistema.</w:t>
      </w:r>
    </w:p>
    <w:p w:rsidR="00000000" w:rsidDel="00000000" w:rsidP="00000000" w:rsidRDefault="00000000" w:rsidRPr="00000000" w14:paraId="0000005F">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Microcontrolador:</w:t>
      </w:r>
      <w:r w:rsidDel="00000000" w:rsidR="00000000" w:rsidRPr="00000000">
        <w:rPr>
          <w:sz w:val="24"/>
          <w:szCs w:val="24"/>
          <w:rtl w:val="0"/>
        </w:rPr>
        <w:t xml:space="preserve"> Unidad de procesamiento que actúa como el “cerebro” del sistema, controlando el funcionamiento de los componentes electrónicos.</w:t>
      </w:r>
    </w:p>
    <w:p w:rsidR="00000000" w:rsidDel="00000000" w:rsidP="00000000" w:rsidRDefault="00000000" w:rsidRPr="00000000" w14:paraId="00000060">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Energía portátil:</w:t>
      </w:r>
      <w:r w:rsidDel="00000000" w:rsidR="00000000" w:rsidRPr="00000000">
        <w:rPr>
          <w:sz w:val="24"/>
          <w:szCs w:val="24"/>
          <w:rtl w:val="0"/>
        </w:rPr>
        <w:t xml:space="preserve"> Fuente de alimentación, generalmente mediante baterías recargables, que permite el funcionamiento del sistema sin necesidad de conexión eléctrica directa.</w:t>
      </w:r>
    </w:p>
    <w:p w:rsidR="00000000" w:rsidDel="00000000" w:rsidP="00000000" w:rsidRDefault="00000000" w:rsidRPr="00000000" w14:paraId="00000061">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Activación sin contacto:</w:t>
      </w:r>
      <w:r w:rsidDel="00000000" w:rsidR="00000000" w:rsidRPr="00000000">
        <w:rPr>
          <w:sz w:val="24"/>
          <w:szCs w:val="24"/>
          <w:rtl w:val="0"/>
        </w:rPr>
        <w:t xml:space="preserve"> Función que permite el uso del dispensador sin necesidad de tocarlo, reduciendo el riesgo de contaminación cruzada.</w:t>
      </w:r>
    </w:p>
    <w:p w:rsidR="00000000" w:rsidDel="00000000" w:rsidP="00000000" w:rsidRDefault="00000000" w:rsidRPr="00000000" w14:paraId="00000062">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Estructura:</w:t>
      </w:r>
      <w:r w:rsidDel="00000000" w:rsidR="00000000" w:rsidRPr="00000000">
        <w:rPr>
          <w:sz w:val="24"/>
          <w:szCs w:val="24"/>
          <w:rtl w:val="0"/>
        </w:rPr>
        <w:t xml:space="preserve"> Parte física del dispensador que sostiene, protege e integra todos los componentes del sistema.</w:t>
      </w:r>
    </w:p>
    <w:p w:rsidR="00000000" w:rsidDel="00000000" w:rsidP="00000000" w:rsidRDefault="00000000" w:rsidRPr="00000000" w14:paraId="00000063">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Salida o boquilla:</w:t>
      </w:r>
      <w:r w:rsidDel="00000000" w:rsidR="00000000" w:rsidRPr="00000000">
        <w:rPr>
          <w:sz w:val="24"/>
          <w:szCs w:val="24"/>
          <w:rtl w:val="0"/>
        </w:rPr>
        <w:t xml:space="preserve"> Elemento por donde se dispensa el agua o el jabón hacia el usuario.</w:t>
      </w:r>
    </w:p>
    <w:p w:rsidR="00000000" w:rsidDel="00000000" w:rsidP="00000000" w:rsidRDefault="00000000" w:rsidRPr="00000000" w14:paraId="00000064">
      <w:pPr>
        <w:spacing w:after="240" w:before="240" w:line="480" w:lineRule="auto"/>
        <w:ind w:left="0" w:right="0" w:firstLine="720.0000000000001"/>
        <w:rPr>
          <w:b w:val="1"/>
          <w:bCs w:val="1"/>
          <w:sz w:val="24"/>
          <w:szCs w:val="24"/>
        </w:rPr>
      </w:pPr>
      <w:r w:rsidDel="00000000" w:rsidR="00000000" w:rsidRPr="00000000">
        <w:rPr>
          <w:b w:val="1"/>
          <w:bCs w:val="1"/>
          <w:sz w:val="24"/>
          <w:szCs w:val="24"/>
          <w:rtl w:val="0"/>
        </w:rPr>
        <w:t xml:space="preserve">Circuito eléctrico:</w:t>
      </w:r>
      <w:r w:rsidDel="00000000" w:rsidR="00000000" w:rsidRPr="00000000">
        <w:rPr>
          <w:sz w:val="24"/>
          <w:szCs w:val="24"/>
          <w:rtl w:val="0"/>
        </w:rPr>
        <w:t xml:space="preserve"> Conjunto de conexiones y componentes que permiten la distribución de energía y el control del sistema.</w:t>
      </w:r>
      <w:r w:rsidDel="00000000" w:rsidR="00000000" w:rsidRPr="00000000">
        <w:rPr>
          <w:rtl w:val="0"/>
        </w:rPr>
      </w:r>
    </w:p>
    <w:p w:rsidR="00000000" w:rsidDel="00000000" w:rsidP="00000000" w:rsidRDefault="00000000" w:rsidRPr="00000000" w14:paraId="00000065">
      <w:pPr>
        <w:pStyle w:val="Heading1"/>
        <w:numPr>
          <w:ilvl w:val="1"/>
          <w:numId w:val="1"/>
        </w:numPr>
        <w:tabs>
          <w:tab w:val="left" w:leader="none" w:pos="720"/>
        </w:tabs>
        <w:spacing w:after="0" w:before="0" w:line="480" w:lineRule="auto"/>
        <w:ind w:left="0" w:right="0" w:firstLine="720.0000000000001"/>
        <w:rPr/>
      </w:pPr>
      <w:r w:rsidDel="00000000" w:rsidR="00000000" w:rsidRPr="00000000">
        <w:rPr>
          <w:rtl w:val="0"/>
        </w:rPr>
        <w:t xml:space="preserve">Marco teórico</w:t>
      </w:r>
    </w:p>
    <w:p w:rsidR="00000000" w:rsidDel="00000000" w:rsidP="00000000" w:rsidRDefault="00000000" w:rsidRPr="00000000" w14:paraId="00000066">
      <w:pPr>
        <w:spacing w:after="240" w:before="240" w:line="480" w:lineRule="auto"/>
        <w:ind w:left="0" w:right="0" w:firstLine="720.0000000000001"/>
        <w:rPr>
          <w:sz w:val="24"/>
          <w:szCs w:val="24"/>
        </w:rPr>
      </w:pPr>
      <w:r w:rsidDel="00000000" w:rsidR="00000000" w:rsidRPr="00000000">
        <w:rPr>
          <w:sz w:val="24"/>
          <w:szCs w:val="24"/>
          <w:rtl w:val="0"/>
        </w:rPr>
        <w:t xml:space="preserve">En la Institución Educativa Liceo Tame es fundamental promover hábitos de higiene para proteger la salud de la comunidad administrativa. Por ello, este proyecto propone el desarrollo e implementación de un dispensador automático de agua y jabón, que permite el lavado de manos sin contacto, reduciendo el riesgo de contaminación cruzada.</w:t>
      </w:r>
    </w:p>
    <w:p w:rsidR="00000000" w:rsidDel="00000000" w:rsidP="00000000" w:rsidRDefault="00000000" w:rsidRPr="00000000" w14:paraId="00000067">
      <w:pPr>
        <w:spacing w:after="240" w:before="240" w:line="480" w:lineRule="auto"/>
        <w:ind w:left="0" w:right="0" w:firstLine="720.0000000000001"/>
        <w:rPr>
          <w:sz w:val="24"/>
          <w:szCs w:val="24"/>
        </w:rPr>
      </w:pPr>
      <w:r w:rsidDel="00000000" w:rsidR="00000000" w:rsidRPr="00000000">
        <w:rPr>
          <w:sz w:val="24"/>
          <w:szCs w:val="24"/>
          <w:rtl w:val="0"/>
        </w:rPr>
        <w:t xml:space="preserve">La Organización Mundial de la Salud (OMS, 2023) señala que la higiene de manos es una de las medidas más eficaces para prevenir la transmisión de enfermedades infecciosas. En este contexto, el dispensador automático operará mediante un sensor de proximidad que detecta la presencia de la mano y envía una señal a un microcontrolador, el cual activa una bomba para suministrar el agua y el jabón de forma automática.</w:t>
      </w:r>
    </w:p>
    <w:p w:rsidR="00000000" w:rsidDel="00000000" w:rsidP="00000000" w:rsidRDefault="00000000" w:rsidRPr="00000000" w14:paraId="00000068">
      <w:pPr>
        <w:pStyle w:val="Heading1"/>
        <w:tabs>
          <w:tab w:val="left" w:leader="none" w:pos="4170"/>
        </w:tabs>
        <w:spacing w:after="0" w:before="0" w:line="480" w:lineRule="auto"/>
        <w:ind w:left="0" w:right="0" w:firstLine="720.0000000000001"/>
        <w:rPr>
          <w:sz w:val="24"/>
          <w:szCs w:val="24"/>
        </w:rPr>
      </w:pPr>
      <w:r w:rsidDel="00000000" w:rsidR="00000000" w:rsidRPr="00000000">
        <w:rPr>
          <w:rtl w:val="0"/>
        </w:rPr>
        <w:t xml:space="preserve">4.3Metodología básica</w:t>
      </w:r>
      <w:r w:rsidDel="00000000" w:rsidR="00000000" w:rsidRPr="00000000">
        <w:rPr>
          <w:rtl w:val="0"/>
        </w:rPr>
      </w:r>
    </w:p>
    <w:p w:rsidR="00000000" w:rsidDel="00000000" w:rsidP="00000000" w:rsidRDefault="00000000" w:rsidRPr="00000000" w14:paraId="00000069">
      <w:pPr>
        <w:spacing w:after="240" w:before="240" w:line="480" w:lineRule="auto"/>
        <w:ind w:left="0" w:right="0" w:firstLine="720.0000000000001"/>
        <w:rPr>
          <w:sz w:val="24"/>
          <w:szCs w:val="24"/>
        </w:rPr>
      </w:pPr>
      <w:r w:rsidDel="00000000" w:rsidR="00000000" w:rsidRPr="00000000">
        <w:rPr>
          <w:sz w:val="24"/>
          <w:szCs w:val="24"/>
          <w:rtl w:val="0"/>
        </w:rPr>
        <w:t xml:space="preserve">Este proyecto es de tipo </w:t>
      </w:r>
      <w:r w:rsidDel="00000000" w:rsidR="00000000" w:rsidRPr="00000000">
        <w:rPr>
          <w:b w:val="1"/>
          <w:bCs w:val="1"/>
          <w:sz w:val="24"/>
          <w:szCs w:val="24"/>
          <w:rtl w:val="0"/>
        </w:rPr>
        <w:t xml:space="preserve">tecnológico-aplicado</w:t>
      </w:r>
      <w:r w:rsidDel="00000000" w:rsidR="00000000" w:rsidRPr="00000000">
        <w:rPr>
          <w:sz w:val="24"/>
          <w:szCs w:val="24"/>
          <w:rtl w:val="0"/>
        </w:rPr>
        <w:t xml:space="preserve">, ya que busca dar solución a una problemática real presente en la Institución Educativa Liceo Tame, mediante el desarrollo e implementación de un dispensador automático de agua y jabón que contribuya a mejorar las condiciones de higiene.</w:t>
      </w:r>
    </w:p>
    <w:p w:rsidR="00000000" w:rsidDel="00000000" w:rsidP="00000000" w:rsidRDefault="00000000" w:rsidRPr="00000000" w14:paraId="0000006A">
      <w:pPr>
        <w:spacing w:after="240" w:before="240" w:line="480" w:lineRule="auto"/>
        <w:ind w:left="0" w:right="0" w:firstLine="720.0000000000001"/>
        <w:rPr>
          <w:sz w:val="24"/>
          <w:szCs w:val="24"/>
        </w:rPr>
      </w:pPr>
      <w:r w:rsidDel="00000000" w:rsidR="00000000" w:rsidRPr="00000000">
        <w:rPr>
          <w:sz w:val="24"/>
          <w:szCs w:val="24"/>
          <w:rtl w:val="0"/>
        </w:rPr>
        <w:t xml:space="preserve">El proyecto se desarrollará en la Institución Educativa Liceo Tame y será implementado inicialmente en el baño de administración como punto piloto de prueba. Los beneficiarios directos serán los docentes y el personal administrativo, quienes harán uso del sistema. De manera indirecta</w:t>
      </w:r>
      <w:r w:rsidDel="00000000" w:rsidR="00000000" w:rsidRPr="00000000">
        <w:rPr>
          <w:sz w:val="24"/>
          <w:szCs w:val="24"/>
          <w:highlight w:val="white"/>
          <w:rtl w:val="0"/>
        </w:rPr>
        <w:t xml:space="preserve">, generando mejoras en los hábitos de higiene de manos a quienes utilizaran el proyecto.</w:t>
      </w: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3"/>
        <w:keepNext w:val="0"/>
        <w:keepLines w:val="0"/>
        <w:spacing w:line="480" w:lineRule="auto"/>
        <w:ind w:left="0" w:right="0" w:firstLine="720.0000000000001"/>
        <w:rPr>
          <w:sz w:val="26"/>
          <w:szCs w:val="26"/>
        </w:rPr>
      </w:pPr>
      <w:bookmarkStart w:colFirst="0" w:colLast="0" w:name="_heading=h.j1h2rx2q2vk8" w:id="0"/>
      <w:bookmarkEnd w:id="0"/>
      <w:r w:rsidDel="00000000" w:rsidR="00000000" w:rsidRPr="00000000">
        <w:rPr>
          <w:sz w:val="26"/>
          <w:szCs w:val="26"/>
          <w:rtl w:val="0"/>
        </w:rPr>
        <w:t xml:space="preserve">Fases del proyecto</w:t>
      </w:r>
    </w:p>
    <w:p w:rsidR="00000000" w:rsidDel="00000000" w:rsidP="00000000" w:rsidRDefault="00000000" w:rsidRPr="00000000" w14:paraId="0000006C">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1. Diagnóstico de la situación actual</w:t>
        <w:br w:type="textWrapping"/>
      </w:r>
      <w:r w:rsidDel="00000000" w:rsidR="00000000" w:rsidRPr="00000000">
        <w:rPr>
          <w:sz w:val="24"/>
          <w:szCs w:val="24"/>
          <w:rtl w:val="0"/>
        </w:rPr>
        <w:t xml:space="preserve"> En esta fase se realizará la observación directa de los puntos de lavado de manos administrativos dentro de la institución, identificando las condiciones de i</w:t>
      </w:r>
      <w:r w:rsidDel="00000000" w:rsidR="00000000" w:rsidRPr="00000000">
        <w:rPr>
          <w:sz w:val="24"/>
          <w:szCs w:val="24"/>
          <w:rtl w:val="0"/>
        </w:rPr>
        <w:t xml:space="preserve">nfraestructura</w:t>
      </w:r>
      <w:r w:rsidDel="00000000" w:rsidR="00000000" w:rsidRPr="00000000">
        <w:rPr>
          <w:sz w:val="24"/>
          <w:szCs w:val="24"/>
          <w:rtl w:val="0"/>
        </w:rPr>
        <w:t xml:space="preserve">, disponibilidad de agua y jabón, y las principales deficiencias. </w:t>
      </w:r>
    </w:p>
    <w:p w:rsidR="00000000" w:rsidDel="00000000" w:rsidP="00000000" w:rsidRDefault="00000000" w:rsidRPr="00000000" w14:paraId="0000006D">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2. Diseño del sistema</w:t>
        <w:br w:type="textWrapping"/>
      </w:r>
      <w:r w:rsidDel="00000000" w:rsidR="00000000" w:rsidRPr="00000000">
        <w:rPr>
          <w:sz w:val="24"/>
          <w:szCs w:val="24"/>
          <w:rtl w:val="0"/>
        </w:rPr>
        <w:t xml:space="preserve"> Se elaborará el diseño del dispensador automático, definiendo su estructura, materiales, componentes electrónicos (sensor, microcontrolador) y forma de funcionamiento. También se realizarán bocetos y esquemas técnicos del sistema.</w:t>
      </w:r>
    </w:p>
    <w:p w:rsidR="00000000" w:rsidDel="00000000" w:rsidP="00000000" w:rsidRDefault="00000000" w:rsidRPr="00000000" w14:paraId="0000006E">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3. Elaboración del prototipo</w:t>
        <w:br w:type="textWrapping"/>
      </w:r>
      <w:r w:rsidDel="00000000" w:rsidR="00000000" w:rsidRPr="00000000">
        <w:rPr>
          <w:sz w:val="24"/>
          <w:szCs w:val="24"/>
          <w:rtl w:val="0"/>
        </w:rPr>
        <w:t xml:space="preserve"> Se construirá un primer prototipo funcional del dispensador, integrando todos los componentes seleccionados. En esta etapa se realizarán pruebas iniciales para verificar su funcionamiento y detectar posibles fallas o aspectos a mejorar.</w:t>
      </w:r>
    </w:p>
    <w:p w:rsidR="00000000" w:rsidDel="00000000" w:rsidP="00000000" w:rsidRDefault="00000000" w:rsidRPr="00000000" w14:paraId="0000006F">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4. Implementación piloto</w:t>
        <w:br w:type="textWrapping"/>
      </w:r>
      <w:r w:rsidDel="00000000" w:rsidR="00000000" w:rsidRPr="00000000">
        <w:rPr>
          <w:sz w:val="24"/>
          <w:szCs w:val="24"/>
          <w:rtl w:val="0"/>
        </w:rPr>
        <w:t xml:space="preserve">El prototipo será instalado en la oficina de directivos para evaluar su uso en un entorno real. Se observará su funcionamiento durante un periodo determinado.</w:t>
      </w:r>
    </w:p>
    <w:p w:rsidR="00000000" w:rsidDel="00000000" w:rsidP="00000000" w:rsidRDefault="00000000" w:rsidRPr="00000000" w14:paraId="00000070">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5. Evaluación y ajustes</w:t>
        <w:br w:type="textWrapping"/>
      </w:r>
      <w:r w:rsidDel="00000000" w:rsidR="00000000" w:rsidRPr="00000000">
        <w:rPr>
          <w:sz w:val="24"/>
          <w:szCs w:val="24"/>
          <w:rtl w:val="0"/>
        </w:rPr>
        <w:t xml:space="preserve"> Se analizará el desempeño del sistema mediante la observación del uso, la identificación de fallas y la recolección de opiniones de los usuarios. Con base en esto, se realizarán los ajustes necesarios para optimizar su funcionamiento.</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numPr>
          <w:ilvl w:val="0"/>
          <w:numId w:val="1"/>
        </w:numPr>
        <w:tabs>
          <w:tab w:val="left" w:leader="none" w:pos="4502"/>
        </w:tabs>
        <w:spacing w:after="0" w:before="0" w:line="480" w:lineRule="auto"/>
        <w:ind w:left="0" w:right="0" w:firstLine="720.0000000000001"/>
        <w:jc w:val="left"/>
        <w:rPr/>
      </w:pPr>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72">
      <w:pPr>
        <w:spacing w:after="240" w:before="240" w:line="480" w:lineRule="auto"/>
        <w:ind w:left="0" w:right="0" w:firstLine="720.0000000000001"/>
        <w:rPr>
          <w:b w:val="1"/>
          <w:bCs w:val="1"/>
          <w:sz w:val="24"/>
          <w:szCs w:val="24"/>
        </w:rPr>
      </w:pPr>
      <w:r w:rsidDel="00000000" w:rsidR="00000000" w:rsidRPr="00000000">
        <w:rPr>
          <w:b w:val="1"/>
          <w:bCs w:val="1"/>
          <w:sz w:val="24"/>
          <w:szCs w:val="24"/>
          <w:rtl w:val="0"/>
        </w:rPr>
        <w:t xml:space="preserve">Marco de tiempo y descripción general de las fases del proyecto</w:t>
      </w:r>
    </w:p>
    <w:p w:rsidR="00000000" w:rsidDel="00000000" w:rsidP="00000000" w:rsidRDefault="00000000" w:rsidRPr="00000000" w14:paraId="00000073">
      <w:pPr>
        <w:spacing w:after="240" w:before="240" w:line="480" w:lineRule="auto"/>
        <w:ind w:left="0" w:right="0" w:firstLine="720.0000000000001"/>
        <w:rPr>
          <w:sz w:val="24"/>
          <w:szCs w:val="24"/>
        </w:rPr>
      </w:pPr>
      <w:r w:rsidDel="00000000" w:rsidR="00000000" w:rsidRPr="00000000">
        <w:rPr>
          <w:sz w:val="24"/>
          <w:szCs w:val="24"/>
          <w:rtl w:val="0"/>
        </w:rPr>
        <w:t xml:space="preserve">El proyecto se desarrollará en un período organizado en cuatro fases principales, distribuidas a lo largo del cronograma y siguiendo una secuencia lógica y progresiva. Estas fases corresponden a las etapas típicas de un proyecto: inicio e investigación, planificación y desarrollo, ejecución y pruebas, y cierre y evaluación.</w:t>
      </w:r>
    </w:p>
    <w:p w:rsidR="00000000" w:rsidDel="00000000" w:rsidP="00000000" w:rsidRDefault="00000000" w:rsidRPr="00000000" w14:paraId="00000074">
      <w:pPr>
        <w:spacing w:after="240" w:before="240" w:line="480" w:lineRule="auto"/>
        <w:ind w:left="0" w:right="0" w:firstLine="720.0000000000001"/>
        <w:rPr>
          <w:sz w:val="24"/>
          <w:szCs w:val="24"/>
        </w:rPr>
      </w:pPr>
      <w:r w:rsidDel="00000000" w:rsidR="00000000" w:rsidRPr="00000000">
        <w:rPr>
          <w:sz w:val="24"/>
          <w:szCs w:val="24"/>
          <w:rtl w:val="0"/>
        </w:rPr>
        <w:t xml:space="preserve">Cada fase se sustentará  parcialmente con el fin de garantizar un avance continuo, optimizar el tiempo de trabajo y permitir ajustes oportunos durante el desarrollo del proyecto.</w:t>
      </w:r>
    </w:p>
    <w:p w:rsidR="00000000" w:rsidDel="00000000" w:rsidP="00000000" w:rsidRDefault="00000000" w:rsidRPr="00000000" w14:paraId="00000075">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Fase 1 – Investigación y diseño del proyecto (Inicio del proyecto)</w:t>
        <w:br w:type="textWrapping"/>
      </w:r>
      <w:r w:rsidDel="00000000" w:rsidR="00000000" w:rsidRPr="00000000">
        <w:rPr>
          <w:sz w:val="24"/>
          <w:szCs w:val="24"/>
          <w:rtl w:val="0"/>
        </w:rPr>
        <w:t xml:space="preserve"> Consiste en la investigación inicial, el diseño conceptual del proyecto, la selección y análisis detallado de los componentes necesarios, y la entrega del primer avance. Esta etapa corresponde a la planificación y fundamentación teórica del proyecto.</w:t>
      </w:r>
    </w:p>
    <w:p w:rsidR="00000000" w:rsidDel="00000000" w:rsidP="00000000" w:rsidRDefault="00000000" w:rsidRPr="00000000" w14:paraId="00000076">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Fase 2 – Elaboración del prototipo físico del circuito  (Desarrollo y construcción)</w:t>
        <w:br w:type="textWrapping"/>
      </w:r>
      <w:r w:rsidDel="00000000" w:rsidR="00000000" w:rsidRPr="00000000">
        <w:rPr>
          <w:sz w:val="24"/>
          <w:szCs w:val="24"/>
          <w:rtl w:val="0"/>
        </w:rPr>
        <w:t xml:space="preserve"> Se centra en la construcción de la estructura física del prototipo y en la programación de los sensores y demás componentes electrónicos. En esta fase se materializa el diseño en un prototipo tangible y funcional a nivel básico.</w:t>
      </w:r>
    </w:p>
    <w:p w:rsidR="00000000" w:rsidDel="00000000" w:rsidP="00000000" w:rsidRDefault="00000000" w:rsidRPr="00000000" w14:paraId="00000077">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Fase 3 – Pruebas, ajustes y verificación (Ejecución y validación)</w:t>
        <w:br w:type="textWrapping"/>
      </w:r>
      <w:r w:rsidDel="00000000" w:rsidR="00000000" w:rsidRPr="00000000">
        <w:rPr>
          <w:sz w:val="24"/>
          <w:szCs w:val="24"/>
          <w:rtl w:val="0"/>
        </w:rPr>
        <w:t xml:space="preserve"> Incluye la realización de pruebas de funcionamiento del prototipo, la identificación de fallas, los ajustes necesarios y la verificación del sistema completo (sensores, depósito de agua y jabón). Es una etapa de pruebas iterativas que garantiza el correcto desempeño técnico.</w:t>
      </w:r>
    </w:p>
    <w:p w:rsidR="00000000" w:rsidDel="00000000" w:rsidP="00000000" w:rsidRDefault="00000000" w:rsidRPr="00000000" w14:paraId="00000078">
      <w:pPr>
        <w:spacing w:after="240" w:before="240" w:line="480" w:lineRule="auto"/>
        <w:ind w:left="0" w:right="0" w:firstLine="720.0000000000001"/>
        <w:rPr>
          <w:sz w:val="24"/>
          <w:szCs w:val="24"/>
        </w:rPr>
      </w:pPr>
      <w:r w:rsidDel="00000000" w:rsidR="00000000" w:rsidRPr="00000000">
        <w:rPr>
          <w:b w:val="1"/>
          <w:bCs w:val="1"/>
          <w:sz w:val="24"/>
          <w:szCs w:val="24"/>
          <w:rtl w:val="0"/>
        </w:rPr>
        <w:t xml:space="preserve">Fase 4 – Integración, evaluación y cierre (Cierre y documentación)</w:t>
        <w:br w:type="textWrapping"/>
      </w:r>
      <w:r w:rsidDel="00000000" w:rsidR="00000000" w:rsidRPr="00000000">
        <w:rPr>
          <w:sz w:val="24"/>
          <w:szCs w:val="24"/>
          <w:rtl w:val="0"/>
        </w:rPr>
        <w:t xml:space="preserve"> Comprende la implementación final del sistema en la institución, la evaluación de resultados en condiciones reales de uso, la recolección de información y retroalimentación de los usuarios, y la elaboración del informe final con las conclusiones y recomendaciones del proyecto.</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numPr>
          <w:ilvl w:val="0"/>
          <w:numId w:val="1"/>
        </w:numPr>
        <w:tabs>
          <w:tab w:val="left" w:leader="none" w:pos="3955"/>
        </w:tabs>
        <w:spacing w:after="0" w:before="276" w:line="480" w:lineRule="auto"/>
        <w:ind w:left="0" w:right="0" w:firstLine="720.0000000000001"/>
        <w:jc w:val="left"/>
        <w:rPr/>
      </w:pPr>
      <w:r w:rsidDel="00000000" w:rsidR="00000000" w:rsidRPr="00000000">
        <w:rPr>
          <w:rtl w:val="0"/>
        </w:rPr>
        <w:t xml:space="preserve">Recursos y presupuesto</w:t>
      </w:r>
    </w:p>
    <w:p w:rsidR="00000000" w:rsidDel="00000000" w:rsidP="00000000" w:rsidRDefault="00000000" w:rsidRPr="00000000" w14:paraId="0000007A">
      <w:pPr>
        <w:spacing w:after="240" w:before="240" w:line="480" w:lineRule="auto"/>
        <w:ind w:left="0" w:firstLine="720.0000000000001"/>
        <w:rPr>
          <w:sz w:val="24"/>
          <w:szCs w:val="24"/>
        </w:rPr>
      </w:pPr>
      <w:r w:rsidDel="00000000" w:rsidR="00000000" w:rsidRPr="00000000">
        <w:rPr>
          <w:sz w:val="24"/>
          <w:szCs w:val="24"/>
          <w:rtl w:val="0"/>
        </w:rPr>
        <w:t xml:space="preserve">Para el desarrollo del proyecto de un </w:t>
      </w:r>
      <w:r w:rsidDel="00000000" w:rsidR="00000000" w:rsidRPr="00000000">
        <w:rPr>
          <w:b w:val="1"/>
          <w:bCs w:val="1"/>
          <w:sz w:val="24"/>
          <w:szCs w:val="24"/>
          <w:rtl w:val="0"/>
        </w:rPr>
        <w:t xml:space="preserve">dispensador automatizado móvil de agua y jabón</w:t>
      </w:r>
      <w:r w:rsidDel="00000000" w:rsidR="00000000" w:rsidRPr="00000000">
        <w:rPr>
          <w:sz w:val="24"/>
          <w:szCs w:val="24"/>
          <w:rtl w:val="0"/>
        </w:rPr>
        <w:t xml:space="preserve">, se requieren los siguientes recursos:</w:t>
      </w:r>
    </w:p>
    <w:p w:rsidR="00000000" w:rsidDel="00000000" w:rsidP="00000000" w:rsidRDefault="00000000" w:rsidRPr="00000000" w14:paraId="0000007B">
      <w:pPr>
        <w:spacing w:after="240" w:before="240" w:line="480" w:lineRule="auto"/>
        <w:ind w:left="0" w:firstLine="720.0000000000001"/>
        <w:rPr>
          <w:sz w:val="24"/>
          <w:szCs w:val="24"/>
        </w:rPr>
      </w:pPr>
      <w:r w:rsidDel="00000000" w:rsidR="00000000" w:rsidRPr="00000000">
        <w:rPr>
          <w:b w:val="1"/>
          <w:bCs w:val="1"/>
          <w:sz w:val="24"/>
          <w:szCs w:val="24"/>
          <w:rtl w:val="0"/>
        </w:rPr>
        <w:t xml:space="preserve">1. Recursos humanos:</w:t>
        <w:br w:type="textWrapping"/>
      </w:r>
      <w:r w:rsidDel="00000000" w:rsidR="00000000" w:rsidRPr="00000000">
        <w:rPr>
          <w:sz w:val="24"/>
          <w:szCs w:val="24"/>
          <w:rtl w:val="0"/>
        </w:rPr>
        <w:t xml:space="preserve"> Se necesita un equipo básico conformado por estudiantes desarrolladores del proyecto (diseño, programación y ensamblaje) y un docente asesor que supervise el proceso. Opcionalmente, apoyo técnico en electrónica o mecánica.</w:t>
      </w:r>
    </w:p>
    <w:p w:rsidR="00000000" w:rsidDel="00000000" w:rsidP="00000000" w:rsidRDefault="00000000" w:rsidRPr="00000000" w14:paraId="0000007C">
      <w:pPr>
        <w:spacing w:after="240" w:before="240" w:line="480" w:lineRule="auto"/>
        <w:ind w:left="0" w:firstLine="720.0000000000001"/>
        <w:rPr>
          <w:sz w:val="24"/>
          <w:szCs w:val="24"/>
        </w:rPr>
      </w:pPr>
      <w:r w:rsidDel="00000000" w:rsidR="00000000" w:rsidRPr="00000000">
        <w:rPr>
          <w:b w:val="1"/>
          <w:bCs w:val="1"/>
          <w:sz w:val="24"/>
          <w:szCs w:val="24"/>
          <w:rtl w:val="0"/>
        </w:rPr>
        <w:t xml:space="preserve">2. Recursos físicos:</w:t>
        <w:br w:type="textWrapping"/>
      </w:r>
      <w:r w:rsidDel="00000000" w:rsidR="00000000" w:rsidRPr="00000000">
        <w:rPr>
          <w:sz w:val="24"/>
          <w:szCs w:val="24"/>
          <w:rtl w:val="0"/>
        </w:rPr>
        <w:t xml:space="preserve"> Incluyen herramientas y materiales para la construcción del prototipo, como estructura (base móvil), recipientes para agua y jabón, ruedas, soportes, y espacio físico para el ensamblaje.</w:t>
      </w:r>
    </w:p>
    <w:p w:rsidR="00000000" w:rsidDel="00000000" w:rsidP="00000000" w:rsidRDefault="00000000" w:rsidRPr="00000000" w14:paraId="0000007D">
      <w:pPr>
        <w:spacing w:after="240" w:before="240" w:line="480" w:lineRule="auto"/>
        <w:ind w:left="0" w:firstLine="720.0000000000001"/>
        <w:rPr>
          <w:sz w:val="24"/>
          <w:szCs w:val="24"/>
        </w:rPr>
      </w:pPr>
      <w:r w:rsidDel="00000000" w:rsidR="00000000" w:rsidRPr="00000000">
        <w:rPr>
          <w:b w:val="1"/>
          <w:bCs w:val="1"/>
          <w:sz w:val="24"/>
          <w:szCs w:val="24"/>
          <w:rtl w:val="0"/>
        </w:rPr>
        <w:t xml:space="preserve">3. Recursos técnicos:</w:t>
        <w:br w:type="textWrapping"/>
      </w:r>
      <w:r w:rsidDel="00000000" w:rsidR="00000000" w:rsidRPr="00000000">
        <w:rPr>
          <w:sz w:val="24"/>
          <w:szCs w:val="24"/>
          <w:rtl w:val="0"/>
        </w:rPr>
        <w:t xml:space="preserve"> Conocimientos en electrónica básica, programación de microcontroladores y diseño de sistemas automatizados. También se requieren planos o esquemas del sistema.</w:t>
      </w:r>
    </w:p>
    <w:p w:rsidR="00000000" w:rsidDel="00000000" w:rsidP="00000000" w:rsidRDefault="00000000" w:rsidRPr="00000000" w14:paraId="0000007E">
      <w:pPr>
        <w:spacing w:after="240" w:before="240" w:line="480" w:lineRule="auto"/>
        <w:ind w:left="0" w:firstLine="720.0000000000001"/>
        <w:rPr>
          <w:sz w:val="24"/>
          <w:szCs w:val="24"/>
        </w:rPr>
      </w:pPr>
      <w:r w:rsidDel="00000000" w:rsidR="00000000" w:rsidRPr="00000000">
        <w:rPr>
          <w:b w:val="1"/>
          <w:bCs w:val="1"/>
          <w:sz w:val="24"/>
          <w:szCs w:val="24"/>
          <w:rtl w:val="0"/>
        </w:rPr>
        <w:t xml:space="preserve">4. Recursos tecnológicos:</w:t>
        <w:br w:type="textWrapping"/>
      </w:r>
      <w:r w:rsidDel="00000000" w:rsidR="00000000" w:rsidRPr="00000000">
        <w:rPr>
          <w:sz w:val="24"/>
          <w:szCs w:val="24"/>
          <w:rtl w:val="0"/>
        </w:rPr>
        <w:t xml:space="preserve"> Componentes electrónicos como sensores (infrarrojos o de proximidad), microcontrolador (por ejemplo, Arduino), bombas de agua, baterías, cables, y software para programación y pruebas</w:t>
      </w:r>
    </w:p>
    <w:p w:rsidR="00000000" w:rsidDel="00000000" w:rsidP="00000000" w:rsidRDefault="00000000" w:rsidRPr="00000000" w14:paraId="0000007F">
      <w:pPr>
        <w:pStyle w:val="Heading1"/>
        <w:ind w:left="1080" w:firstLine="0"/>
        <w:rPr/>
      </w:pPr>
      <w:r w:rsidDel="00000000" w:rsidR="00000000" w:rsidRPr="00000000">
        <w:rPr>
          <w:rtl w:val="0"/>
        </w:rPr>
        <w:t xml:space="preserve">Tabla 3</w:t>
      </w:r>
    </w:p>
    <w:p w:rsidR="00000000" w:rsidDel="00000000" w:rsidP="00000000" w:rsidRDefault="00000000" w:rsidRPr="00000000" w14:paraId="00000080">
      <w:pPr>
        <w:spacing w:before="200" w:lineRule="auto"/>
        <w:ind w:left="1080" w:right="0" w:firstLine="0"/>
        <w:jc w:val="left"/>
        <w:rPr>
          <w:i w:val="1"/>
          <w:iCs w:val="1"/>
          <w:sz w:val="24"/>
          <w:szCs w:val="24"/>
        </w:rPr>
      </w:pPr>
      <w:r w:rsidDel="00000000" w:rsidR="00000000" w:rsidRPr="00000000">
        <w:rPr>
          <w:i w:val="1"/>
          <w:iCs w:val="1"/>
          <w:sz w:val="24"/>
          <w:szCs w:val="24"/>
          <w:rtl w:val="0"/>
        </w:rPr>
        <w:t xml:space="preserve">Presupuesto general del proyecto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149225</wp:posOffset>
                </wp:positionH>
                <wp:positionV relativeFrom="paragraph">
                  <wp:posOffset>172023</wp:posOffset>
                </wp:positionV>
                <wp:extent cx="12700" cy="12700"/>
                <wp:effectExtent b="0" l="0" r="0" t="0"/>
                <wp:wrapTopAndBottom distB="0" distT="0"/>
                <wp:docPr id="1" name=""/>
                <a:graphic>
                  <a:graphicData uri="http://schemas.microsoft.com/office/word/2010/wordprocessingShape">
                    <wps:wsp>
                      <wps:cNvSpPr/>
                      <wps:cNvPr id="2" name="Shape 2"/>
                      <wps:spPr>
                        <a:xfrm>
                          <a:off x="2377375" y="3779365"/>
                          <a:ext cx="5937250" cy="1270"/>
                        </a:xfrm>
                        <a:custGeom>
                          <a:rect b="b" l="l" r="r" t="t"/>
                          <a:pathLst>
                            <a:path extrusionOk="0" h="120000" w="5937250">
                              <a:moveTo>
                                <a:pt x="0" y="0"/>
                              </a:moveTo>
                              <a:lnTo>
                                <a:pt x="593725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149225</wp:posOffset>
                </wp:positionH>
                <wp:positionV relativeFrom="paragraph">
                  <wp:posOffset>172023</wp:posOffset>
                </wp:positionV>
                <wp:extent cx="127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82">
      <w:pPr>
        <w:pStyle w:val="Heading1"/>
        <w:spacing w:after="5" w:lineRule="auto"/>
        <w:ind w:left="360" w:firstLine="0"/>
        <w:rPr/>
      </w:pPr>
      <w:r w:rsidDel="00000000" w:rsidR="00000000" w:rsidRPr="00000000">
        <w:rPr>
          <w:rtl w:val="0"/>
        </w:rPr>
        <w:t xml:space="preserve">Presupuesto General</w:t>
      </w:r>
    </w:p>
    <w:tbl>
      <w:tblPr>
        <w:tblStyle w:val="Table2"/>
        <w:tblW w:w="9352.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77"/>
        <w:gridCol w:w="2157"/>
        <w:gridCol w:w="2027"/>
        <w:gridCol w:w="1491"/>
        <w:tblGridChange w:id="0">
          <w:tblGrid>
            <w:gridCol w:w="3677"/>
            <w:gridCol w:w="2157"/>
            <w:gridCol w:w="2027"/>
            <w:gridCol w:w="1491"/>
          </w:tblGrid>
        </w:tblGridChange>
      </w:tblGrid>
      <w:tr>
        <w:trPr>
          <w:cantSplit w:val="0"/>
          <w:trHeight w:val="229" w:hRule="atLeast"/>
          <w:tblHeader w:val="0"/>
        </w:trPr>
        <w:tc>
          <w:tcPr>
            <w:tcBorders>
              <w:top w:color="000000" w:space="0" w:sz="4" w:val="single"/>
            </w:tcBorders>
            <w:shd w:fill="bebebe" w:val="clea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Recurso humano</w:t>
            </w:r>
          </w:p>
        </w:tc>
        <w:tc>
          <w:tcPr>
            <w:gridSpan w:val="3"/>
            <w:tcBorders>
              <w:top w:color="000000" w:space="0" w:sz="4" w:val="single"/>
            </w:tcBorders>
            <w:shd w:fill="bebebe" w:val="clea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4" w:hRule="atLeast"/>
          <w:tblHeader w:val="0"/>
        </w:trPr>
        <w:tc>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196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Detalle</w:t>
            </w:r>
          </w:p>
        </w:tc>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827"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Cantidad</w:t>
            </w:r>
          </w:p>
        </w:tc>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263"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Costo Unitario</w:t>
            </w:r>
          </w:p>
        </w:tc>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4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p>
        </w:tc>
      </w:tr>
      <w:tr>
        <w:trPr>
          <w:cantSplit w:val="0"/>
          <w:trHeight w:val="255" w:hRule="atLeast"/>
          <w:tblHeader w:val="0"/>
        </w:trPr>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   Estudiantes desarrolladores </w:t>
            </w:r>
            <w:r w:rsidDel="00000000" w:rsidR="00000000" w:rsidRPr="00000000">
              <w:rPr>
                <w:rtl w:val="0"/>
              </w:rPr>
            </w:r>
          </w:p>
        </w:tc>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82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32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11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0</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114"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w:t>
            </w:r>
            <w:r w:rsidDel="00000000" w:rsidR="00000000" w:rsidRPr="00000000">
              <w:rPr>
                <w:i w:val="1"/>
                <w:iCs w:val="1"/>
                <w:sz w:val="20"/>
                <w:szCs w:val="20"/>
                <w:rtl w:val="0"/>
              </w:rPr>
              <w:t xml:space="preserve">ocente asesor </w:t>
            </w:r>
            <w:r w:rsidDel="00000000" w:rsidR="00000000" w:rsidRPr="00000000">
              <w:rPr>
                <w:rtl w:val="0"/>
              </w:rPr>
            </w:r>
          </w:p>
        </w:tc>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82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0" w:right="32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w:t>
            </w:r>
          </w:p>
        </w:tc>
        <w:tc>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0" w:right="11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0</w:t>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340" w:left="1080" w:right="1080" w:header="719" w:footer="0"/>
        </w:sect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tbl>
      <w:tblPr>
        <w:tblStyle w:val="Table3"/>
        <w:tblW w:w="9810.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45"/>
        <w:gridCol w:w="1905"/>
        <w:gridCol w:w="1800"/>
        <w:gridCol w:w="1575"/>
        <w:gridCol w:w="1185"/>
        <w:tblGridChange w:id="0">
          <w:tblGrid>
            <w:gridCol w:w="3345"/>
            <w:gridCol w:w="1905"/>
            <w:gridCol w:w="1800"/>
            <w:gridCol w:w="1575"/>
            <w:gridCol w:w="1185"/>
          </w:tblGrid>
        </w:tblGridChange>
      </w:tblGrid>
      <w:tr>
        <w:trPr>
          <w:cantSplit w:val="0"/>
          <w:tblHeader w:val="0"/>
        </w:trPr>
        <w:tc>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recurso humano</w:t>
            </w:r>
          </w:p>
        </w:tc>
        <w:tc>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0" w:right="114"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sz w:val="20"/>
                <w:szCs w:val="20"/>
                <w:rtl w:val="0"/>
              </w:rPr>
              <w:t xml:space="preserve">0</w:t>
            </w:r>
            <w:r w:rsidDel="00000000" w:rsidR="00000000" w:rsidRPr="00000000">
              <w:rPr>
                <w:rtl w:val="0"/>
              </w:rPr>
            </w:r>
          </w:p>
        </w:tc>
        <w:tc>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0" w:right="114"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9" w:hRule="atLeast"/>
          <w:tblHeader w:val="0"/>
        </w:trPr>
        <w:tc>
          <w:tcPr>
            <w:shd w:fill="bebebe" w:val="clea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Recurso tecnológico</w:t>
            </w:r>
          </w:p>
        </w:tc>
        <w:tc>
          <w:tcPr>
            <w:shd w:fill="bebebe" w:val="clea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bebebe" w:val="clear"/>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bebebe" w:val="clear"/>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bebebe" w:val="clea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4" w:hRule="atLeast"/>
          <w:tblHeader w:val="0"/>
        </w:trPr>
        <w:tc>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0" w:right="11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Detalle</w:t>
            </w:r>
          </w:p>
        </w:tc>
        <w:tc>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779"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Cantidad</w:t>
            </w:r>
          </w:p>
        </w:tc>
        <w:tc>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263"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Costo Unitario</w:t>
            </w:r>
          </w:p>
        </w:tc>
        <w:tc>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52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52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A4">
            <w:pPr>
              <w:spacing w:line="210" w:lineRule="auto"/>
              <w:ind w:left="114" w:firstLine="0"/>
              <w:rPr>
                <w:i w:val="1"/>
                <w:iCs w:val="1"/>
                <w:sz w:val="20"/>
                <w:szCs w:val="20"/>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210" w:lineRule="auto"/>
                    <w:ind w:left="0" w:firstLine="0"/>
                    <w:rPr>
                      <w:i w:val="1"/>
                      <w:iCs w:val="1"/>
                      <w:sz w:val="20"/>
                      <w:szCs w:val="20"/>
                    </w:rPr>
                  </w:pPr>
                  <w:r w:rsidDel="00000000" w:rsidR="00000000" w:rsidRPr="00000000">
                    <w:rPr>
                      <w:rtl w:val="0"/>
                    </w:rPr>
                  </w:r>
                </w:p>
              </w:tc>
            </w:tr>
          </w:tbl>
          <w:p w:rsidR="00000000" w:rsidDel="00000000" w:rsidP="00000000" w:rsidRDefault="00000000" w:rsidRPr="00000000" w14:paraId="000000A6">
            <w:pPr>
              <w:spacing w:line="210" w:lineRule="auto"/>
              <w:ind w:left="0" w:firstLine="0"/>
              <w:rPr>
                <w:i w:val="1"/>
                <w:iCs w:val="1"/>
                <w:sz w:val="20"/>
                <w:szCs w:val="20"/>
              </w:rPr>
            </w:pPr>
            <w:r w:rsidDel="00000000" w:rsidR="00000000" w:rsidRPr="00000000">
              <w:rPr>
                <w:rtl w:val="0"/>
              </w:rPr>
            </w:r>
          </w:p>
          <w:tbl>
            <w:tblPr>
              <w:tblStyle w:val="Table5"/>
              <w:tblW w:w="3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tblGridChange w:id="0">
                <w:tblGrid>
                  <w:gridCol w:w="3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210" w:lineRule="auto"/>
                    <w:ind w:left="0" w:firstLine="0"/>
                    <w:rPr>
                      <w:i w:val="1"/>
                      <w:iCs w:val="1"/>
                      <w:sz w:val="20"/>
                      <w:szCs w:val="20"/>
                    </w:rPr>
                  </w:pPr>
                  <w:r w:rsidDel="00000000" w:rsidR="00000000" w:rsidRPr="00000000">
                    <w:rPr>
                      <w:i w:val="1"/>
                      <w:iCs w:val="1"/>
                      <w:sz w:val="20"/>
                      <w:szCs w:val="20"/>
                      <w:rtl w:val="0"/>
                    </w:rPr>
                    <w:t xml:space="preserve">Microcontrolador (Arduino 1)</w:t>
                  </w:r>
                </w:p>
              </w:tc>
            </w:tr>
          </w:tbl>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114" w:right="0" w:firstLine="0"/>
              <w:jc w:val="left"/>
              <w:rPr>
                <w:i w:val="1"/>
                <w:iCs w:val="1"/>
                <w:sz w:val="20"/>
                <w:szCs w:val="20"/>
              </w:rPr>
            </w:pPr>
            <w:r w:rsidDel="00000000" w:rsidR="00000000" w:rsidRPr="00000000">
              <w:rPr>
                <w:rtl w:val="0"/>
              </w:rPr>
            </w:r>
          </w:p>
        </w:tc>
        <w:tc>
          <w:tcPr/>
          <w:p w:rsidR="00000000" w:rsidDel="00000000" w:rsidP="00000000" w:rsidRDefault="00000000" w:rsidRPr="00000000" w14:paraId="000000A9">
            <w:pPr>
              <w:spacing w:line="210" w:lineRule="auto"/>
              <w:ind w:left="779" w:firstLine="0"/>
              <w:jc w:val="center"/>
              <w:rPr>
                <w:sz w:val="20"/>
                <w:szCs w:val="20"/>
              </w:rPr>
            </w:pPr>
            <w:r w:rsidDel="00000000" w:rsidR="00000000" w:rsidRPr="00000000">
              <w:rPr>
                <w:rtl w:val="0"/>
              </w:rPr>
            </w:r>
          </w:p>
          <w:p w:rsidR="00000000" w:rsidDel="00000000" w:rsidP="00000000" w:rsidRDefault="00000000" w:rsidRPr="00000000" w14:paraId="000000AA">
            <w:pPr>
              <w:spacing w:line="210" w:lineRule="auto"/>
              <w:ind w:left="0" w:firstLine="0"/>
              <w:jc w:val="left"/>
              <w:rPr>
                <w:sz w:val="20"/>
                <w:szCs w:val="20"/>
              </w:rPr>
            </w:pPr>
            <w:r w:rsidDel="00000000" w:rsidR="00000000" w:rsidRPr="00000000">
              <w:rPr>
                <w:rtl w:val="0"/>
              </w:rPr>
            </w:r>
          </w:p>
          <w:p w:rsidR="00000000" w:rsidDel="00000000" w:rsidP="00000000" w:rsidRDefault="00000000" w:rsidRPr="00000000" w14:paraId="000000AB">
            <w:pPr>
              <w:spacing w:line="210" w:lineRule="auto"/>
              <w:ind w:left="0" w:firstLine="0"/>
              <w:jc w:val="left"/>
              <w:rPr>
                <w:sz w:val="20"/>
                <w:szCs w:val="20"/>
              </w:rPr>
            </w:pPr>
            <w:r w:rsidDel="00000000" w:rsidR="00000000" w:rsidRPr="00000000">
              <w:rPr>
                <w:rtl w:val="0"/>
              </w:rPr>
            </w:r>
          </w:p>
          <w:p w:rsidR="00000000" w:rsidDel="00000000" w:rsidP="00000000" w:rsidRDefault="00000000" w:rsidRPr="00000000" w14:paraId="000000AC">
            <w:pPr>
              <w:spacing w:line="210" w:lineRule="auto"/>
              <w:ind w:left="779" w:firstLine="0"/>
              <w:jc w:val="center"/>
              <w:rPr>
                <w:sz w:val="20"/>
                <w:szCs w:val="20"/>
              </w:rPr>
            </w:pPr>
            <w:r w:rsidDel="00000000" w:rsidR="00000000" w:rsidRPr="00000000">
              <w:rPr>
                <w:rtl w:val="0"/>
              </w:rPr>
            </w:r>
          </w:p>
          <w:p w:rsidR="00000000" w:rsidDel="00000000" w:rsidP="00000000" w:rsidRDefault="00000000" w:rsidRPr="00000000" w14:paraId="000000AD">
            <w:pPr>
              <w:spacing w:line="210" w:lineRule="auto"/>
              <w:ind w:left="0" w:firstLine="0"/>
              <w:jc w:val="left"/>
              <w:rPr>
                <w:sz w:val="20"/>
                <w:szCs w:val="20"/>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779" w:right="0" w:firstLine="0"/>
              <w:jc w:val="cente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219" w:firstLine="0"/>
              <w:jc w:val="right"/>
              <w:rPr>
                <w:sz w:val="20"/>
                <w:szCs w:val="20"/>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219" w:firstLine="0"/>
              <w:jc w:val="right"/>
              <w:rPr>
                <w:sz w:val="20"/>
                <w:szCs w:val="20"/>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219" w:firstLine="0"/>
              <w:jc w:val="right"/>
              <w:rPr>
                <w:sz w:val="20"/>
                <w:szCs w:val="20"/>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219" w:firstLine="0"/>
              <w:jc w:val="right"/>
              <w:rPr>
                <w:sz w:val="20"/>
                <w:szCs w:val="20"/>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219" w:firstLine="0"/>
              <w:jc w:val="right"/>
              <w:rPr>
                <w:sz w:val="20"/>
                <w:szCs w:val="20"/>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219" w:firstLine="0"/>
              <w:jc w:val="right"/>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w:t>
            </w:r>
            <w:r w:rsidDel="00000000" w:rsidR="00000000" w:rsidRPr="00000000">
              <w:rPr>
                <w:sz w:val="20"/>
                <w:szCs w:val="20"/>
                <w:rtl w:val="0"/>
              </w:rPr>
              <w:t xml:space="preserve">.000</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219" w:firstLine="0"/>
              <w:jc w:val="center"/>
              <w:rPr>
                <w:sz w:val="20"/>
                <w:szCs w:val="20"/>
              </w:rPr>
            </w:pPr>
            <w:r w:rsidDel="00000000" w:rsidR="00000000" w:rsidRPr="00000000">
              <w:rPr>
                <w:rtl w:val="0"/>
              </w:rPr>
            </w:r>
          </w:p>
        </w:tc>
        <w:tc>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114" w:firstLine="0"/>
              <w:jc w:val="right"/>
              <w:rPr>
                <w:sz w:val="20"/>
                <w:szCs w:val="20"/>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114" w:firstLine="0"/>
              <w:jc w:val="right"/>
              <w:rPr>
                <w:sz w:val="20"/>
                <w:szCs w:val="20"/>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114" w:firstLine="0"/>
              <w:jc w:val="right"/>
              <w:rPr>
                <w:sz w:val="20"/>
                <w:szCs w:val="20"/>
              </w:rPr>
            </w:pP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114" w:firstLine="0"/>
              <w:jc w:val="right"/>
              <w:rPr>
                <w:sz w:val="20"/>
                <w:szCs w:val="20"/>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114" w:firstLine="0"/>
              <w:jc w:val="right"/>
              <w:rPr>
                <w:sz w:val="20"/>
                <w:szCs w:val="20"/>
              </w:rPr>
            </w:pP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114"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60.000</w:t>
            </w:r>
            <w:r w:rsidDel="00000000" w:rsidR="00000000" w:rsidRPr="00000000">
              <w:rPr>
                <w:rtl w:val="0"/>
              </w:rPr>
            </w:r>
          </w:p>
        </w:tc>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114"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0BD">
            <w:pPr>
              <w:spacing w:line="226" w:lineRule="auto"/>
              <w:ind w:left="114" w:firstLine="0"/>
              <w:rPr>
                <w:i w:val="1"/>
                <w:iCs w:val="1"/>
                <w:sz w:val="20"/>
                <w:szCs w:val="20"/>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226" w:lineRule="auto"/>
                    <w:ind w:left="114" w:firstLine="0"/>
                    <w:rPr>
                      <w:i w:val="1"/>
                      <w:iCs w:val="1"/>
                      <w:sz w:val="20"/>
                      <w:szCs w:val="20"/>
                    </w:rPr>
                  </w:pPr>
                  <w:r w:rsidDel="00000000" w:rsidR="00000000" w:rsidRPr="00000000">
                    <w:rPr>
                      <w:rtl w:val="0"/>
                    </w:rPr>
                  </w:r>
                </w:p>
              </w:tc>
            </w:tr>
          </w:tbl>
          <w:p w:rsidR="00000000" w:rsidDel="00000000" w:rsidP="00000000" w:rsidRDefault="00000000" w:rsidRPr="00000000" w14:paraId="000000BF">
            <w:pPr>
              <w:spacing w:line="226" w:lineRule="auto"/>
              <w:ind w:left="114" w:firstLine="0"/>
              <w:rPr>
                <w:i w:val="1"/>
                <w:iCs w:val="1"/>
                <w:sz w:val="20"/>
                <w:szCs w:val="20"/>
              </w:rPr>
            </w:pPr>
            <w:r w:rsidDel="00000000" w:rsidR="00000000" w:rsidRPr="00000000">
              <w:rPr>
                <w:rtl w:val="0"/>
              </w:rPr>
            </w:r>
          </w:p>
          <w:tbl>
            <w:tblPr>
              <w:tblStyle w:val="Table7"/>
              <w:tblW w:w="3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tblGridChange w:id="0">
                <w:tblGrid>
                  <w:gridCol w:w="334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226" w:lineRule="auto"/>
                    <w:ind w:left="0" w:firstLine="0"/>
                    <w:rPr>
                      <w:i w:val="1"/>
                      <w:iCs w:val="1"/>
                      <w:sz w:val="20"/>
                      <w:szCs w:val="20"/>
                    </w:rPr>
                  </w:pPr>
                  <w:r w:rsidDel="00000000" w:rsidR="00000000" w:rsidRPr="00000000">
                    <w:rPr>
                      <w:i w:val="1"/>
                      <w:iCs w:val="1"/>
                      <w:sz w:val="20"/>
                      <w:szCs w:val="20"/>
                      <w:rtl w:val="0"/>
                    </w:rPr>
                    <w:t xml:space="preserve">Sensores de proximidad (infrarrojo)</w:t>
                  </w:r>
                </w:p>
                <w:p w:rsidR="00000000" w:rsidDel="00000000" w:rsidP="00000000" w:rsidRDefault="00000000" w:rsidRPr="00000000" w14:paraId="000000C1">
                  <w:pPr>
                    <w:spacing w:line="226" w:lineRule="auto"/>
                    <w:ind w:left="0" w:firstLine="0"/>
                    <w:rPr>
                      <w:i w:val="1"/>
                      <w:iCs w:val="1"/>
                      <w:sz w:val="20"/>
                      <w:szCs w:val="20"/>
                    </w:rPr>
                  </w:pPr>
                  <w:r w:rsidDel="00000000" w:rsidR="00000000" w:rsidRPr="00000000">
                    <w:rPr>
                      <w:rtl w:val="0"/>
                    </w:rPr>
                  </w:r>
                </w:p>
                <w:p w:rsidR="00000000" w:rsidDel="00000000" w:rsidP="00000000" w:rsidRDefault="00000000" w:rsidRPr="00000000" w14:paraId="000000C2">
                  <w:pPr>
                    <w:spacing w:line="226" w:lineRule="auto"/>
                    <w:ind w:left="0" w:firstLine="0"/>
                    <w:rPr>
                      <w:i w:val="1"/>
                      <w:iCs w:val="1"/>
                      <w:sz w:val="20"/>
                      <w:szCs w:val="20"/>
                    </w:rPr>
                  </w:pPr>
                  <w:r w:rsidDel="00000000" w:rsidR="00000000" w:rsidRPr="00000000">
                    <w:rPr>
                      <w:rtl w:val="0"/>
                    </w:rPr>
                  </w:r>
                </w:p>
                <w:p w:rsidR="00000000" w:rsidDel="00000000" w:rsidP="00000000" w:rsidRDefault="00000000" w:rsidRPr="00000000" w14:paraId="000000C3">
                  <w:pPr>
                    <w:spacing w:line="226" w:lineRule="auto"/>
                    <w:ind w:left="0" w:firstLine="0"/>
                    <w:rPr>
                      <w:i w:val="1"/>
                      <w:iCs w:val="1"/>
                      <w:sz w:val="20"/>
                      <w:szCs w:val="20"/>
                    </w:rPr>
                  </w:pPr>
                  <w:r w:rsidDel="00000000" w:rsidR="00000000" w:rsidRPr="00000000">
                    <w:rPr>
                      <w:rtl w:val="0"/>
                    </w:rPr>
                  </w:r>
                </w:p>
                <w:p w:rsidR="00000000" w:rsidDel="00000000" w:rsidP="00000000" w:rsidRDefault="00000000" w:rsidRPr="00000000" w14:paraId="000000C4">
                  <w:pPr>
                    <w:spacing w:line="226" w:lineRule="auto"/>
                    <w:ind w:left="0" w:firstLine="0"/>
                    <w:rPr>
                      <w:i w:val="1"/>
                      <w:iCs w:val="1"/>
                      <w:sz w:val="20"/>
                      <w:szCs w:val="20"/>
                    </w:rPr>
                  </w:pPr>
                  <w:r w:rsidDel="00000000" w:rsidR="00000000" w:rsidRPr="00000000">
                    <w:rPr>
                      <w:rtl w:val="0"/>
                    </w:rPr>
                  </w:r>
                </w:p>
              </w:tc>
            </w:tr>
          </w:tbl>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rtl w:val="0"/>
              </w:rPr>
            </w:r>
          </w:p>
          <w:p w:rsidR="00000000" w:rsidDel="00000000" w:rsidP="00000000" w:rsidRDefault="00000000" w:rsidRPr="00000000" w14:paraId="000000CC">
            <w:pPr>
              <w:spacing w:line="226" w:lineRule="auto"/>
              <w:ind w:left="0" w:firstLine="0"/>
              <w:rPr>
                <w:i w:val="1"/>
                <w:iCs w:val="1"/>
                <w:sz w:val="20"/>
                <w:szCs w:val="20"/>
              </w:rPr>
            </w:pPr>
            <w:r w:rsidDel="00000000" w:rsidR="00000000" w:rsidRPr="00000000">
              <w:rPr>
                <w:rtl w:val="0"/>
              </w:rPr>
            </w:r>
          </w:p>
          <w:tbl>
            <w:tblPr>
              <w:tblStyle w:val="Table8"/>
              <w:tblW w:w="1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tblGridChange w:id="0">
                <w:tblGrid>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226" w:lineRule="auto"/>
                    <w:ind w:left="0" w:firstLine="0"/>
                    <w:rPr>
                      <w:i w:val="1"/>
                      <w:iCs w:val="1"/>
                      <w:sz w:val="20"/>
                      <w:szCs w:val="20"/>
                    </w:rPr>
                  </w:pPr>
                  <w:r w:rsidDel="00000000" w:rsidR="00000000" w:rsidRPr="00000000">
                    <w:rPr>
                      <w:i w:val="1"/>
                      <w:iCs w:val="1"/>
                      <w:sz w:val="20"/>
                      <w:szCs w:val="20"/>
                      <w:rtl w:val="0"/>
                    </w:rPr>
                    <w:t xml:space="preserve">Módulo relé</w:t>
                  </w:r>
                </w:p>
              </w:tc>
            </w:tr>
          </w:tbl>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rtl w:val="0"/>
              </w:rPr>
            </w:r>
          </w:p>
          <w:p w:rsidR="00000000" w:rsidDel="00000000" w:rsidP="00000000" w:rsidRDefault="00000000" w:rsidRPr="00000000" w14:paraId="000000D0">
            <w:pPr>
              <w:spacing w:line="226" w:lineRule="auto"/>
              <w:ind w:left="114" w:firstLine="0"/>
              <w:rPr>
                <w:i w:val="1"/>
                <w:iCs w:val="1"/>
                <w:sz w:val="20"/>
                <w:szCs w:val="20"/>
              </w:rPr>
            </w:pPr>
            <w:r w:rsidDel="00000000" w:rsidR="00000000" w:rsidRPr="00000000">
              <w:rPr>
                <w:i w:val="1"/>
                <w:iCs w:val="1"/>
                <w:sz w:val="20"/>
                <w:szCs w:val="20"/>
                <w:rtl w:val="0"/>
              </w:rPr>
              <w:t xml:space="preserve">Batería recargable         </w:t>
            </w:r>
          </w:p>
          <w:p w:rsidR="00000000" w:rsidDel="00000000" w:rsidP="00000000" w:rsidRDefault="00000000" w:rsidRPr="00000000" w14:paraId="000000D1">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0D2">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0D3">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0D4">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0D5">
            <w:pPr>
              <w:spacing w:line="226" w:lineRule="auto"/>
              <w:ind w:left="114" w:firstLine="0"/>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D6">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0D7">
            <w:pPr>
              <w:spacing w:line="226" w:lineRule="auto"/>
              <w:ind w:left="114" w:firstLine="0"/>
              <w:rPr>
                <w:i w:val="1"/>
                <w:iCs w:val="1"/>
                <w:sz w:val="20"/>
                <w:szCs w:val="20"/>
              </w:rPr>
            </w:pPr>
            <w:r w:rsidDel="00000000" w:rsidR="00000000" w:rsidRPr="00000000">
              <w:rPr>
                <w:i w:val="1"/>
                <w:iCs w:val="1"/>
                <w:sz w:val="20"/>
                <w:szCs w:val="20"/>
                <w:rtl w:val="0"/>
              </w:rPr>
              <w:t xml:space="preserve">Protoboard (placa de pruebas)      </w:t>
            </w:r>
          </w:p>
          <w:p w:rsidR="00000000" w:rsidDel="00000000" w:rsidP="00000000" w:rsidRDefault="00000000" w:rsidRPr="00000000" w14:paraId="000000D8">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0D9">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0DA">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0DB">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0DC">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0DD">
            <w:pPr>
              <w:spacing w:line="226" w:lineRule="auto"/>
              <w:ind w:left="114" w:firstLine="0"/>
              <w:rPr>
                <w:i w:val="1"/>
                <w:iCs w:val="1"/>
                <w:sz w:val="20"/>
                <w:szCs w:val="20"/>
              </w:rPr>
            </w:pPr>
            <w:r w:rsidDel="00000000" w:rsidR="00000000" w:rsidRPr="00000000">
              <w:rPr>
                <w:rtl w:val="0"/>
              </w:rPr>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line="226" w:lineRule="auto"/>
                    <w:ind w:left="114" w:firstLine="0"/>
                    <w:rPr>
                      <w:i w:val="1"/>
                      <w:iCs w:val="1"/>
                      <w:sz w:val="20"/>
                      <w:szCs w:val="20"/>
                    </w:rPr>
                  </w:pPr>
                  <w:r w:rsidDel="00000000" w:rsidR="00000000" w:rsidRPr="00000000">
                    <w:rPr>
                      <w:rtl w:val="0"/>
                    </w:rPr>
                  </w:r>
                </w:p>
              </w:tc>
            </w:tr>
          </w:tbl>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recurso tecnológico                                                                                                            </w:t>
            </w:r>
          </w:p>
        </w:tc>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779" w:right="0" w:firstLine="0"/>
              <w:jc w:val="center"/>
              <w:rPr>
                <w:sz w:val="20"/>
                <w:szCs w:val="20"/>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779" w:right="0" w:firstLine="0"/>
              <w:jc w:val="center"/>
              <w:rPr>
                <w:sz w:val="20"/>
                <w:szCs w:val="20"/>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779" w:right="0" w:firstLine="0"/>
              <w:jc w:val="center"/>
              <w:rPr>
                <w:sz w:val="20"/>
                <w:szCs w:val="20"/>
              </w:rPr>
            </w:pP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779" w:right="0" w:firstLine="0"/>
              <w:jc w:val="center"/>
              <w:rPr>
                <w:sz w:val="20"/>
                <w:szCs w:val="20"/>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779" w:right="0" w:firstLine="0"/>
              <w:jc w:val="center"/>
              <w:rPr>
                <w:sz w:val="20"/>
                <w:szCs w:val="20"/>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779" w:right="0" w:firstLine="0"/>
              <w:jc w:val="center"/>
              <w:rPr>
                <w:sz w:val="20"/>
                <w:szCs w:val="20"/>
              </w:rPr>
            </w:pPr>
            <w:r w:rsidDel="00000000" w:rsidR="00000000" w:rsidRPr="00000000">
              <w:rPr>
                <w:sz w:val="20"/>
                <w:szCs w:val="20"/>
                <w:rtl w:val="0"/>
              </w:rPr>
              <w:t xml:space="preserve"> 2</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779"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E7">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E8">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E9">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EA">
            <w:pPr>
              <w:spacing w:line="226" w:lineRule="auto"/>
              <w:ind w:left="779" w:firstLine="0"/>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EB">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EC">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ED">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EE">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EF">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F0">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F1">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F2">
            <w:pPr>
              <w:spacing w:line="226" w:lineRule="auto"/>
              <w:ind w:left="779" w:firstLine="0"/>
              <w:jc w:val="center"/>
              <w:rPr>
                <w:sz w:val="20"/>
                <w:szCs w:val="20"/>
              </w:rPr>
            </w:pPr>
            <w:r w:rsidDel="00000000" w:rsidR="00000000" w:rsidRPr="00000000">
              <w:rPr>
                <w:sz w:val="20"/>
                <w:szCs w:val="20"/>
                <w:rtl w:val="0"/>
              </w:rPr>
              <w:t xml:space="preserve">1  </w:t>
            </w:r>
          </w:p>
          <w:p w:rsidR="00000000" w:rsidDel="00000000" w:rsidP="00000000" w:rsidRDefault="00000000" w:rsidRPr="00000000" w14:paraId="000000F3">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F4">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F5">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F6">
            <w:pPr>
              <w:spacing w:line="226" w:lineRule="auto"/>
              <w:ind w:left="779" w:firstLine="0"/>
              <w:jc w:val="center"/>
              <w:rPr>
                <w:sz w:val="20"/>
                <w:szCs w:val="20"/>
              </w:rPr>
            </w:pPr>
            <w:r w:rsidDel="00000000" w:rsidR="00000000" w:rsidRPr="00000000">
              <w:rPr>
                <w:sz w:val="20"/>
                <w:szCs w:val="20"/>
                <w:rtl w:val="0"/>
              </w:rPr>
              <w:t xml:space="preserve">1                        </w:t>
            </w:r>
          </w:p>
          <w:p w:rsidR="00000000" w:rsidDel="00000000" w:rsidP="00000000" w:rsidRDefault="00000000" w:rsidRPr="00000000" w14:paraId="000000F7">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F8">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F9">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FA">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FB">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FC">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FD">
            <w:pPr>
              <w:spacing w:line="226" w:lineRule="auto"/>
              <w:ind w:left="779" w:firstLine="0"/>
              <w:jc w:val="center"/>
              <w:rPr>
                <w:sz w:val="20"/>
                <w:szCs w:val="20"/>
              </w:rPr>
            </w:pPr>
            <w:r w:rsidDel="00000000" w:rsidR="00000000" w:rsidRPr="00000000">
              <w:rPr>
                <w:sz w:val="20"/>
                <w:szCs w:val="20"/>
                <w:rtl w:val="0"/>
              </w:rPr>
              <w:t xml:space="preserve">1  </w:t>
            </w:r>
          </w:p>
          <w:p w:rsidR="00000000" w:rsidDel="00000000" w:rsidP="00000000" w:rsidRDefault="00000000" w:rsidRPr="00000000" w14:paraId="000000FE">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0FF">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100">
            <w:pPr>
              <w:spacing w:line="226" w:lineRule="auto"/>
              <w:ind w:left="779" w:firstLine="0"/>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101">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102">
            <w:pPr>
              <w:spacing w:line="226" w:lineRule="auto"/>
              <w:ind w:left="0" w:firstLine="0"/>
              <w:jc w:val="left"/>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left"/>
              <w:rPr>
                <w:sz w:val="20"/>
                <w:szCs w:val="20"/>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sz w:val="20"/>
                <w:szCs w:val="20"/>
                <w:rtl w:val="0"/>
              </w:rPr>
              <w:t xml:space="preserve">                $20.000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sz w:val="20"/>
                <w:szCs w:val="20"/>
                <w:rtl w:val="0"/>
              </w:rPr>
              <w:t xml:space="preserve">             $15.000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sz w:val="20"/>
                <w:szCs w:val="20"/>
                <w:rtl w:val="0"/>
              </w:rPr>
              <w:t xml:space="preserve">             $80.000</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rtl w:val="0"/>
              </w:rPr>
            </w:r>
          </w:p>
          <w:p w:rsidR="00000000" w:rsidDel="00000000" w:rsidP="00000000" w:rsidRDefault="00000000" w:rsidRPr="00000000" w14:paraId="0000011B">
            <w:pPr>
              <w:spacing w:line="226" w:lineRule="auto"/>
              <w:ind w:right="219"/>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11C">
            <w:pPr>
              <w:spacing w:line="226" w:lineRule="auto"/>
              <w:ind w:right="219"/>
              <w:jc w:val="center"/>
              <w:rPr>
                <w:sz w:val="20"/>
                <w:szCs w:val="20"/>
              </w:rPr>
            </w:pPr>
            <w:r w:rsidDel="00000000" w:rsidR="00000000" w:rsidRPr="00000000">
              <w:rPr>
                <w:rtl w:val="0"/>
              </w:rPr>
            </w:r>
          </w:p>
          <w:p w:rsidR="00000000" w:rsidDel="00000000" w:rsidP="00000000" w:rsidRDefault="00000000" w:rsidRPr="00000000" w14:paraId="0000011D">
            <w:pPr>
              <w:spacing w:line="226" w:lineRule="auto"/>
              <w:ind w:right="219"/>
              <w:jc w:val="center"/>
              <w:rPr>
                <w:sz w:val="20"/>
                <w:szCs w:val="20"/>
              </w:rPr>
            </w:pPr>
            <w:r w:rsidDel="00000000" w:rsidR="00000000" w:rsidRPr="00000000">
              <w:rPr>
                <w:rtl w:val="0"/>
              </w:rPr>
            </w:r>
          </w:p>
          <w:p w:rsidR="00000000" w:rsidDel="00000000" w:rsidP="00000000" w:rsidRDefault="00000000" w:rsidRPr="00000000" w14:paraId="0000011E">
            <w:pPr>
              <w:spacing w:line="226" w:lineRule="auto"/>
              <w:ind w:right="219"/>
              <w:jc w:val="center"/>
              <w:rPr>
                <w:sz w:val="20"/>
                <w:szCs w:val="20"/>
              </w:rPr>
            </w:pPr>
            <w:r w:rsidDel="00000000" w:rsidR="00000000" w:rsidRPr="00000000">
              <w:rPr>
                <w:rtl w:val="0"/>
              </w:rPr>
            </w:r>
          </w:p>
          <w:p w:rsidR="00000000" w:rsidDel="00000000" w:rsidP="00000000" w:rsidRDefault="00000000" w:rsidRPr="00000000" w14:paraId="0000011F">
            <w:pPr>
              <w:spacing w:line="226" w:lineRule="auto"/>
              <w:ind w:right="219"/>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120">
            <w:pPr>
              <w:spacing w:line="226" w:lineRule="auto"/>
              <w:ind w:right="219"/>
              <w:jc w:val="left"/>
              <w:rPr>
                <w:sz w:val="20"/>
                <w:szCs w:val="20"/>
              </w:rPr>
            </w:pPr>
            <w:r w:rsidDel="00000000" w:rsidR="00000000" w:rsidRPr="00000000">
              <w:rPr>
                <w:sz w:val="20"/>
                <w:szCs w:val="20"/>
                <w:rtl w:val="0"/>
              </w:rPr>
              <w:t xml:space="preserve">            $ 25.000  </w:t>
            </w:r>
          </w:p>
          <w:p w:rsidR="00000000" w:rsidDel="00000000" w:rsidP="00000000" w:rsidRDefault="00000000" w:rsidRPr="00000000" w14:paraId="00000121">
            <w:pPr>
              <w:spacing w:line="226" w:lineRule="auto"/>
              <w:ind w:right="219"/>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22">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23">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24">
            <w:pPr>
              <w:spacing w:line="226" w:lineRule="auto"/>
              <w:ind w:right="219"/>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25">
            <w:pPr>
              <w:spacing w:line="226" w:lineRule="auto"/>
              <w:ind w:right="219"/>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26">
            <w:pPr>
              <w:spacing w:line="226" w:lineRule="auto"/>
              <w:ind w:right="219"/>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27">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28">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29">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2A">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2B">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2C">
            <w:pPr>
              <w:spacing w:line="226" w:lineRule="auto"/>
              <w:ind w:right="219"/>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2D">
            <w:pPr>
              <w:spacing w:line="226" w:lineRule="auto"/>
              <w:ind w:right="219"/>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2E">
            <w:pPr>
              <w:spacing w:line="226" w:lineRule="auto"/>
              <w:ind w:right="219"/>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2F">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30">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31">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32">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33">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34">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35">
            <w:pPr>
              <w:spacing w:line="226" w:lineRule="auto"/>
              <w:ind w:right="219"/>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36">
            <w:pPr>
              <w:spacing w:line="226" w:lineRule="auto"/>
              <w:ind w:right="219"/>
              <w:jc w:val="left"/>
              <w:rPr>
                <w:sz w:val="20"/>
                <w:szCs w:val="20"/>
              </w:rPr>
            </w:pPr>
            <w:r w:rsidDel="00000000" w:rsidR="00000000" w:rsidRPr="00000000">
              <w:rPr>
                <w:sz w:val="20"/>
                <w:szCs w:val="20"/>
                <w:rtl w:val="0"/>
              </w:rPr>
              <w:t xml:space="preserve">                             ·</w:t>
            </w:r>
          </w:p>
          <w:tbl>
            <w:tblPr>
              <w:tblStyle w:val="Table10"/>
              <w:tblW w:w="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
              <w:tblGridChange w:id="0">
                <w:tblGrid>
                  <w:gridCol w:w="25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line="226" w:lineRule="auto"/>
                    <w:ind w:right="219"/>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38">
            <w:pPr>
              <w:spacing w:line="226" w:lineRule="auto"/>
              <w:ind w:right="219"/>
              <w:jc w:val="center"/>
              <w:rPr>
                <w:sz w:val="20"/>
                <w:szCs w:val="20"/>
              </w:rPr>
            </w:pPr>
            <w:r w:rsidDel="00000000" w:rsidR="00000000" w:rsidRPr="00000000">
              <w:rPr>
                <w:rtl w:val="0"/>
              </w:rPr>
            </w:r>
          </w:p>
          <w:tbl>
            <w:tblPr>
              <w:tblStyle w:val="Table11"/>
              <w:tblW w:w="1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tblGridChange w:id="0">
                <w:tblGrid>
                  <w:gridCol w:w="1010"/>
                </w:tblGrid>
              </w:tblGridChange>
            </w:tblGrid>
            <w:tr>
              <w:trPr>
                <w:cantSplit w:val="0"/>
                <w:trHeight w:val="598.129882812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226" w:lineRule="auto"/>
                    <w:ind w:right="219"/>
                    <w:jc w:val="left"/>
                    <w:rPr>
                      <w:sz w:val="20"/>
                      <w:szCs w:val="20"/>
                    </w:rPr>
                  </w:pPr>
                  <w:r w:rsidDel="00000000" w:rsidR="00000000" w:rsidRPr="00000000">
                    <w:rPr>
                      <w:rtl w:val="0"/>
                    </w:rPr>
                  </w:r>
                </w:p>
                <w:p w:rsidR="00000000" w:rsidDel="00000000" w:rsidP="00000000" w:rsidRDefault="00000000" w:rsidRPr="00000000" w14:paraId="0000013A">
                  <w:pPr>
                    <w:spacing w:line="226" w:lineRule="auto"/>
                    <w:ind w:right="219"/>
                    <w:jc w:val="left"/>
                    <w:rPr>
                      <w:sz w:val="20"/>
                      <w:szCs w:val="20"/>
                    </w:rPr>
                  </w:pPr>
                  <w:r w:rsidDel="00000000" w:rsidR="00000000" w:rsidRPr="00000000">
                    <w:rPr>
                      <w:rtl w:val="0"/>
                    </w:rPr>
                  </w:r>
                </w:p>
              </w:tc>
            </w:tr>
          </w:tbl>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219" w:firstLine="0"/>
              <w:jc w:val="center"/>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sz w:val="20"/>
                <w:szCs w:val="20"/>
                <w:rtl w:val="0"/>
              </w:rPr>
              <w:t xml:space="preserve">               $40.000</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sz w:val="20"/>
                <w:szCs w:val="20"/>
                <w:rtl w:val="0"/>
              </w:rPr>
              <w:t xml:space="preserve">              $15.000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sz w:val="20"/>
                <w:szCs w:val="20"/>
                <w:rtl w:val="0"/>
              </w:rPr>
              <w:t xml:space="preserve">              $80.000</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sz w:val="20"/>
                <w:szCs w:val="20"/>
                <w:rtl w:val="0"/>
              </w:rPr>
              <w:t xml:space="preserve">              $25.000</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b w:val="1"/>
                <w:bCs w:val="1"/>
                <w:sz w:val="20"/>
                <w:szCs w:val="20"/>
              </w:rPr>
            </w:pPr>
            <w:r w:rsidDel="00000000" w:rsidR="00000000" w:rsidRPr="00000000">
              <w:rPr>
                <w:b w:val="1"/>
                <w:bCs w:val="1"/>
                <w:sz w:val="20"/>
                <w:szCs w:val="20"/>
                <w:rtl w:val="0"/>
              </w:rPr>
              <w:t xml:space="preserve">$290.000</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tbl>
            <w:tblPr>
              <w:tblStyle w:val="Table12"/>
              <w:tblW w:w="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tblGridChange w:id="0">
                <w:tblGrid>
                  <w:gridCol w:w="66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line="226"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71">
            <w:pPr>
              <w:spacing w:line="226" w:lineRule="auto"/>
              <w:rPr>
                <w:sz w:val="20"/>
                <w:szCs w:val="20"/>
              </w:rPr>
            </w:pPr>
            <w:r w:rsidDel="00000000" w:rsidR="00000000" w:rsidRPr="00000000">
              <w:rPr>
                <w:rtl w:val="0"/>
              </w:rPr>
            </w:r>
          </w:p>
          <w:tbl>
            <w:tblPr>
              <w:tblStyle w:val="Table13"/>
              <w:tblW w:w="1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tblGridChange w:id="0">
                <w:tblGrid>
                  <w:gridCol w:w="1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226" w:lineRule="auto"/>
                    <w:rPr>
                      <w:sz w:val="20"/>
                      <w:szCs w:val="20"/>
                    </w:rPr>
                  </w:pPr>
                  <w:r w:rsidDel="00000000" w:rsidR="00000000" w:rsidRPr="00000000">
                    <w:rPr>
                      <w:sz w:val="20"/>
                      <w:szCs w:val="20"/>
                      <w:rtl w:val="0"/>
                    </w:rPr>
                    <w:t xml:space="preserve">         </w:t>
                  </w:r>
                </w:p>
                <w:tbl>
                  <w:tblPr>
                    <w:tblStyle w:val="Table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226" w:lineRule="auto"/>
                          <w:rPr>
                            <w:sz w:val="20"/>
                            <w:szCs w:val="20"/>
                          </w:rPr>
                        </w:pPr>
                        <w:r w:rsidDel="00000000" w:rsidR="00000000" w:rsidRPr="00000000">
                          <w:rPr>
                            <w:rtl w:val="0"/>
                          </w:rPr>
                        </w:r>
                      </w:p>
                    </w:tc>
                  </w:tr>
                </w:tbl>
                <w:p w:rsidR="00000000" w:rsidDel="00000000" w:rsidP="00000000" w:rsidRDefault="00000000" w:rsidRPr="00000000" w14:paraId="00000174">
                  <w:pPr>
                    <w:spacing w:line="226" w:lineRule="auto"/>
                    <w:rPr>
                      <w:sz w:val="20"/>
                      <w:szCs w:val="20"/>
                    </w:rPr>
                  </w:pPr>
                  <w:r w:rsidDel="00000000" w:rsidR="00000000" w:rsidRPr="00000000">
                    <w:rPr>
                      <w:rtl w:val="0"/>
                    </w:rPr>
                  </w:r>
                </w:p>
                <w:tbl>
                  <w:tblPr>
                    <w:tblStyle w:val="Table15"/>
                    <w:tblW w:w="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tblGridChange w:id="0">
                      <w:tblGrid>
                        <w:gridCol w:w="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line="226" w:lineRule="auto"/>
                          <w:rPr>
                            <w:sz w:val="20"/>
                            <w:szCs w:val="20"/>
                          </w:rPr>
                        </w:pPr>
                        <w:r w:rsidDel="00000000" w:rsidR="00000000" w:rsidRPr="00000000">
                          <w:rPr>
                            <w:rtl w:val="0"/>
                          </w:rPr>
                        </w:r>
                      </w:p>
                    </w:tc>
                  </w:tr>
                </w:tbl>
                <w:p w:rsidR="00000000" w:rsidDel="00000000" w:rsidP="00000000" w:rsidRDefault="00000000" w:rsidRPr="00000000" w14:paraId="00000176">
                  <w:pPr>
                    <w:spacing w:line="226" w:lineRule="auto"/>
                    <w:rPr>
                      <w:sz w:val="20"/>
                      <w:szCs w:val="20"/>
                    </w:rPr>
                  </w:pPr>
                  <w:r w:rsidDel="00000000" w:rsidR="00000000" w:rsidRPr="00000000">
                    <w:rPr>
                      <w:rtl w:val="0"/>
                    </w:rPr>
                  </w:r>
                </w:p>
              </w:tc>
            </w:tr>
          </w:tbl>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42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9" w:hRule="atLeast"/>
          <w:tblHeader w:val="0"/>
        </w:trPr>
        <w:tc>
          <w:tcPr>
            <w:shd w:fill="bebebe" w:val="clea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Infraestructura</w:t>
            </w:r>
          </w:p>
        </w:tc>
        <w:tc>
          <w:tcPr>
            <w:shd w:fill="bebebe" w:val="cle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bebebe" w:val="clea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bebebe" w:val="clea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bebebe" w:val="clea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4" w:hRule="atLeast"/>
          <w:tblHeader w:val="0"/>
        </w:trPr>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0" w:right="11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Detalle</w:t>
            </w:r>
          </w:p>
        </w:tc>
        <w:tc>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779"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Cantidad</w:t>
            </w:r>
          </w:p>
        </w:tc>
        <w:tc>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263"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Costo Unitario</w:t>
            </w:r>
          </w:p>
        </w:tc>
        <w:tc>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52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52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114"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Espacio de trabajo </w:t>
            </w:r>
            <w:r w:rsidDel="00000000" w:rsidR="00000000" w:rsidRPr="00000000">
              <w:rPr>
                <w:rtl w:val="0"/>
              </w:rPr>
            </w:r>
          </w:p>
        </w:tc>
        <w:tc>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779"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21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114"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114"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500.9545898437502" w:hRule="atLeast"/>
          <w:tblHeader w:val="0"/>
        </w:trPr>
        <w:tc>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i w:val="1"/>
                <w:iCs w:val="1"/>
                <w:sz w:val="20"/>
                <w:szCs w:val="20"/>
                <w:rtl w:val="0"/>
              </w:rPr>
              <w:t xml:space="preserve">Herramientas básicas</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i w:val="1"/>
                <w:iCs w:val="1"/>
                <w:sz w:val="20"/>
                <w:szCs w:val="20"/>
                <w:rtl w:val="0"/>
              </w:rPr>
              <w:t xml:space="preserve">Base movil ( Estructura con ruedas)</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rtl w:val="0"/>
              </w:rPr>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rtl w:val="0"/>
              </w:rPr>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4" w:right="0" w:firstLine="0"/>
              <w:jc w:val="left"/>
              <w:rPr>
                <w:i w:val="1"/>
                <w:iCs w:val="1"/>
                <w:sz w:val="20"/>
                <w:szCs w:val="20"/>
              </w:rPr>
            </w:pP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infraestructura</w:t>
            </w:r>
          </w:p>
        </w:tc>
        <w:tc>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779" w:right="0" w:firstLine="0"/>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779" w:right="0" w:firstLine="0"/>
              <w:jc w:val="center"/>
              <w:rPr>
                <w:sz w:val="20"/>
                <w:szCs w:val="20"/>
              </w:rPr>
            </w:pPr>
            <w:r w:rsidDel="00000000" w:rsidR="00000000" w:rsidRPr="00000000">
              <w:rPr>
                <w:rtl w:val="0"/>
              </w:rPr>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779" w:right="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93">
            <w:pPr>
              <w:spacing w:line="226" w:lineRule="auto"/>
              <w:ind w:right="219"/>
              <w:jc w:val="center"/>
              <w:rPr>
                <w:sz w:val="20"/>
                <w:szCs w:val="20"/>
              </w:rPr>
            </w:pPr>
            <w:r w:rsidDel="00000000" w:rsidR="00000000" w:rsidRPr="00000000">
              <w:rPr>
                <w:sz w:val="20"/>
                <w:szCs w:val="20"/>
                <w:rtl w:val="0"/>
              </w:rPr>
              <w:t xml:space="preserve">$ 100.000</w:t>
            </w:r>
          </w:p>
          <w:p w:rsidR="00000000" w:rsidDel="00000000" w:rsidP="00000000" w:rsidRDefault="00000000" w:rsidRPr="00000000" w14:paraId="00000194">
            <w:pPr>
              <w:spacing w:line="226" w:lineRule="auto"/>
              <w:ind w:right="219"/>
              <w:jc w:val="center"/>
              <w:rPr>
                <w:sz w:val="20"/>
                <w:szCs w:val="20"/>
              </w:rPr>
            </w:pPr>
            <w:r w:rsidDel="00000000" w:rsidR="00000000" w:rsidRPr="00000000">
              <w:rPr>
                <w:rtl w:val="0"/>
              </w:rPr>
            </w:r>
          </w:p>
          <w:p w:rsidR="00000000" w:rsidDel="00000000" w:rsidP="00000000" w:rsidRDefault="00000000" w:rsidRPr="00000000" w14:paraId="00000195">
            <w:pPr>
              <w:spacing w:line="226" w:lineRule="auto"/>
              <w:ind w:right="219"/>
              <w:jc w:val="center"/>
              <w:rPr>
                <w:sz w:val="20"/>
                <w:szCs w:val="20"/>
              </w:rPr>
            </w:pPr>
            <w:r w:rsidDel="00000000" w:rsidR="00000000" w:rsidRPr="00000000">
              <w:rPr>
                <w:sz w:val="20"/>
                <w:szCs w:val="20"/>
                <w:rtl w:val="0"/>
              </w:rPr>
              <w:t xml:space="preserve">$120.000</w:t>
            </w:r>
          </w:p>
        </w:tc>
        <w:tc>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429" w:right="0" w:firstLine="0"/>
              <w:jc w:val="left"/>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r w:rsidDel="00000000" w:rsidR="00000000" w:rsidRPr="00000000">
              <w:rPr>
                <w:sz w:val="20"/>
                <w:szCs w:val="20"/>
                <w:rtl w:val="0"/>
              </w:rPr>
              <w:t xml:space="preserve">.000</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429" w:right="0" w:firstLine="0"/>
              <w:jc w:val="left"/>
              <w:rPr>
                <w:sz w:val="20"/>
                <w:szCs w:val="20"/>
              </w:rPr>
            </w:pP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429" w:right="0" w:firstLine="0"/>
              <w:jc w:val="left"/>
              <w:rPr>
                <w:sz w:val="20"/>
                <w:szCs w:val="20"/>
              </w:rPr>
            </w:pPr>
            <w:r w:rsidDel="00000000" w:rsidR="00000000" w:rsidRPr="00000000">
              <w:rPr>
                <w:sz w:val="20"/>
                <w:szCs w:val="20"/>
                <w:rtl w:val="0"/>
              </w:rPr>
              <w:t xml:space="preserve">$120.000</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429" w:right="0" w:firstLine="0"/>
              <w:jc w:val="left"/>
              <w:rPr>
                <w:b w:val="1"/>
                <w:bCs w:val="1"/>
                <w:sz w:val="20"/>
                <w:szCs w:val="20"/>
              </w:rPr>
            </w:pPr>
            <w:r w:rsidDel="00000000" w:rsidR="00000000" w:rsidRPr="00000000">
              <w:rPr>
                <w:rtl w:val="0"/>
              </w:rPr>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429" w:right="0" w:firstLine="0"/>
              <w:jc w:val="left"/>
              <w:rPr>
                <w:b w:val="1"/>
                <w:bCs w:val="1"/>
                <w:sz w:val="20"/>
                <w:szCs w:val="20"/>
              </w:rPr>
            </w:pP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429" w:right="0" w:firstLine="0"/>
              <w:jc w:val="left"/>
              <w:rPr>
                <w:b w:val="1"/>
                <w:bCs w:val="1"/>
                <w:sz w:val="20"/>
                <w:szCs w:val="20"/>
              </w:rPr>
            </w:pPr>
            <w:r w:rsidDel="00000000" w:rsidR="00000000" w:rsidRPr="00000000">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42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$220.000</w:t>
            </w:r>
            <w:r w:rsidDel="00000000" w:rsidR="00000000" w:rsidRPr="00000000">
              <w:rPr>
                <w:rtl w:val="0"/>
              </w:rPr>
            </w:r>
          </w:p>
        </w:tc>
        <w:tc>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42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9" w:hRule="atLeast"/>
          <w:tblHeader w:val="0"/>
        </w:trPr>
        <w:tc>
          <w:tcPr>
            <w:shd w:fill="bebebe" w:val="clea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Compras y adquisiciones</w:t>
            </w:r>
          </w:p>
        </w:tc>
        <w:tc>
          <w:tcPr>
            <w:shd w:fill="bebebe" w:val="clear"/>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bebebe" w:val="clear"/>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bebebe" w:val="clea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bebebe" w:val="clea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4" w:hRule="atLeast"/>
          <w:tblHeader w:val="0"/>
        </w:trPr>
        <w:tc>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Detalle</w:t>
            </w:r>
          </w:p>
        </w:tc>
        <w:tc>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779"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Cantidad</w:t>
            </w:r>
          </w:p>
        </w:tc>
        <w:tc>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0" w:right="219"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Costo Unitario</w:t>
            </w:r>
          </w:p>
        </w:tc>
        <w:tc>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0" w:right="114"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14" w:lineRule="auto"/>
              <w:ind w:left="0" w:right="114"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114"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9">
            <w:pPr>
              <w:spacing w:line="226" w:lineRule="auto"/>
              <w:ind w:left="779" w:firstLine="0"/>
              <w:jc w:val="center"/>
              <w:rPr>
                <w:sz w:val="20"/>
                <w:szCs w:val="20"/>
              </w:rPr>
            </w:pPr>
            <w:r w:rsidDel="00000000" w:rsidR="00000000" w:rsidRPr="00000000">
              <w:rPr>
                <w:rtl w:val="0"/>
              </w:rPr>
            </w:r>
          </w:p>
          <w:p w:rsidR="00000000" w:rsidDel="00000000" w:rsidP="00000000" w:rsidRDefault="00000000" w:rsidRPr="00000000" w14:paraId="000001AA">
            <w:pPr>
              <w:spacing w:line="226" w:lineRule="auto"/>
              <w:ind w:left="779" w:firstLine="0"/>
              <w:jc w:val="center"/>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219"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114"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114"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1AE">
            <w:pPr>
              <w:spacing w:line="226" w:lineRule="auto"/>
              <w:ind w:left="0" w:firstLine="0"/>
              <w:rPr>
                <w:i w:val="1"/>
                <w:iCs w:val="1"/>
                <w:sz w:val="20"/>
                <w:szCs w:val="20"/>
              </w:rPr>
            </w:pPr>
            <w:r w:rsidDel="00000000" w:rsidR="00000000" w:rsidRPr="00000000">
              <w:rPr>
                <w:i w:val="1"/>
                <w:iCs w:val="1"/>
                <w:sz w:val="20"/>
                <w:szCs w:val="20"/>
                <w:rtl w:val="0"/>
              </w:rPr>
              <w:t xml:space="preserve">Recipientes (agua y jabón)    </w:t>
            </w:r>
          </w:p>
          <w:p w:rsidR="00000000" w:rsidDel="00000000" w:rsidP="00000000" w:rsidRDefault="00000000" w:rsidRPr="00000000" w14:paraId="000001AF">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1B0">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1B1">
            <w:pPr>
              <w:spacing w:line="226" w:lineRule="auto"/>
              <w:ind w:left="114" w:firstLine="0"/>
              <w:rPr>
                <w:i w:val="1"/>
                <w:iCs w:val="1"/>
                <w:sz w:val="20"/>
                <w:szCs w:val="20"/>
              </w:rPr>
            </w:pPr>
            <w:r w:rsidDel="00000000" w:rsidR="00000000" w:rsidRPr="00000000">
              <w:rPr>
                <w:rtl w:val="0"/>
              </w:rPr>
            </w:r>
          </w:p>
          <w:sdt>
            <w:sdtPr>
              <w:lock w:val="contentLocked"/>
              <w:id w:val="-589242669"/>
              <w:tag w:val="goog_rdk_2"/>
            </w:sdtPr>
            <w:sdtContent>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line="226" w:lineRule="auto"/>
                        <w:ind w:left="114" w:firstLine="0"/>
                        <w:rPr>
                          <w:i w:val="1"/>
                          <w:iCs w:val="1"/>
                          <w:sz w:val="20"/>
                          <w:szCs w:val="20"/>
                        </w:rPr>
                      </w:pPr>
                      <w:r w:rsidDel="00000000" w:rsidR="00000000" w:rsidRPr="00000000">
                        <w:rPr>
                          <w:rtl w:val="0"/>
                        </w:rPr>
                      </w:r>
                    </w:p>
                  </w:tc>
                </w:tr>
              </w:tbl>
            </w:sdtContent>
          </w:sdt>
          <w:p w:rsidR="00000000" w:rsidDel="00000000" w:rsidP="00000000" w:rsidRDefault="00000000" w:rsidRPr="00000000" w14:paraId="000001B3">
            <w:pPr>
              <w:spacing w:line="226" w:lineRule="auto"/>
              <w:ind w:left="114" w:firstLine="0"/>
              <w:rPr>
                <w:i w:val="1"/>
                <w:iCs w:val="1"/>
                <w:sz w:val="20"/>
                <w:szCs w:val="20"/>
              </w:rPr>
            </w:pPr>
            <w:r w:rsidDel="00000000" w:rsidR="00000000" w:rsidRPr="00000000">
              <w:rPr>
                <w:rtl w:val="0"/>
              </w:rPr>
            </w:r>
          </w:p>
          <w:sdt>
            <w:sdtPr>
              <w:lock w:val="contentLocked"/>
              <w:id w:val="291033604"/>
              <w:tag w:val="goog_rdk_3"/>
            </w:sdtPr>
            <w:sdtContent>
              <w:tbl>
                <w:tblPr>
                  <w:tblStyle w:val="Table17"/>
                  <w:tblW w:w="2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tblGridChange w:id="0">
                    <w:tblGrid>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line="226" w:lineRule="auto"/>
                        <w:rPr>
                          <w:i w:val="1"/>
                          <w:iCs w:val="1"/>
                          <w:sz w:val="20"/>
                          <w:szCs w:val="20"/>
                        </w:rPr>
                      </w:pPr>
                      <w:r w:rsidDel="00000000" w:rsidR="00000000" w:rsidRPr="00000000">
                        <w:rPr>
                          <w:i w:val="1"/>
                          <w:iCs w:val="1"/>
                          <w:sz w:val="20"/>
                          <w:szCs w:val="20"/>
                          <w:rtl w:val="0"/>
                        </w:rPr>
                        <w:t xml:space="preserve">Mangueras y conexiones</w:t>
                      </w:r>
                    </w:p>
                  </w:tc>
                </w:tr>
              </w:tbl>
            </w:sdtContent>
          </w:sdt>
          <w:p w:rsidR="00000000" w:rsidDel="00000000" w:rsidP="00000000" w:rsidRDefault="00000000" w:rsidRPr="00000000" w14:paraId="000001B5">
            <w:pPr>
              <w:spacing w:line="226" w:lineRule="auto"/>
              <w:ind w:left="114" w:firstLine="0"/>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1B6">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1B7">
            <w:pPr>
              <w:spacing w:line="226" w:lineRule="auto"/>
              <w:ind w:left="114" w:firstLine="0"/>
              <w:rPr>
                <w:i w:val="1"/>
                <w:iCs w:val="1"/>
                <w:sz w:val="20"/>
                <w:szCs w:val="20"/>
              </w:rPr>
            </w:pPr>
            <w:r w:rsidDel="00000000" w:rsidR="00000000" w:rsidRPr="00000000">
              <w:rPr>
                <w:rtl w:val="0"/>
              </w:rPr>
            </w:r>
          </w:p>
          <w:sdt>
            <w:sdtPr>
              <w:lock w:val="contentLocked"/>
              <w:id w:val="1860694385"/>
              <w:tag w:val="goog_rdk_4"/>
            </w:sdtPr>
            <w:sdtContent>
              <w:tbl>
                <w:tblPr>
                  <w:tblStyle w:val="Table1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line="226" w:lineRule="auto"/>
                        <w:ind w:left="114" w:firstLine="0"/>
                        <w:rPr>
                          <w:i w:val="1"/>
                          <w:iCs w:val="1"/>
                          <w:sz w:val="20"/>
                          <w:szCs w:val="20"/>
                        </w:rPr>
                      </w:pPr>
                      <w:r w:rsidDel="00000000" w:rsidR="00000000" w:rsidRPr="00000000">
                        <w:rPr>
                          <w:rtl w:val="0"/>
                        </w:rPr>
                      </w:r>
                    </w:p>
                  </w:tc>
                </w:tr>
              </w:tbl>
            </w:sdtContent>
          </w:sdt>
          <w:p w:rsidR="00000000" w:rsidDel="00000000" w:rsidP="00000000" w:rsidRDefault="00000000" w:rsidRPr="00000000" w14:paraId="000001B9">
            <w:pPr>
              <w:spacing w:line="226" w:lineRule="auto"/>
              <w:ind w:left="114" w:firstLine="0"/>
              <w:rPr>
                <w:i w:val="1"/>
                <w:iCs w:val="1"/>
                <w:sz w:val="20"/>
                <w:szCs w:val="20"/>
              </w:rPr>
            </w:pPr>
            <w:r w:rsidDel="00000000" w:rsidR="00000000" w:rsidRPr="00000000">
              <w:rPr>
                <w:rtl w:val="0"/>
              </w:rPr>
            </w:r>
          </w:p>
          <w:sdt>
            <w:sdtPr>
              <w:lock w:val="contentLocked"/>
              <w:id w:val="680155610"/>
              <w:tag w:val="goog_rdk_5"/>
            </w:sdtPr>
            <w:sdtContent>
              <w:tbl>
                <w:tblPr>
                  <w:tblStyle w:val="Table19"/>
                  <w:tblW w:w="3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tblGridChange w:id="0">
                    <w:tblGrid>
                      <w:gridCol w:w="3345"/>
                    </w:tblGrid>
                  </w:tblGridChange>
                </w:tblGrid>
                <w:tr>
                  <w:trPr>
                    <w:cantSplit w:val="0"/>
                    <w:trHeight w:val="628.129882812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line="226" w:lineRule="auto"/>
                        <w:ind w:left="114" w:firstLine="0"/>
                        <w:rPr>
                          <w:i w:val="1"/>
                          <w:iCs w:val="1"/>
                          <w:sz w:val="20"/>
                          <w:szCs w:val="20"/>
                        </w:rPr>
                      </w:pPr>
                      <w:r w:rsidDel="00000000" w:rsidR="00000000" w:rsidRPr="00000000">
                        <w:rPr>
                          <w:i w:val="1"/>
                          <w:iCs w:val="1"/>
                          <w:sz w:val="20"/>
                          <w:szCs w:val="20"/>
                          <w:rtl w:val="0"/>
                        </w:rPr>
                        <w:t xml:space="preserve">Soportes, tornillos y estructura  adicional</w:t>
                      </w:r>
                    </w:p>
                    <w:p w:rsidR="00000000" w:rsidDel="00000000" w:rsidP="00000000" w:rsidRDefault="00000000" w:rsidRPr="00000000" w14:paraId="000001BB">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1BC">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1BD">
                      <w:pPr>
                        <w:spacing w:line="226" w:lineRule="auto"/>
                        <w:ind w:left="114" w:firstLine="0"/>
                        <w:rPr>
                          <w:i w:val="1"/>
                          <w:iCs w:val="1"/>
                          <w:sz w:val="20"/>
                          <w:szCs w:val="20"/>
                        </w:rPr>
                      </w:pPr>
                      <w:r w:rsidDel="00000000" w:rsidR="00000000" w:rsidRPr="00000000">
                        <w:rPr>
                          <w:rtl w:val="0"/>
                        </w:rPr>
                      </w:r>
                    </w:p>
                    <w:p w:rsidR="00000000" w:rsidDel="00000000" w:rsidP="00000000" w:rsidRDefault="00000000" w:rsidRPr="00000000" w14:paraId="000001BE">
                      <w:pPr>
                        <w:spacing w:line="210" w:lineRule="auto"/>
                        <w:ind w:left="114" w:firstLine="0"/>
                        <w:rPr>
                          <w:i w:val="1"/>
                          <w:iCs w:val="1"/>
                          <w:sz w:val="20"/>
                          <w:szCs w:val="20"/>
                        </w:rPr>
                      </w:pPr>
                      <w:r w:rsidDel="00000000" w:rsidR="00000000" w:rsidRPr="00000000">
                        <w:rPr>
                          <w:b w:val="1"/>
                          <w:bCs w:val="1"/>
                          <w:sz w:val="20"/>
                          <w:szCs w:val="20"/>
                          <w:rtl w:val="0"/>
                        </w:rPr>
                        <w:t xml:space="preserve">Total de adquisiciones                                                                                                     </w:t>
                      </w:r>
                      <w:r w:rsidDel="00000000" w:rsidR="00000000" w:rsidRPr="00000000">
                        <w:rPr>
                          <w:rtl w:val="0"/>
                        </w:rPr>
                      </w:r>
                    </w:p>
                  </w:tc>
                </w:tr>
              </w:tbl>
            </w:sdtContent>
          </w:sdt>
          <w:p w:rsidR="00000000" w:rsidDel="00000000" w:rsidP="00000000" w:rsidRDefault="00000000" w:rsidRPr="00000000" w14:paraId="000001BF">
            <w:pPr>
              <w:spacing w:line="226" w:lineRule="auto"/>
              <w:ind w:left="114" w:firstLine="0"/>
              <w:rPr>
                <w:b w:val="1"/>
                <w:bCs w:val="1"/>
                <w:sz w:val="20"/>
                <w:szCs w:val="20"/>
              </w:rPr>
            </w:pPr>
            <w:r w:rsidDel="00000000" w:rsidR="00000000" w:rsidRPr="00000000">
              <w:rPr>
                <w:rtl w:val="0"/>
              </w:rPr>
            </w:r>
          </w:p>
        </w:tc>
        <w:tc>
          <w:tcPr/>
          <w:p w:rsidR="00000000" w:rsidDel="00000000" w:rsidP="00000000" w:rsidRDefault="00000000" w:rsidRPr="00000000" w14:paraId="000001C0">
            <w:pPr>
              <w:spacing w:line="226" w:lineRule="auto"/>
              <w:ind w:left="779" w:firstLine="0"/>
              <w:jc w:val="center"/>
              <w:rPr>
                <w:sz w:val="20"/>
                <w:szCs w:val="20"/>
              </w:rPr>
            </w:pPr>
            <w:r w:rsidDel="00000000" w:rsidR="00000000" w:rsidRPr="00000000">
              <w:rPr>
                <w:sz w:val="20"/>
                <w:szCs w:val="20"/>
                <w:rtl w:val="0"/>
              </w:rPr>
              <w:t xml:space="preserve">  2                   </w:t>
            </w:r>
          </w:p>
          <w:p w:rsidR="00000000" w:rsidDel="00000000" w:rsidP="00000000" w:rsidRDefault="00000000" w:rsidRPr="00000000" w14:paraId="000001C1">
            <w:pPr>
              <w:spacing w:line="226" w:lineRule="auto"/>
              <w:ind w:left="779"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C2">
            <w:pPr>
              <w:spacing w:line="226" w:lineRule="auto"/>
              <w:ind w:left="779" w:firstLine="0"/>
              <w:rPr>
                <w:sz w:val="20"/>
                <w:szCs w:val="20"/>
              </w:rPr>
            </w:pPr>
            <w:r w:rsidDel="00000000" w:rsidR="00000000" w:rsidRPr="00000000">
              <w:rPr>
                <w:rtl w:val="0"/>
              </w:rPr>
            </w:r>
          </w:p>
          <w:p w:rsidR="00000000" w:rsidDel="00000000" w:rsidP="00000000" w:rsidRDefault="00000000" w:rsidRPr="00000000" w14:paraId="000001C3">
            <w:pPr>
              <w:spacing w:line="226" w:lineRule="auto"/>
              <w:ind w:left="779" w:firstLine="0"/>
              <w:rPr>
                <w:sz w:val="20"/>
                <w:szCs w:val="20"/>
              </w:rPr>
            </w:pPr>
            <w:r w:rsidDel="00000000" w:rsidR="00000000" w:rsidRPr="00000000">
              <w:rPr>
                <w:rtl w:val="0"/>
              </w:rPr>
            </w:r>
          </w:p>
          <w:p w:rsidR="00000000" w:rsidDel="00000000" w:rsidP="00000000" w:rsidRDefault="00000000" w:rsidRPr="00000000" w14:paraId="000001C4">
            <w:pPr>
              <w:spacing w:line="226" w:lineRule="auto"/>
              <w:ind w:left="779" w:firstLine="0"/>
              <w:rPr>
                <w:sz w:val="20"/>
                <w:szCs w:val="20"/>
              </w:rPr>
            </w:pPr>
            <w:r w:rsidDel="00000000" w:rsidR="00000000" w:rsidRPr="00000000">
              <w:rPr>
                <w:rtl w:val="0"/>
              </w:rPr>
            </w:r>
          </w:p>
          <w:p w:rsidR="00000000" w:rsidDel="00000000" w:rsidP="00000000" w:rsidRDefault="00000000" w:rsidRPr="00000000" w14:paraId="000001C5">
            <w:pPr>
              <w:spacing w:line="226" w:lineRule="auto"/>
              <w:ind w:left="779" w:firstLine="0"/>
              <w:rPr>
                <w:sz w:val="20"/>
                <w:szCs w:val="20"/>
              </w:rPr>
            </w:pPr>
            <w:r w:rsidDel="00000000" w:rsidR="00000000" w:rsidRPr="00000000">
              <w:rPr>
                <w:rtl w:val="0"/>
              </w:rPr>
            </w:r>
          </w:p>
          <w:p w:rsidR="00000000" w:rsidDel="00000000" w:rsidP="00000000" w:rsidRDefault="00000000" w:rsidRPr="00000000" w14:paraId="000001C6">
            <w:pPr>
              <w:spacing w:line="226" w:lineRule="auto"/>
              <w:ind w:left="779" w:firstLine="0"/>
              <w:rPr>
                <w:sz w:val="20"/>
                <w:szCs w:val="20"/>
              </w:rPr>
            </w:pPr>
            <w:r w:rsidDel="00000000" w:rsidR="00000000" w:rsidRPr="00000000">
              <w:rPr>
                <w:rtl w:val="0"/>
              </w:rPr>
            </w:r>
          </w:p>
          <w:p w:rsidR="00000000" w:rsidDel="00000000" w:rsidP="00000000" w:rsidRDefault="00000000" w:rsidRPr="00000000" w14:paraId="000001C7">
            <w:pPr>
              <w:spacing w:line="226" w:lineRule="auto"/>
              <w:ind w:left="779" w:firstLine="0"/>
              <w:rPr>
                <w:sz w:val="20"/>
                <w:szCs w:val="20"/>
              </w:rPr>
            </w:pPr>
            <w:r w:rsidDel="00000000" w:rsidR="00000000" w:rsidRPr="00000000">
              <w:rPr>
                <w:sz w:val="20"/>
                <w:szCs w:val="20"/>
                <w:rtl w:val="0"/>
              </w:rPr>
              <w:t xml:space="preserve">        1 set </w:t>
            </w:r>
          </w:p>
          <w:p w:rsidR="00000000" w:rsidDel="00000000" w:rsidP="00000000" w:rsidRDefault="00000000" w:rsidRPr="00000000" w14:paraId="000001C8">
            <w:pPr>
              <w:spacing w:line="226" w:lineRule="auto"/>
              <w:ind w:left="779"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C9">
            <w:pPr>
              <w:spacing w:line="226" w:lineRule="auto"/>
              <w:ind w:left="779" w:firstLine="0"/>
              <w:rPr>
                <w:sz w:val="20"/>
                <w:szCs w:val="20"/>
              </w:rPr>
            </w:pPr>
            <w:r w:rsidDel="00000000" w:rsidR="00000000" w:rsidRPr="00000000">
              <w:rPr>
                <w:rtl w:val="0"/>
              </w:rPr>
            </w:r>
          </w:p>
          <w:p w:rsidR="00000000" w:rsidDel="00000000" w:rsidP="00000000" w:rsidRDefault="00000000" w:rsidRPr="00000000" w14:paraId="000001CA">
            <w:pPr>
              <w:spacing w:line="226" w:lineRule="auto"/>
              <w:ind w:left="779" w:firstLine="0"/>
              <w:rPr>
                <w:sz w:val="20"/>
                <w:szCs w:val="20"/>
              </w:rPr>
            </w:pPr>
            <w:r w:rsidDel="00000000" w:rsidR="00000000" w:rsidRPr="00000000">
              <w:rPr>
                <w:rtl w:val="0"/>
              </w:rPr>
            </w:r>
          </w:p>
          <w:p w:rsidR="00000000" w:rsidDel="00000000" w:rsidP="00000000" w:rsidRDefault="00000000" w:rsidRPr="00000000" w14:paraId="000001CB">
            <w:pPr>
              <w:spacing w:line="226" w:lineRule="auto"/>
              <w:ind w:left="779" w:firstLine="0"/>
              <w:rPr>
                <w:sz w:val="20"/>
                <w:szCs w:val="20"/>
              </w:rPr>
            </w:pPr>
            <w:r w:rsidDel="00000000" w:rsidR="00000000" w:rsidRPr="00000000">
              <w:rPr>
                <w:rtl w:val="0"/>
              </w:rPr>
            </w:r>
          </w:p>
          <w:p w:rsidR="00000000" w:rsidDel="00000000" w:rsidP="00000000" w:rsidRDefault="00000000" w:rsidRPr="00000000" w14:paraId="000001CC">
            <w:pPr>
              <w:spacing w:line="226" w:lineRule="auto"/>
              <w:ind w:left="779" w:firstLine="0"/>
              <w:rPr>
                <w:sz w:val="20"/>
                <w:szCs w:val="20"/>
              </w:rPr>
            </w:pPr>
            <w:r w:rsidDel="00000000" w:rsidR="00000000" w:rsidRPr="00000000">
              <w:rPr>
                <w:rtl w:val="0"/>
              </w:rPr>
            </w:r>
          </w:p>
          <w:p w:rsidR="00000000" w:rsidDel="00000000" w:rsidP="00000000" w:rsidRDefault="00000000" w:rsidRPr="00000000" w14:paraId="000001CD">
            <w:pPr>
              <w:spacing w:line="226" w:lineRule="auto"/>
              <w:ind w:left="779" w:firstLine="0"/>
              <w:rPr>
                <w:sz w:val="20"/>
                <w:szCs w:val="20"/>
              </w:rPr>
            </w:pPr>
            <w:r w:rsidDel="00000000" w:rsidR="00000000" w:rsidRPr="00000000">
              <w:rPr>
                <w:rtl w:val="0"/>
              </w:rPr>
            </w:r>
          </w:p>
          <w:p w:rsidR="00000000" w:rsidDel="00000000" w:rsidP="00000000" w:rsidRDefault="00000000" w:rsidRPr="00000000" w14:paraId="000001CE">
            <w:pPr>
              <w:spacing w:line="226" w:lineRule="auto"/>
              <w:ind w:left="779" w:firstLine="0"/>
              <w:rPr>
                <w:sz w:val="20"/>
                <w:szCs w:val="20"/>
              </w:rPr>
            </w:pPr>
            <w:r w:rsidDel="00000000" w:rsidR="00000000" w:rsidRPr="00000000">
              <w:rPr>
                <w:rtl w:val="0"/>
              </w:rPr>
            </w:r>
          </w:p>
          <w:p w:rsidR="00000000" w:rsidDel="00000000" w:rsidP="00000000" w:rsidRDefault="00000000" w:rsidRPr="00000000" w14:paraId="000001CF">
            <w:pPr>
              <w:spacing w:line="226" w:lineRule="auto"/>
              <w:ind w:left="779" w:firstLine="0"/>
              <w:rPr>
                <w:sz w:val="20"/>
                <w:szCs w:val="20"/>
              </w:rPr>
            </w:pPr>
            <w:r w:rsidDel="00000000" w:rsidR="00000000" w:rsidRPr="00000000">
              <w:rPr>
                <w:rtl w:val="0"/>
              </w:rPr>
            </w:r>
          </w:p>
          <w:p w:rsidR="00000000" w:rsidDel="00000000" w:rsidP="00000000" w:rsidRDefault="00000000" w:rsidRPr="00000000" w14:paraId="000001D0">
            <w:pPr>
              <w:spacing w:line="226" w:lineRule="auto"/>
              <w:rPr>
                <w:sz w:val="20"/>
                <w:szCs w:val="20"/>
              </w:rPr>
            </w:pPr>
            <w:r w:rsidDel="00000000" w:rsidR="00000000" w:rsidRPr="00000000">
              <w:rPr>
                <w:sz w:val="20"/>
                <w:szCs w:val="20"/>
                <w:rtl w:val="0"/>
              </w:rPr>
              <w:t xml:space="preserve">                        1 lote </w:t>
            </w:r>
          </w:p>
        </w:tc>
        <w:tc>
          <w:tcPr/>
          <w:p w:rsidR="00000000" w:rsidDel="00000000" w:rsidP="00000000" w:rsidRDefault="00000000" w:rsidRPr="00000000" w14:paraId="000001D1">
            <w:pPr>
              <w:spacing w:line="226" w:lineRule="auto"/>
              <w:ind w:right="219"/>
              <w:rPr>
                <w:sz w:val="20"/>
                <w:szCs w:val="20"/>
              </w:rPr>
            </w:pPr>
            <w:r w:rsidDel="00000000" w:rsidR="00000000" w:rsidRPr="00000000">
              <w:rPr>
                <w:sz w:val="20"/>
                <w:szCs w:val="20"/>
                <w:rtl w:val="0"/>
              </w:rPr>
              <w:t xml:space="preserve">        $25.000  </w:t>
            </w:r>
          </w:p>
          <w:p w:rsidR="00000000" w:rsidDel="00000000" w:rsidP="00000000" w:rsidRDefault="00000000" w:rsidRPr="00000000" w14:paraId="000001D2">
            <w:pPr>
              <w:spacing w:line="226" w:lineRule="auto"/>
              <w:ind w:right="219"/>
              <w:rPr>
                <w:sz w:val="20"/>
                <w:szCs w:val="20"/>
              </w:rPr>
            </w:pPr>
            <w:r w:rsidDel="00000000" w:rsidR="00000000" w:rsidRPr="00000000">
              <w:rPr>
                <w:sz w:val="20"/>
                <w:szCs w:val="20"/>
                <w:rtl w:val="0"/>
              </w:rPr>
              <w:t xml:space="preserve">         </w:t>
            </w:r>
          </w:p>
          <w:p w:rsidR="00000000" w:rsidDel="00000000" w:rsidP="00000000" w:rsidRDefault="00000000" w:rsidRPr="00000000" w14:paraId="000001D3">
            <w:pPr>
              <w:spacing w:line="226" w:lineRule="auto"/>
              <w:ind w:right="219"/>
              <w:rPr>
                <w:sz w:val="20"/>
                <w:szCs w:val="20"/>
              </w:rPr>
            </w:pPr>
            <w:r w:rsidDel="00000000" w:rsidR="00000000" w:rsidRPr="00000000">
              <w:rPr>
                <w:rtl w:val="0"/>
              </w:rPr>
            </w:r>
          </w:p>
          <w:p w:rsidR="00000000" w:rsidDel="00000000" w:rsidP="00000000" w:rsidRDefault="00000000" w:rsidRPr="00000000" w14:paraId="000001D4">
            <w:pPr>
              <w:spacing w:line="226" w:lineRule="auto"/>
              <w:ind w:right="219"/>
              <w:rPr>
                <w:sz w:val="20"/>
                <w:szCs w:val="20"/>
              </w:rPr>
            </w:pPr>
            <w:r w:rsidDel="00000000" w:rsidR="00000000" w:rsidRPr="00000000">
              <w:rPr>
                <w:rtl w:val="0"/>
              </w:rPr>
            </w:r>
          </w:p>
          <w:p w:rsidR="00000000" w:rsidDel="00000000" w:rsidP="00000000" w:rsidRDefault="00000000" w:rsidRPr="00000000" w14:paraId="000001D5">
            <w:pPr>
              <w:spacing w:line="226" w:lineRule="auto"/>
              <w:ind w:right="219"/>
              <w:rPr>
                <w:sz w:val="20"/>
                <w:szCs w:val="20"/>
              </w:rPr>
            </w:pPr>
            <w:r w:rsidDel="00000000" w:rsidR="00000000" w:rsidRPr="00000000">
              <w:rPr>
                <w:rtl w:val="0"/>
              </w:rPr>
            </w:r>
          </w:p>
          <w:p w:rsidR="00000000" w:rsidDel="00000000" w:rsidP="00000000" w:rsidRDefault="00000000" w:rsidRPr="00000000" w14:paraId="000001D6">
            <w:pPr>
              <w:spacing w:line="226" w:lineRule="auto"/>
              <w:ind w:right="219"/>
              <w:rPr>
                <w:sz w:val="20"/>
                <w:szCs w:val="20"/>
              </w:rPr>
            </w:pPr>
            <w:r w:rsidDel="00000000" w:rsidR="00000000" w:rsidRPr="00000000">
              <w:rPr>
                <w:rtl w:val="0"/>
              </w:rPr>
            </w:r>
          </w:p>
          <w:p w:rsidR="00000000" w:rsidDel="00000000" w:rsidP="00000000" w:rsidRDefault="00000000" w:rsidRPr="00000000" w14:paraId="000001D7">
            <w:pPr>
              <w:spacing w:line="226" w:lineRule="auto"/>
              <w:ind w:right="219"/>
              <w:rPr>
                <w:sz w:val="20"/>
                <w:szCs w:val="20"/>
              </w:rPr>
            </w:pPr>
            <w:r w:rsidDel="00000000" w:rsidR="00000000" w:rsidRPr="00000000">
              <w:rPr>
                <w:rtl w:val="0"/>
              </w:rPr>
            </w:r>
          </w:p>
          <w:p w:rsidR="00000000" w:rsidDel="00000000" w:rsidP="00000000" w:rsidRDefault="00000000" w:rsidRPr="00000000" w14:paraId="000001D8">
            <w:pPr>
              <w:spacing w:line="226" w:lineRule="auto"/>
              <w:ind w:right="219"/>
              <w:rPr>
                <w:sz w:val="20"/>
                <w:szCs w:val="20"/>
              </w:rPr>
            </w:pPr>
            <w:r w:rsidDel="00000000" w:rsidR="00000000" w:rsidRPr="00000000">
              <w:rPr>
                <w:sz w:val="20"/>
                <w:szCs w:val="20"/>
                <w:rtl w:val="0"/>
              </w:rPr>
              <w:t xml:space="preserve">           $20.000     </w:t>
            </w:r>
          </w:p>
          <w:p w:rsidR="00000000" w:rsidDel="00000000" w:rsidP="00000000" w:rsidRDefault="00000000" w:rsidRPr="00000000" w14:paraId="000001D9">
            <w:pPr>
              <w:spacing w:line="226" w:lineRule="auto"/>
              <w:ind w:right="219"/>
              <w:rPr>
                <w:sz w:val="20"/>
                <w:szCs w:val="20"/>
              </w:rPr>
            </w:pPr>
            <w:r w:rsidDel="00000000" w:rsidR="00000000" w:rsidRPr="00000000">
              <w:rPr>
                <w:sz w:val="20"/>
                <w:szCs w:val="20"/>
                <w:rtl w:val="0"/>
              </w:rPr>
              <w:t xml:space="preserve">          </w:t>
            </w:r>
          </w:p>
          <w:p w:rsidR="00000000" w:rsidDel="00000000" w:rsidP="00000000" w:rsidRDefault="00000000" w:rsidRPr="00000000" w14:paraId="000001DA">
            <w:pPr>
              <w:spacing w:line="226" w:lineRule="auto"/>
              <w:ind w:right="219"/>
              <w:rPr>
                <w:sz w:val="20"/>
                <w:szCs w:val="20"/>
              </w:rPr>
            </w:pPr>
            <w:r w:rsidDel="00000000" w:rsidR="00000000" w:rsidRPr="00000000">
              <w:rPr>
                <w:sz w:val="20"/>
                <w:szCs w:val="20"/>
                <w:rtl w:val="0"/>
              </w:rPr>
              <w:t xml:space="preserve">          </w:t>
            </w:r>
          </w:p>
          <w:p w:rsidR="00000000" w:rsidDel="00000000" w:rsidP="00000000" w:rsidRDefault="00000000" w:rsidRPr="00000000" w14:paraId="000001DB">
            <w:pPr>
              <w:spacing w:line="226" w:lineRule="auto"/>
              <w:ind w:right="219"/>
              <w:rPr>
                <w:sz w:val="20"/>
                <w:szCs w:val="20"/>
              </w:rPr>
            </w:pPr>
            <w:r w:rsidDel="00000000" w:rsidR="00000000" w:rsidRPr="00000000">
              <w:rPr>
                <w:rtl w:val="0"/>
              </w:rPr>
            </w:r>
          </w:p>
          <w:p w:rsidR="00000000" w:rsidDel="00000000" w:rsidP="00000000" w:rsidRDefault="00000000" w:rsidRPr="00000000" w14:paraId="000001DC">
            <w:pPr>
              <w:spacing w:line="226" w:lineRule="auto"/>
              <w:ind w:right="219"/>
              <w:rPr>
                <w:sz w:val="20"/>
                <w:szCs w:val="20"/>
              </w:rPr>
            </w:pPr>
            <w:r w:rsidDel="00000000" w:rsidR="00000000" w:rsidRPr="00000000">
              <w:rPr>
                <w:rtl w:val="0"/>
              </w:rPr>
            </w:r>
          </w:p>
          <w:p w:rsidR="00000000" w:rsidDel="00000000" w:rsidP="00000000" w:rsidRDefault="00000000" w:rsidRPr="00000000" w14:paraId="000001DD">
            <w:pPr>
              <w:spacing w:line="226" w:lineRule="auto"/>
              <w:ind w:right="219"/>
              <w:rPr>
                <w:sz w:val="20"/>
                <w:szCs w:val="20"/>
              </w:rPr>
            </w:pPr>
            <w:r w:rsidDel="00000000" w:rsidR="00000000" w:rsidRPr="00000000">
              <w:rPr>
                <w:rtl w:val="0"/>
              </w:rPr>
            </w:r>
          </w:p>
          <w:p w:rsidR="00000000" w:rsidDel="00000000" w:rsidP="00000000" w:rsidRDefault="00000000" w:rsidRPr="00000000" w14:paraId="000001DE">
            <w:pPr>
              <w:spacing w:line="226" w:lineRule="auto"/>
              <w:ind w:right="219"/>
              <w:rPr>
                <w:sz w:val="20"/>
                <w:szCs w:val="20"/>
              </w:rPr>
            </w:pPr>
            <w:r w:rsidDel="00000000" w:rsidR="00000000" w:rsidRPr="00000000">
              <w:rPr>
                <w:rtl w:val="0"/>
              </w:rPr>
            </w:r>
          </w:p>
          <w:p w:rsidR="00000000" w:rsidDel="00000000" w:rsidP="00000000" w:rsidRDefault="00000000" w:rsidRPr="00000000" w14:paraId="000001DF">
            <w:pPr>
              <w:spacing w:line="226" w:lineRule="auto"/>
              <w:ind w:right="219"/>
              <w:rPr>
                <w:sz w:val="20"/>
                <w:szCs w:val="20"/>
              </w:rPr>
            </w:pPr>
            <w:r w:rsidDel="00000000" w:rsidR="00000000" w:rsidRPr="00000000">
              <w:rPr>
                <w:rtl w:val="0"/>
              </w:rPr>
            </w:r>
          </w:p>
          <w:p w:rsidR="00000000" w:rsidDel="00000000" w:rsidP="00000000" w:rsidRDefault="00000000" w:rsidRPr="00000000" w14:paraId="000001E0">
            <w:pPr>
              <w:spacing w:line="226" w:lineRule="auto"/>
              <w:ind w:right="219"/>
              <w:rPr>
                <w:sz w:val="20"/>
                <w:szCs w:val="20"/>
              </w:rPr>
            </w:pPr>
            <w:r w:rsidDel="00000000" w:rsidR="00000000" w:rsidRPr="00000000">
              <w:rPr>
                <w:rtl w:val="0"/>
              </w:rPr>
            </w:r>
          </w:p>
          <w:p w:rsidR="00000000" w:rsidDel="00000000" w:rsidP="00000000" w:rsidRDefault="00000000" w:rsidRPr="00000000" w14:paraId="000001E1">
            <w:pPr>
              <w:spacing w:line="226" w:lineRule="auto"/>
              <w:ind w:right="219"/>
              <w:rPr>
                <w:sz w:val="20"/>
                <w:szCs w:val="20"/>
              </w:rPr>
            </w:pPr>
            <w:r w:rsidDel="00000000" w:rsidR="00000000" w:rsidRPr="00000000">
              <w:rPr>
                <w:sz w:val="20"/>
                <w:szCs w:val="20"/>
                <w:rtl w:val="0"/>
              </w:rPr>
              <w:t xml:space="preserve">             $30.000</w:t>
            </w:r>
          </w:p>
          <w:p w:rsidR="00000000" w:rsidDel="00000000" w:rsidP="00000000" w:rsidRDefault="00000000" w:rsidRPr="00000000" w14:paraId="000001E2">
            <w:pPr>
              <w:spacing w:line="226" w:lineRule="auto"/>
              <w:ind w:right="219"/>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01E3">
            <w:pPr>
              <w:spacing w:line="226" w:lineRule="auto"/>
              <w:rPr>
                <w:sz w:val="20"/>
                <w:szCs w:val="20"/>
              </w:rPr>
            </w:pPr>
            <w:r w:rsidDel="00000000" w:rsidR="00000000" w:rsidRPr="00000000">
              <w:rPr>
                <w:sz w:val="20"/>
                <w:szCs w:val="20"/>
                <w:rtl w:val="0"/>
              </w:rPr>
              <w:t xml:space="preserve">              $50.000</w:t>
            </w:r>
          </w:p>
          <w:p w:rsidR="00000000" w:rsidDel="00000000" w:rsidP="00000000" w:rsidRDefault="00000000" w:rsidRPr="00000000" w14:paraId="000001E4">
            <w:pPr>
              <w:spacing w:line="22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E5">
            <w:pPr>
              <w:spacing w:line="226" w:lineRule="auto"/>
              <w:rPr>
                <w:sz w:val="20"/>
                <w:szCs w:val="20"/>
              </w:rPr>
            </w:pPr>
            <w:r w:rsidDel="00000000" w:rsidR="00000000" w:rsidRPr="00000000">
              <w:rPr>
                <w:rtl w:val="0"/>
              </w:rPr>
            </w:r>
          </w:p>
          <w:p w:rsidR="00000000" w:rsidDel="00000000" w:rsidP="00000000" w:rsidRDefault="00000000" w:rsidRPr="00000000" w14:paraId="000001E6">
            <w:pPr>
              <w:spacing w:line="226" w:lineRule="auto"/>
              <w:rPr>
                <w:sz w:val="20"/>
                <w:szCs w:val="20"/>
              </w:rPr>
            </w:pPr>
            <w:r w:rsidDel="00000000" w:rsidR="00000000" w:rsidRPr="00000000">
              <w:rPr>
                <w:rtl w:val="0"/>
              </w:rPr>
            </w:r>
          </w:p>
          <w:p w:rsidR="00000000" w:rsidDel="00000000" w:rsidP="00000000" w:rsidRDefault="00000000" w:rsidRPr="00000000" w14:paraId="000001E7">
            <w:pPr>
              <w:spacing w:line="226" w:lineRule="auto"/>
              <w:rPr>
                <w:sz w:val="20"/>
                <w:szCs w:val="20"/>
              </w:rPr>
            </w:pPr>
            <w:r w:rsidDel="00000000" w:rsidR="00000000" w:rsidRPr="00000000">
              <w:rPr>
                <w:rtl w:val="0"/>
              </w:rPr>
            </w:r>
          </w:p>
          <w:p w:rsidR="00000000" w:rsidDel="00000000" w:rsidP="00000000" w:rsidRDefault="00000000" w:rsidRPr="00000000" w14:paraId="000001E8">
            <w:pPr>
              <w:spacing w:line="226" w:lineRule="auto"/>
              <w:rPr>
                <w:sz w:val="20"/>
                <w:szCs w:val="20"/>
              </w:rPr>
            </w:pPr>
            <w:r w:rsidDel="00000000" w:rsidR="00000000" w:rsidRPr="00000000">
              <w:rPr>
                <w:rtl w:val="0"/>
              </w:rPr>
            </w:r>
          </w:p>
          <w:p w:rsidR="00000000" w:rsidDel="00000000" w:rsidP="00000000" w:rsidRDefault="00000000" w:rsidRPr="00000000" w14:paraId="000001E9">
            <w:pPr>
              <w:spacing w:line="226" w:lineRule="auto"/>
              <w:rPr>
                <w:sz w:val="20"/>
                <w:szCs w:val="20"/>
              </w:rPr>
            </w:pPr>
            <w:r w:rsidDel="00000000" w:rsidR="00000000" w:rsidRPr="00000000">
              <w:rPr>
                <w:rtl w:val="0"/>
              </w:rPr>
            </w:r>
          </w:p>
          <w:p w:rsidR="00000000" w:rsidDel="00000000" w:rsidP="00000000" w:rsidRDefault="00000000" w:rsidRPr="00000000" w14:paraId="000001EA">
            <w:pPr>
              <w:spacing w:line="226" w:lineRule="auto"/>
              <w:rPr>
                <w:sz w:val="20"/>
                <w:szCs w:val="20"/>
              </w:rPr>
            </w:pPr>
            <w:r w:rsidDel="00000000" w:rsidR="00000000" w:rsidRPr="00000000">
              <w:rPr>
                <w:sz w:val="20"/>
                <w:szCs w:val="20"/>
                <w:rtl w:val="0"/>
              </w:rPr>
              <w:t xml:space="preserve">              $20.000</w:t>
            </w:r>
          </w:p>
          <w:p w:rsidR="00000000" w:rsidDel="00000000" w:rsidP="00000000" w:rsidRDefault="00000000" w:rsidRPr="00000000" w14:paraId="000001EB">
            <w:pPr>
              <w:spacing w:line="22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EC">
            <w:pPr>
              <w:spacing w:line="226" w:lineRule="auto"/>
              <w:rPr>
                <w:sz w:val="20"/>
                <w:szCs w:val="20"/>
              </w:rPr>
            </w:pPr>
            <w:r w:rsidDel="00000000" w:rsidR="00000000" w:rsidRPr="00000000">
              <w:rPr>
                <w:rtl w:val="0"/>
              </w:rPr>
            </w:r>
          </w:p>
          <w:p w:rsidR="00000000" w:rsidDel="00000000" w:rsidP="00000000" w:rsidRDefault="00000000" w:rsidRPr="00000000" w14:paraId="000001ED">
            <w:pPr>
              <w:spacing w:line="226" w:lineRule="auto"/>
              <w:rPr>
                <w:sz w:val="20"/>
                <w:szCs w:val="20"/>
              </w:rPr>
            </w:pPr>
            <w:r w:rsidDel="00000000" w:rsidR="00000000" w:rsidRPr="00000000">
              <w:rPr>
                <w:rtl w:val="0"/>
              </w:rPr>
            </w:r>
          </w:p>
          <w:p w:rsidR="00000000" w:rsidDel="00000000" w:rsidP="00000000" w:rsidRDefault="00000000" w:rsidRPr="00000000" w14:paraId="000001EE">
            <w:pPr>
              <w:spacing w:line="226" w:lineRule="auto"/>
              <w:rPr>
                <w:sz w:val="20"/>
                <w:szCs w:val="20"/>
              </w:rPr>
            </w:pPr>
            <w:r w:rsidDel="00000000" w:rsidR="00000000" w:rsidRPr="00000000">
              <w:rPr>
                <w:rtl w:val="0"/>
              </w:rPr>
            </w:r>
          </w:p>
          <w:p w:rsidR="00000000" w:rsidDel="00000000" w:rsidP="00000000" w:rsidRDefault="00000000" w:rsidRPr="00000000" w14:paraId="000001EF">
            <w:pPr>
              <w:spacing w:line="226" w:lineRule="auto"/>
              <w:rPr>
                <w:sz w:val="20"/>
                <w:szCs w:val="20"/>
              </w:rPr>
            </w:pPr>
            <w:r w:rsidDel="00000000" w:rsidR="00000000" w:rsidRPr="00000000">
              <w:rPr>
                <w:rtl w:val="0"/>
              </w:rPr>
            </w:r>
          </w:p>
          <w:p w:rsidR="00000000" w:rsidDel="00000000" w:rsidP="00000000" w:rsidRDefault="00000000" w:rsidRPr="00000000" w14:paraId="000001F0">
            <w:pPr>
              <w:spacing w:line="226" w:lineRule="auto"/>
              <w:rPr>
                <w:sz w:val="20"/>
                <w:szCs w:val="20"/>
              </w:rPr>
            </w:pPr>
            <w:r w:rsidDel="00000000" w:rsidR="00000000" w:rsidRPr="00000000">
              <w:rPr>
                <w:rtl w:val="0"/>
              </w:rPr>
            </w:r>
          </w:p>
          <w:p w:rsidR="00000000" w:rsidDel="00000000" w:rsidP="00000000" w:rsidRDefault="00000000" w:rsidRPr="00000000" w14:paraId="000001F1">
            <w:pPr>
              <w:spacing w:line="226" w:lineRule="auto"/>
              <w:rPr>
                <w:sz w:val="20"/>
                <w:szCs w:val="20"/>
              </w:rPr>
            </w:pPr>
            <w:r w:rsidDel="00000000" w:rsidR="00000000" w:rsidRPr="00000000">
              <w:rPr>
                <w:rtl w:val="0"/>
              </w:rPr>
            </w:r>
          </w:p>
          <w:p w:rsidR="00000000" w:rsidDel="00000000" w:rsidP="00000000" w:rsidRDefault="00000000" w:rsidRPr="00000000" w14:paraId="000001F2">
            <w:pPr>
              <w:spacing w:line="226" w:lineRule="auto"/>
              <w:rPr>
                <w:sz w:val="20"/>
                <w:szCs w:val="20"/>
              </w:rPr>
            </w:pPr>
            <w:r w:rsidDel="00000000" w:rsidR="00000000" w:rsidRPr="00000000">
              <w:rPr>
                <w:rtl w:val="0"/>
              </w:rPr>
            </w:r>
          </w:p>
          <w:p w:rsidR="00000000" w:rsidDel="00000000" w:rsidP="00000000" w:rsidRDefault="00000000" w:rsidRPr="00000000" w14:paraId="000001F3">
            <w:pPr>
              <w:spacing w:line="226" w:lineRule="auto"/>
              <w:rPr>
                <w:sz w:val="20"/>
                <w:szCs w:val="20"/>
              </w:rPr>
            </w:pPr>
            <w:r w:rsidDel="00000000" w:rsidR="00000000" w:rsidRPr="00000000">
              <w:rPr>
                <w:sz w:val="20"/>
                <w:szCs w:val="20"/>
                <w:rtl w:val="0"/>
              </w:rPr>
              <w:t xml:space="preserve">               $30.000</w:t>
            </w:r>
          </w:p>
          <w:p w:rsidR="00000000" w:rsidDel="00000000" w:rsidP="00000000" w:rsidRDefault="00000000" w:rsidRPr="00000000" w14:paraId="000001F4">
            <w:pPr>
              <w:spacing w:line="226" w:lineRule="auto"/>
              <w:rPr>
                <w:sz w:val="20"/>
                <w:szCs w:val="20"/>
              </w:rPr>
            </w:pPr>
            <w:r w:rsidDel="00000000" w:rsidR="00000000" w:rsidRPr="00000000">
              <w:rPr>
                <w:rtl w:val="0"/>
              </w:rPr>
            </w:r>
          </w:p>
          <w:p w:rsidR="00000000" w:rsidDel="00000000" w:rsidP="00000000" w:rsidRDefault="00000000" w:rsidRPr="00000000" w14:paraId="000001F5">
            <w:pPr>
              <w:spacing w:line="226" w:lineRule="auto"/>
              <w:rPr>
                <w:sz w:val="20"/>
                <w:szCs w:val="20"/>
              </w:rPr>
            </w:pPr>
            <w:r w:rsidDel="00000000" w:rsidR="00000000" w:rsidRPr="00000000">
              <w:rPr>
                <w:rtl w:val="0"/>
              </w:rPr>
            </w:r>
          </w:p>
          <w:p w:rsidR="00000000" w:rsidDel="00000000" w:rsidP="00000000" w:rsidRDefault="00000000" w:rsidRPr="00000000" w14:paraId="000001F6">
            <w:pPr>
              <w:spacing w:line="226" w:lineRule="auto"/>
              <w:ind w:left="429" w:firstLine="0"/>
              <w:rPr>
                <w:b w:val="1"/>
                <w:bCs w:val="1"/>
                <w:sz w:val="20"/>
                <w:szCs w:val="20"/>
              </w:rPr>
            </w:pPr>
            <w:r w:rsidDel="00000000" w:rsidR="00000000" w:rsidRPr="00000000">
              <w:rPr>
                <w:rtl w:val="0"/>
              </w:rPr>
            </w:r>
          </w:p>
          <w:p w:rsidR="00000000" w:rsidDel="00000000" w:rsidP="00000000" w:rsidRDefault="00000000" w:rsidRPr="00000000" w14:paraId="000001F7">
            <w:pPr>
              <w:spacing w:line="226" w:lineRule="auto"/>
              <w:ind w:left="429" w:firstLine="0"/>
              <w:rPr>
                <w:b w:val="1"/>
                <w:bCs w:val="1"/>
                <w:sz w:val="20"/>
                <w:szCs w:val="20"/>
              </w:rPr>
            </w:pPr>
            <w:r w:rsidDel="00000000" w:rsidR="00000000" w:rsidRPr="00000000">
              <w:rPr>
                <w:rtl w:val="0"/>
              </w:rPr>
            </w:r>
          </w:p>
          <w:p w:rsidR="00000000" w:rsidDel="00000000" w:rsidP="00000000" w:rsidRDefault="00000000" w:rsidRPr="00000000" w14:paraId="000001F8">
            <w:pPr>
              <w:spacing w:line="226" w:lineRule="auto"/>
              <w:ind w:left="0" w:firstLine="0"/>
              <w:rPr>
                <w:sz w:val="20"/>
                <w:szCs w:val="20"/>
              </w:rPr>
            </w:pPr>
            <w:r w:rsidDel="00000000" w:rsidR="00000000" w:rsidRPr="00000000">
              <w:rPr>
                <w:b w:val="1"/>
                <w:bCs w:val="1"/>
                <w:sz w:val="20"/>
                <w:szCs w:val="20"/>
                <w:rtl w:val="0"/>
              </w:rPr>
              <w:t xml:space="preserve">      $100.000</w:t>
            </w:r>
            <w:r w:rsidDel="00000000" w:rsidR="00000000" w:rsidRPr="00000000">
              <w:rPr>
                <w:rtl w:val="0"/>
              </w:rPr>
            </w:r>
          </w:p>
        </w:tc>
        <w:tc>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42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7" w:hRule="atLeast"/>
          <w:tblHeader w:val="0"/>
        </w:trPr>
        <w:tc>
          <w:tcPr>
            <w:tcBorders>
              <w:bottom w:color="000000" w:space="0" w:sz="4" w:val="single"/>
            </w:tcBorders>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24"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General</w:t>
            </w:r>
          </w:p>
        </w:tc>
        <w:tc>
          <w:tcPr>
            <w:tcBorders>
              <w:bottom w:color="000000" w:space="0" w:sz="4" w:val="single"/>
            </w:tcBorders>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24" w:line="240" w:lineRule="auto"/>
              <w:ind w:left="0" w:right="114"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660.000</w:t>
            </w:r>
            <w:r w:rsidDel="00000000" w:rsidR="00000000" w:rsidRPr="00000000">
              <w:rPr>
                <w:rtl w:val="0"/>
              </w:rPr>
            </w:r>
          </w:p>
        </w:tc>
        <w:tc>
          <w:tcPr>
            <w:tcBorders>
              <w:bottom w:color="000000" w:space="0" w:sz="4" w:val="single"/>
            </w:tcBorders>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24" w:line="240" w:lineRule="auto"/>
              <w:ind w:left="0" w:right="114"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FF">
      <w:pPr>
        <w:pStyle w:val="Heading1"/>
        <w:spacing w:before="1" w:lineRule="auto"/>
        <w:ind w:right="72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spacing w:before="1" w:lineRule="auto"/>
        <w:ind w:right="720" w:firstLine="0"/>
        <w:jc w:val="center"/>
        <w:rPr/>
      </w:pPr>
      <w:r w:rsidDel="00000000" w:rsidR="00000000" w:rsidRPr="00000000">
        <w:rPr>
          <w:rtl w:val="0"/>
        </w:rPr>
        <w:t xml:space="preserve">Referencias</w:t>
      </w:r>
    </w:p>
    <w:p w:rsidR="00000000" w:rsidDel="00000000" w:rsidP="00000000" w:rsidRDefault="00000000" w:rsidRPr="00000000" w14:paraId="00000201">
      <w:pPr>
        <w:spacing w:after="240" w:before="240" w:line="480" w:lineRule="auto"/>
        <w:rPr>
          <w:color w:val="1155cc"/>
          <w:sz w:val="24"/>
          <w:szCs w:val="24"/>
          <w:u w:val="single"/>
        </w:rPr>
      </w:pPr>
      <w:r w:rsidDel="00000000" w:rsidR="00000000" w:rsidRPr="00000000">
        <w:rPr>
          <w:sz w:val="24"/>
          <w:szCs w:val="24"/>
          <w:rtl w:val="0"/>
        </w:rPr>
        <w:t xml:space="preserve">Ministerio de Salud y Protección Social de Colombia. (2020). </w:t>
      </w:r>
      <w:r w:rsidDel="00000000" w:rsidR="00000000" w:rsidRPr="00000000">
        <w:rPr>
          <w:i w:val="1"/>
          <w:iCs w:val="1"/>
          <w:sz w:val="24"/>
          <w:szCs w:val="24"/>
          <w:rtl w:val="0"/>
        </w:rPr>
        <w:t xml:space="preserve">Lavado de manos y medidas de higiene para la prevención de enfermedades</w:t>
      </w:r>
      <w:r w:rsidDel="00000000" w:rsidR="00000000" w:rsidRPr="00000000">
        <w:rPr>
          <w:sz w:val="24"/>
          <w:szCs w:val="24"/>
          <w:rtl w:val="0"/>
        </w:rPr>
        <w:t xml:space="preserve">.</w:t>
        <w:br w:type="textWrapping"/>
      </w:r>
      <w:hyperlink r:id="rId11">
        <w:r w:rsidDel="00000000" w:rsidR="00000000" w:rsidRPr="00000000">
          <w:rPr>
            <w:color w:val="1155cc"/>
            <w:sz w:val="24"/>
            <w:szCs w:val="24"/>
            <w:u w:val="single"/>
            <w:rtl w:val="0"/>
          </w:rPr>
          <w:t xml:space="preserve">https://www.minsalud.gov.co</w:t>
        </w:r>
      </w:hyperlink>
      <w:r w:rsidDel="00000000" w:rsidR="00000000" w:rsidRPr="00000000">
        <w:rPr>
          <w:rtl w:val="0"/>
        </w:rPr>
      </w:r>
    </w:p>
    <w:p w:rsidR="00000000" w:rsidDel="00000000" w:rsidP="00000000" w:rsidRDefault="00000000" w:rsidRPr="00000000" w14:paraId="00000202">
      <w:pPr>
        <w:spacing w:after="240" w:before="240" w:line="480" w:lineRule="auto"/>
        <w:rPr>
          <w:color w:val="1155cc"/>
          <w:sz w:val="24"/>
          <w:szCs w:val="24"/>
          <w:u w:val="single"/>
        </w:rPr>
      </w:pPr>
      <w:r w:rsidDel="00000000" w:rsidR="00000000" w:rsidRPr="00000000">
        <w:rPr>
          <w:sz w:val="24"/>
          <w:szCs w:val="24"/>
          <w:rtl w:val="0"/>
        </w:rPr>
        <w:t xml:space="preserve">Organización Mundial de la Salud. (2020). </w:t>
      </w:r>
      <w:r w:rsidDel="00000000" w:rsidR="00000000" w:rsidRPr="00000000">
        <w:rPr>
          <w:i w:val="1"/>
          <w:iCs w:val="1"/>
          <w:sz w:val="24"/>
          <w:szCs w:val="24"/>
          <w:rtl w:val="0"/>
        </w:rPr>
        <w:t xml:space="preserve">Recomendaciones sobre higiene de manos</w:t>
      </w:r>
      <w:r w:rsidDel="00000000" w:rsidR="00000000" w:rsidRPr="00000000">
        <w:rPr>
          <w:sz w:val="24"/>
          <w:szCs w:val="24"/>
          <w:rtl w:val="0"/>
        </w:rPr>
        <w:t xml:space="preserve">.</w:t>
        <w:br w:type="textWrapping"/>
      </w:r>
      <w:hyperlink r:id="rId12">
        <w:r w:rsidDel="00000000" w:rsidR="00000000" w:rsidRPr="00000000">
          <w:rPr>
            <w:color w:val="1155cc"/>
            <w:sz w:val="24"/>
            <w:szCs w:val="24"/>
            <w:u w:val="single"/>
            <w:rtl w:val="0"/>
          </w:rPr>
          <w:t xml:space="preserve">https://www.who.int/es</w:t>
        </w:r>
      </w:hyperlink>
      <w:r w:rsidDel="00000000" w:rsidR="00000000" w:rsidRPr="00000000">
        <w:rPr>
          <w:rtl w:val="0"/>
        </w:rPr>
      </w:r>
    </w:p>
    <w:p w:rsidR="00000000" w:rsidDel="00000000" w:rsidP="00000000" w:rsidRDefault="00000000" w:rsidRPr="00000000" w14:paraId="00000203">
      <w:pPr>
        <w:spacing w:after="240" w:before="240" w:line="480" w:lineRule="auto"/>
        <w:rPr>
          <w:color w:val="1155cc"/>
          <w:sz w:val="24"/>
          <w:szCs w:val="24"/>
          <w:u w:val="single"/>
        </w:rPr>
      </w:pPr>
      <w:r w:rsidDel="00000000" w:rsidR="00000000" w:rsidRPr="00000000">
        <w:rPr>
          <w:sz w:val="24"/>
          <w:szCs w:val="24"/>
          <w:rtl w:val="0"/>
        </w:rPr>
        <w:t xml:space="preserve">Instituto Nacional de Salud (Colombia). (2021). </w:t>
      </w:r>
      <w:r w:rsidDel="00000000" w:rsidR="00000000" w:rsidRPr="00000000">
        <w:rPr>
          <w:i w:val="1"/>
          <w:iCs w:val="1"/>
          <w:sz w:val="24"/>
          <w:szCs w:val="24"/>
          <w:rtl w:val="0"/>
        </w:rPr>
        <w:t xml:space="preserve">Enfermedades transmisibles y medidas de prevención</w:t>
      </w:r>
      <w:r w:rsidDel="00000000" w:rsidR="00000000" w:rsidRPr="00000000">
        <w:rPr>
          <w:sz w:val="24"/>
          <w:szCs w:val="24"/>
          <w:rtl w:val="0"/>
        </w:rPr>
        <w:t xml:space="preserve">.</w:t>
        <w:br w:type="textWrapping"/>
      </w:r>
      <w:hyperlink r:id="rId13">
        <w:r w:rsidDel="00000000" w:rsidR="00000000" w:rsidRPr="00000000">
          <w:rPr>
            <w:color w:val="1155cc"/>
            <w:sz w:val="24"/>
            <w:szCs w:val="24"/>
            <w:u w:val="single"/>
            <w:rtl w:val="0"/>
          </w:rPr>
          <w:t xml:space="preserve">https://www.ins.gov.co</w:t>
        </w:r>
      </w:hyperlink>
      <w:r w:rsidDel="00000000" w:rsidR="00000000" w:rsidRPr="00000000">
        <w:rPr>
          <w:rtl w:val="0"/>
        </w:rPr>
      </w:r>
    </w:p>
    <w:p w:rsidR="00000000" w:rsidDel="00000000" w:rsidP="00000000" w:rsidRDefault="00000000" w:rsidRPr="00000000" w14:paraId="00000204">
      <w:pPr>
        <w:spacing w:after="240" w:before="240" w:line="480" w:lineRule="auto"/>
        <w:rPr>
          <w:color w:val="1155cc"/>
          <w:sz w:val="24"/>
          <w:szCs w:val="24"/>
          <w:u w:val="single"/>
        </w:rPr>
      </w:pPr>
      <w:r w:rsidDel="00000000" w:rsidR="00000000" w:rsidRPr="00000000">
        <w:rPr>
          <w:sz w:val="24"/>
          <w:szCs w:val="24"/>
          <w:rtl w:val="0"/>
        </w:rPr>
        <w:t xml:space="preserve">Ministerio de Educación Nacional de Colombia. (2018). </w:t>
      </w:r>
      <w:r w:rsidDel="00000000" w:rsidR="00000000" w:rsidRPr="00000000">
        <w:rPr>
          <w:i w:val="1"/>
          <w:iCs w:val="1"/>
          <w:sz w:val="24"/>
          <w:szCs w:val="24"/>
          <w:rtl w:val="0"/>
        </w:rPr>
        <w:t xml:space="preserve">Condiciones básicas de saneamiento en instituciones educativas</w:t>
      </w:r>
      <w:r w:rsidDel="00000000" w:rsidR="00000000" w:rsidRPr="00000000">
        <w:rPr>
          <w:sz w:val="24"/>
          <w:szCs w:val="24"/>
          <w:rtl w:val="0"/>
        </w:rPr>
        <w:t xml:space="preserve">.</w:t>
        <w:br w:type="textWrapping"/>
      </w:r>
      <w:hyperlink r:id="rId14">
        <w:r w:rsidDel="00000000" w:rsidR="00000000" w:rsidRPr="00000000">
          <w:rPr>
            <w:color w:val="1155cc"/>
            <w:sz w:val="24"/>
            <w:szCs w:val="24"/>
            <w:u w:val="single"/>
            <w:rtl w:val="0"/>
          </w:rPr>
          <w:t xml:space="preserve">https://www.mineducacion.gov.co</w:t>
        </w:r>
      </w:hyperlink>
      <w:r w:rsidDel="00000000" w:rsidR="00000000" w:rsidRPr="00000000">
        <w:rPr>
          <w:rtl w:val="0"/>
        </w:rPr>
      </w:r>
    </w:p>
    <w:p w:rsidR="00000000" w:rsidDel="00000000" w:rsidP="00000000" w:rsidRDefault="00000000" w:rsidRPr="00000000" w14:paraId="00000205">
      <w:pPr>
        <w:spacing w:after="240" w:before="240" w:line="480" w:lineRule="auto"/>
        <w:rPr>
          <w:color w:val="1155cc"/>
          <w:sz w:val="24"/>
          <w:szCs w:val="24"/>
          <w:u w:val="single"/>
        </w:rPr>
      </w:pPr>
      <w:r w:rsidDel="00000000" w:rsidR="00000000" w:rsidRPr="00000000">
        <w:rPr>
          <w:sz w:val="24"/>
          <w:szCs w:val="24"/>
          <w:rtl w:val="0"/>
        </w:rPr>
        <w:t xml:space="preserve">Alcaldía de Tame, Arauca. (s. f.). </w:t>
      </w:r>
      <w:r w:rsidDel="00000000" w:rsidR="00000000" w:rsidRPr="00000000">
        <w:rPr>
          <w:i w:val="1"/>
          <w:iCs w:val="1"/>
          <w:sz w:val="24"/>
          <w:szCs w:val="24"/>
          <w:rtl w:val="0"/>
        </w:rPr>
        <w:t xml:space="preserve">Condiciones de salud y saneamiento en el municipio de Tame</w:t>
      </w:r>
      <w:r w:rsidDel="00000000" w:rsidR="00000000" w:rsidRPr="00000000">
        <w:rPr>
          <w:sz w:val="24"/>
          <w:szCs w:val="24"/>
          <w:rtl w:val="0"/>
        </w:rPr>
        <w:t xml:space="preserve">.</w:t>
        <w:br w:type="textWrapping"/>
      </w:r>
      <w:hyperlink r:id="rId15">
        <w:r w:rsidDel="00000000" w:rsidR="00000000" w:rsidRPr="00000000">
          <w:rPr>
            <w:color w:val="1155cc"/>
            <w:sz w:val="24"/>
            <w:szCs w:val="24"/>
            <w:u w:val="single"/>
            <w:rtl w:val="0"/>
          </w:rPr>
          <w:t xml:space="preserve">https://www.tame-arauca.gov.co</w:t>
        </w:r>
      </w:hyperlink>
      <w:r w:rsidDel="00000000" w:rsidR="00000000" w:rsidRPr="00000000">
        <w:rPr>
          <w:rtl w:val="0"/>
        </w:rPr>
      </w:r>
    </w:p>
    <w:p w:rsidR="00000000" w:rsidDel="00000000" w:rsidP="00000000" w:rsidRDefault="00000000" w:rsidRPr="00000000" w14:paraId="00000206">
      <w:pPr>
        <w:spacing w:after="240" w:before="240" w:line="480" w:lineRule="auto"/>
        <w:rPr>
          <w:sz w:val="24"/>
          <w:szCs w:val="24"/>
        </w:rPr>
      </w:pPr>
      <w:r w:rsidDel="00000000" w:rsidR="00000000" w:rsidRPr="00000000">
        <w:rPr>
          <w:sz w:val="24"/>
          <w:szCs w:val="24"/>
          <w:rtl w:val="0"/>
        </w:rPr>
        <w:t xml:space="preserve">Mazidi, M. A. (2014). </w:t>
      </w:r>
      <w:r w:rsidDel="00000000" w:rsidR="00000000" w:rsidRPr="00000000">
        <w:rPr>
          <w:i w:val="1"/>
          <w:iCs w:val="1"/>
          <w:sz w:val="24"/>
          <w:szCs w:val="24"/>
          <w:rtl w:val="0"/>
        </w:rPr>
        <w:t xml:space="preserve">Sistemas con microcontroladores (Arduino y electrónica básica)</w:t>
      </w:r>
      <w:r w:rsidDel="00000000" w:rsidR="00000000" w:rsidRPr="00000000">
        <w:rPr>
          <w:sz w:val="24"/>
          <w:szCs w:val="24"/>
          <w:rtl w:val="0"/>
        </w:rPr>
        <w:t xml:space="preserve">. Pearson Educación.</w:t>
      </w:r>
    </w:p>
    <w:p w:rsidR="00000000" w:rsidDel="00000000" w:rsidP="00000000" w:rsidRDefault="00000000" w:rsidRPr="00000000" w14:paraId="00000207">
      <w:pPr>
        <w:spacing w:after="240" w:before="240" w:line="480" w:lineRule="auto"/>
        <w:rPr>
          <w:color w:val="1155cc"/>
          <w:sz w:val="24"/>
          <w:szCs w:val="24"/>
          <w:u w:val="single"/>
        </w:rPr>
      </w:pPr>
      <w:r w:rsidDel="00000000" w:rsidR="00000000" w:rsidRPr="00000000">
        <w:rPr>
          <w:sz w:val="24"/>
          <w:szCs w:val="24"/>
          <w:rtl w:val="0"/>
        </w:rPr>
        <w:t xml:space="preserve">Arduino. (s. f.). </w:t>
      </w:r>
      <w:r w:rsidDel="00000000" w:rsidR="00000000" w:rsidRPr="00000000">
        <w:rPr>
          <w:i w:val="1"/>
          <w:iCs w:val="1"/>
          <w:sz w:val="24"/>
          <w:szCs w:val="24"/>
          <w:rtl w:val="0"/>
        </w:rPr>
        <w:t xml:space="preserve">Plataforma Arduino y uso de microcontroladores</w:t>
      </w:r>
      <w:r w:rsidDel="00000000" w:rsidR="00000000" w:rsidRPr="00000000">
        <w:rPr>
          <w:sz w:val="24"/>
          <w:szCs w:val="24"/>
          <w:rtl w:val="0"/>
        </w:rPr>
        <w:t xml:space="preserve">.</w:t>
        <w:br w:type="textWrapping"/>
      </w:r>
      <w:hyperlink r:id="rId16">
        <w:r w:rsidDel="00000000" w:rsidR="00000000" w:rsidRPr="00000000">
          <w:rPr>
            <w:color w:val="1155cc"/>
            <w:sz w:val="24"/>
            <w:szCs w:val="24"/>
            <w:u w:val="single"/>
            <w:rtl w:val="0"/>
          </w:rPr>
          <w:t xml:space="preserve">https://www.arduino.cc</w:t>
        </w:r>
      </w:hyperlink>
      <w:r w:rsidDel="00000000" w:rsidR="00000000" w:rsidRPr="00000000">
        <w:rPr>
          <w:rtl w:val="0"/>
        </w:rPr>
      </w:r>
    </w:p>
    <w:p w:rsidR="00000000" w:rsidDel="00000000" w:rsidP="00000000" w:rsidRDefault="00000000" w:rsidRPr="00000000" w14:paraId="00000208">
      <w:pPr>
        <w:spacing w:after="240" w:before="240" w:line="480" w:lineRule="auto"/>
        <w:rPr>
          <w:color w:val="1155cc"/>
          <w:sz w:val="24"/>
          <w:szCs w:val="24"/>
          <w:u w:val="single"/>
        </w:rPr>
      </w:pPr>
      <w:r w:rsidDel="00000000" w:rsidR="00000000" w:rsidRPr="00000000">
        <w:rPr>
          <w:sz w:val="24"/>
          <w:szCs w:val="24"/>
          <w:rtl w:val="0"/>
        </w:rPr>
        <w:t xml:space="preserve">Mercado Libre Colombia. (2026). </w:t>
      </w:r>
      <w:r w:rsidDel="00000000" w:rsidR="00000000" w:rsidRPr="00000000">
        <w:rPr>
          <w:i w:val="1"/>
          <w:iCs w:val="1"/>
          <w:sz w:val="24"/>
          <w:szCs w:val="24"/>
          <w:rtl w:val="0"/>
        </w:rPr>
        <w:t xml:space="preserve">Componentes electrónicos (sensores, Arduino, bombas de agua)</w:t>
      </w:r>
      <w:r w:rsidDel="00000000" w:rsidR="00000000" w:rsidRPr="00000000">
        <w:rPr>
          <w:sz w:val="24"/>
          <w:szCs w:val="24"/>
          <w:rtl w:val="0"/>
        </w:rPr>
        <w:t xml:space="preserve">.</w:t>
        <w:br w:type="textWrapping"/>
      </w:r>
      <w:hyperlink r:id="rId17">
        <w:r w:rsidDel="00000000" w:rsidR="00000000" w:rsidRPr="00000000">
          <w:rPr>
            <w:color w:val="1155cc"/>
            <w:sz w:val="24"/>
            <w:szCs w:val="24"/>
            <w:u w:val="single"/>
            <w:rtl w:val="0"/>
          </w:rPr>
          <w:t xml:space="preserve">https://www.mercadolibre.com.co</w:t>
        </w:r>
      </w:hyperlink>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sz w:val="24"/>
          <w:szCs w:val="24"/>
        </w:rPr>
      </w:pPr>
      <w:r w:rsidDel="00000000" w:rsidR="00000000" w:rsidRPr="00000000">
        <w:rPr>
          <w:rtl w:val="0"/>
        </w:rPr>
      </w:r>
    </w:p>
    <w:sectPr>
      <w:type w:val="nextPage"/>
      <w:pgSz w:h="15840" w:w="12240" w:orient="portrait"/>
      <w:pgMar w:bottom="280" w:top="1340" w:left="1080" w:right="1080" w:header="719"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ÉLICA ZULAY MENDOZA CALDERÓN" w:id="0" w:date="2026-05-28T15:28:42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 en el mismo renglón anterio</w:t>
      </w:r>
    </w:p>
  </w:comment>
  <w:comment w:author="BRENDA SOFIA CARRILLO VERA" w:id="1" w:date="2026-07-23T15:03:30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fue corregido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B" w15:done="0"/>
  <w15:commentEx w15:paraId="0000020C" w15:paraIdParent="0000020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6734176</wp:posOffset>
              </wp:positionH>
              <wp:positionV relativeFrom="page">
                <wp:posOffset>434464</wp:posOffset>
              </wp:positionV>
              <wp:extent cx="184150" cy="213360"/>
              <wp:effectExtent b="0" l="0" r="0" t="0"/>
              <wp:wrapNone/>
              <wp:docPr id="2" name=""/>
              <a:graphic>
                <a:graphicData uri="http://schemas.microsoft.com/office/word/2010/wordprocessingShape">
                  <wps:wsp>
                    <wps:cNvSpPr/>
                    <wps:cNvPr id="3" name="Shape 3"/>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6734176</wp:posOffset>
              </wp:positionH>
              <wp:positionV relativeFrom="page">
                <wp:posOffset>434464</wp:posOffset>
              </wp:positionV>
              <wp:extent cx="184150" cy="2133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4150" cy="2133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15" w:hanging="240"/>
      </w:pPr>
      <w:rPr>
        <w:rFonts w:ascii="Times New Roman" w:cs="Times New Roman" w:eastAsia="Times New Roman" w:hAnsi="Times New Roman"/>
        <w:b w:val="1"/>
        <w:bCs w:val="1"/>
        <w:i w:val="0"/>
        <w:iCs w:val="0"/>
        <w:sz w:val="24"/>
        <w:szCs w:val="24"/>
      </w:rPr>
    </w:lvl>
    <w:lvl w:ilvl="1">
      <w:start w:val="1"/>
      <w:numFmt w:val="decimal"/>
      <w:lvlText w:val="%1.%2"/>
      <w:lvlJc w:val="left"/>
      <w:pPr>
        <w:ind w:left="72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1053"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3720" w:hanging="360"/>
      </w:pPr>
      <w:rPr/>
    </w:lvl>
    <w:lvl w:ilvl="4">
      <w:start w:val="0"/>
      <w:numFmt w:val="bullet"/>
      <w:lvlText w:val="•"/>
      <w:lvlJc w:val="left"/>
      <w:pPr>
        <w:ind w:left="4521" w:hanging="360"/>
      </w:pPr>
      <w:rPr/>
    </w:lvl>
    <w:lvl w:ilvl="5">
      <w:start w:val="0"/>
      <w:numFmt w:val="bullet"/>
      <w:lvlText w:val="•"/>
      <w:lvlJc w:val="left"/>
      <w:pPr>
        <w:ind w:left="5323" w:hanging="360"/>
      </w:pPr>
      <w:rPr/>
    </w:lvl>
    <w:lvl w:ilvl="6">
      <w:start w:val="0"/>
      <w:numFmt w:val="bullet"/>
      <w:lvlText w:val="•"/>
      <w:lvlJc w:val="left"/>
      <w:pPr>
        <w:ind w:left="6125" w:hanging="360"/>
      </w:pPr>
      <w:rPr/>
    </w:lvl>
    <w:lvl w:ilvl="7">
      <w:start w:val="0"/>
      <w:numFmt w:val="bullet"/>
      <w:lvlText w:val="•"/>
      <w:lvlJc w:val="left"/>
      <w:pPr>
        <w:ind w:left="6927" w:hanging="360"/>
      </w:pPr>
      <w:rPr/>
    </w:lvl>
    <w:lvl w:ilvl="8">
      <w:start w:val="0"/>
      <w:numFmt w:val="bullet"/>
      <w:lvlText w:val="•"/>
      <w:lvlJc w:val="left"/>
      <w:pPr>
        <w:ind w:left="7729"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hanging="24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insalud.gov.co" TargetMode="External"/><Relationship Id="rId10" Type="http://schemas.openxmlformats.org/officeDocument/2006/relationships/image" Target="media/image2.png"/><Relationship Id="rId13" Type="http://schemas.openxmlformats.org/officeDocument/2006/relationships/hyperlink" Target="https://www.ins.gov.co" TargetMode="External"/><Relationship Id="rId12" Type="http://schemas.openxmlformats.org/officeDocument/2006/relationships/hyperlink" Target="https://www.who.int/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yperlink" Target="https://www.tame-arauca.gov.co" TargetMode="External"/><Relationship Id="rId14" Type="http://schemas.openxmlformats.org/officeDocument/2006/relationships/hyperlink" Target="https://www.mineducacion.gov.co" TargetMode="External"/><Relationship Id="rId17" Type="http://schemas.openxmlformats.org/officeDocument/2006/relationships/hyperlink" Target="https://www.mercadolibre.com.co" TargetMode="External"/><Relationship Id="rId16" Type="http://schemas.openxmlformats.org/officeDocument/2006/relationships/hyperlink" Target="https://www.arduino.cc"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lTEwXLGX2CyHSqQJA5S/xYZAw==">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2026-03-12T00:00:00Z</vt:lpwstr>
  </property>
  <property fmtid="{D5CDD505-2E9C-101B-9397-08002B2CF9AE}" pid="3" name="Producer">
    <vt:lpwstr>Skia/PDF m148 Google Apps Renderer</vt:lpwstr>
  </property>
  <property fmtid="{D5CDD505-2E9C-101B-9397-08002B2CF9AE}" pid="4" name="LastSaved">
    <vt:lpwstr>2026-03-12T00:00:00Z</vt:lpwstr>
  </property>
</Properties>
</file>