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Desarrollo de un Sitio Web Informativo para la Búsqueda de Información Docente de la Institución Educativa Liceo Tame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sdt>
        <w:sdtPr>
          <w:id w:val="-663352887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Autores del proyecto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María Zajhar Duarte Valcárcel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Jalid Jhoana Jaimes Serrano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Astrith Yurei Leva Garzón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sdt>
        <w:sdtPr>
          <w:id w:val="918517864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eidy Gisella Inocencio Ramirez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nstitución Educativa Liceo Tame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Modalidad </w:t>
      </w:r>
      <w:sdt>
        <w:sdtPr>
          <w:id w:val="-1015651743"/>
          <w:tag w:val="goog_rdk_2"/>
        </w:sdtPr>
        <w:sdtContent>
          <w:commentRangeStart w:id="2"/>
        </w:sdtContent>
      </w:sdt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Programación y Tecnologías Digitales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Grado 1104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 de mes de 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17029647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heading=h.7y8owfuhz6r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Planteamiento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s9t3evy0b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Formulación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0z2q84z20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Pregunta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kxd5x8wkwp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Justificación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3gisnzcmeg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Objetivos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itq6gr9do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Objetivo general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t84y0dop92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Objetivos específicos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qjgbc85uv3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Marco conceptual y teórico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ejvbxcfpxe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Marco conceptual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240" w:right="0" w:firstLine="48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ghitngaafx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Marco teórico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fdgndbvq9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Metodología básica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a92k39ek3k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05denqpmjp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Recursos y presupuesto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480" w:lineRule="auto"/>
            <w:ind w:left="0" w:right="0" w:firstLine="7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orogsqybi7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48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48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48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160" w:line="259" w:lineRule="auto"/>
        <w:rPr/>
      </w:pPr>
      <w:bookmarkStart w:colFirst="0" w:colLast="0" w:name="_heading=h.5970nt4yzs6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line="259" w:lineRule="auto"/>
        <w:rPr/>
      </w:pPr>
      <w:bookmarkStart w:colFirst="0" w:colLast="0" w:name="_heading=h.itjdfkcq3t9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line="259" w:lineRule="auto"/>
        <w:rPr/>
      </w:pPr>
      <w:bookmarkStart w:colFirst="0" w:colLast="0" w:name="_heading=h.7y8owfuhz6r0" w:id="2"/>
      <w:bookmarkEnd w:id="2"/>
      <w:r w:rsidDel="00000000" w:rsidR="00000000" w:rsidRPr="00000000">
        <w:rPr>
          <w:rtl w:val="0"/>
        </w:rPr>
        <w:t xml:space="preserve">1. Planteamiento del problema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4s9t3evy0bca" w:id="3"/>
      <w:bookmarkEnd w:id="3"/>
      <w:sdt>
        <w:sdtPr>
          <w:id w:val="1300505025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1.1 Formulación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En la Institución Educativa Liceo Tame actualmente no existe un sistema digital organizado que permita consultar de manera rápida, clara y centralizada la información de los docentes. Debido a esta situación, estudiantes y acudientes presentan dificultades para acceder a datos importantes como nombres de los profesores, asignaturas que orientan, horarios de atención y formación académica, ya que esta información generalmente se obtiene de manera presencial o mediante consultas informales.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Esta situación genera retrasos en la comunicación institucional y dificultades en el seguimiento académico de los estudiantes. Por ejemplo, algunos acudientes no logran identificar oportunamente al docente correspondiente para resolver inquietudes sobre rendimiento o procesos académicos, mientras que los estudiantes pueden presentar confusiones respecto a horarios, asignación de materias o canales de contacto.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Además, la ausencia de una herramienta digital obliga a docentes y personal administrativo a responder repetidamente solicitudes de información, aumentando la carga operativa y reduciendo la eficiencia en la atención a la comunidad educativa.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Si esta problemática continúa, se mantendrá la desorganización en el acceso a la información docente, afectando la comunicación entre estudiantes, acudientes y profesores, limitando el acceso oportuno a datos relevantes y disminuyendo la eficiencia de los procesos institucionales relacionados con el acompañamiento y desarrollo académico.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t00z2q84z20o" w:id="4"/>
      <w:bookmarkEnd w:id="4"/>
      <w:r w:rsidDel="00000000" w:rsidR="00000000" w:rsidRPr="00000000">
        <w:rPr>
          <w:rtl w:val="0"/>
        </w:rPr>
        <w:t xml:space="preserve">1.2 Pregunta problema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¿Cómo desarrollar un sitio web informativo que facilite la consulta organizada, rápida y accesible de la información docente de la Institución Educativa Liceo Tame y sus diferentes sedes para mejorar la comunicación y el acceso a datos por parte de toda la comunidad educativa? 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qkxd5x8wkwps" w:id="5"/>
      <w:bookmarkEnd w:id="5"/>
      <w:r w:rsidDel="00000000" w:rsidR="00000000" w:rsidRPr="00000000">
        <w:rPr>
          <w:rtl w:val="0"/>
        </w:rPr>
        <w:t xml:space="preserve">2. Justificación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La Institución Educativa Liceo Tame y sus diferentes sedes presentan la necesidad de fortalecer el acceso a la información relacionada con los docentes, debido a que actualmente no cuenta con una plataforma digital que permita consultar de manera organizada y rápida datos como asignaturas orientadas, horarios, formación académica y planes de área. Esta situación puede generar dificultades en la comunicación entre estudiantes, acudientes y personal institucional, además de retrasos en el acceso a información necesaria para el desarrollo de actividades académicas.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 esta razón, el presente proyecto propone el desarrollo de un sitio web informativo que centralice y organice la información docente de toda la institución y sus diferentes sedes en un entorno digital accesible para toda la comunidad educativa. La implementación de esta herramienta permitirá realizar consultas de manera clara, rápida y desde cualquier dispositivo con acceso a internet.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Desde el impacto académico, el proyecto contribuirá al mejoramiento de la comunicación entre docentes, estudiantes y acudientes, facilitando el seguimiento de procesos educativos y el acceso oportuno a información que apoya el desempeño académico. Asimismo, permitirá fortalecer la organización institucional y favorecer una participación más activa de las familias en el acompañamiento escolar.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Desde el impacto tecnológico, el proyecto promueve la incorporación de herramientas digitales dentro de la institución, fortaleciendo procesos de transformación tecnológica y mejorando la gestión de la información. Además, incentiva el uso responsable de las tecnologías y demuestra cómo el desarrollo web puede utilizarse para resolver necesidades reales del entorno educativo.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En cuanto a los beneficios institucionales, el sitio web permitirá centralizar la información docente en un solo espacio, reduciendo tiempos de consulta, mejorando la eficiencia administrativa y fortaleciendo la imagen institucional mediante el uso de recursos tecnológicos que favorecen una comunicación más organizada y accesible.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Este proyecto también se relaciona directamente con la modalidad técnica, ya que integra conocimientos y habilidades adquiridas en áreas como programación, diseño web, gestión de información y desarrollo de soluciones tecnológicas. De esta manera, permite aplicar los aprendizajes técnicos en una situación real que responde a una necesidad identificada dentro de la institución.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Finalmente, el proyecto se considera viable y pertinente porque puede desarrollarse utilizando herramientas tecnológicas accesibles, recursos disponibles y conocimientos adquiridos durante el proceso de formación técnica. Además, responde a una necesidad concreta de la comunidad educativa y genera beneficios académicos, tecnológicos e institucionales que pueden mantenerse a largo plazo.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p3gisnzcmegs" w:id="6"/>
      <w:bookmarkEnd w:id="6"/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jitq6gr9doae" w:id="7"/>
      <w:bookmarkEnd w:id="7"/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40">
      <w:pPr>
        <w:ind w:firstLine="0"/>
        <w:rPr/>
      </w:pPr>
      <w:bookmarkStart w:colFirst="0" w:colLast="0" w:name="_heading=h.2t84y0dop92g" w:id="8"/>
      <w:bookmarkEnd w:id="8"/>
      <w:r w:rsidDel="00000000" w:rsidR="00000000" w:rsidRPr="00000000">
        <w:rPr>
          <w:rtl w:val="0"/>
        </w:rPr>
        <w:t xml:space="preserve">Desarrollar un sitio web informativo que permita centralizar, organizar y facilitar el acceso a la información docente de la Institución Educativa Liceo Tame y sus diferentes sedes para mejorar la comunicación y la consulta por parte de toda la comunidad educativa. </w:t>
      </w:r>
    </w:p>
    <w:p w:rsidR="00000000" w:rsidDel="00000000" w:rsidP="00000000" w:rsidRDefault="00000000" w:rsidRPr="00000000" w14:paraId="00000041">
      <w:pPr>
        <w:ind w:firstLine="0"/>
        <w:rPr>
          <w:b w:val="1"/>
          <w:bCs w:val="1"/>
        </w:rPr>
      </w:pPr>
      <w:bookmarkStart w:colFirst="0" w:colLast="0" w:name="_heading=h.4m8f7qtmf014" w:id="9"/>
      <w:bookmarkEnd w:id="9"/>
      <w:r w:rsidDel="00000000" w:rsidR="00000000" w:rsidRPr="00000000">
        <w:rPr>
          <w:b w:val="1"/>
          <w:bCs w:val="1"/>
          <w:rtl w:val="0"/>
        </w:rPr>
        <w:t xml:space="preserve">3.2 Objetivos específicos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bookmarkStart w:colFirst="0" w:colLast="0" w:name="_heading=h.pmcpa21ao1e7" w:id="10"/>
      <w:bookmarkEnd w:id="10"/>
      <w:r w:rsidDel="00000000" w:rsidR="00000000" w:rsidRPr="00000000">
        <w:rPr>
          <w:rtl w:val="0"/>
        </w:rPr>
        <w:t xml:space="preserve">Identificar la información académica y profesional de los docentes de la institución y sus diferentes sedes necesaria para el desarrollo del sitio web.</w:t>
      </w:r>
      <w:sdt>
        <w:sdtPr>
          <w:id w:val="-765472241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la estructura y la interfaz del sitio web de manera clara y accesible para los usuarios.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Desarrollar un sitio web que incorpore una base de datos para almacenar y gestionar la información de los docentes.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8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el funcionamiento del sitio web mediante pruebas para garantizar su correcto uso.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hqjgbc85uv3g" w:id="11"/>
      <w:bookmarkEnd w:id="11"/>
      <w:r w:rsidDel="00000000" w:rsidR="00000000" w:rsidRPr="00000000">
        <w:rPr>
          <w:rtl w:val="0"/>
        </w:rPr>
        <w:t xml:space="preserve">4. Marco conceptual y teórico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tejvbxcfpxew" w:id="12"/>
      <w:bookmarkEnd w:id="12"/>
      <w:r w:rsidDel="00000000" w:rsidR="00000000" w:rsidRPr="00000000">
        <w:rPr>
          <w:rtl w:val="0"/>
        </w:rPr>
        <w:t xml:space="preserve">4.1 Marco conceptual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continuación, se presentan las definiciones de los conceptos más importantes del proyecto, teniendo en cuenta que este se basa en el desarrollo de un sitio web informativo y funcional: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Sitio web: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páginas accesibles en internet que permiten mostrar información relacionada con el proyecto.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Sistema que permite almacenar información organizada que puede ser utilizada dentro del sitio web.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visual del sistema con la que interactúa el usuario para navegar y acceder a la información.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Persona que utiliza el sitio web para consultar o interactuar con el contenido.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Parte visual del sitio web que el usuario puede ver y utilizar directamente.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Parte del sistema que gestiona la información, la lógica y el funcionamiento interno del sitio web.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Equipo o sistema donde se aloja el sitio web para que esté disponible en internet.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Servicio que permite almacenar el sitio web y hacerlo accesible en línea.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Navegador web: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Programa que permite acceder a sitios en internet, como Chrome, Edge u otros.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Lenguaje utilizado para estructurar el contenido de las páginas web.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Lenguaje que permite dar diseño y estilo a las páginas web.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Lenguaje que aporta interactividad y dinamismo al sitio web.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cghitngaafx9" w:id="13"/>
      <w:bookmarkEnd w:id="13"/>
      <w:r w:rsidDel="00000000" w:rsidR="00000000" w:rsidRPr="00000000">
        <w:rPr>
          <w:rtl w:val="0"/>
        </w:rPr>
        <w:t xml:space="preserve">4.2 Marco teórico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 sitio web informativo es una herramienta digital que permite organizar y mostrar información de forma clara y accesible a los usuarios. Funciona mediante el uso de tecnologías como HTML, CSS y JavaScript, que permiten estructurar, diseñar e implementar funcionalidades interactivas.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 este proyecto se desarrollará una aplicación web que integrará una base de datos para almacenar la información de los docentes. El sistema permitirá realizar búsquedas por nombre, área o asignatura, facilitando el acceso a los datos.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ind w:firstLine="0"/>
        <w:rPr>
          <w:color w:val="000000"/>
        </w:rPr>
      </w:pPr>
      <w:r w:rsidDel="00000000" w:rsidR="00000000" w:rsidRPr="00000000">
        <w:rPr>
          <w:rtl w:val="0"/>
        </w:rPr>
        <w:t xml:space="preserve">El funcionamiento del sistema consiste en que el usuario ingresa al sitio web, realiza una búsqueda y el sistema muestra la información correspondiente, mejorando la comunicación y organización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tfdgndbvq96o" w:id="14"/>
      <w:bookmarkEnd w:id="14"/>
      <w:r w:rsidDel="00000000" w:rsidR="00000000" w:rsidRPr="00000000">
        <w:rPr>
          <w:rtl w:val="0"/>
        </w:rPr>
        <w:t xml:space="preserve">5. Metodología básica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proyecto es de tipo </w:t>
      </w:r>
      <w:r w:rsidDel="00000000" w:rsidR="00000000" w:rsidRPr="00000000">
        <w:rPr>
          <w:b w:val="1"/>
          <w:bCs w:val="1"/>
          <w:rtl w:val="0"/>
        </w:rPr>
        <w:t xml:space="preserve">tecnológico aplicado</w:t>
      </w:r>
      <w:r w:rsidDel="00000000" w:rsidR="00000000" w:rsidRPr="00000000">
        <w:rPr>
          <w:rtl w:val="0"/>
        </w:rPr>
        <w:t xml:space="preserve">, ya que busca dar solución a una necesidad identificada en la Institución Educativa Liceo Tame mediante el desarrollo de una herramienta digital.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El proyecto se realizará utilizando los recursos de la sala de informática de la institución. Para el desarrollo del sitio web se emplearán herramientas como Visual Studio Code y tecnologías como HTML, CSS y JavaScript para la estructura, diseño y funcionamiento del sistema.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La recolección de información se realizará mediante observación directa y encuestas o entrevistas a estudiantes, acudientes y docentes, con el fin de identificar necesidades y organizar la información que será publicada.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Los beneficiarios serán estudiantes, acudientes, docentes, personal administrativo y comunidad educativa, quienes tendrán acceso más rápido y organizado a la información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wa92k39ek3kv" w:id="15"/>
      <w:bookmarkEnd w:id="15"/>
      <w:r w:rsidDel="00000000" w:rsidR="00000000" w:rsidRPr="00000000">
        <w:rPr>
          <w:rtl w:val="0"/>
        </w:rPr>
        <w:t xml:space="preserve">6. Cronograma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 proyecto se desarrollará durante el año 2026, comprendido entre los meses de marzo y octubre, organizado en cuatro fases que corresponden a las etapas establecidas para el desarrollo del proyecto de grado. Este proceso permitirá el diseño, desarrollo e implementación de un sitio web enfocado en la gestión y consulta de información de docentes.</w:t>
      </w:r>
    </w:p>
    <w:p w:rsidR="00000000" w:rsidDel="00000000" w:rsidP="00000000" w:rsidRDefault="00000000" w:rsidRPr="00000000" w14:paraId="0000006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1 Planeación y recolección de información (Marzo - Abril):</w:t>
      </w:r>
    </w:p>
    <w:p w:rsidR="00000000" w:rsidDel="00000000" w:rsidP="00000000" w:rsidRDefault="00000000" w:rsidRPr="00000000" w14:paraId="0000006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Se realizará el acercamiento con las directivas de la institución, específicamente con el rector y el coordinador, con el fin de solicitar autorización y acceso a la información necesaria para el desarrollo del proyecto, garantizando su uso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Actividad 2:</w:t>
      </w:r>
      <w:r w:rsidDel="00000000" w:rsidR="00000000" w:rsidRPr="00000000">
        <w:rPr>
          <w:rtl w:val="0"/>
        </w:rPr>
        <w:t xml:space="preserve"> Se llevará a cabo la recolección de la información de los docentes mediante diferentes fuentes proporcionadas por la institución, identificando los distintos formatos en los que se encuentra almacenada.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Actividad 3:</w:t>
      </w:r>
      <w:r w:rsidDel="00000000" w:rsidR="00000000" w:rsidRPr="00000000">
        <w:rPr>
          <w:rtl w:val="0"/>
        </w:rPr>
        <w:t xml:space="preserve"> Se realizará un análisis inicial de la información recopilada, con el objetivo de identificar su organización y las posibles dificultades en su acceso, especialmente si se encuentra dispersa en varias fuentes.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Actividad 4:</w:t>
      </w:r>
      <w:r w:rsidDel="00000000" w:rsidR="00000000" w:rsidRPr="00000000">
        <w:rPr>
          <w:rtl w:val="0"/>
        </w:rPr>
        <w:t xml:space="preserve"> Se organizará y consolidará la información recolectada en un conjunto estructurado que facilite su manejo y posterior uso en el desarrollo del sitio web.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2 Diseño del sitio web (Mayo - Junio):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 5: </w:t>
      </w:r>
      <w:r w:rsidDel="00000000" w:rsidR="00000000" w:rsidRPr="00000000">
        <w:rPr>
          <w:rtl w:val="0"/>
        </w:rPr>
        <w:t xml:space="preserve">Se realizará el diseño de la estructura del sitio web, definiendo la organización de las páginas, secciones y navegación, garantizando una adecuada experiencia de usuario. Además, se establecerá la forma en que se presentará la información de los docentes, permitiendo un acceso claro y ordenado a los contenidos.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 6:</w:t>
      </w:r>
      <w:r w:rsidDel="00000000" w:rsidR="00000000" w:rsidRPr="00000000">
        <w:rPr>
          <w:rtl w:val="0"/>
        </w:rPr>
        <w:t xml:space="preserve"> Se llevará a cabo el diseño de la interfaz gráfica, incluyendo la selección de colores, tipografías y distribución de los elementos visuales, con el fin de lograr una presentación clara, atractiva y funcional. También se tendrán en cuenta aspectos básicos de usabilidad para facilitar la interacción del usuario con el sitio web.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3 Desarrollo e implementación (Julio - Agosto):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Actividad 7:</w:t>
      </w:r>
      <w:r w:rsidDel="00000000" w:rsidR="00000000" w:rsidRPr="00000000">
        <w:rPr>
          <w:rtl w:val="0"/>
        </w:rPr>
        <w:t xml:space="preserve"> Se realizará la programación del sitio web utilizando lenguajes como HTML, CSS y JavaScript, desarrollando cada una de las funcionalidades definidas en la fase de diseño.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 8:</w:t>
      </w:r>
      <w:r w:rsidDel="00000000" w:rsidR="00000000" w:rsidRPr="00000000">
        <w:rPr>
          <w:rtl w:val="0"/>
        </w:rPr>
        <w:t xml:space="preserve"> Se implementará un sistema de búsqueda que permita a los usuarios consultar de manera rápida la información de los docentes.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 9:</w:t>
      </w:r>
      <w:r w:rsidDel="00000000" w:rsidR="00000000" w:rsidRPr="00000000">
        <w:rPr>
          <w:rtl w:val="0"/>
        </w:rPr>
        <w:t xml:space="preserve"> Se llevará a cabo la integración de la base de datos, permitiendo almacenar, organizar y gestionar la información de los docentes dentro del sistema.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Fase 4 Pruebas y sustentación final (Septiembre - Octubre):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 10:</w:t>
      </w:r>
      <w:r w:rsidDel="00000000" w:rsidR="00000000" w:rsidRPr="00000000">
        <w:rPr>
          <w:rtl w:val="0"/>
        </w:rPr>
        <w:t xml:space="preserve"> Se realizarán pruebas de funcionamiento del sitio web, verificando que todas las secciones y funcionalidades operen correctamente, con el fin de asegurar su adecuado desempeño.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Actividad 11:</w:t>
      </w:r>
      <w:r w:rsidDel="00000000" w:rsidR="00000000" w:rsidRPr="00000000">
        <w:rPr>
          <w:rtl w:val="0"/>
        </w:rPr>
        <w:t xml:space="preserve"> Se corregirán los errores detectados durante las pruebas, optimizando el rendimiento y la usabilidad del sistema. Asimismo, se elaborará la presentación final del proyecto, incluyendo la documentación, la pre-sustentación y la sustentación final ante la institución.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857875" cy="44196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1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720"/>
        <w:jc w:val="left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Elaborado por los autores del proyecto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405denqpmjpc" w:id="16"/>
      <w:bookmarkEnd w:id="16"/>
      <w:r w:rsidDel="00000000" w:rsidR="00000000" w:rsidRPr="00000000">
        <w:rPr>
          <w:rtl w:val="0"/>
        </w:rPr>
        <w:t xml:space="preserve">7. Recursos y presupuesto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se requieren recursos humanos, físicos, técnicos y tecnológicos que permitan su correcta ejecución, como equipos de cómputo, herramientas de desarrollo web y conexión a internet.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presenta una tabla con el presupuesto estimado del proyecto, la cual puede variar según el alcance y necesidades del mismo.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3 </w:t>
      </w:r>
    </w:p>
    <w:p w:rsidR="00000000" w:rsidDel="00000000" w:rsidP="00000000" w:rsidRDefault="00000000" w:rsidRPr="00000000" w14:paraId="000000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Presupuesto general del proyecto</w:t>
      </w:r>
    </w:p>
    <w:tbl>
      <w:tblPr>
        <w:tblStyle w:val="Table1"/>
        <w:tblW w:w="9350.0" w:type="dxa"/>
        <w:jc w:val="left"/>
        <w:tblBorders>
          <w:top w:color="000000" w:space="0" w:sz="4" w:val="single"/>
          <w:bottom w:color="000000" w:space="0" w:sz="4" w:val="single"/>
        </w:tblBorders>
        <w:tblLayout w:type="fixed"/>
        <w:tblLook w:val="06E0"/>
      </w:tblPr>
      <w:tblGrid>
        <w:gridCol w:w="4531"/>
        <w:gridCol w:w="1276"/>
        <w:gridCol w:w="1843"/>
        <w:gridCol w:w="1700"/>
        <w:tblGridChange w:id="0">
          <w:tblGrid>
            <w:gridCol w:w="4531"/>
            <w:gridCol w:w="1276"/>
            <w:gridCol w:w="1843"/>
            <w:gridCol w:w="170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Presupuesto General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 humano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Tiempo invertido 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$ 5.000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$ 100.000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recurso humano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$ 100.000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 tecnológico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Internet y luz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$ 80.000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$ 80.000</w:t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Dominio y Hosting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$400.000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$400.000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recurso tecnológico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$ 480.000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Compras y adquisiciones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>
                <w:b w:val="0"/>
                <w:bCs w:val="0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Software o herramientas adicionales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$ 30.000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$ 30.000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compras y adquisiciones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$ 30.000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Total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jc w:val="right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$ 610.000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Elaborado por los autores del proyecto.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heading=h.4orogsqybi7y" w:id="17"/>
      <w:bookmarkEnd w:id="1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BF">
      <w:pPr>
        <w:ind w:left="720" w:hanging="720"/>
        <w:rPr/>
      </w:pPr>
      <w:r w:rsidDel="00000000" w:rsidR="00000000" w:rsidRPr="00000000">
        <w:rPr>
          <w:rtl w:val="0"/>
        </w:rPr>
        <w:t xml:space="preserve">Centro de Escritura Javeriano (Pontificia Universidad Javeriana). (2020). </w:t>
      </w:r>
      <w:r w:rsidDel="00000000" w:rsidR="00000000" w:rsidRPr="00000000">
        <w:rPr>
          <w:i w:val="1"/>
          <w:iCs w:val="1"/>
          <w:rtl w:val="0"/>
        </w:rPr>
        <w:t xml:space="preserve">Normas APA: Séptima edición</w:t>
      </w:r>
      <w:r w:rsidDel="00000000" w:rsidR="00000000" w:rsidRPr="00000000">
        <w:rPr>
          <w:rtl w:val="0"/>
        </w:rPr>
        <w:t xml:space="preserve"> [Manual]. Pontificia Universidad Javeriana, Seccional Cali.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https://www.javerianacali.edu.co/sites/default/files/2022-06/Manual%20de%20Normas%20APA%207ma%20edicio%CC%81n.pdf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hanging="720"/>
        <w:rPr/>
      </w:pPr>
      <w:r w:rsidDel="00000000" w:rsidR="00000000" w:rsidRPr="00000000">
        <w:rPr>
          <w:rtl w:val="0"/>
        </w:rPr>
        <w:t xml:space="preserve">Fundación Universitaria Los Libertadores. (s. f.). </w:t>
      </w:r>
      <w:r w:rsidDel="00000000" w:rsidR="00000000" w:rsidRPr="00000000">
        <w:rPr>
          <w:i w:val="1"/>
          <w:iCs w:val="1"/>
          <w:rtl w:val="0"/>
        </w:rPr>
        <w:t xml:space="preserve">Proyecto de grado</w:t>
      </w:r>
      <w:r w:rsidDel="00000000" w:rsidR="00000000" w:rsidRPr="00000000">
        <w:rPr>
          <w:rtl w:val="0"/>
        </w:rPr>
        <w:t xml:space="preserve">.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https://www.ulibertadores.edu.co/facultad-ciencias-economicas-administrativas-contables-centro-investigaciones-economicas-empresariales/opciones-grado/proyecto-grado/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hanging="720"/>
        <w:rPr/>
      </w:pPr>
      <w:r w:rsidDel="00000000" w:rsidR="00000000" w:rsidRPr="00000000">
        <w:rPr>
          <w:rtl w:val="0"/>
        </w:rPr>
        <w:t xml:space="preserve">Normas-APA.org. (s. f.). </w:t>
      </w:r>
      <w:r w:rsidDel="00000000" w:rsidR="00000000" w:rsidRPr="00000000">
        <w:rPr>
          <w:i w:val="1"/>
          <w:iCs w:val="1"/>
          <w:rtl w:val="0"/>
        </w:rPr>
        <w:t xml:space="preserve">Guía normas APA (7ª edición)</w:t>
      </w:r>
      <w:r w:rsidDel="00000000" w:rsidR="00000000" w:rsidRPr="00000000">
        <w:rPr>
          <w:rtl w:val="0"/>
        </w:rPr>
        <w:t xml:space="preserve">.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https://normas-apa.org/wp-content/uploads/Guia-Normas-APA-7ma-edicion.pdf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hanging="720"/>
        <w:rPr>
          <w:color w:val="0563c1"/>
          <w:u w:val="single"/>
        </w:rPr>
      </w:pPr>
      <w:bookmarkStart w:colFirst="0" w:colLast="0" w:name="_heading=h.cz0yooy6w4yi" w:id="18"/>
      <w:bookmarkEnd w:id="18"/>
      <w:r w:rsidDel="00000000" w:rsidR="00000000" w:rsidRPr="00000000">
        <w:rPr>
          <w:rtl w:val="0"/>
        </w:rPr>
        <w:t xml:space="preserve">Universidad del Desarrollo Centro de Innovación Docente. (2021). </w:t>
      </w:r>
      <w:r w:rsidDel="00000000" w:rsidR="00000000" w:rsidRPr="00000000">
        <w:rPr>
          <w:i w:val="1"/>
          <w:iCs w:val="1"/>
          <w:rtl w:val="0"/>
        </w:rPr>
        <w:t xml:space="preserve">¿Qué debo saber para postular mi proyecto de investigación?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https://innovaciondocente.udd.cl/files/2021/12/3.objetivos-general-y-especifico.pdf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A ZAJHAR DUARTE VALCARCEL" w:id="1" w:date="2026-05-21T15:09:13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acomodaron los espacios de la portada y se centraron</w:t>
      </w:r>
    </w:p>
  </w:comment>
  <w:comment w:author="ASTRITH YUREI LEVA GARZON" w:id="4" w:date="2026-05-21T15:39:32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reducimos los objetivos especificos, antes habian 6 y ahora hay 4</w:t>
      </w:r>
    </w:p>
  </w:comment>
  <w:comment w:author="ASTRITH YUREI LEVA GARZON" w:id="3" w:date="2026-06-11T15:34:38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corregido de acuerdo a los correcciones que nos indico la asesora</w:t>
      </w:r>
    </w:p>
  </w:comment>
  <w:comment w:author="MARIA ZAJHAR DUARTE VALCARCEL" w:id="0" w:date="2026-05-21T15:06:27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tenia escrito autores del proyecto</w:t>
      </w:r>
    </w:p>
  </w:comment>
  <w:comment w:author="ANGÉLICA ZULAY MENDOZA CALDERÓN" w:id="2" w:date="2026-05-28T15:34:57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ojo con los cambios en la fuente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0" w15:done="0"/>
  <w15:commentEx w15:paraId="000000D1" w15:done="0"/>
  <w15:commentEx w15:paraId="000000D2" w15:done="0"/>
  <w15:commentEx w15:paraId="000000D3" w15:done="0"/>
  <w15:commentEx w15:paraId="000000D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115" w:right="0" w:firstLine="72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72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-115" w:firstLine="72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ind w:firstLine="72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ind w:firstLine="720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ind w:firstLine="720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libertadores.edu.co/facultad-ciencias-economicas-administrativas-contables-centro-investigaciones-economicas-empresariales/opciones-grado/proyecto-grado/" TargetMode="External"/><Relationship Id="rId10" Type="http://schemas.openxmlformats.org/officeDocument/2006/relationships/hyperlink" Target="https://www.javerianacali.edu.co/sites/default/files/2022-06/Manual%20de%20Normas%20APA%207ma%20edicio%CC%81n.pdf" TargetMode="External"/><Relationship Id="rId13" Type="http://schemas.openxmlformats.org/officeDocument/2006/relationships/hyperlink" Target="https://innovaciondocente.udd.cl/files/2021/12/3.objetivos-general-y-especifico.pdf" TargetMode="External"/><Relationship Id="rId12" Type="http://schemas.openxmlformats.org/officeDocument/2006/relationships/hyperlink" Target="https://normas-apa.org/wp-content/uploads/Guia-Normas-APA-7ma-edicion.pd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pTOtNVtbP6BPT4GBPEiT+9054g==">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