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79D6CE" w14:textId="77777777" w:rsidR="008C1E9D" w:rsidRDefault="00000000" w:rsidP="008C1E9D">
      <w:pPr>
        <w:pStyle w:val="Title"/>
        <w:jc w:val="center"/>
      </w:pPr>
      <w:proofErr w:type="spellStart"/>
      <w:r>
        <w:t>SourceTheVIN</w:t>
      </w:r>
      <w:proofErr w:type="spellEnd"/>
    </w:p>
    <w:p w14:paraId="247930A4" w14:textId="77777777" w:rsidR="008C1E9D" w:rsidRDefault="008C1E9D" w:rsidP="008C1E9D">
      <w:pPr>
        <w:pStyle w:val="Title"/>
        <w:jc w:val="center"/>
      </w:pPr>
    </w:p>
    <w:p w14:paraId="6D557343" w14:textId="3CBD4136" w:rsidR="008C1E9D" w:rsidRDefault="008C1E9D" w:rsidP="008C1E9D">
      <w:pPr>
        <w:pStyle w:val="Title"/>
        <w:jc w:val="center"/>
      </w:pPr>
      <w:r>
        <w:rPr>
          <w:noProof/>
        </w:rPr>
        <w:drawing>
          <wp:inline distT="0" distB="0" distL="0" distR="0" wp14:anchorId="437B99E2" wp14:editId="073196D8">
            <wp:extent cx="2726125" cy="1361440"/>
            <wp:effectExtent l="0" t="0" r="4445" b="0"/>
            <wp:docPr id="1269967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67176" name="Picture 12699671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359" cy="137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8BDF" w14:textId="77777777" w:rsidR="008C1E9D" w:rsidRDefault="008C1E9D" w:rsidP="008C1E9D">
      <w:pPr>
        <w:pStyle w:val="Title"/>
        <w:jc w:val="center"/>
      </w:pPr>
    </w:p>
    <w:p w14:paraId="20862B98" w14:textId="77777777" w:rsidR="008C1E9D" w:rsidRDefault="008C1E9D" w:rsidP="008C1E9D">
      <w:pPr>
        <w:pStyle w:val="Title"/>
        <w:jc w:val="center"/>
      </w:pPr>
    </w:p>
    <w:p w14:paraId="7942A92E" w14:textId="1963B0E6" w:rsidR="00621593" w:rsidRDefault="00000000" w:rsidP="008C1E9D">
      <w:pPr>
        <w:pStyle w:val="Title"/>
        <w:jc w:val="center"/>
      </w:pPr>
      <w:r>
        <w:t>User's Guide</w:t>
      </w:r>
    </w:p>
    <w:sdt>
      <w:sdtPr>
        <w:alias w:val="Contents"/>
        <w:id w:val="326721903"/>
      </w:sdtPr>
      <w:sdtContent>
        <w:p w14:paraId="0D613E61" w14:textId="77777777" w:rsidR="00621593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66A2BBAB" w14:textId="459A061D" w:rsidR="00621593" w:rsidRDefault="00000000">
          <w:r>
            <w:fldChar w:fldCharType="end"/>
          </w:r>
          <w:r w:rsidR="008C1E9D" w:rsidRPr="008C1E9D">
            <w:rPr>
              <w:noProof/>
            </w:rPr>
            <w:t xml:space="preserve"> </w:t>
          </w:r>
        </w:p>
      </w:sdtContent>
    </w:sdt>
    <w:p w14:paraId="0C068450" w14:textId="5C63A020" w:rsidR="00621593" w:rsidRDefault="00000000" w:rsidP="008C1E9D">
      <w:pPr>
        <w:spacing w:after="120"/>
        <w:jc w:val="center"/>
      </w:pPr>
      <w:r>
        <w:rPr>
          <w:b/>
          <w:bCs/>
        </w:rPr>
        <w:t>Version 1.0</w:t>
      </w:r>
    </w:p>
    <w:p w14:paraId="710EA7D5" w14:textId="77777777" w:rsidR="00621593" w:rsidRDefault="00000000">
      <w:pPr>
        <w:pStyle w:val="Heading1"/>
        <w:pageBreakBefore/>
      </w:pPr>
      <w:r>
        <w:lastRenderedPageBreak/>
        <w:t>1. Introduction</w:t>
      </w:r>
    </w:p>
    <w:p w14:paraId="5A498E1D" w14:textId="77777777" w:rsidR="00621593" w:rsidRDefault="00000000">
      <w:pPr>
        <w:spacing w:after="120"/>
      </w:pPr>
      <w:proofErr w:type="spellStart"/>
      <w:r>
        <w:t>SourceTheVIN</w:t>
      </w:r>
      <w:proofErr w:type="spellEnd"/>
      <w:r>
        <w:t xml:space="preserve"> is a trade-in intake and appraisal tool for car dealerships. Dealership staff enter a vehicle's VIN, describe its condition and payoff, and upload photos. The Trade Desk reviews each submission, works out a valuation and sends a purchase offer. The seller can accept, decline or propose a different amount. Every step is tracked, and everyone involved is notified in the app and by email.</w:t>
      </w:r>
    </w:p>
    <w:p w14:paraId="52DDD26A" w14:textId="77777777" w:rsidR="00621593" w:rsidRDefault="00000000">
      <w:pPr>
        <w:pStyle w:val="Heading2"/>
      </w:pPr>
      <w:r>
        <w:t xml:space="preserve">1.1 Who uses </w:t>
      </w:r>
      <w:proofErr w:type="spellStart"/>
      <w:r>
        <w:t>SourceTheVIN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9"/>
        <w:gridCol w:w="5083"/>
        <w:gridCol w:w="2558"/>
      </w:tblGrid>
      <w:tr w:rsidR="00621593" w14:paraId="373440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E0B38" w14:textId="77777777" w:rsidR="00621593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50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12D99" w14:textId="77777777" w:rsidR="00621593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do</w:t>
            </w:r>
          </w:p>
        </w:tc>
        <w:tc>
          <w:tcPr>
            <w:tcW w:w="255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F20A6" w14:textId="77777777" w:rsidR="00621593" w:rsidRDefault="00000000">
            <w:r>
              <w:rPr>
                <w:b/>
                <w:bCs/>
                <w:color w:val="FFFFFF"/>
                <w:sz w:val="18"/>
                <w:szCs w:val="18"/>
              </w:rPr>
              <w:t>Your home page</w:t>
            </w:r>
          </w:p>
        </w:tc>
      </w:tr>
      <w:tr w:rsidR="00621593" w14:paraId="36971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BFB57" w14:textId="77777777" w:rsidR="00621593" w:rsidRDefault="00000000">
            <w:r>
              <w:rPr>
                <w:b/>
                <w:bCs/>
                <w:sz w:val="18"/>
                <w:szCs w:val="18"/>
              </w:rPr>
              <w:t>Seller</w:t>
            </w:r>
          </w:p>
        </w:tc>
        <w:tc>
          <w:tcPr>
            <w:tcW w:w="50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62E50" w14:textId="77777777" w:rsidR="00621593" w:rsidRDefault="00000000">
            <w:r>
              <w:rPr>
                <w:sz w:val="18"/>
                <w:szCs w:val="18"/>
              </w:rPr>
              <w:t>Submit trade-ins, track their status, respond to offers</w:t>
            </w:r>
          </w:p>
        </w:tc>
        <w:tc>
          <w:tcPr>
            <w:tcW w:w="255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BC0F9" w14:textId="77777777" w:rsidR="00621593" w:rsidRDefault="00000000">
            <w:r>
              <w:rPr>
                <w:sz w:val="18"/>
                <w:szCs w:val="18"/>
              </w:rPr>
              <w:t>Seller dashboard</w:t>
            </w:r>
          </w:p>
        </w:tc>
      </w:tr>
      <w:tr w:rsidR="00621593" w14:paraId="1B14F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F3354" w14:textId="77777777" w:rsidR="00621593" w:rsidRDefault="00000000">
            <w:r>
              <w:rPr>
                <w:b/>
                <w:bCs/>
                <w:sz w:val="18"/>
                <w:szCs w:val="18"/>
              </w:rPr>
              <w:t>Trade Desk</w:t>
            </w:r>
          </w:p>
        </w:tc>
        <w:tc>
          <w:tcPr>
            <w:tcW w:w="50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110E7" w14:textId="77777777" w:rsidR="00621593" w:rsidRDefault="00000000">
            <w:r>
              <w:rPr>
                <w:sz w:val="18"/>
                <w:szCs w:val="18"/>
              </w:rPr>
              <w:t>Review submissions, value vehicles, send and negotiate offers</w:t>
            </w:r>
          </w:p>
        </w:tc>
        <w:tc>
          <w:tcPr>
            <w:tcW w:w="255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263A2" w14:textId="77777777" w:rsidR="00621593" w:rsidRDefault="00000000">
            <w:r>
              <w:rPr>
                <w:sz w:val="18"/>
                <w:szCs w:val="18"/>
              </w:rPr>
              <w:t>Submission queue</w:t>
            </w:r>
          </w:p>
        </w:tc>
      </w:tr>
      <w:tr w:rsidR="00621593" w14:paraId="21A0E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BDD65" w14:textId="77777777" w:rsidR="00621593" w:rsidRDefault="00000000">
            <w:r>
              <w:rPr>
                <w:b/>
                <w:bCs/>
                <w:sz w:val="18"/>
                <w:szCs w:val="18"/>
              </w:rPr>
              <w:t>Administrator</w:t>
            </w:r>
          </w:p>
        </w:tc>
        <w:tc>
          <w:tcPr>
            <w:tcW w:w="508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927B7" w14:textId="77777777" w:rsidR="00621593" w:rsidRDefault="00000000">
            <w:r>
              <w:rPr>
                <w:sz w:val="18"/>
                <w:szCs w:val="18"/>
              </w:rPr>
              <w:t>Invite users, approve seller requests, manage roles and access</w:t>
            </w:r>
          </w:p>
        </w:tc>
        <w:tc>
          <w:tcPr>
            <w:tcW w:w="255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5378C" w14:textId="77777777" w:rsidR="00621593" w:rsidRDefault="00000000">
            <w:r>
              <w:rPr>
                <w:sz w:val="18"/>
                <w:szCs w:val="18"/>
              </w:rPr>
              <w:t>Users &amp; roles</w:t>
            </w:r>
          </w:p>
        </w:tc>
      </w:tr>
    </w:tbl>
    <w:p w14:paraId="359126A2" w14:textId="77777777" w:rsidR="00621593" w:rsidRDefault="00621593">
      <w:pPr>
        <w:spacing w:after="120"/>
      </w:pPr>
    </w:p>
    <w:p w14:paraId="1C83D5BE" w14:textId="77777777" w:rsidR="00621593" w:rsidRDefault="00000000">
      <w:pPr>
        <w:pStyle w:val="Heading2"/>
      </w:pPr>
      <w:r>
        <w:t>1.2 What you need</w:t>
      </w:r>
    </w:p>
    <w:p w14:paraId="08AB990B" w14:textId="77777777" w:rsidR="00621593" w:rsidRDefault="00000000">
      <w:pPr>
        <w:pStyle w:val="ListParagraph"/>
        <w:numPr>
          <w:ilvl w:val="0"/>
          <w:numId w:val="2"/>
        </w:numPr>
      </w:pPr>
      <w:r>
        <w:t>A modern web browser (Chrome, Safari, Firefox or Edge) on a computer, tablet or phone.</w:t>
      </w:r>
    </w:p>
    <w:p w14:paraId="3A1AE542" w14:textId="77777777" w:rsidR="00621593" w:rsidRDefault="00000000">
      <w:pPr>
        <w:pStyle w:val="ListParagraph"/>
        <w:numPr>
          <w:ilvl w:val="0"/>
          <w:numId w:val="2"/>
        </w:numPr>
      </w:pPr>
      <w:r>
        <w:t>For sellers: a phone or tablet with a camera makes photo capture easiest.</w:t>
      </w:r>
    </w:p>
    <w:p w14:paraId="34D9D989" w14:textId="77777777" w:rsidR="00621593" w:rsidRDefault="00000000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>
        <w:t>SourceTheVIN</w:t>
      </w:r>
      <w:proofErr w:type="spellEnd"/>
      <w:r>
        <w:t xml:space="preserve"> web address from your administrator: </w:t>
      </w:r>
      <w:r>
        <w:rPr>
          <w:rFonts w:ascii="Consolas" w:eastAsia="Consolas" w:hAnsi="Consolas" w:cs="Consolas"/>
          <w:color w:val="1F4E79"/>
        </w:rPr>
        <w:t>https://&lt;YOUR_SOURCETHEVIN_URL&gt;</w:t>
      </w:r>
    </w:p>
    <w:p w14:paraId="247B3E54" w14:textId="77777777" w:rsidR="00621593" w:rsidRDefault="00000000">
      <w:pPr>
        <w:pStyle w:val="Heading1"/>
        <w:pageBreakBefore/>
      </w:pPr>
      <w:r>
        <w:lastRenderedPageBreak/>
        <w:t>2. Getting Started</w:t>
      </w:r>
    </w:p>
    <w:p w14:paraId="2712E306" w14:textId="77777777" w:rsidR="00621593" w:rsidRDefault="00000000">
      <w:pPr>
        <w:pStyle w:val="Heading2"/>
      </w:pPr>
      <w:r>
        <w:t>2.1 Getting an account</w:t>
      </w:r>
    </w:p>
    <w:p w14:paraId="1A9C3419" w14:textId="77777777" w:rsidR="00621593" w:rsidRDefault="00000000">
      <w:pPr>
        <w:spacing w:after="120"/>
      </w:pPr>
      <w:r>
        <w:t>There are two ways to get an account:</w:t>
      </w:r>
    </w:p>
    <w:p w14:paraId="75877187" w14:textId="77777777" w:rsidR="00621593" w:rsidRDefault="00000000">
      <w:pPr>
        <w:spacing w:after="120"/>
      </w:pPr>
      <w:r>
        <w:rPr>
          <w:b/>
          <w:bCs/>
        </w:rPr>
        <w:t>Invited by an administrator.</w:t>
      </w:r>
      <w:r>
        <w:t xml:space="preserve"> You'll receive an email with a temporary password. Go to the sign-in page, sign in with your email and that temporary password, then choose your own password (see 2.3).</w:t>
      </w:r>
    </w:p>
    <w:p w14:paraId="681B4F10" w14:textId="77777777" w:rsidR="00621593" w:rsidRDefault="00000000">
      <w:pPr>
        <w:spacing w:after="120"/>
      </w:pPr>
      <w:r>
        <w:rPr>
          <w:b/>
          <w:bCs/>
        </w:rPr>
        <w:t>Requesting seller access yourself.</w:t>
      </w:r>
    </w:p>
    <w:p w14:paraId="7AB4FEC9" w14:textId="77777777" w:rsidR="00621593" w:rsidRDefault="00000000">
      <w:pPr>
        <w:pStyle w:val="ListParagraph"/>
        <w:numPr>
          <w:ilvl w:val="0"/>
          <w:numId w:val="3"/>
        </w:numPr>
      </w:pPr>
      <w:r>
        <w:t xml:space="preserve">On the sign-in page, click </w:t>
      </w:r>
      <w:r>
        <w:rPr>
          <w:b/>
          <w:bCs/>
        </w:rPr>
        <w:t>Request seller access</w:t>
      </w:r>
      <w:r>
        <w:t>.</w:t>
      </w:r>
    </w:p>
    <w:p w14:paraId="0C9F6D64" w14:textId="77777777" w:rsidR="00621593" w:rsidRDefault="00000000">
      <w:pPr>
        <w:pStyle w:val="ListParagraph"/>
        <w:numPr>
          <w:ilvl w:val="0"/>
          <w:numId w:val="3"/>
        </w:numPr>
      </w:pPr>
      <w:r>
        <w:t>Enter your email, a password (at least 10 characters), your dealership name, dealer license number and phone number.</w:t>
      </w:r>
    </w:p>
    <w:p w14:paraId="5B345F48" w14:textId="77777777" w:rsidR="00621593" w:rsidRDefault="00000000"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Request seller access</w:t>
      </w:r>
      <w:r>
        <w:t>. You'll see "Request received".</w:t>
      </w:r>
    </w:p>
    <w:p w14:paraId="033831B7" w14:textId="77777777" w:rsidR="00621593" w:rsidRDefault="00000000">
      <w:pPr>
        <w:pStyle w:val="ListParagraph"/>
        <w:numPr>
          <w:ilvl w:val="0"/>
          <w:numId w:val="3"/>
        </w:numPr>
      </w:pPr>
      <w:r>
        <w:t>An administrator reviews your request. You'll get an email when you're approved, and then you can sign in.</w:t>
      </w:r>
    </w:p>
    <w:p w14:paraId="1DD7E3D1" w14:textId="77777777" w:rsidR="00621593" w:rsidRDefault="00000000">
      <w:pPr>
        <w:pBdr>
          <w:left w:val="single" w:sz="18" w:space="8" w:color="3B82F6"/>
        </w:pBdr>
        <w:shd w:val="clear" w:color="auto" w:fill="EEF4FD"/>
        <w:spacing w:before="80" w:after="120"/>
        <w:ind w:left="360"/>
      </w:pPr>
      <w:r>
        <w:t>Fill in every field, including dealership name and license number, even though they are marked "(optional)". The request will not go through without them.</w:t>
      </w:r>
    </w:p>
    <w:p w14:paraId="7E4B9474" w14:textId="77777777" w:rsidR="00621593" w:rsidRDefault="00000000">
      <w:pPr>
        <w:pStyle w:val="Heading2"/>
      </w:pPr>
      <w:r>
        <w:t>2.2 Signing in</w:t>
      </w:r>
    </w:p>
    <w:p w14:paraId="348B1A95" w14:textId="77777777" w:rsidR="00621593" w:rsidRDefault="00000000">
      <w:pPr>
        <w:pStyle w:val="ListParagraph"/>
        <w:numPr>
          <w:ilvl w:val="0"/>
          <w:numId w:val="4"/>
        </w:numPr>
      </w:pPr>
      <w:r>
        <w:t xml:space="preserve">Go to the </w:t>
      </w:r>
      <w:proofErr w:type="spellStart"/>
      <w:r>
        <w:t>SourceTheVIN</w:t>
      </w:r>
      <w:proofErr w:type="spellEnd"/>
      <w:r>
        <w:t xml:space="preserve"> web address.</w:t>
      </w:r>
    </w:p>
    <w:p w14:paraId="578783F2" w14:textId="77777777" w:rsidR="00621593" w:rsidRDefault="00000000">
      <w:pPr>
        <w:pStyle w:val="ListParagraph"/>
        <w:numPr>
          <w:ilvl w:val="0"/>
          <w:numId w:val="4"/>
        </w:numPr>
      </w:pPr>
      <w:r>
        <w:t xml:space="preserve">Enter your </w:t>
      </w:r>
      <w:r>
        <w:rPr>
          <w:b/>
          <w:bCs/>
        </w:rPr>
        <w:t>Email</w:t>
      </w:r>
      <w:r>
        <w:t xml:space="preserve"> and </w:t>
      </w:r>
      <w:r>
        <w:rPr>
          <w:b/>
          <w:bCs/>
        </w:rPr>
        <w:t>Password</w:t>
      </w:r>
      <w:r>
        <w:t>. Click the eye icon to show or hide what you've typed.</w:t>
      </w:r>
    </w:p>
    <w:p w14:paraId="04DDAF23" w14:textId="77777777" w:rsidR="00621593" w:rsidRDefault="00000000"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Sign in</w:t>
      </w:r>
      <w:r>
        <w:t>. You're taken to your home page.</w:t>
      </w:r>
    </w:p>
    <w:p w14:paraId="47948B7C" w14:textId="77777777" w:rsidR="00621593" w:rsidRDefault="00000000">
      <w:pPr>
        <w:spacing w:after="120"/>
      </w:pPr>
      <w:r>
        <w:t>You stay signed in when you reload or reopen the browser. Signing in on another device or browser signs out your previous session.</w:t>
      </w:r>
    </w:p>
    <w:p w14:paraId="28B7EF9C" w14:textId="77777777" w:rsidR="00621593" w:rsidRDefault="00000000">
      <w:pPr>
        <w:pStyle w:val="Heading2"/>
      </w:pPr>
      <w:r>
        <w:t>2.3 Changing a temporary password</w:t>
      </w:r>
    </w:p>
    <w:p w14:paraId="33700C2A" w14:textId="77777777" w:rsidR="00621593" w:rsidRDefault="00000000">
      <w:pPr>
        <w:spacing w:after="120"/>
      </w:pPr>
      <w:r>
        <w:t>If you were invited, or an administrator reset your password, you'll be asked to choose a new one before you can continue:</w:t>
      </w:r>
    </w:p>
    <w:p w14:paraId="6C8F6E96" w14:textId="77777777" w:rsidR="00621593" w:rsidRDefault="00000000">
      <w:pPr>
        <w:pStyle w:val="ListParagraph"/>
        <w:numPr>
          <w:ilvl w:val="0"/>
          <w:numId w:val="5"/>
        </w:numPr>
      </w:pPr>
      <w:r>
        <w:t xml:space="preserve">Enter the </w:t>
      </w:r>
      <w:r>
        <w:rPr>
          <w:b/>
          <w:bCs/>
        </w:rPr>
        <w:t>Temporary password</w:t>
      </w:r>
      <w:r>
        <w:t xml:space="preserve"> from your email.</w:t>
      </w:r>
    </w:p>
    <w:p w14:paraId="55926DB2" w14:textId="77777777" w:rsidR="00621593" w:rsidRDefault="00000000">
      <w:pPr>
        <w:pStyle w:val="ListParagraph"/>
        <w:numPr>
          <w:ilvl w:val="0"/>
          <w:numId w:val="5"/>
        </w:numPr>
      </w:pPr>
      <w:r>
        <w:t xml:space="preserve">Enter a </w:t>
      </w:r>
      <w:proofErr w:type="gramStart"/>
      <w:r>
        <w:rPr>
          <w:b/>
          <w:bCs/>
        </w:rPr>
        <w:t>New</w:t>
      </w:r>
      <w:proofErr w:type="gramEnd"/>
      <w:r>
        <w:rPr>
          <w:b/>
          <w:bCs/>
        </w:rPr>
        <w:t xml:space="preserve"> password</w:t>
      </w:r>
      <w:r>
        <w:t xml:space="preserve"> of at least 10 characters.</w:t>
      </w:r>
    </w:p>
    <w:p w14:paraId="6D873395" w14:textId="77777777" w:rsidR="00621593" w:rsidRDefault="00000000"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Set new password</w:t>
      </w:r>
      <w:r>
        <w:t>.</w:t>
      </w:r>
    </w:p>
    <w:p w14:paraId="76D2C6DF" w14:textId="77777777" w:rsidR="00621593" w:rsidRDefault="00000000">
      <w:pPr>
        <w:pStyle w:val="Heading2"/>
      </w:pPr>
      <w:r>
        <w:t>2.4 Signing out</w:t>
      </w:r>
    </w:p>
    <w:p w14:paraId="0F2460DC" w14:textId="77777777" w:rsidR="00621593" w:rsidRDefault="00000000">
      <w:pPr>
        <w:spacing w:after="120"/>
      </w:pPr>
      <w:r>
        <w:t xml:space="preserve">Click </w:t>
      </w:r>
      <w:r>
        <w:rPr>
          <w:b/>
          <w:bCs/>
        </w:rPr>
        <w:t>Sign out</w:t>
      </w:r>
      <w:r>
        <w:t xml:space="preserve"> at the top right of any page.</w:t>
      </w:r>
    </w:p>
    <w:p w14:paraId="01A4978A" w14:textId="77777777" w:rsidR="00621593" w:rsidRDefault="00000000">
      <w:pPr>
        <w:pStyle w:val="Heading2"/>
      </w:pPr>
      <w:r>
        <w:t>2.5 Notifications</w:t>
      </w:r>
    </w:p>
    <w:p w14:paraId="225644C7" w14:textId="77777777" w:rsidR="00621593" w:rsidRDefault="00000000">
      <w:pPr>
        <w:spacing w:after="120"/>
      </w:pPr>
      <w:r>
        <w:t>The bell icon at the top of each page shows how many unread notifications you have (up to "9+"). It updates automatically about every 20 seconds.</w:t>
      </w:r>
    </w:p>
    <w:p w14:paraId="6299503F" w14:textId="77777777" w:rsidR="00621593" w:rsidRDefault="00000000">
      <w:pPr>
        <w:pStyle w:val="ListParagraph"/>
        <w:numPr>
          <w:ilvl w:val="0"/>
          <w:numId w:val="2"/>
        </w:numPr>
      </w:pPr>
      <w:r>
        <w:t>Click the bell to see your 20 most recent notifications. Unread ones are tinted blue.</w:t>
      </w:r>
    </w:p>
    <w:p w14:paraId="2EA870F2" w14:textId="77777777" w:rsidR="00621593" w:rsidRDefault="00000000">
      <w:pPr>
        <w:pStyle w:val="ListParagraph"/>
        <w:numPr>
          <w:ilvl w:val="0"/>
          <w:numId w:val="2"/>
        </w:numPr>
      </w:pPr>
      <w:r>
        <w:t>Click a notification to mark it read and go straight to the related page.</w:t>
      </w:r>
    </w:p>
    <w:p w14:paraId="0F01ACF0" w14:textId="77777777" w:rsidR="00621593" w:rsidRDefault="00000000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Mark all read</w:t>
      </w:r>
      <w:r>
        <w:t xml:space="preserve"> to clear them all.</w:t>
      </w:r>
    </w:p>
    <w:p w14:paraId="4E542F6E" w14:textId="77777777" w:rsidR="00621593" w:rsidRDefault="00000000">
      <w:pPr>
        <w:spacing w:after="120"/>
      </w:pPr>
      <w:r>
        <w:t>You also receive an email for each notification, so you'll know when something needs your attention even when you're not signed in.</w:t>
      </w:r>
    </w:p>
    <w:p w14:paraId="0EAC6A4D" w14:textId="77777777" w:rsidR="00621593" w:rsidRDefault="00000000">
      <w:pPr>
        <w:pStyle w:val="Heading1"/>
        <w:pageBreakBefore/>
      </w:pPr>
      <w:r>
        <w:lastRenderedPageBreak/>
        <w:t>3. Seller Guide</w:t>
      </w:r>
    </w:p>
    <w:p w14:paraId="0776CF90" w14:textId="77777777" w:rsidR="00621593" w:rsidRDefault="00000000">
      <w:pPr>
        <w:pStyle w:val="Heading2"/>
      </w:pPr>
      <w:r>
        <w:t>3.1 Your dashboard</w:t>
      </w:r>
    </w:p>
    <w:p w14:paraId="740574A4" w14:textId="77777777" w:rsidR="00621593" w:rsidRDefault="00000000">
      <w:pPr>
        <w:spacing w:after="120"/>
      </w:pPr>
      <w:r>
        <w:t>Your dashboard shows:</w:t>
      </w:r>
    </w:p>
    <w:p w14:paraId="1058B3AA" w14:textId="77777777" w:rsidR="00621593" w:rsidRDefault="00000000"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  <w:bCs/>
        </w:rPr>
        <w:t>Trade-in submission</w:t>
      </w:r>
      <w:r>
        <w:t xml:space="preserve"> card with an </w:t>
      </w:r>
      <w:r>
        <w:rPr>
          <w:b/>
          <w:bCs/>
        </w:rPr>
        <w:t>Enter VIN →</w:t>
      </w:r>
      <w:r>
        <w:t xml:space="preserve"> button to start a new trade-in.</w:t>
      </w:r>
    </w:p>
    <w:p w14:paraId="35F12C71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Recent submissions</w:t>
      </w:r>
      <w:r>
        <w:t xml:space="preserve">: your 10 most recent trade-ins with the vehicle, reference ID (for example </w:t>
      </w:r>
      <w:r>
        <w:rPr>
          <w:rFonts w:ascii="Consolas" w:eastAsia="Consolas" w:hAnsi="Consolas" w:cs="Consolas"/>
          <w:color w:val="1F4E79"/>
        </w:rPr>
        <w:t>STV-2026-00042</w:t>
      </w:r>
      <w:r>
        <w:t>) and status.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4"/>
        <w:gridCol w:w="6786"/>
      </w:tblGrid>
      <w:tr w:rsidR="00621593" w14:paraId="5B258B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9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2C0EC" w14:textId="77777777" w:rsidR="0062159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78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FD75B" w14:textId="77777777" w:rsidR="00621593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621593" w14:paraId="125F3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CA7B1" w14:textId="77777777" w:rsidR="00621593" w:rsidRDefault="00000000"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678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A1973" w14:textId="77777777" w:rsidR="00621593" w:rsidRDefault="00000000">
            <w:r>
              <w:rPr>
                <w:sz w:val="18"/>
                <w:szCs w:val="18"/>
              </w:rPr>
              <w:t xml:space="preserve">Not yet submitted. Click it to keep working, or click </w:t>
            </w:r>
            <w:r>
              <w:rPr>
                <w:b/>
                <w:bCs/>
                <w:sz w:val="18"/>
                <w:szCs w:val="18"/>
              </w:rPr>
              <w:t>Delete</w:t>
            </w:r>
            <w:r>
              <w:rPr>
                <w:sz w:val="18"/>
                <w:szCs w:val="18"/>
              </w:rPr>
              <w:t xml:space="preserve"> to remove it</w:t>
            </w:r>
          </w:p>
        </w:tc>
      </w:tr>
      <w:tr w:rsidR="00621593" w14:paraId="3EE39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5E141" w14:textId="77777777" w:rsidR="00621593" w:rsidRDefault="00000000">
            <w:r>
              <w:rPr>
                <w:b/>
                <w:bCs/>
                <w:sz w:val="18"/>
                <w:szCs w:val="18"/>
              </w:rPr>
              <w:t>New</w:t>
            </w:r>
          </w:p>
        </w:tc>
        <w:tc>
          <w:tcPr>
            <w:tcW w:w="678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F6A08" w14:textId="77777777" w:rsidR="00621593" w:rsidRDefault="00000000">
            <w:r>
              <w:rPr>
                <w:sz w:val="18"/>
                <w:szCs w:val="18"/>
              </w:rPr>
              <w:t>Submitted and waiting for the Trade Desk</w:t>
            </w:r>
          </w:p>
        </w:tc>
      </w:tr>
      <w:tr w:rsidR="00621593" w14:paraId="1BC53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AA077" w14:textId="77777777" w:rsidR="00621593" w:rsidRDefault="00000000">
            <w:r>
              <w:rPr>
                <w:b/>
                <w:bCs/>
                <w:sz w:val="18"/>
                <w:szCs w:val="18"/>
              </w:rPr>
              <w:t>Offer sent</w:t>
            </w:r>
          </w:p>
        </w:tc>
        <w:tc>
          <w:tcPr>
            <w:tcW w:w="678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ABC43" w14:textId="77777777" w:rsidR="00621593" w:rsidRDefault="00000000">
            <w:r>
              <w:rPr>
                <w:sz w:val="18"/>
                <w:szCs w:val="18"/>
              </w:rPr>
              <w:t>The Trade Desk has made you an offer. Open it to respond</w:t>
            </w:r>
          </w:p>
        </w:tc>
      </w:tr>
      <w:tr w:rsidR="00621593" w14:paraId="16647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59972" w14:textId="77777777" w:rsidR="00621593" w:rsidRDefault="00000000">
            <w:r>
              <w:rPr>
                <w:b/>
                <w:bCs/>
                <w:sz w:val="18"/>
                <w:szCs w:val="18"/>
              </w:rPr>
              <w:t>Accepted</w:t>
            </w:r>
          </w:p>
        </w:tc>
        <w:tc>
          <w:tcPr>
            <w:tcW w:w="678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CB40F" w14:textId="77777777" w:rsidR="00621593" w:rsidRDefault="00000000">
            <w:r>
              <w:rPr>
                <w:sz w:val="18"/>
                <w:szCs w:val="18"/>
              </w:rPr>
              <w:t>The trade is agreed</w:t>
            </w:r>
          </w:p>
        </w:tc>
      </w:tr>
      <w:tr w:rsidR="00621593" w14:paraId="60877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A2706" w14:textId="77777777" w:rsidR="00621593" w:rsidRDefault="00000000">
            <w:r>
              <w:rPr>
                <w:b/>
                <w:bCs/>
                <w:sz w:val="18"/>
                <w:szCs w:val="18"/>
              </w:rPr>
              <w:t>Declined</w:t>
            </w:r>
          </w:p>
        </w:tc>
        <w:tc>
          <w:tcPr>
            <w:tcW w:w="678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7E421" w14:textId="77777777" w:rsidR="00621593" w:rsidRDefault="00000000">
            <w:r>
              <w:rPr>
                <w:sz w:val="18"/>
                <w:szCs w:val="18"/>
              </w:rPr>
              <w:t>The trade has ended without agreement</w:t>
            </w:r>
          </w:p>
        </w:tc>
      </w:tr>
    </w:tbl>
    <w:p w14:paraId="48BBB6DC" w14:textId="77777777" w:rsidR="00621593" w:rsidRDefault="00621593">
      <w:pPr>
        <w:spacing w:after="120"/>
      </w:pPr>
    </w:p>
    <w:p w14:paraId="6462E80B" w14:textId="77777777" w:rsidR="00621593" w:rsidRDefault="00000000">
      <w:pPr>
        <w:pStyle w:val="Heading2"/>
      </w:pPr>
      <w:r>
        <w:t>3.2 Submitting a trade-in</w:t>
      </w:r>
    </w:p>
    <w:p w14:paraId="416CCAD5" w14:textId="77777777" w:rsidR="00621593" w:rsidRDefault="00000000">
      <w:pPr>
        <w:spacing w:after="120"/>
      </w:pPr>
      <w:r>
        <w:t xml:space="preserve">Click </w:t>
      </w:r>
      <w:r>
        <w:rPr>
          <w:b/>
          <w:bCs/>
        </w:rPr>
        <w:t>Enter VIN →</w:t>
      </w:r>
      <w:r>
        <w:t xml:space="preserve">. The trade-in wizard has six steps. A progress bar shows where you are. Use </w:t>
      </w:r>
      <w:r>
        <w:rPr>
          <w:b/>
          <w:bCs/>
        </w:rPr>
        <w:t>← Back</w:t>
      </w:r>
      <w:r>
        <w:t xml:space="preserve"> to return to an earlier </w:t>
      </w:r>
      <w:proofErr w:type="gramStart"/>
      <w:r>
        <w:t>step, and</w:t>
      </w:r>
      <w:proofErr w:type="gramEnd"/>
      <w:r>
        <w:t xml:space="preserve"> </w:t>
      </w:r>
      <w:r>
        <w:rPr>
          <w:b/>
          <w:bCs/>
        </w:rPr>
        <w:t>Save &amp; exit</w:t>
      </w:r>
      <w:r>
        <w:t xml:space="preserve"> to finish later.</w:t>
      </w:r>
    </w:p>
    <w:p w14:paraId="05AE293F" w14:textId="77777777" w:rsidR="00621593" w:rsidRDefault="00000000">
      <w:pPr>
        <w:spacing w:after="120"/>
      </w:pPr>
      <w:r>
        <w:t>Your work is saved automatically as you type. A draft appears on your dashboard as soon as the VIN has been decoded.</w:t>
      </w:r>
    </w:p>
    <w:p w14:paraId="0570FD87" w14:textId="77777777" w:rsidR="00621593" w:rsidRDefault="00000000">
      <w:pPr>
        <w:pStyle w:val="Heading3"/>
      </w:pPr>
      <w:r>
        <w:t>Step 1 — VIN</w:t>
      </w:r>
    </w:p>
    <w:p w14:paraId="5ABADAE4" w14:textId="77777777" w:rsidR="00621593" w:rsidRDefault="00000000">
      <w:pPr>
        <w:pStyle w:val="ListParagraph"/>
        <w:numPr>
          <w:ilvl w:val="0"/>
          <w:numId w:val="6"/>
        </w:numPr>
      </w:pPr>
      <w:r>
        <w:t>Type or paste the 17-character VIN. Letters are converted to capitals automatically.</w:t>
      </w:r>
    </w:p>
    <w:p w14:paraId="4D6C352B" w14:textId="77777777" w:rsidR="00621593" w:rsidRDefault="00000000">
      <w:pPr>
        <w:pStyle w:val="ListParagraph"/>
        <w:numPr>
          <w:ilvl w:val="0"/>
          <w:numId w:val="6"/>
        </w:numPr>
      </w:pPr>
      <w:r>
        <w:t>Under the field you'll see a character count and, once you reach 17, whether the VIN's check digit is valid. An "invalid" checksum is only a warning; check for typos.</w:t>
      </w:r>
    </w:p>
    <w:p w14:paraId="4B409261" w14:textId="77777777" w:rsidR="00621593" w:rsidRDefault="00000000"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Decode VIN</w:t>
      </w:r>
      <w:r>
        <w:t>.</w:t>
      </w:r>
    </w:p>
    <w:p w14:paraId="073C7253" w14:textId="77777777" w:rsidR="00621593" w:rsidRDefault="00000000">
      <w:pPr>
        <w:pBdr>
          <w:left w:val="single" w:sz="18" w:space="8" w:color="3B82F6"/>
        </w:pBdr>
        <w:shd w:val="clear" w:color="auto" w:fill="EEF4FD"/>
        <w:spacing w:before="80" w:after="120"/>
        <w:ind w:left="360"/>
      </w:pPr>
      <w:r>
        <w:rPr>
          <w:b/>
          <w:bCs/>
        </w:rPr>
        <w:t>VIN tips:</w:t>
      </w:r>
      <w:r>
        <w:t xml:space="preserve"> VINs never contain the letters I, O or Q (they're easily confused with 1 and 0). The VIN is on the driver-side dashboard (visible through the windshield), the driver's door jamb, and the registration and title documents.</w:t>
      </w:r>
    </w:p>
    <w:p w14:paraId="34FAA0E3" w14:textId="77777777" w:rsidR="00621593" w:rsidRDefault="00000000">
      <w:pPr>
        <w:spacing w:after="120"/>
      </w:pPr>
      <w:r>
        <w:t>If you see "This VIN could not be decoded", check each character and try again. If you see "Unable to reach the VIN decode service", wait a moment and try again.</w:t>
      </w:r>
    </w:p>
    <w:p w14:paraId="0DFAE9ED" w14:textId="77777777" w:rsidR="00621593" w:rsidRDefault="00000000">
      <w:pPr>
        <w:pStyle w:val="Heading3"/>
      </w:pPr>
      <w:r>
        <w:t>Step 2 — Vehicle info</w:t>
      </w:r>
    </w:p>
    <w:p w14:paraId="6DECEB2F" w14:textId="77777777" w:rsidR="00621593" w:rsidRDefault="00000000">
      <w:pPr>
        <w:spacing w:after="120"/>
      </w:pPr>
      <w:r>
        <w:t>The year, make, model, trim, drivetrain and engine are filled in from the VIN decode. Check them, correct anything that's wrong, and enter:</w:t>
      </w:r>
    </w:p>
    <w:p w14:paraId="35074BDB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Mileage</w:t>
      </w:r>
      <w:r>
        <w:t xml:space="preserve"> (whole miles, as shown on the odometer)</w:t>
      </w:r>
    </w:p>
    <w:p w14:paraId="73F5EC0B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Color</w:t>
      </w:r>
    </w:p>
    <w:p w14:paraId="3C6D59E2" w14:textId="77777777" w:rsidR="00621593" w:rsidRDefault="00000000">
      <w:pPr>
        <w:spacing w:after="120"/>
      </w:pPr>
      <w:r>
        <w:t xml:space="preserve">Click </w:t>
      </w:r>
      <w:r>
        <w:rPr>
          <w:b/>
          <w:bCs/>
        </w:rPr>
        <w:t>Continue</w:t>
      </w:r>
      <w:r>
        <w:t>.</w:t>
      </w:r>
    </w:p>
    <w:p w14:paraId="4A1DFE8E" w14:textId="77777777" w:rsidR="00621593" w:rsidRDefault="00000000">
      <w:pPr>
        <w:pStyle w:val="Heading3"/>
      </w:pPr>
      <w:r>
        <w:t>Step 3 — Condition</w:t>
      </w:r>
    </w:p>
    <w:p w14:paraId="7BBB640D" w14:textId="77777777" w:rsidR="00621593" w:rsidRDefault="00000000">
      <w:pPr>
        <w:spacing w:after="120"/>
      </w:pPr>
      <w:r>
        <w:t>Answer honestly. The condition drives the offer.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8"/>
        <w:gridCol w:w="6202"/>
      </w:tblGrid>
      <w:tr w:rsidR="00621593" w14:paraId="70132F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7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A3816" w14:textId="77777777" w:rsidR="00621593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62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69D74" w14:textId="77777777" w:rsidR="00621593" w:rsidRDefault="00000000">
            <w:r>
              <w:rPr>
                <w:b/>
                <w:bCs/>
                <w:color w:val="FFFFFF"/>
                <w:sz w:val="18"/>
                <w:szCs w:val="18"/>
              </w:rPr>
              <w:t>Options</w:t>
            </w:r>
          </w:p>
        </w:tc>
      </w:tr>
      <w:tr w:rsidR="00621593" w14:paraId="00C7A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127F9" w14:textId="77777777" w:rsidR="00621593" w:rsidRDefault="00000000">
            <w:r>
              <w:rPr>
                <w:sz w:val="18"/>
                <w:szCs w:val="18"/>
              </w:rPr>
              <w:t>Mechanical — runs &amp; drives?</w:t>
            </w:r>
          </w:p>
        </w:tc>
        <w:tc>
          <w:tcPr>
            <w:tcW w:w="62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74E67" w14:textId="77777777" w:rsidR="00621593" w:rsidRDefault="00000000">
            <w:r>
              <w:rPr>
                <w:sz w:val="18"/>
                <w:szCs w:val="18"/>
              </w:rPr>
              <w:t>Yes / Starts only / No</w:t>
            </w:r>
          </w:p>
        </w:tc>
      </w:tr>
      <w:tr w:rsidR="00621593" w14:paraId="2A852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5939C" w14:textId="77777777" w:rsidR="00621593" w:rsidRDefault="00000000">
            <w:r>
              <w:rPr>
                <w:sz w:val="18"/>
                <w:szCs w:val="18"/>
              </w:rPr>
              <w:t>Warning lights on?</w:t>
            </w:r>
          </w:p>
        </w:tc>
        <w:tc>
          <w:tcPr>
            <w:tcW w:w="62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C736F" w14:textId="77777777" w:rsidR="00621593" w:rsidRDefault="00000000">
            <w:r>
              <w:rPr>
                <w:sz w:val="18"/>
                <w:szCs w:val="18"/>
              </w:rPr>
              <w:t>None / Check engine / Other (then describe which light)</w:t>
            </w:r>
          </w:p>
        </w:tc>
      </w:tr>
      <w:tr w:rsidR="00621593" w14:paraId="778FC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AED28" w14:textId="77777777" w:rsidR="00621593" w:rsidRDefault="00000000">
            <w:r>
              <w:rPr>
                <w:sz w:val="18"/>
                <w:szCs w:val="18"/>
              </w:rPr>
              <w:lastRenderedPageBreak/>
              <w:t>Structural / accident history</w:t>
            </w:r>
          </w:p>
        </w:tc>
        <w:tc>
          <w:tcPr>
            <w:tcW w:w="62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8FC9C" w14:textId="77777777" w:rsidR="00621593" w:rsidRDefault="00000000">
            <w:r>
              <w:rPr>
                <w:sz w:val="18"/>
                <w:szCs w:val="18"/>
              </w:rPr>
              <w:t>Clean — no known damage / Prior accident — repaired / Prior accident — needs repair</w:t>
            </w:r>
          </w:p>
        </w:tc>
      </w:tr>
      <w:tr w:rsidR="00621593" w14:paraId="791FA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03F10" w14:textId="77777777" w:rsidR="00621593" w:rsidRDefault="00000000">
            <w:r>
              <w:rPr>
                <w:sz w:val="18"/>
                <w:szCs w:val="18"/>
              </w:rPr>
              <w:t>Cosmetic</w:t>
            </w:r>
          </w:p>
        </w:tc>
        <w:tc>
          <w:tcPr>
            <w:tcW w:w="62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028F2" w14:textId="77777777" w:rsidR="00621593" w:rsidRDefault="00000000">
            <w:r>
              <w:rPr>
                <w:sz w:val="18"/>
                <w:szCs w:val="18"/>
              </w:rPr>
              <w:t>Select any that apply: Minor scratches, Dents, Curbed wheels, Interior wear</w:t>
            </w:r>
          </w:p>
        </w:tc>
      </w:tr>
      <w:tr w:rsidR="00621593" w14:paraId="633B5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8CBCF" w14:textId="77777777" w:rsidR="00621593" w:rsidRDefault="00000000">
            <w:r>
              <w:rPr>
                <w:sz w:val="18"/>
                <w:szCs w:val="18"/>
              </w:rPr>
              <w:t>Tire condition</w:t>
            </w:r>
          </w:p>
        </w:tc>
        <w:tc>
          <w:tcPr>
            <w:tcW w:w="62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FB1F9" w14:textId="77777777" w:rsidR="00621593" w:rsidRDefault="00000000">
            <w:r>
              <w:rPr>
                <w:sz w:val="18"/>
                <w:szCs w:val="18"/>
              </w:rPr>
              <w:t>Good / Fair / Poor</w:t>
            </w:r>
          </w:p>
        </w:tc>
      </w:tr>
      <w:tr w:rsidR="00621593" w14:paraId="355A2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50BA4" w14:textId="77777777" w:rsidR="00621593" w:rsidRDefault="00000000">
            <w:r>
              <w:rPr>
                <w:sz w:val="18"/>
                <w:szCs w:val="18"/>
              </w:rPr>
              <w:t>Windshield</w:t>
            </w:r>
          </w:p>
        </w:tc>
        <w:tc>
          <w:tcPr>
            <w:tcW w:w="62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C77BB" w14:textId="77777777" w:rsidR="00621593" w:rsidRDefault="00000000">
            <w:r>
              <w:rPr>
                <w:sz w:val="18"/>
                <w:szCs w:val="18"/>
              </w:rPr>
              <w:t>Good / Fair / Poor</w:t>
            </w:r>
          </w:p>
        </w:tc>
      </w:tr>
    </w:tbl>
    <w:p w14:paraId="5DFE2173" w14:textId="77777777" w:rsidR="00621593" w:rsidRDefault="00621593">
      <w:pPr>
        <w:spacing w:after="120"/>
      </w:pPr>
    </w:p>
    <w:p w14:paraId="7956202D" w14:textId="77777777" w:rsidR="00621593" w:rsidRDefault="00000000">
      <w:pPr>
        <w:pStyle w:val="Heading3"/>
      </w:pPr>
      <w:r>
        <w:t>Step 4 — Trade &amp; payoff</w:t>
      </w:r>
    </w:p>
    <w:p w14:paraId="781D51A9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Customer's expected allowance</w:t>
      </w:r>
      <w:r>
        <w:t>: what the customer hopes to get for the vehicle.</w:t>
      </w:r>
    </w:p>
    <w:p w14:paraId="17D2AF37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Lien / payoff status</w:t>
      </w:r>
      <w:r>
        <w:t>: "No lien — clear title" or "Active lien — payoff required".</w:t>
      </w:r>
    </w:p>
    <w:p w14:paraId="08989D56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Payoff amount</w:t>
      </w:r>
      <w:r>
        <w:t xml:space="preserve"> and </w:t>
      </w:r>
      <w:r>
        <w:rPr>
          <w:b/>
          <w:bCs/>
        </w:rPr>
        <w:t>Lienholder</w:t>
      </w:r>
      <w:r>
        <w:t>: fill these in if there's an active lien.</w:t>
      </w:r>
    </w:p>
    <w:p w14:paraId="61D8A33D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 </w:t>
      </w:r>
      <w:proofErr w:type="gramStart"/>
      <w:r>
        <w:rPr>
          <w:b/>
          <w:bCs/>
        </w:rPr>
        <w:t>available?</w:t>
      </w:r>
      <w:r>
        <w:t>:</w:t>
      </w:r>
      <w:proofErr w:type="gramEnd"/>
      <w:r>
        <w:t xml:space="preserve"> In hand / With lienholder / Lost / duplicate needed.</w:t>
      </w:r>
    </w:p>
    <w:p w14:paraId="4EFB4170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Seller notes / disclosures</w:t>
      </w:r>
      <w:r>
        <w:t>: anything the Trade Desk should know (up to 2,000 characters).</w:t>
      </w:r>
    </w:p>
    <w:p w14:paraId="180A3D35" w14:textId="77777777" w:rsidR="00621593" w:rsidRDefault="00000000">
      <w:pPr>
        <w:spacing w:after="120"/>
      </w:pPr>
      <w:r>
        <w:t xml:space="preserve">Click </w:t>
      </w:r>
      <w:r>
        <w:rPr>
          <w:b/>
          <w:bCs/>
        </w:rPr>
        <w:t>Continue to photos</w:t>
      </w:r>
      <w:r>
        <w:t>.</w:t>
      </w:r>
    </w:p>
    <w:p w14:paraId="5BDAD3B9" w14:textId="77777777" w:rsidR="00621593" w:rsidRDefault="00000000">
      <w:pPr>
        <w:pStyle w:val="Heading3"/>
      </w:pPr>
      <w:r>
        <w:t>Step 5 — Photos</w:t>
      </w:r>
    </w:p>
    <w:p w14:paraId="74F94642" w14:textId="77777777" w:rsidR="00621593" w:rsidRDefault="00000000">
      <w:pPr>
        <w:spacing w:after="120"/>
      </w:pPr>
      <w:r>
        <w:t>There are 12 photo slots: Front, Rear, Driver side, Passenger side, Interior, Odometer, VIN label, Dash, and Damage 1–4.</w:t>
      </w:r>
    </w:p>
    <w:p w14:paraId="1A093AF4" w14:textId="77777777" w:rsidR="00621593" w:rsidRDefault="00000000">
      <w:pPr>
        <w:pStyle w:val="ListParagraph"/>
        <w:numPr>
          <w:ilvl w:val="0"/>
          <w:numId w:val="2"/>
        </w:numPr>
      </w:pPr>
      <w:r>
        <w:t>Tap a slot to take a photo or choose one from your device. On a phone you can use the camera directly.</w:t>
      </w:r>
    </w:p>
    <w:p w14:paraId="6F27688C" w14:textId="77777777" w:rsidR="00621593" w:rsidRDefault="00000000">
      <w:pPr>
        <w:pStyle w:val="ListParagraph"/>
        <w:numPr>
          <w:ilvl w:val="0"/>
          <w:numId w:val="2"/>
        </w:numPr>
      </w:pPr>
      <w:r>
        <w:t xml:space="preserve">Tap </w:t>
      </w:r>
      <w:r>
        <w:rPr>
          <w:b/>
          <w:bCs/>
        </w:rPr>
        <w:t>Capture {slot}</w:t>
      </w:r>
      <w:r>
        <w:t xml:space="preserve"> to fill the next empty slot.</w:t>
      </w:r>
    </w:p>
    <w:p w14:paraId="55E2AEC1" w14:textId="77777777" w:rsidR="00621593" w:rsidRDefault="00000000">
      <w:pPr>
        <w:pStyle w:val="ListParagraph"/>
        <w:numPr>
          <w:ilvl w:val="0"/>
          <w:numId w:val="2"/>
        </w:numPr>
      </w:pPr>
      <w:r>
        <w:t>To replace a photo, tap its slot again.</w:t>
      </w:r>
    </w:p>
    <w:p w14:paraId="74571187" w14:textId="77777777" w:rsidR="00621593" w:rsidRDefault="00000000">
      <w:pPr>
        <w:pStyle w:val="ListParagraph"/>
        <w:numPr>
          <w:ilvl w:val="0"/>
          <w:numId w:val="2"/>
        </w:numPr>
      </w:pPr>
      <w:r>
        <w:t>Photos are compressed on your device before uploading, so large photos are fine.</w:t>
      </w:r>
    </w:p>
    <w:p w14:paraId="4B486C11" w14:textId="77777777" w:rsidR="00621593" w:rsidRDefault="00000000">
      <w:pPr>
        <w:spacing w:after="120"/>
      </w:pPr>
      <w:r>
        <w:rPr>
          <w:b/>
          <w:bCs/>
        </w:rPr>
        <w:t>You need at least 6 photos to continue.</w:t>
      </w:r>
      <w:r>
        <w:t xml:space="preserve"> More photos usually mean a more accurate offer. Use the Damage slots for close-ups of any damage.</w:t>
      </w:r>
    </w:p>
    <w:p w14:paraId="3466A3F7" w14:textId="77777777" w:rsidR="00621593" w:rsidRDefault="00000000">
      <w:pPr>
        <w:spacing w:after="120"/>
      </w:pPr>
      <w:r>
        <w:t xml:space="preserve">Click </w:t>
      </w:r>
      <w:r>
        <w:rPr>
          <w:b/>
          <w:bCs/>
        </w:rPr>
        <w:t>Review &amp; submit →</w:t>
      </w:r>
      <w:r>
        <w:t>.</w:t>
      </w:r>
    </w:p>
    <w:p w14:paraId="60AD01C3" w14:textId="77777777" w:rsidR="00621593" w:rsidRDefault="00000000">
      <w:pPr>
        <w:pStyle w:val="Heading3"/>
      </w:pPr>
      <w:r>
        <w:t>Step 6 — Review &amp; submit</w:t>
      </w:r>
    </w:p>
    <w:p w14:paraId="6829772B" w14:textId="77777777" w:rsidR="00621593" w:rsidRDefault="00000000">
      <w:pPr>
        <w:spacing w:after="120"/>
      </w:pPr>
      <w:r>
        <w:t xml:space="preserve">Check the summary of the vehicle, condition, trade &amp; payoff and photos. Use </w:t>
      </w:r>
      <w:r>
        <w:rPr>
          <w:b/>
          <w:bCs/>
        </w:rPr>
        <w:t>← Back</w:t>
      </w:r>
      <w:r>
        <w:t xml:space="preserve"> to fix anything. When you're ready, click </w:t>
      </w:r>
      <w:r>
        <w:rPr>
          <w:b/>
          <w:bCs/>
        </w:rPr>
        <w:t>Submit</w:t>
      </w:r>
      <w:r>
        <w:t>.</w:t>
      </w:r>
    </w:p>
    <w:p w14:paraId="19CDAAF4" w14:textId="77777777" w:rsidR="00621593" w:rsidRDefault="00000000">
      <w:pPr>
        <w:spacing w:after="120"/>
      </w:pPr>
      <w:r>
        <w:t xml:space="preserve">You'll see a </w:t>
      </w:r>
      <w:r>
        <w:rPr>
          <w:b/>
          <w:bCs/>
        </w:rPr>
        <w:t>Submitted</w:t>
      </w:r>
      <w:r>
        <w:t xml:space="preserve"> confirmation with your reference ID. The Trade Desk is notified straight away, and you'll get an in-app and email notification when an offer is ready.</w:t>
      </w:r>
    </w:p>
    <w:p w14:paraId="02240F90" w14:textId="77777777" w:rsidR="00621593" w:rsidRDefault="00000000">
      <w:pPr>
        <w:pBdr>
          <w:left w:val="single" w:sz="18" w:space="8" w:color="3B82F6"/>
        </w:pBdr>
        <w:shd w:val="clear" w:color="auto" w:fill="EEF4FD"/>
        <w:spacing w:before="80" w:after="120"/>
        <w:ind w:left="360"/>
      </w:pPr>
      <w:r>
        <w:t xml:space="preserve">Once submitted, a trade-in can no longer be edited. Use </w:t>
      </w:r>
      <w:r>
        <w:rPr>
          <w:b/>
          <w:bCs/>
        </w:rPr>
        <w:t>Messages</w:t>
      </w:r>
      <w:r>
        <w:t xml:space="preserve"> (3.5) to send the Trade Desk any corrections.</w:t>
      </w:r>
    </w:p>
    <w:p w14:paraId="3C75AE47" w14:textId="77777777" w:rsidR="00621593" w:rsidRDefault="00000000">
      <w:pPr>
        <w:pStyle w:val="Heading2"/>
      </w:pPr>
      <w:r>
        <w:t>3.3 Saving, resuming and deleting drafts</w:t>
      </w:r>
    </w:p>
    <w:p w14:paraId="09AB9EA8" w14:textId="77777777" w:rsidR="00621593" w:rsidRDefault="00000000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Save &amp; exit</w:t>
      </w:r>
      <w:r>
        <w:t xml:space="preserve"> at any step to return to the dashboard.</w:t>
      </w:r>
    </w:p>
    <w:p w14:paraId="17F25ABE" w14:textId="77777777" w:rsidR="00621593" w:rsidRDefault="00000000">
      <w:pPr>
        <w:pStyle w:val="ListParagraph"/>
        <w:numPr>
          <w:ilvl w:val="0"/>
          <w:numId w:val="2"/>
        </w:numPr>
      </w:pPr>
      <w:r>
        <w:t>Click the draft on your dashboard to continue where you left off.</w:t>
      </w:r>
    </w:p>
    <w:p w14:paraId="478FD7FB" w14:textId="77777777" w:rsidR="00621593" w:rsidRDefault="00000000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Delete</w:t>
      </w:r>
      <w:r>
        <w:t xml:space="preserve"> next to a draft and confirm to remove it permanently. Only drafts can be deleted.</w:t>
      </w:r>
    </w:p>
    <w:p w14:paraId="745D916C" w14:textId="77777777" w:rsidR="00621593" w:rsidRDefault="00000000">
      <w:pPr>
        <w:pStyle w:val="Heading2"/>
      </w:pPr>
      <w:r>
        <w:t>3.4 Responding to an offer</w:t>
      </w:r>
    </w:p>
    <w:p w14:paraId="44A0C2E3" w14:textId="77777777" w:rsidR="00621593" w:rsidRDefault="00000000">
      <w:pPr>
        <w:spacing w:after="120"/>
      </w:pPr>
      <w:r>
        <w:t xml:space="preserve">When the Trade Desk sends an offer, you'll be notified. Open the submission from the notification or your dashboard. The </w:t>
      </w:r>
      <w:r>
        <w:rPr>
          <w:b/>
          <w:bCs/>
        </w:rPr>
        <w:t>Offer received</w:t>
      </w:r>
      <w:r>
        <w:t xml:space="preserve"> card shows the amount, the expiry date and time, the offer version (v1, v2…) and any terms.</w:t>
      </w:r>
    </w:p>
    <w:p w14:paraId="66615275" w14:textId="77777777" w:rsidR="00621593" w:rsidRDefault="00000000">
      <w:pPr>
        <w:spacing w:after="120"/>
      </w:pPr>
      <w:r>
        <w:t>You have three choices:</w:t>
      </w:r>
    </w:p>
    <w:p w14:paraId="3EA54418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 </w:t>
      </w:r>
      <w:proofErr w:type="gramStart"/>
      <w:r>
        <w:rPr>
          <w:b/>
          <w:bCs/>
        </w:rPr>
        <w:t>offer</w:t>
      </w:r>
      <w:r>
        <w:t>:</w:t>
      </w:r>
      <w:proofErr w:type="gramEnd"/>
      <w:r>
        <w:t xml:space="preserve"> agrees the trade. Your name, the date and time, and the offer version are recorded. You'll see a timeline of the trade and the Trade Desk will contact you to arrange drop-off and payoff.</w:t>
      </w:r>
    </w:p>
    <w:p w14:paraId="653234A4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Decline</w:t>
      </w:r>
      <w:r>
        <w:t>: ends the trade.</w:t>
      </w:r>
    </w:p>
    <w:p w14:paraId="521A754F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Propose a different amount</w:t>
      </w:r>
      <w:r>
        <w:t xml:space="preserve">: enter your counter amount and an optional note, then click </w:t>
      </w:r>
      <w:r>
        <w:rPr>
          <w:b/>
          <w:bCs/>
        </w:rPr>
        <w:t xml:space="preserve">Send </w:t>
      </w:r>
      <w:proofErr w:type="gramStart"/>
      <w:r>
        <w:rPr>
          <w:b/>
          <w:bCs/>
        </w:rPr>
        <w:t>counter-offer</w:t>
      </w:r>
      <w:proofErr w:type="gramEnd"/>
      <w:r>
        <w:t xml:space="preserve">. The Trade Desk reviews it and either accepts </w:t>
      </w:r>
      <w:proofErr w:type="gramStart"/>
      <w:r>
        <w:t>it, or</w:t>
      </w:r>
      <w:proofErr w:type="gramEnd"/>
      <w:r>
        <w:t xml:space="preserve"> declines it and may send a new offer.</w:t>
      </w:r>
    </w:p>
    <w:p w14:paraId="5C132998" w14:textId="77777777" w:rsidR="00621593" w:rsidRDefault="00000000">
      <w:pPr>
        <w:pBdr>
          <w:left w:val="single" w:sz="18" w:space="8" w:color="3B82F6"/>
        </w:pBdr>
        <w:shd w:val="clear" w:color="auto" w:fill="EEF4FD"/>
        <w:spacing w:before="80" w:after="120"/>
        <w:ind w:left="360"/>
      </w:pPr>
      <w:r>
        <w:t>Offers have an expiry time. If you try to respond after it, you'll see "This offer has expired". Message the Trade Desk to ask for a new offer.</w:t>
      </w:r>
    </w:p>
    <w:p w14:paraId="662F9A83" w14:textId="77777777" w:rsidR="00621593" w:rsidRDefault="00000000">
      <w:pPr>
        <w:spacing w:after="120"/>
      </w:pPr>
      <w:r>
        <w:t>If the Trade Desk sends a revised offer, it replaces the previous one. Only the latest offer can be accepted.</w:t>
      </w:r>
    </w:p>
    <w:p w14:paraId="4B477BD1" w14:textId="77777777" w:rsidR="00621593" w:rsidRDefault="00000000">
      <w:pPr>
        <w:pStyle w:val="Heading2"/>
      </w:pPr>
      <w:r>
        <w:t>3.5 Messages</w:t>
      </w:r>
    </w:p>
    <w:p w14:paraId="1065CDCE" w14:textId="77777777" w:rsidR="00621593" w:rsidRDefault="00000000">
      <w:pPr>
        <w:spacing w:after="120"/>
      </w:pPr>
      <w:r>
        <w:t xml:space="preserve">Every submission has a </w:t>
      </w:r>
      <w:r>
        <w:rPr>
          <w:b/>
          <w:bCs/>
        </w:rPr>
        <w:t>Messages</w:t>
      </w:r>
      <w:r>
        <w:t xml:space="preserve"> section at the bottom of the page. Use it to talk to the Trade Desk about that trade-in. Type your message (up to 2,000 characters) and click </w:t>
      </w:r>
      <w:r>
        <w:rPr>
          <w:b/>
          <w:bCs/>
        </w:rPr>
        <w:t>Send</w:t>
      </w:r>
      <w:r>
        <w:t>. The other side is notified. Messages are kept as a history of the trade.</w:t>
      </w:r>
    </w:p>
    <w:p w14:paraId="2C951940" w14:textId="77777777" w:rsidR="00621593" w:rsidRDefault="00000000">
      <w:pPr>
        <w:pStyle w:val="Heading1"/>
        <w:pageBreakBefore/>
      </w:pPr>
      <w:r>
        <w:lastRenderedPageBreak/>
        <w:t>4. Trade Desk Guide</w:t>
      </w:r>
    </w:p>
    <w:p w14:paraId="6EF675AD" w14:textId="77777777" w:rsidR="00621593" w:rsidRDefault="00000000">
      <w:pPr>
        <w:pStyle w:val="Heading2"/>
      </w:pPr>
      <w:r>
        <w:t>4.1 The submission queue</w:t>
      </w:r>
    </w:p>
    <w:p w14:paraId="000D6E5B" w14:textId="77777777" w:rsidR="00621593" w:rsidRDefault="00000000">
      <w:pPr>
        <w:spacing w:after="120"/>
      </w:pPr>
      <w:r>
        <w:t>Your home page lists submitted trade-ins, newest first. Drafts that sellers haven't submitted don't appear.</w:t>
      </w:r>
    </w:p>
    <w:p w14:paraId="1E4F39F4" w14:textId="0C38E1CA" w:rsidR="00621593" w:rsidRDefault="00000000"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● new</w:t>
      </w:r>
      <w:r>
        <w:t xml:space="preserve"> pill shows how many submissions are waiting for a first offer.</w:t>
      </w:r>
    </w:p>
    <w:p w14:paraId="606F1584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Search</w:t>
      </w:r>
      <w:r>
        <w:t xml:space="preserve"> by reference ID, VIN, vehicle, seller email or dealership name.</w:t>
      </w:r>
    </w:p>
    <w:p w14:paraId="20994232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Date range</w:t>
      </w:r>
      <w:r>
        <w:t>: Last 24 hours, Last 7 days (default), Last 30 days or All time.</w:t>
      </w:r>
    </w:p>
    <w:p w14:paraId="328D3874" w14:textId="77777777" w:rsidR="00621593" w:rsidRDefault="00000000">
      <w:pPr>
        <w:pStyle w:val="ListParagraph"/>
        <w:numPr>
          <w:ilvl w:val="0"/>
          <w:numId w:val="2"/>
        </w:numPr>
      </w:pPr>
      <w:r>
        <w:t>Each row shows the reference ID, vehicle and last 6 of the VIN, mileage, seller and dealership, age since submission, and status.</w:t>
      </w:r>
    </w:p>
    <w:p w14:paraId="6EBB8E22" w14:textId="77777777" w:rsidR="00621593" w:rsidRDefault="00000000">
      <w:pPr>
        <w:spacing w:after="120"/>
      </w:pPr>
      <w:r>
        <w:t>Click a reference ID to open the submission.</w:t>
      </w:r>
    </w:p>
    <w:p w14:paraId="2C489FF2" w14:textId="77777777" w:rsidR="00621593" w:rsidRDefault="00000000">
      <w:pPr>
        <w:pBdr>
          <w:left w:val="single" w:sz="18" w:space="8" w:color="3B82F6"/>
        </w:pBdr>
        <w:shd w:val="clear" w:color="auto" w:fill="EEF4FD"/>
        <w:spacing w:before="80" w:after="120"/>
        <w:ind w:left="360"/>
      </w:pPr>
      <w:r>
        <w:t>The queue shows up to 50 submissions at a time, and search only covers those. Narrow the date range to find older items.</w:t>
      </w:r>
    </w:p>
    <w:p w14:paraId="792CC879" w14:textId="77777777" w:rsidR="00621593" w:rsidRDefault="00000000">
      <w:pPr>
        <w:pStyle w:val="Heading2"/>
      </w:pPr>
      <w:r>
        <w:t>4.2 Reviewing a submission</w:t>
      </w:r>
    </w:p>
    <w:p w14:paraId="4613C7B0" w14:textId="77777777" w:rsidR="00621593" w:rsidRDefault="00000000">
      <w:pPr>
        <w:spacing w:after="120"/>
      </w:pPr>
      <w:r>
        <w:t>The detail page shows:</w:t>
      </w:r>
    </w:p>
    <w:p w14:paraId="7FE07CD5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Photos</w:t>
      </w:r>
      <w:r>
        <w:t xml:space="preserve">: click any thumbnail (or select it and press Enter) to view it </w:t>
      </w:r>
      <w:proofErr w:type="gramStart"/>
      <w:r>
        <w:t>full-screen</w:t>
      </w:r>
      <w:proofErr w:type="gramEnd"/>
      <w:r>
        <w:t>. Close with ×, Escape, or by clicking outside the image.</w:t>
      </w:r>
    </w:p>
    <w:p w14:paraId="6221E5AC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Vehicle &amp; condition</w:t>
      </w:r>
      <w:r>
        <w:t xml:space="preserve"> and </w:t>
      </w:r>
      <w:r>
        <w:rPr>
          <w:b/>
          <w:bCs/>
        </w:rPr>
        <w:t>Trade &amp; payoff</w:t>
      </w:r>
      <w:r>
        <w:t>: everything the seller entered.</w:t>
      </w:r>
    </w:p>
    <w:p w14:paraId="4974DFB6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Internal notes</w:t>
      </w:r>
      <w:r>
        <w:t xml:space="preserve">: notes for the Trade Desk only. Click </w:t>
      </w:r>
      <w:r>
        <w:rPr>
          <w:b/>
          <w:bCs/>
        </w:rPr>
        <w:t>Save notes</w:t>
      </w:r>
      <w:r>
        <w:t>. Sellers never see these.</w:t>
      </w:r>
    </w:p>
    <w:p w14:paraId="23B715FF" w14:textId="77777777" w:rsidR="00621593" w:rsidRDefault="00000000">
      <w:pPr>
        <w:pBdr>
          <w:left w:val="single" w:sz="18" w:space="8" w:color="3B82F6"/>
        </w:pBdr>
        <w:shd w:val="clear" w:color="auto" w:fill="EEF4FD"/>
        <w:spacing w:before="80" w:after="120"/>
        <w:ind w:left="360"/>
      </w:pPr>
      <w:r>
        <w:t xml:space="preserve">Save your internal notes </w:t>
      </w:r>
      <w:r>
        <w:rPr>
          <w:b/>
          <w:bCs/>
        </w:rPr>
        <w:t>after</w:t>
      </w:r>
      <w:r>
        <w:t xml:space="preserve"> saving the valuation. Saving the valuation can clear notes that were saved earlier.</w:t>
      </w:r>
    </w:p>
    <w:p w14:paraId="41D3990D" w14:textId="77777777" w:rsidR="00621593" w:rsidRDefault="00000000">
      <w:pPr>
        <w:pStyle w:val="Heading2"/>
      </w:pPr>
      <w:r>
        <w:t>4.3 Valuation workspace</w:t>
      </w:r>
    </w:p>
    <w:p w14:paraId="6DA35126" w14:textId="77777777" w:rsidR="00621593" w:rsidRDefault="00000000">
      <w:pPr>
        <w:spacing w:after="120"/>
      </w:pPr>
      <w:r>
        <w:t>The valuation workspace is internal and never shown to the seller.</w:t>
      </w:r>
    </w:p>
    <w:p w14:paraId="2D6D1F4F" w14:textId="77777777" w:rsidR="00621593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Bid references</w:t>
      </w:r>
      <w:r>
        <w:t xml:space="preserve">: enter a source (e.g. an auction or wholesale buyer) and amount, then click </w:t>
      </w:r>
      <w:r>
        <w:rPr>
          <w:b/>
          <w:bCs/>
        </w:rPr>
        <w:t>+ Add</w:t>
      </w:r>
      <w:r>
        <w:t>. Add as many as you have. Remove one with its remove button.</w:t>
      </w:r>
    </w:p>
    <w:p w14:paraId="4E56E0F5" w14:textId="77777777" w:rsidR="00621593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Estimated expenses</w:t>
      </w:r>
      <w:r>
        <w:t>: Transport, Recon, Arbitration / condition, Other.</w:t>
      </w:r>
    </w:p>
    <w:p w14:paraId="7600E6E0" w14:textId="77777777" w:rsidR="00621593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Target margin</w:t>
      </w:r>
      <w:r>
        <w:t>.</w:t>
      </w:r>
    </w:p>
    <w:p w14:paraId="1BA61158" w14:textId="77777777" w:rsidR="00621593" w:rsidRDefault="00000000">
      <w:pPr>
        <w:pStyle w:val="ListParagraph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Save valuation</w:t>
      </w:r>
      <w:r>
        <w:t>.</w:t>
      </w:r>
    </w:p>
    <w:p w14:paraId="4CF41B15" w14:textId="77777777" w:rsidR="00621593" w:rsidRDefault="00000000">
      <w:pPr>
        <w:spacing w:after="120"/>
      </w:pPr>
      <w:r>
        <w:t xml:space="preserve">The </w:t>
      </w:r>
      <w:r>
        <w:rPr>
          <w:b/>
          <w:bCs/>
        </w:rPr>
        <w:t>Recommended max acquisition</w:t>
      </w:r>
      <w:r>
        <w:t xml:space="preserve"> is calculated as:</w:t>
      </w:r>
    </w:p>
    <w:p w14:paraId="4BBFE4B9" w14:textId="77777777" w:rsidR="00621593" w:rsidRDefault="00000000">
      <w:pPr>
        <w:pBdr>
          <w:left w:val="single" w:sz="18" w:space="8" w:color="3B82F6"/>
        </w:pBdr>
        <w:shd w:val="clear" w:color="auto" w:fill="EEF4FD"/>
        <w:spacing w:before="80" w:after="120"/>
        <w:ind w:left="360"/>
      </w:pPr>
      <w:r>
        <w:rPr>
          <w:b/>
          <w:bCs/>
        </w:rPr>
        <w:t>Best bid − total expenses − target margin</w:t>
      </w:r>
    </w:p>
    <w:p w14:paraId="1BB65CDC" w14:textId="77777777" w:rsidR="00621593" w:rsidRDefault="00000000">
      <w:pPr>
        <w:spacing w:after="120"/>
      </w:pPr>
      <w:r>
        <w:t>For example, a best bid of $15,500, expenses of $1,400 and a margin of $1,000 give a recommended maximum of $13,100.</w:t>
      </w:r>
    </w:p>
    <w:p w14:paraId="3E151A9F" w14:textId="77777777" w:rsidR="00621593" w:rsidRDefault="00000000">
      <w:pPr>
        <w:pStyle w:val="Heading3"/>
      </w:pPr>
      <w:r>
        <w:t>Buyer override</w:t>
      </w:r>
    </w:p>
    <w:p w14:paraId="4AAB102A" w14:textId="77777777" w:rsidR="00621593" w:rsidRDefault="00000000">
      <w:pPr>
        <w:spacing w:after="120"/>
      </w:pPr>
      <w:r>
        <w:t xml:space="preserve">If you need to go above the recommended maximum, record an override: enter the amount and a reason (required), then click </w:t>
      </w:r>
      <w:r>
        <w:rPr>
          <w:b/>
          <w:bCs/>
        </w:rPr>
        <w:t>Log override</w:t>
      </w:r>
      <w:r>
        <w:t>. The override is written to the audit trail with your name and time.</w:t>
      </w:r>
    </w:p>
    <w:p w14:paraId="1F980343" w14:textId="77777777" w:rsidR="00621593" w:rsidRDefault="00000000">
      <w:pPr>
        <w:pStyle w:val="Heading2"/>
      </w:pPr>
      <w:r>
        <w:t>4.4 Sending an offer</w:t>
      </w:r>
    </w:p>
    <w:p w14:paraId="25C1D950" w14:textId="77777777" w:rsidR="00621593" w:rsidRDefault="00000000">
      <w:pPr>
        <w:spacing w:after="120"/>
      </w:pPr>
      <w:r>
        <w:t xml:space="preserve">In the </w:t>
      </w:r>
      <w:r>
        <w:rPr>
          <w:b/>
          <w:bCs/>
        </w:rPr>
        <w:t>Offer</w:t>
      </w:r>
      <w:r>
        <w:t xml:space="preserve"> panel:</w:t>
      </w:r>
    </w:p>
    <w:p w14:paraId="18BA9FD7" w14:textId="77777777" w:rsidR="00621593" w:rsidRDefault="00000000">
      <w:pPr>
        <w:pStyle w:val="ListParagraph"/>
        <w:numPr>
          <w:ilvl w:val="0"/>
          <w:numId w:val="8"/>
        </w:numPr>
      </w:pPr>
      <w:r>
        <w:t xml:space="preserve">Enter the </w:t>
      </w:r>
      <w:r>
        <w:rPr>
          <w:b/>
          <w:bCs/>
        </w:rPr>
        <w:t>Offer amount</w:t>
      </w:r>
      <w:r>
        <w:t>.</w:t>
      </w:r>
    </w:p>
    <w:p w14:paraId="4A92C369" w14:textId="77777777" w:rsidR="00621593" w:rsidRDefault="00000000">
      <w:pPr>
        <w:pStyle w:val="ListParagraph"/>
        <w:numPr>
          <w:ilvl w:val="0"/>
          <w:numId w:val="8"/>
        </w:numPr>
      </w:pPr>
      <w:r>
        <w:t xml:space="preserve">Set </w:t>
      </w:r>
      <w:r>
        <w:rPr>
          <w:b/>
          <w:bCs/>
        </w:rPr>
        <w:t>Expires</w:t>
      </w:r>
      <w:r>
        <w:t>. It defaults to 24 hours from now. Make sure it's in the future.</w:t>
      </w:r>
    </w:p>
    <w:p w14:paraId="7B5F77D8" w14:textId="77777777" w:rsidR="00621593" w:rsidRDefault="00000000">
      <w:pPr>
        <w:pStyle w:val="ListParagraph"/>
        <w:numPr>
          <w:ilvl w:val="0"/>
          <w:numId w:val="8"/>
        </w:numPr>
      </w:pPr>
      <w:r>
        <w:t xml:space="preserve">Add </w:t>
      </w:r>
      <w:r>
        <w:rPr>
          <w:b/>
          <w:bCs/>
        </w:rPr>
        <w:t>Terms / notes</w:t>
      </w:r>
      <w:r>
        <w:t xml:space="preserve"> if needed. These are visible to the seller.</w:t>
      </w:r>
    </w:p>
    <w:p w14:paraId="18859E78" w14:textId="77777777" w:rsidR="00621593" w:rsidRDefault="00000000">
      <w:pPr>
        <w:pStyle w:val="ListParagraph"/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>Send offer to seller</w:t>
      </w:r>
      <w:r>
        <w:t>.</w:t>
      </w:r>
    </w:p>
    <w:p w14:paraId="591D24F4" w14:textId="77777777" w:rsidR="00621593" w:rsidRDefault="00000000">
      <w:pPr>
        <w:spacing w:after="120"/>
      </w:pPr>
      <w:r>
        <w:t xml:space="preserve">The seller is notified and the status changes to </w:t>
      </w:r>
      <w:r>
        <w:rPr>
          <w:b/>
          <w:bCs/>
        </w:rPr>
        <w:t>Offer sent</w:t>
      </w:r>
      <w:r>
        <w:t>. To revise an offer, send a new one. It replaces the previous offer and gets the next version number.</w:t>
      </w:r>
    </w:p>
    <w:p w14:paraId="4E1F89CB" w14:textId="77777777" w:rsidR="00621593" w:rsidRDefault="00000000">
      <w:pPr>
        <w:pStyle w:val="Heading2"/>
      </w:pPr>
      <w:r>
        <w:lastRenderedPageBreak/>
        <w:t xml:space="preserve">4.5 Handling a </w:t>
      </w:r>
      <w:proofErr w:type="gramStart"/>
      <w:r>
        <w:t>counter-offer</w:t>
      </w:r>
      <w:proofErr w:type="gramEnd"/>
    </w:p>
    <w:p w14:paraId="2AF612D4" w14:textId="77777777" w:rsidR="00621593" w:rsidRDefault="00000000">
      <w:pPr>
        <w:spacing w:after="120"/>
      </w:pPr>
      <w:r>
        <w:t xml:space="preserve">When a seller proposes a different amount, you're notified and the submission goes back to </w:t>
      </w:r>
      <w:r>
        <w:rPr>
          <w:b/>
          <w:bCs/>
        </w:rPr>
        <w:t>New</w:t>
      </w:r>
      <w:r>
        <w:t>. The Offer panel shows "Seller countered" with their amount and note.</w:t>
      </w:r>
    </w:p>
    <w:p w14:paraId="3D3D1FF0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 </w:t>
      </w:r>
      <w:proofErr w:type="gramStart"/>
      <w:r>
        <w:rPr>
          <w:b/>
          <w:bCs/>
        </w:rPr>
        <w:t>counter</w:t>
      </w:r>
      <w:r>
        <w:t>:</w:t>
      </w:r>
      <w:proofErr w:type="gramEnd"/>
      <w:r>
        <w:t xml:space="preserve"> agrees the trade at the seller's amount.</w:t>
      </w:r>
    </w:p>
    <w:p w14:paraId="6CFF1A9E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Decline</w:t>
      </w:r>
      <w:r>
        <w:t>: declines the counter. The trade stays open so you can send a new offer.</w:t>
      </w:r>
    </w:p>
    <w:p w14:paraId="11AD16D6" w14:textId="77777777" w:rsidR="00621593" w:rsidRDefault="00000000">
      <w:pPr>
        <w:pStyle w:val="Heading2"/>
      </w:pPr>
      <w:r>
        <w:t>4.6 Ending a trade</w:t>
      </w:r>
    </w:p>
    <w:p w14:paraId="3851D7C0" w14:textId="77777777" w:rsidR="00621593" w:rsidRDefault="00000000">
      <w:pPr>
        <w:spacing w:after="120"/>
      </w:pPr>
      <w:r>
        <w:t xml:space="preserve">To stop negotiating, click </w:t>
      </w:r>
      <w:r>
        <w:rPr>
          <w:b/>
          <w:bCs/>
        </w:rPr>
        <w:t>End negotiation</w:t>
      </w:r>
      <w:r>
        <w:t xml:space="preserve"> and confirm. The trade is marked </w:t>
      </w:r>
      <w:r>
        <w:rPr>
          <w:b/>
          <w:bCs/>
        </w:rPr>
        <w:t>Declined</w:t>
      </w:r>
      <w:r>
        <w:t>, the seller is notified, and no further offers or counters are possible.</w:t>
      </w:r>
    </w:p>
    <w:p w14:paraId="36CEA995" w14:textId="77777777" w:rsidR="00621593" w:rsidRDefault="00000000">
      <w:pPr>
        <w:pStyle w:val="Heading2"/>
      </w:pPr>
      <w:r>
        <w:t>4.7 Audit trail</w:t>
      </w:r>
    </w:p>
    <w:p w14:paraId="314C81E3" w14:textId="77777777" w:rsidR="00621593" w:rsidRDefault="00000000">
      <w:pPr>
        <w:spacing w:after="120"/>
      </w:pPr>
      <w:r>
        <w:t xml:space="preserve">Click </w:t>
      </w:r>
      <w:r>
        <w:rPr>
          <w:b/>
          <w:bCs/>
        </w:rPr>
        <w:t>View audit trail →</w:t>
      </w:r>
      <w:r>
        <w:t xml:space="preserve"> on a submission to see a timestamped record of every key event: who did it, and what happened. Events include Submitted, Limit overridden, Offer sent, </w:t>
      </w:r>
      <w:proofErr w:type="gramStart"/>
      <w:r>
        <w:t>Offer</w:t>
      </w:r>
      <w:proofErr w:type="gramEnd"/>
      <w:r>
        <w:t xml:space="preserve"> countered, </w:t>
      </w:r>
      <w:proofErr w:type="gramStart"/>
      <w:r>
        <w:t>Offer</w:t>
      </w:r>
      <w:proofErr w:type="gramEnd"/>
      <w:r>
        <w:t xml:space="preserve"> accepted, Offer declined and Trade ended.</w:t>
      </w:r>
    </w:p>
    <w:p w14:paraId="5F1FA340" w14:textId="77777777" w:rsidR="00621593" w:rsidRDefault="00000000">
      <w:pPr>
        <w:pStyle w:val="Heading2"/>
      </w:pPr>
      <w:r>
        <w:t>4.8 Messages</w:t>
      </w:r>
    </w:p>
    <w:p w14:paraId="5BC6BA85" w14:textId="77777777" w:rsidR="00621593" w:rsidRDefault="00000000">
      <w:pPr>
        <w:spacing w:after="120"/>
      </w:pPr>
      <w:r>
        <w:t xml:space="preserve">Use the </w:t>
      </w:r>
      <w:r>
        <w:rPr>
          <w:b/>
          <w:bCs/>
        </w:rPr>
        <w:t>Messages</w:t>
      </w:r>
      <w:r>
        <w:t xml:space="preserve"> section at the bottom of each submission to talk with the seller. The seller is notified of each message.</w:t>
      </w:r>
    </w:p>
    <w:p w14:paraId="71EE6C36" w14:textId="77777777" w:rsidR="00621593" w:rsidRDefault="00000000">
      <w:pPr>
        <w:pStyle w:val="Heading1"/>
        <w:pageBreakBefore/>
      </w:pPr>
      <w:r>
        <w:lastRenderedPageBreak/>
        <w:t>5. Administrator Guide</w:t>
      </w:r>
    </w:p>
    <w:p w14:paraId="62BA4309" w14:textId="77777777" w:rsidR="00621593" w:rsidRDefault="00000000">
      <w:pPr>
        <w:pStyle w:val="Heading2"/>
      </w:pPr>
      <w:r>
        <w:t>5.1 Users &amp; roles</w:t>
      </w:r>
    </w:p>
    <w:p w14:paraId="1EAA8E02" w14:textId="4D4E94B5" w:rsidR="00621593" w:rsidRDefault="00000000">
      <w:pPr>
        <w:spacing w:after="120"/>
      </w:pPr>
      <w:r>
        <w:t xml:space="preserve">Your home page lists every user with their </w:t>
      </w:r>
      <w:r w:rsidR="00300240">
        <w:t>organization</w:t>
      </w:r>
      <w:r>
        <w:t>, role, status and last activity. Your own account is marked "(you)".</w:t>
      </w:r>
    </w:p>
    <w:p w14:paraId="10169F1F" w14:textId="77777777" w:rsidR="00621593" w:rsidRDefault="00000000">
      <w:pPr>
        <w:pStyle w:val="Heading2"/>
      </w:pPr>
      <w:r>
        <w:t>5.2 Inviting a user</w:t>
      </w:r>
    </w:p>
    <w:p w14:paraId="4EE32B2C" w14:textId="77777777" w:rsidR="00621593" w:rsidRDefault="00000000">
      <w:pPr>
        <w:pStyle w:val="ListParagraph"/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>+ Invite user</w:t>
      </w:r>
      <w:r>
        <w:t>.</w:t>
      </w:r>
    </w:p>
    <w:p w14:paraId="7BFC18B0" w14:textId="77777777" w:rsidR="00621593" w:rsidRDefault="00000000">
      <w:pPr>
        <w:pStyle w:val="ListParagraph"/>
        <w:numPr>
          <w:ilvl w:val="0"/>
          <w:numId w:val="9"/>
        </w:numPr>
      </w:pPr>
      <w:r>
        <w:t xml:space="preserve">Enter the email and choose a role: </w:t>
      </w:r>
      <w:r>
        <w:rPr>
          <w:b/>
          <w:bCs/>
        </w:rPr>
        <w:t>Seller</w:t>
      </w:r>
      <w:r>
        <w:t xml:space="preserve">, </w:t>
      </w:r>
      <w:r>
        <w:rPr>
          <w:b/>
          <w:bCs/>
        </w:rPr>
        <w:t>Trade Desk</w:t>
      </w:r>
      <w:r>
        <w:t xml:space="preserve"> or </w:t>
      </w:r>
      <w:r>
        <w:rPr>
          <w:b/>
          <w:bCs/>
        </w:rPr>
        <w:t>Administrator</w:t>
      </w:r>
      <w:r>
        <w:t>.</w:t>
      </w:r>
    </w:p>
    <w:p w14:paraId="114C12C0" w14:textId="77777777" w:rsidR="00621593" w:rsidRDefault="00000000">
      <w:pPr>
        <w:pStyle w:val="ListParagraph"/>
        <w:numPr>
          <w:ilvl w:val="0"/>
          <w:numId w:val="9"/>
        </w:numPr>
      </w:pPr>
      <w:r>
        <w:t>For sellers, also enter the dealership name, license number and phone (phone is required).</w:t>
      </w:r>
    </w:p>
    <w:p w14:paraId="2E77F823" w14:textId="77777777" w:rsidR="00621593" w:rsidRDefault="00000000">
      <w:pPr>
        <w:pStyle w:val="ListParagraph"/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>Create account</w:t>
      </w:r>
      <w:r>
        <w:t>.</w:t>
      </w:r>
    </w:p>
    <w:p w14:paraId="4B772CE2" w14:textId="77777777" w:rsidR="00621593" w:rsidRDefault="00000000">
      <w:pPr>
        <w:spacing w:after="120"/>
      </w:pPr>
      <w:r>
        <w:t xml:space="preserve">A temporary password appears in a yellow box and is emailed to the user. </w:t>
      </w:r>
      <w:r>
        <w:rPr>
          <w:b/>
          <w:bCs/>
        </w:rPr>
        <w:t>It won't be shown again.</w:t>
      </w:r>
      <w:r>
        <w:t xml:space="preserve"> Click </w:t>
      </w:r>
      <w:r>
        <w:rPr>
          <w:b/>
          <w:bCs/>
        </w:rPr>
        <w:t>Dismiss</w:t>
      </w:r>
      <w:r>
        <w:t xml:space="preserve"> when you're done. The user must choose a new password the first time they sign in.</w:t>
      </w:r>
    </w:p>
    <w:p w14:paraId="3601AF98" w14:textId="77777777" w:rsidR="00621593" w:rsidRDefault="00000000">
      <w:pPr>
        <w:pStyle w:val="Heading2"/>
      </w:pPr>
      <w:r>
        <w:t>5.3 Approving or rejecting seller requests</w:t>
      </w:r>
    </w:p>
    <w:p w14:paraId="79BA3DB8" w14:textId="77777777" w:rsidR="00621593" w:rsidRDefault="00000000">
      <w:pPr>
        <w:spacing w:after="120"/>
      </w:pPr>
      <w:r>
        <w:t>Pending requests appear as banners at the top of the page, showing the email, dealership and license number.</w:t>
      </w:r>
    </w:p>
    <w:p w14:paraId="78DEC46F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Approve</w:t>
      </w:r>
      <w:r>
        <w:t>: activates the account and emails the seller.</w:t>
      </w:r>
    </w:p>
    <w:p w14:paraId="1522DBA0" w14:textId="77777777" w:rsidR="006215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Reject</w:t>
      </w:r>
      <w:r>
        <w:t>: deletes the request and emails the applicant. This happens immediately, with no confirmation, so check before you click.</w:t>
      </w:r>
    </w:p>
    <w:p w14:paraId="755041FE" w14:textId="77777777" w:rsidR="00621593" w:rsidRDefault="00000000">
      <w:pPr>
        <w:pBdr>
          <w:left w:val="single" w:sz="18" w:space="8" w:color="3B82F6"/>
        </w:pBdr>
        <w:shd w:val="clear" w:color="auto" w:fill="EEF4FD"/>
        <w:spacing w:before="80" w:after="120"/>
        <w:ind w:left="360"/>
      </w:pPr>
      <w:r>
        <w:t xml:space="preserve">Always use </w:t>
      </w:r>
      <w:r>
        <w:rPr>
          <w:b/>
          <w:bCs/>
        </w:rPr>
        <w:t>Approve</w:t>
      </w:r>
      <w:r>
        <w:t xml:space="preserve"> for pending sellers rather than editing their status. Approve sends the welcome notification.</w:t>
      </w:r>
    </w:p>
    <w:p w14:paraId="2300A84F" w14:textId="77777777" w:rsidR="00621593" w:rsidRDefault="00000000">
      <w:pPr>
        <w:pStyle w:val="Heading2"/>
      </w:pPr>
      <w:r>
        <w:t>5.4 Changing a user's role or status</w:t>
      </w:r>
    </w:p>
    <w:p w14:paraId="6B459BEA" w14:textId="77777777" w:rsidR="00621593" w:rsidRDefault="00000000">
      <w:pPr>
        <w:pStyle w:val="ListParagraph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Edit</w:t>
      </w:r>
      <w:r>
        <w:t xml:space="preserve"> on the user's row.</w:t>
      </w:r>
    </w:p>
    <w:p w14:paraId="687B4934" w14:textId="77777777" w:rsidR="00621593" w:rsidRDefault="00000000">
      <w:pPr>
        <w:pStyle w:val="ListParagraph"/>
        <w:numPr>
          <w:ilvl w:val="0"/>
          <w:numId w:val="10"/>
        </w:numPr>
      </w:pPr>
      <w:r>
        <w:t>Choose a role: Seller ("Submit &amp; track trade-ins"), Trade Desk ("Value &amp; make offers") or Administrator ("Manage users").</w:t>
      </w:r>
    </w:p>
    <w:p w14:paraId="5CB450FE" w14:textId="77777777" w:rsidR="00621593" w:rsidRDefault="00000000">
      <w:pPr>
        <w:pStyle w:val="ListParagraph"/>
        <w:numPr>
          <w:ilvl w:val="0"/>
          <w:numId w:val="10"/>
        </w:numPr>
      </w:pPr>
      <w:r>
        <w:t xml:space="preserve">Choose a status: </w:t>
      </w:r>
      <w:r>
        <w:rPr>
          <w:b/>
          <w:bCs/>
        </w:rPr>
        <w:t>Active</w:t>
      </w:r>
      <w:r>
        <w:t xml:space="preserve"> or </w:t>
      </w:r>
      <w:r>
        <w:rPr>
          <w:b/>
          <w:bCs/>
        </w:rPr>
        <w:t>Suspended</w:t>
      </w:r>
      <w:r>
        <w:t>. Suspended users are blocked immediately and can't sign in.</w:t>
      </w:r>
    </w:p>
    <w:p w14:paraId="0C93F8D8" w14:textId="77777777" w:rsidR="00621593" w:rsidRDefault="00000000">
      <w:pPr>
        <w:pStyle w:val="ListParagraph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Save</w:t>
      </w:r>
      <w:r>
        <w:t>. The user is notified.</w:t>
      </w:r>
    </w:p>
    <w:p w14:paraId="23BE1E68" w14:textId="77777777" w:rsidR="00621593" w:rsidRDefault="00000000">
      <w:pPr>
        <w:spacing w:after="120"/>
      </w:pPr>
      <w:r>
        <w:t>You can't change your own role or status. Ask another administrator.</w:t>
      </w:r>
    </w:p>
    <w:p w14:paraId="4FA14E80" w14:textId="77777777" w:rsidR="00621593" w:rsidRDefault="00000000">
      <w:pPr>
        <w:pStyle w:val="Heading2"/>
      </w:pPr>
      <w:r>
        <w:t>5.5 Resetting a password</w:t>
      </w:r>
    </w:p>
    <w:p w14:paraId="7A4D72B7" w14:textId="77777777" w:rsidR="00621593" w:rsidRDefault="00000000">
      <w:pPr>
        <w:spacing w:after="120"/>
      </w:pPr>
      <w:r>
        <w:t xml:space="preserve">Click </w:t>
      </w:r>
      <w:r>
        <w:rPr>
          <w:b/>
          <w:bCs/>
        </w:rPr>
        <w:t>Reset password</w:t>
      </w:r>
      <w:r>
        <w:t xml:space="preserve"> on the user's row. This happens immediately, with no confirmation. A new temporary password is shown once and emailed to the user, they are signed out everywhere, and they must choose a new password at their next sign-in.</w:t>
      </w:r>
    </w:p>
    <w:p w14:paraId="0836DE1B" w14:textId="77777777" w:rsidR="00621593" w:rsidRDefault="00000000">
      <w:pPr>
        <w:pStyle w:val="Heading1"/>
        <w:pageBreakBefore/>
      </w:pPr>
      <w:r>
        <w:lastRenderedPageBreak/>
        <w:t>6. Reference</w:t>
      </w:r>
    </w:p>
    <w:p w14:paraId="3BF35C72" w14:textId="77777777" w:rsidR="00621593" w:rsidRDefault="00000000">
      <w:pPr>
        <w:pStyle w:val="Heading2"/>
      </w:pPr>
      <w:r>
        <w:t>6.1 Submission statuses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9"/>
        <w:gridCol w:w="4449"/>
        <w:gridCol w:w="2872"/>
      </w:tblGrid>
      <w:tr w:rsidR="00621593" w14:paraId="17472F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5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E4275" w14:textId="77777777" w:rsidR="0062159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 shown</w:t>
            </w:r>
          </w:p>
        </w:tc>
        <w:tc>
          <w:tcPr>
            <w:tcW w:w="444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82918" w14:textId="77777777" w:rsidR="00621593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28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D461B" w14:textId="77777777" w:rsidR="00621593" w:rsidRDefault="00000000">
            <w:r>
              <w:rPr>
                <w:b/>
                <w:bCs/>
                <w:color w:val="FFFFFF"/>
                <w:sz w:val="18"/>
                <w:szCs w:val="18"/>
              </w:rPr>
              <w:t>Who acts next</w:t>
            </w:r>
          </w:p>
        </w:tc>
      </w:tr>
      <w:tr w:rsidR="00621593" w14:paraId="45046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FF6ED" w14:textId="77777777" w:rsidR="00621593" w:rsidRDefault="00000000">
            <w:r>
              <w:rPr>
                <w:sz w:val="18"/>
                <w:szCs w:val="18"/>
              </w:rPr>
              <w:t>Draft</w:t>
            </w:r>
          </w:p>
        </w:tc>
        <w:tc>
          <w:tcPr>
            <w:tcW w:w="444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0A696" w14:textId="77777777" w:rsidR="00621593" w:rsidRDefault="00000000">
            <w:r>
              <w:rPr>
                <w:sz w:val="18"/>
                <w:szCs w:val="18"/>
              </w:rPr>
              <w:t>Being filled in by the seller</w:t>
            </w:r>
          </w:p>
        </w:tc>
        <w:tc>
          <w:tcPr>
            <w:tcW w:w="28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37CB8" w14:textId="77777777" w:rsidR="00621593" w:rsidRDefault="00000000">
            <w:r>
              <w:rPr>
                <w:sz w:val="18"/>
                <w:szCs w:val="18"/>
              </w:rPr>
              <w:t>Seller</w:t>
            </w:r>
          </w:p>
        </w:tc>
      </w:tr>
      <w:tr w:rsidR="00621593" w14:paraId="595E7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F1D80" w14:textId="77777777" w:rsidR="00621593" w:rsidRDefault="00000000">
            <w:r>
              <w:rPr>
                <w:sz w:val="18"/>
                <w:szCs w:val="18"/>
              </w:rPr>
              <w:t>New</w:t>
            </w:r>
          </w:p>
        </w:tc>
        <w:tc>
          <w:tcPr>
            <w:tcW w:w="444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B8978" w14:textId="77777777" w:rsidR="00621593" w:rsidRDefault="00000000">
            <w:r>
              <w:rPr>
                <w:sz w:val="18"/>
                <w:szCs w:val="18"/>
              </w:rPr>
              <w:t xml:space="preserve">Submitted, or a seller </w:t>
            </w:r>
            <w:proofErr w:type="gramStart"/>
            <w:r>
              <w:rPr>
                <w:sz w:val="18"/>
                <w:szCs w:val="18"/>
              </w:rPr>
              <w:t>counter-offer</w:t>
            </w:r>
            <w:proofErr w:type="gramEnd"/>
            <w:r>
              <w:rPr>
                <w:sz w:val="18"/>
                <w:szCs w:val="18"/>
              </w:rPr>
              <w:t xml:space="preserve"> is waiting</w:t>
            </w:r>
          </w:p>
        </w:tc>
        <w:tc>
          <w:tcPr>
            <w:tcW w:w="28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5B5DB" w14:textId="77777777" w:rsidR="00621593" w:rsidRDefault="00000000">
            <w:r>
              <w:rPr>
                <w:sz w:val="18"/>
                <w:szCs w:val="18"/>
              </w:rPr>
              <w:t>Trade Desk</w:t>
            </w:r>
          </w:p>
        </w:tc>
      </w:tr>
      <w:tr w:rsidR="00621593" w14:paraId="6FDB1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B2503" w14:textId="77777777" w:rsidR="00621593" w:rsidRDefault="00000000">
            <w:r>
              <w:rPr>
                <w:sz w:val="18"/>
                <w:szCs w:val="18"/>
              </w:rPr>
              <w:t>Offer sent</w:t>
            </w:r>
          </w:p>
        </w:tc>
        <w:tc>
          <w:tcPr>
            <w:tcW w:w="444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7A1FC" w14:textId="77777777" w:rsidR="00621593" w:rsidRDefault="00000000">
            <w:r>
              <w:rPr>
                <w:sz w:val="18"/>
                <w:szCs w:val="18"/>
              </w:rPr>
              <w:t>Trade Desk offer waiting for a response</w:t>
            </w:r>
          </w:p>
        </w:tc>
        <w:tc>
          <w:tcPr>
            <w:tcW w:w="28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DF55F" w14:textId="77777777" w:rsidR="00621593" w:rsidRDefault="00000000">
            <w:r>
              <w:rPr>
                <w:sz w:val="18"/>
                <w:szCs w:val="18"/>
              </w:rPr>
              <w:t>Seller</w:t>
            </w:r>
          </w:p>
        </w:tc>
      </w:tr>
      <w:tr w:rsidR="00621593" w14:paraId="4F566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F059E" w14:textId="77777777" w:rsidR="00621593" w:rsidRDefault="00000000">
            <w:r>
              <w:rPr>
                <w:sz w:val="18"/>
                <w:szCs w:val="18"/>
              </w:rPr>
              <w:t>Accepted</w:t>
            </w:r>
          </w:p>
        </w:tc>
        <w:tc>
          <w:tcPr>
            <w:tcW w:w="444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75372" w14:textId="77777777" w:rsidR="00621593" w:rsidRDefault="00000000">
            <w:r>
              <w:rPr>
                <w:sz w:val="18"/>
                <w:szCs w:val="18"/>
              </w:rPr>
              <w:t>Trade agreed</w:t>
            </w:r>
          </w:p>
        </w:tc>
        <w:tc>
          <w:tcPr>
            <w:tcW w:w="28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8F61D" w14:textId="77777777" w:rsidR="00621593" w:rsidRDefault="00000000">
            <w:r>
              <w:rPr>
                <w:sz w:val="18"/>
                <w:szCs w:val="18"/>
              </w:rPr>
              <w:t>Trade Desk arranges drop-off</w:t>
            </w:r>
          </w:p>
        </w:tc>
      </w:tr>
      <w:tr w:rsidR="00621593" w14:paraId="646D2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48FD1" w14:textId="77777777" w:rsidR="00621593" w:rsidRDefault="00000000">
            <w:r>
              <w:rPr>
                <w:sz w:val="18"/>
                <w:szCs w:val="18"/>
              </w:rPr>
              <w:t>Declined</w:t>
            </w:r>
          </w:p>
        </w:tc>
        <w:tc>
          <w:tcPr>
            <w:tcW w:w="444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E0BE1" w14:textId="77777777" w:rsidR="00621593" w:rsidRDefault="00000000">
            <w:r>
              <w:rPr>
                <w:sz w:val="18"/>
                <w:szCs w:val="18"/>
              </w:rPr>
              <w:t>Trade ended without agreement</w:t>
            </w:r>
          </w:p>
        </w:tc>
        <w:tc>
          <w:tcPr>
            <w:tcW w:w="28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AB778" w14:textId="77777777" w:rsidR="00621593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4B4A0255" w14:textId="77777777" w:rsidR="00621593" w:rsidRDefault="00621593">
      <w:pPr>
        <w:spacing w:after="120"/>
      </w:pPr>
    </w:p>
    <w:p w14:paraId="71485EBA" w14:textId="77777777" w:rsidR="00621593" w:rsidRDefault="00000000">
      <w:pPr>
        <w:pStyle w:val="Heading2"/>
      </w:pPr>
      <w:r>
        <w:t>6.2 Offer statuses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27"/>
        <w:gridCol w:w="6153"/>
      </w:tblGrid>
      <w:tr w:rsidR="00621593" w14:paraId="1C1004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2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6FC56" w14:textId="77777777" w:rsidR="0062159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1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B1EFA" w14:textId="77777777" w:rsidR="00621593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621593" w14:paraId="22E09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C0730" w14:textId="77777777" w:rsidR="00621593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61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C8A40" w14:textId="77777777" w:rsidR="00621593" w:rsidRDefault="00000000">
            <w:r>
              <w:rPr>
                <w:sz w:val="18"/>
                <w:szCs w:val="18"/>
              </w:rPr>
              <w:t>Waiting for a response</w:t>
            </w:r>
          </w:p>
        </w:tc>
      </w:tr>
      <w:tr w:rsidR="00621593" w14:paraId="207DB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C9235" w14:textId="77777777" w:rsidR="00621593" w:rsidRDefault="00000000">
            <w:r>
              <w:rPr>
                <w:sz w:val="18"/>
                <w:szCs w:val="18"/>
              </w:rPr>
              <w:t>Accepted</w:t>
            </w:r>
          </w:p>
        </w:tc>
        <w:tc>
          <w:tcPr>
            <w:tcW w:w="61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1CA61" w14:textId="77777777" w:rsidR="00621593" w:rsidRDefault="00000000">
            <w:r>
              <w:rPr>
                <w:sz w:val="18"/>
                <w:szCs w:val="18"/>
              </w:rPr>
              <w:t>Agreed</w:t>
            </w:r>
          </w:p>
        </w:tc>
      </w:tr>
      <w:tr w:rsidR="00621593" w14:paraId="5D77A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A6E5B" w14:textId="77777777" w:rsidR="00621593" w:rsidRDefault="00000000">
            <w:r>
              <w:rPr>
                <w:sz w:val="18"/>
                <w:szCs w:val="18"/>
              </w:rPr>
              <w:t>Declined</w:t>
            </w:r>
          </w:p>
        </w:tc>
        <w:tc>
          <w:tcPr>
            <w:tcW w:w="61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85813" w14:textId="77777777" w:rsidR="00621593" w:rsidRDefault="00000000">
            <w:r>
              <w:rPr>
                <w:sz w:val="18"/>
                <w:szCs w:val="18"/>
              </w:rPr>
              <w:t>Turned down</w:t>
            </w:r>
          </w:p>
        </w:tc>
      </w:tr>
      <w:tr w:rsidR="00621593" w14:paraId="33D77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C7C9A" w14:textId="77777777" w:rsidR="00621593" w:rsidRDefault="00000000">
            <w:r>
              <w:rPr>
                <w:sz w:val="18"/>
                <w:szCs w:val="18"/>
              </w:rPr>
              <w:t>Superseded</w:t>
            </w:r>
          </w:p>
        </w:tc>
        <w:tc>
          <w:tcPr>
            <w:tcW w:w="61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50181" w14:textId="77777777" w:rsidR="00621593" w:rsidRDefault="00000000">
            <w:r>
              <w:rPr>
                <w:sz w:val="18"/>
                <w:szCs w:val="18"/>
              </w:rPr>
              <w:t xml:space="preserve">Replaced by a newer offer or </w:t>
            </w:r>
            <w:proofErr w:type="gramStart"/>
            <w:r>
              <w:rPr>
                <w:sz w:val="18"/>
                <w:szCs w:val="18"/>
              </w:rPr>
              <w:t>counter-offer</w:t>
            </w:r>
            <w:proofErr w:type="gramEnd"/>
          </w:p>
        </w:tc>
      </w:tr>
    </w:tbl>
    <w:p w14:paraId="6C31AB6D" w14:textId="77777777" w:rsidR="00621593" w:rsidRDefault="00621593">
      <w:pPr>
        <w:spacing w:after="120"/>
      </w:pPr>
    </w:p>
    <w:p w14:paraId="488A6969" w14:textId="77777777" w:rsidR="00621593" w:rsidRDefault="00000000">
      <w:pPr>
        <w:pStyle w:val="Heading2"/>
      </w:pPr>
      <w:r>
        <w:t>6.3 Troubleshooting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36"/>
        <w:gridCol w:w="5944"/>
      </w:tblGrid>
      <w:tr w:rsidR="00621593" w14:paraId="460F76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3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AC1E2" w14:textId="77777777" w:rsidR="00621593" w:rsidRDefault="00000000">
            <w:r>
              <w:rPr>
                <w:b/>
                <w:bCs/>
                <w:color w:val="FFFFFF"/>
                <w:sz w:val="18"/>
                <w:szCs w:val="18"/>
              </w:rPr>
              <w:t>Message or problem</w:t>
            </w:r>
          </w:p>
        </w:tc>
        <w:tc>
          <w:tcPr>
            <w:tcW w:w="594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0B25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C9B52" w14:textId="77777777" w:rsidR="00621593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</w:tr>
      <w:tr w:rsidR="00621593" w14:paraId="1E0E1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8A0AD" w14:textId="77777777" w:rsidR="00621593" w:rsidRDefault="00000000">
            <w:r>
              <w:rPr>
                <w:sz w:val="18"/>
                <w:szCs w:val="18"/>
              </w:rPr>
              <w:t>"Invalid email or password"</w:t>
            </w:r>
          </w:p>
        </w:tc>
        <w:tc>
          <w:tcPr>
            <w:tcW w:w="594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8FC91" w14:textId="77777777" w:rsidR="00621593" w:rsidRDefault="00000000">
            <w:r>
              <w:rPr>
                <w:sz w:val="18"/>
                <w:szCs w:val="18"/>
              </w:rPr>
              <w:t>Check your email and password. Ask an administrator to reset your password if needed</w:t>
            </w:r>
          </w:p>
        </w:tc>
      </w:tr>
      <w:tr w:rsidR="00621593" w14:paraId="4D1F1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26523" w14:textId="77777777" w:rsidR="00621593" w:rsidRDefault="00000000">
            <w:r>
              <w:rPr>
                <w:sz w:val="18"/>
                <w:szCs w:val="18"/>
              </w:rPr>
              <w:t>"Account is not active"</w:t>
            </w:r>
          </w:p>
        </w:tc>
        <w:tc>
          <w:tcPr>
            <w:tcW w:w="594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EB83E" w14:textId="77777777" w:rsidR="00621593" w:rsidRDefault="00000000">
            <w:r>
              <w:rPr>
                <w:sz w:val="18"/>
                <w:szCs w:val="18"/>
              </w:rPr>
              <w:t>Your seller request hasn't been approved yet, or your account has been suspended. Contact an administrator</w:t>
            </w:r>
          </w:p>
        </w:tc>
      </w:tr>
      <w:tr w:rsidR="00621593" w14:paraId="5FFCA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716A0" w14:textId="77777777" w:rsidR="00621593" w:rsidRDefault="00000000">
            <w:r>
              <w:rPr>
                <w:sz w:val="18"/>
                <w:szCs w:val="18"/>
              </w:rPr>
              <w:t>"Current password is incorrect"</w:t>
            </w:r>
          </w:p>
        </w:tc>
        <w:tc>
          <w:tcPr>
            <w:tcW w:w="594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BBC8A" w14:textId="77777777" w:rsidR="00621593" w:rsidRDefault="00000000">
            <w:r>
              <w:rPr>
                <w:sz w:val="18"/>
                <w:szCs w:val="18"/>
              </w:rPr>
              <w:t>Enter the temporary password exactly as it appears in your email</w:t>
            </w:r>
          </w:p>
        </w:tc>
      </w:tr>
      <w:tr w:rsidR="00621593" w14:paraId="7706F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E7614" w14:textId="77777777" w:rsidR="00621593" w:rsidRDefault="00000000">
            <w:r>
              <w:rPr>
                <w:sz w:val="18"/>
                <w:szCs w:val="18"/>
              </w:rPr>
              <w:t>"This VIN could not be decoded"</w:t>
            </w:r>
          </w:p>
        </w:tc>
        <w:tc>
          <w:tcPr>
            <w:tcW w:w="594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4CA70" w14:textId="77777777" w:rsidR="00621593" w:rsidRDefault="00000000">
            <w:r>
              <w:rPr>
                <w:sz w:val="18"/>
                <w:szCs w:val="18"/>
              </w:rPr>
              <w:t>Check every character; remember VINs never contain I, O or Q</w:t>
            </w:r>
          </w:p>
        </w:tc>
      </w:tr>
      <w:tr w:rsidR="00621593" w14:paraId="690F0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5D7BC" w14:textId="77777777" w:rsidR="00621593" w:rsidRDefault="00000000">
            <w:r>
              <w:rPr>
                <w:sz w:val="18"/>
                <w:szCs w:val="18"/>
              </w:rPr>
              <w:t>"Unable to reach the VIN decode service"</w:t>
            </w:r>
          </w:p>
        </w:tc>
        <w:tc>
          <w:tcPr>
            <w:tcW w:w="594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22555" w14:textId="77777777" w:rsidR="00621593" w:rsidRDefault="00000000">
            <w:r>
              <w:rPr>
                <w:sz w:val="18"/>
                <w:szCs w:val="18"/>
              </w:rPr>
              <w:t>Wait a minute and try again</w:t>
            </w:r>
          </w:p>
        </w:tc>
      </w:tr>
      <w:tr w:rsidR="00621593" w14:paraId="58E58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B923C" w14:textId="77777777" w:rsidR="00621593" w:rsidRDefault="00000000">
            <w:r>
              <w:rPr>
                <w:sz w:val="18"/>
                <w:szCs w:val="18"/>
              </w:rPr>
              <w:t>"Photo upload failed. Please try again."</w:t>
            </w:r>
          </w:p>
        </w:tc>
        <w:tc>
          <w:tcPr>
            <w:tcW w:w="594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5C4A4" w14:textId="77777777" w:rsidR="00621593" w:rsidRDefault="00000000">
            <w:r>
              <w:rPr>
                <w:sz w:val="18"/>
                <w:szCs w:val="18"/>
              </w:rPr>
              <w:t>Check your connection and try the photo again</w:t>
            </w:r>
          </w:p>
        </w:tc>
      </w:tr>
      <w:tr w:rsidR="00621593" w14:paraId="1689C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304A1" w14:textId="77777777" w:rsidR="00621593" w:rsidRDefault="00000000">
            <w:r>
              <w:rPr>
                <w:b/>
                <w:bCs/>
                <w:sz w:val="18"/>
                <w:szCs w:val="18"/>
              </w:rPr>
              <w:t>Review &amp; submit</w:t>
            </w:r>
            <w:r>
              <w:rPr>
                <w:sz w:val="18"/>
                <w:szCs w:val="18"/>
              </w:rPr>
              <w:t xml:space="preserve"> is greyed out</w:t>
            </w:r>
          </w:p>
        </w:tc>
        <w:tc>
          <w:tcPr>
            <w:tcW w:w="594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58987" w14:textId="77777777" w:rsidR="00621593" w:rsidRDefault="00000000">
            <w:r>
              <w:rPr>
                <w:sz w:val="18"/>
                <w:szCs w:val="18"/>
              </w:rPr>
              <w:t>Upload at least 6 photos</w:t>
            </w:r>
          </w:p>
        </w:tc>
      </w:tr>
      <w:tr w:rsidR="00621593" w14:paraId="52089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05723" w14:textId="77777777" w:rsidR="00621593" w:rsidRDefault="00000000">
            <w:r>
              <w:rPr>
                <w:sz w:val="18"/>
                <w:szCs w:val="18"/>
              </w:rPr>
              <w:t>"This offer has expired"</w:t>
            </w:r>
          </w:p>
        </w:tc>
        <w:tc>
          <w:tcPr>
            <w:tcW w:w="594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BBCD9" w14:textId="77777777" w:rsidR="00621593" w:rsidRDefault="00000000">
            <w:r>
              <w:rPr>
                <w:sz w:val="18"/>
                <w:szCs w:val="18"/>
              </w:rPr>
              <w:t>Message the Trade Desk to request a new offer</w:t>
            </w:r>
          </w:p>
        </w:tc>
      </w:tr>
      <w:tr w:rsidR="00621593" w14:paraId="65385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1A7CF" w14:textId="77777777" w:rsidR="00621593" w:rsidRDefault="00000000">
            <w:r>
              <w:rPr>
                <w:sz w:val="18"/>
                <w:szCs w:val="18"/>
              </w:rPr>
              <w:t>"This offer is no longer pending"</w:t>
            </w:r>
          </w:p>
        </w:tc>
        <w:tc>
          <w:tcPr>
            <w:tcW w:w="594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F8684" w14:textId="77777777" w:rsidR="00621593" w:rsidRDefault="00000000">
            <w:r>
              <w:rPr>
                <w:sz w:val="18"/>
                <w:szCs w:val="18"/>
              </w:rPr>
              <w:t>The offer has already been answered or replaced. Reload the page</w:t>
            </w:r>
          </w:p>
        </w:tc>
      </w:tr>
      <w:tr w:rsidR="00621593" w14:paraId="3D167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9DFDD" w14:textId="77777777" w:rsidR="00621593" w:rsidRDefault="00000000">
            <w:r>
              <w:rPr>
                <w:sz w:val="18"/>
                <w:szCs w:val="18"/>
              </w:rPr>
              <w:t>"Something went wrong. Please try again."</w:t>
            </w:r>
          </w:p>
        </w:tc>
        <w:tc>
          <w:tcPr>
            <w:tcW w:w="594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E0445" w14:textId="77777777" w:rsidR="00621593" w:rsidRDefault="00000000">
            <w:r>
              <w:rPr>
                <w:sz w:val="18"/>
                <w:szCs w:val="18"/>
              </w:rPr>
              <w:t>Check every field is filled in correctly (e.g. whole numbers for mileage, passwords at least 10 characters) and try again</w:t>
            </w:r>
          </w:p>
        </w:tc>
      </w:tr>
      <w:tr w:rsidR="00621593" w14:paraId="11FED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3CFA9" w14:textId="77777777" w:rsidR="00621593" w:rsidRDefault="00000000">
            <w:r>
              <w:rPr>
                <w:sz w:val="18"/>
                <w:szCs w:val="18"/>
              </w:rPr>
              <w:t>Signed out unexpectedly</w:t>
            </w:r>
          </w:p>
        </w:tc>
        <w:tc>
          <w:tcPr>
            <w:tcW w:w="594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25BF6" w14:textId="77777777" w:rsidR="00621593" w:rsidRDefault="00000000">
            <w:r>
              <w:rPr>
                <w:sz w:val="18"/>
                <w:szCs w:val="18"/>
              </w:rPr>
              <w:t>You may have signed in elsewhere, or your password was reset. Sign in again</w:t>
            </w:r>
          </w:p>
        </w:tc>
      </w:tr>
      <w:tr w:rsidR="00621593" w14:paraId="70DD0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4D436" w14:textId="77777777" w:rsidR="00621593" w:rsidRDefault="00000000">
            <w:r>
              <w:rPr>
                <w:sz w:val="18"/>
                <w:szCs w:val="18"/>
              </w:rPr>
              <w:t>First page load is slow</w:t>
            </w:r>
          </w:p>
        </w:tc>
        <w:tc>
          <w:tcPr>
            <w:tcW w:w="594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E2138" w14:textId="77777777" w:rsidR="00621593" w:rsidRDefault="00000000">
            <w:r>
              <w:rPr>
                <w:sz w:val="18"/>
                <w:szCs w:val="18"/>
              </w:rPr>
              <w:t>The server may be waking up. Wait a few seconds</w:t>
            </w:r>
          </w:p>
        </w:tc>
      </w:tr>
    </w:tbl>
    <w:p w14:paraId="6BB116C1" w14:textId="77777777" w:rsidR="00621593" w:rsidRDefault="00621593">
      <w:pPr>
        <w:spacing w:after="120"/>
      </w:pPr>
    </w:p>
    <w:p w14:paraId="03C2CF32" w14:textId="77777777" w:rsidR="00621593" w:rsidRDefault="00000000">
      <w:pPr>
        <w:pStyle w:val="Heading2"/>
      </w:pPr>
      <w:r>
        <w:t>6.4 Support</w:t>
      </w:r>
    </w:p>
    <w:p w14:paraId="639365FD" w14:textId="79ADE6DE" w:rsidR="00621593" w:rsidRDefault="00000000">
      <w:pPr>
        <w:spacing w:after="120"/>
      </w:pPr>
      <w:r>
        <w:t xml:space="preserve">For help, contact your </w:t>
      </w:r>
      <w:proofErr w:type="spellStart"/>
      <w:r>
        <w:t>SourceTheVIN</w:t>
      </w:r>
      <w:proofErr w:type="spellEnd"/>
      <w:r>
        <w:t xml:space="preserve"> administrator or </w:t>
      </w:r>
      <w:r w:rsidR="00CA7984">
        <w:rPr>
          <w:rFonts w:ascii="Consolas" w:eastAsia="Consolas" w:hAnsi="Consolas" w:cs="Consolas"/>
          <w:color w:val="1F4E79"/>
        </w:rPr>
        <w:t>support@techcatalyst.co</w:t>
      </w:r>
    </w:p>
    <w:sectPr w:rsidR="00621593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39EB76" w14:textId="77777777" w:rsidR="006A400A" w:rsidRDefault="006A400A">
      <w:r>
        <w:separator/>
      </w:r>
    </w:p>
  </w:endnote>
  <w:endnote w:type="continuationSeparator" w:id="0">
    <w:p w14:paraId="4AD33CB3" w14:textId="77777777" w:rsidR="006A400A" w:rsidRDefault="006A4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B27736" w14:textId="4A91373E" w:rsidR="008C1E9D" w:rsidRDefault="008C1E9D" w:rsidP="008C1E9D">
    <w:pPr>
      <w:rPr>
        <w:color w:val="666666"/>
        <w:sz w:val="16"/>
        <w:szCs w:val="16"/>
      </w:rPr>
    </w:pPr>
    <w:r>
      <w:rPr>
        <w:noProof/>
        <w:color w:val="666666"/>
        <w:sz w:val="16"/>
        <w:szCs w:val="16"/>
      </w:rPr>
      <w:drawing>
        <wp:anchor distT="0" distB="0" distL="114300" distR="114300" simplePos="0" relativeHeight="251658240" behindDoc="0" locked="0" layoutInCell="1" allowOverlap="1" wp14:anchorId="53F59357" wp14:editId="68B390D1">
          <wp:simplePos x="0" y="0"/>
          <wp:positionH relativeFrom="column">
            <wp:posOffset>593725</wp:posOffset>
          </wp:positionH>
          <wp:positionV relativeFrom="paragraph">
            <wp:posOffset>13123</wp:posOffset>
          </wp:positionV>
          <wp:extent cx="595630" cy="96520"/>
          <wp:effectExtent l="0" t="0" r="1270" b="5080"/>
          <wp:wrapNone/>
          <wp:docPr id="473917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91762" name="Picture 473917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5630" cy="96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666666"/>
        <w:sz w:val="16"/>
        <w:szCs w:val="16"/>
      </w:rPr>
      <w:t xml:space="preserve">Developed by  </w:t>
    </w:r>
  </w:p>
  <w:p w14:paraId="5EE7D07D" w14:textId="7A8CEECF" w:rsidR="00621593" w:rsidRDefault="00000000" w:rsidP="008C1E9D">
    <w:pPr>
      <w:jc w:val="right"/>
    </w:pPr>
    <w:proofErr w:type="spellStart"/>
    <w:r>
      <w:rPr>
        <w:color w:val="666666"/>
        <w:sz w:val="16"/>
        <w:szCs w:val="16"/>
      </w:rPr>
      <w:t>SourceTheVIN</w:t>
    </w:r>
    <w:proofErr w:type="spellEnd"/>
    <w:r>
      <w:rPr>
        <w:color w:val="666666"/>
        <w:sz w:val="16"/>
        <w:szCs w:val="16"/>
      </w:rPr>
      <w:t xml:space="preserve"> — User's </w:t>
    </w:r>
    <w:proofErr w:type="gramStart"/>
    <w:r>
      <w:rPr>
        <w:color w:val="666666"/>
        <w:sz w:val="16"/>
        <w:szCs w:val="16"/>
      </w:rPr>
      <w:t>Guide  ·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7005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0DBDE9" w14:textId="77777777" w:rsidR="006A400A" w:rsidRDefault="006A400A">
      <w:r>
        <w:separator/>
      </w:r>
    </w:p>
  </w:footnote>
  <w:footnote w:type="continuationSeparator" w:id="0">
    <w:p w14:paraId="4B5900F1" w14:textId="77777777" w:rsidR="006A400A" w:rsidRDefault="006A4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9A1E61"/>
    <w:multiLevelType w:val="hybridMultilevel"/>
    <w:tmpl w:val="50147620"/>
    <w:lvl w:ilvl="0" w:tplc="163EC77A">
      <w:start w:val="1"/>
      <w:numFmt w:val="decimal"/>
      <w:lvlText w:val="%1."/>
      <w:lvlJc w:val="left"/>
      <w:pPr>
        <w:ind w:left="540" w:hanging="270"/>
      </w:pPr>
    </w:lvl>
    <w:lvl w:ilvl="1" w:tplc="1E16B8CA">
      <w:numFmt w:val="decimal"/>
      <w:lvlText w:val=""/>
      <w:lvlJc w:val="left"/>
    </w:lvl>
    <w:lvl w:ilvl="2" w:tplc="A4E68C82">
      <w:numFmt w:val="decimal"/>
      <w:lvlText w:val=""/>
      <w:lvlJc w:val="left"/>
    </w:lvl>
    <w:lvl w:ilvl="3" w:tplc="D6BA1C98">
      <w:numFmt w:val="decimal"/>
      <w:lvlText w:val=""/>
      <w:lvlJc w:val="left"/>
    </w:lvl>
    <w:lvl w:ilvl="4" w:tplc="58FE6C70">
      <w:numFmt w:val="decimal"/>
      <w:lvlText w:val=""/>
      <w:lvlJc w:val="left"/>
    </w:lvl>
    <w:lvl w:ilvl="5" w:tplc="653AD6AC">
      <w:numFmt w:val="decimal"/>
      <w:lvlText w:val=""/>
      <w:lvlJc w:val="left"/>
    </w:lvl>
    <w:lvl w:ilvl="6" w:tplc="222C5D68">
      <w:numFmt w:val="decimal"/>
      <w:lvlText w:val=""/>
      <w:lvlJc w:val="left"/>
    </w:lvl>
    <w:lvl w:ilvl="7" w:tplc="DD209CC8">
      <w:numFmt w:val="decimal"/>
      <w:lvlText w:val=""/>
      <w:lvlJc w:val="left"/>
    </w:lvl>
    <w:lvl w:ilvl="8" w:tplc="302A0960">
      <w:numFmt w:val="decimal"/>
      <w:lvlText w:val=""/>
      <w:lvlJc w:val="left"/>
    </w:lvl>
  </w:abstractNum>
  <w:abstractNum w:abstractNumId="1" w15:restartNumberingAfterBreak="0">
    <w:nsid w:val="172B066D"/>
    <w:multiLevelType w:val="hybridMultilevel"/>
    <w:tmpl w:val="7DF23172"/>
    <w:lvl w:ilvl="0" w:tplc="64406F62">
      <w:start w:val="1"/>
      <w:numFmt w:val="decimal"/>
      <w:lvlText w:val="%1."/>
      <w:lvlJc w:val="left"/>
      <w:pPr>
        <w:ind w:left="540" w:hanging="270"/>
      </w:pPr>
    </w:lvl>
    <w:lvl w:ilvl="1" w:tplc="639483B0">
      <w:numFmt w:val="decimal"/>
      <w:lvlText w:val=""/>
      <w:lvlJc w:val="left"/>
    </w:lvl>
    <w:lvl w:ilvl="2" w:tplc="6160218A">
      <w:numFmt w:val="decimal"/>
      <w:lvlText w:val=""/>
      <w:lvlJc w:val="left"/>
    </w:lvl>
    <w:lvl w:ilvl="3" w:tplc="05527EDE">
      <w:numFmt w:val="decimal"/>
      <w:lvlText w:val=""/>
      <w:lvlJc w:val="left"/>
    </w:lvl>
    <w:lvl w:ilvl="4" w:tplc="8A1A7F28">
      <w:numFmt w:val="decimal"/>
      <w:lvlText w:val=""/>
      <w:lvlJc w:val="left"/>
    </w:lvl>
    <w:lvl w:ilvl="5" w:tplc="BFB63498">
      <w:numFmt w:val="decimal"/>
      <w:lvlText w:val=""/>
      <w:lvlJc w:val="left"/>
    </w:lvl>
    <w:lvl w:ilvl="6" w:tplc="FCC01364">
      <w:numFmt w:val="decimal"/>
      <w:lvlText w:val=""/>
      <w:lvlJc w:val="left"/>
    </w:lvl>
    <w:lvl w:ilvl="7" w:tplc="49B4EFEE">
      <w:numFmt w:val="decimal"/>
      <w:lvlText w:val=""/>
      <w:lvlJc w:val="left"/>
    </w:lvl>
    <w:lvl w:ilvl="8" w:tplc="08005506">
      <w:numFmt w:val="decimal"/>
      <w:lvlText w:val=""/>
      <w:lvlJc w:val="left"/>
    </w:lvl>
  </w:abstractNum>
  <w:abstractNum w:abstractNumId="2" w15:restartNumberingAfterBreak="0">
    <w:nsid w:val="25DA6145"/>
    <w:multiLevelType w:val="hybridMultilevel"/>
    <w:tmpl w:val="C0C4D302"/>
    <w:lvl w:ilvl="0" w:tplc="A8F40764">
      <w:start w:val="1"/>
      <w:numFmt w:val="decimal"/>
      <w:lvlText w:val="%1."/>
      <w:lvlJc w:val="left"/>
      <w:pPr>
        <w:ind w:left="540" w:hanging="270"/>
      </w:pPr>
    </w:lvl>
    <w:lvl w:ilvl="1" w:tplc="FC280E18">
      <w:numFmt w:val="decimal"/>
      <w:lvlText w:val=""/>
      <w:lvlJc w:val="left"/>
    </w:lvl>
    <w:lvl w:ilvl="2" w:tplc="099025E4">
      <w:numFmt w:val="decimal"/>
      <w:lvlText w:val=""/>
      <w:lvlJc w:val="left"/>
    </w:lvl>
    <w:lvl w:ilvl="3" w:tplc="1EBC9A98">
      <w:numFmt w:val="decimal"/>
      <w:lvlText w:val=""/>
      <w:lvlJc w:val="left"/>
    </w:lvl>
    <w:lvl w:ilvl="4" w:tplc="62B0523E">
      <w:numFmt w:val="decimal"/>
      <w:lvlText w:val=""/>
      <w:lvlJc w:val="left"/>
    </w:lvl>
    <w:lvl w:ilvl="5" w:tplc="89923576">
      <w:numFmt w:val="decimal"/>
      <w:lvlText w:val=""/>
      <w:lvlJc w:val="left"/>
    </w:lvl>
    <w:lvl w:ilvl="6" w:tplc="603683E2">
      <w:numFmt w:val="decimal"/>
      <w:lvlText w:val=""/>
      <w:lvlJc w:val="left"/>
    </w:lvl>
    <w:lvl w:ilvl="7" w:tplc="DB7CC57E">
      <w:numFmt w:val="decimal"/>
      <w:lvlText w:val=""/>
      <w:lvlJc w:val="left"/>
    </w:lvl>
    <w:lvl w:ilvl="8" w:tplc="1F8EDECA">
      <w:numFmt w:val="decimal"/>
      <w:lvlText w:val=""/>
      <w:lvlJc w:val="left"/>
    </w:lvl>
  </w:abstractNum>
  <w:abstractNum w:abstractNumId="3" w15:restartNumberingAfterBreak="0">
    <w:nsid w:val="264A2EF5"/>
    <w:multiLevelType w:val="hybridMultilevel"/>
    <w:tmpl w:val="410257EC"/>
    <w:lvl w:ilvl="0" w:tplc="662AED16">
      <w:start w:val="1"/>
      <w:numFmt w:val="decimal"/>
      <w:lvlText w:val="%1."/>
      <w:lvlJc w:val="left"/>
      <w:pPr>
        <w:ind w:left="540" w:hanging="270"/>
      </w:pPr>
    </w:lvl>
    <w:lvl w:ilvl="1" w:tplc="F1D2934E">
      <w:numFmt w:val="decimal"/>
      <w:lvlText w:val=""/>
      <w:lvlJc w:val="left"/>
    </w:lvl>
    <w:lvl w:ilvl="2" w:tplc="AC44245E">
      <w:numFmt w:val="decimal"/>
      <w:lvlText w:val=""/>
      <w:lvlJc w:val="left"/>
    </w:lvl>
    <w:lvl w:ilvl="3" w:tplc="87207144">
      <w:numFmt w:val="decimal"/>
      <w:lvlText w:val=""/>
      <w:lvlJc w:val="left"/>
    </w:lvl>
    <w:lvl w:ilvl="4" w:tplc="C43CA8B4">
      <w:numFmt w:val="decimal"/>
      <w:lvlText w:val=""/>
      <w:lvlJc w:val="left"/>
    </w:lvl>
    <w:lvl w:ilvl="5" w:tplc="86C00F66">
      <w:numFmt w:val="decimal"/>
      <w:lvlText w:val=""/>
      <w:lvlJc w:val="left"/>
    </w:lvl>
    <w:lvl w:ilvl="6" w:tplc="33D283E8">
      <w:numFmt w:val="decimal"/>
      <w:lvlText w:val=""/>
      <w:lvlJc w:val="left"/>
    </w:lvl>
    <w:lvl w:ilvl="7" w:tplc="F9664BFE">
      <w:numFmt w:val="decimal"/>
      <w:lvlText w:val=""/>
      <w:lvlJc w:val="left"/>
    </w:lvl>
    <w:lvl w:ilvl="8" w:tplc="D0F4C3DA">
      <w:numFmt w:val="decimal"/>
      <w:lvlText w:val=""/>
      <w:lvlJc w:val="left"/>
    </w:lvl>
  </w:abstractNum>
  <w:abstractNum w:abstractNumId="4" w15:restartNumberingAfterBreak="0">
    <w:nsid w:val="3E270BFD"/>
    <w:multiLevelType w:val="hybridMultilevel"/>
    <w:tmpl w:val="4AC6DD12"/>
    <w:lvl w:ilvl="0" w:tplc="A1769466">
      <w:start w:val="1"/>
      <w:numFmt w:val="decimal"/>
      <w:lvlText w:val="%1."/>
      <w:lvlJc w:val="left"/>
      <w:pPr>
        <w:ind w:left="540" w:hanging="270"/>
      </w:pPr>
    </w:lvl>
    <w:lvl w:ilvl="1" w:tplc="811ED882">
      <w:numFmt w:val="decimal"/>
      <w:lvlText w:val=""/>
      <w:lvlJc w:val="left"/>
    </w:lvl>
    <w:lvl w:ilvl="2" w:tplc="B218D338">
      <w:numFmt w:val="decimal"/>
      <w:lvlText w:val=""/>
      <w:lvlJc w:val="left"/>
    </w:lvl>
    <w:lvl w:ilvl="3" w:tplc="C256176A">
      <w:numFmt w:val="decimal"/>
      <w:lvlText w:val=""/>
      <w:lvlJc w:val="left"/>
    </w:lvl>
    <w:lvl w:ilvl="4" w:tplc="8A520D60">
      <w:numFmt w:val="decimal"/>
      <w:lvlText w:val=""/>
      <w:lvlJc w:val="left"/>
    </w:lvl>
    <w:lvl w:ilvl="5" w:tplc="801E9B20">
      <w:numFmt w:val="decimal"/>
      <w:lvlText w:val=""/>
      <w:lvlJc w:val="left"/>
    </w:lvl>
    <w:lvl w:ilvl="6" w:tplc="ADB6A68E">
      <w:numFmt w:val="decimal"/>
      <w:lvlText w:val=""/>
      <w:lvlJc w:val="left"/>
    </w:lvl>
    <w:lvl w:ilvl="7" w:tplc="342A85FC">
      <w:numFmt w:val="decimal"/>
      <w:lvlText w:val=""/>
      <w:lvlJc w:val="left"/>
    </w:lvl>
    <w:lvl w:ilvl="8" w:tplc="ABF678D6">
      <w:numFmt w:val="decimal"/>
      <w:lvlText w:val=""/>
      <w:lvlJc w:val="left"/>
    </w:lvl>
  </w:abstractNum>
  <w:abstractNum w:abstractNumId="5" w15:restartNumberingAfterBreak="0">
    <w:nsid w:val="4D1E3645"/>
    <w:multiLevelType w:val="hybridMultilevel"/>
    <w:tmpl w:val="44D862A0"/>
    <w:lvl w:ilvl="0" w:tplc="FB241C1E" w:tentative="1">
      <w:start w:val="1"/>
      <w:numFmt w:val="bullet"/>
      <w:lvlText w:val="●"/>
      <w:lvlJc w:val="left"/>
      <w:pPr>
        <w:ind w:left="720" w:hanging="360"/>
      </w:pPr>
    </w:lvl>
    <w:lvl w:ilvl="1" w:tplc="15C6B7BC" w:tentative="1">
      <w:start w:val="1"/>
      <w:numFmt w:val="bullet"/>
      <w:lvlText w:val="○"/>
      <w:lvlJc w:val="left"/>
      <w:pPr>
        <w:ind w:left="1440" w:hanging="360"/>
      </w:pPr>
    </w:lvl>
    <w:lvl w:ilvl="2" w:tplc="4358DA3A" w:tentative="1">
      <w:start w:val="1"/>
      <w:numFmt w:val="bullet"/>
      <w:lvlText w:val="■"/>
      <w:lvlJc w:val="left"/>
      <w:pPr>
        <w:ind w:left="2160" w:hanging="360"/>
      </w:pPr>
    </w:lvl>
    <w:lvl w:ilvl="3" w:tplc="74C62D5C" w:tentative="1">
      <w:start w:val="1"/>
      <w:numFmt w:val="bullet"/>
      <w:lvlText w:val="●"/>
      <w:lvlJc w:val="left"/>
      <w:pPr>
        <w:ind w:left="2880" w:hanging="360"/>
      </w:pPr>
    </w:lvl>
    <w:lvl w:ilvl="4" w:tplc="A01E3BF0" w:tentative="1">
      <w:start w:val="1"/>
      <w:numFmt w:val="bullet"/>
      <w:lvlText w:val="○"/>
      <w:lvlJc w:val="left"/>
      <w:pPr>
        <w:ind w:left="3600" w:hanging="360"/>
      </w:pPr>
    </w:lvl>
    <w:lvl w:ilvl="5" w:tplc="E16A2980" w:tentative="1">
      <w:start w:val="1"/>
      <w:numFmt w:val="bullet"/>
      <w:lvlText w:val="■"/>
      <w:lvlJc w:val="left"/>
      <w:pPr>
        <w:ind w:left="4320" w:hanging="360"/>
      </w:pPr>
    </w:lvl>
    <w:lvl w:ilvl="6" w:tplc="6F822C6E" w:tentative="1">
      <w:start w:val="1"/>
      <w:numFmt w:val="bullet"/>
      <w:lvlText w:val="●"/>
      <w:lvlJc w:val="left"/>
      <w:pPr>
        <w:ind w:left="5040" w:hanging="360"/>
      </w:pPr>
    </w:lvl>
    <w:lvl w:ilvl="7" w:tplc="BBFA069E" w:tentative="1">
      <w:start w:val="1"/>
      <w:numFmt w:val="bullet"/>
      <w:lvlText w:val="●"/>
      <w:lvlJc w:val="left"/>
      <w:pPr>
        <w:ind w:left="5760" w:hanging="360"/>
      </w:pPr>
    </w:lvl>
    <w:lvl w:ilvl="8" w:tplc="5B88C58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F721763"/>
    <w:multiLevelType w:val="hybridMultilevel"/>
    <w:tmpl w:val="A9B66096"/>
    <w:lvl w:ilvl="0" w:tplc="F5DEF344">
      <w:start w:val="1"/>
      <w:numFmt w:val="decimal"/>
      <w:lvlText w:val="%1."/>
      <w:lvlJc w:val="left"/>
      <w:pPr>
        <w:ind w:left="540" w:hanging="270"/>
      </w:pPr>
    </w:lvl>
    <w:lvl w:ilvl="1" w:tplc="01F688E4">
      <w:numFmt w:val="decimal"/>
      <w:lvlText w:val=""/>
      <w:lvlJc w:val="left"/>
    </w:lvl>
    <w:lvl w:ilvl="2" w:tplc="FA30AFF0">
      <w:numFmt w:val="decimal"/>
      <w:lvlText w:val=""/>
      <w:lvlJc w:val="left"/>
    </w:lvl>
    <w:lvl w:ilvl="3" w:tplc="F76C7002">
      <w:numFmt w:val="decimal"/>
      <w:lvlText w:val=""/>
      <w:lvlJc w:val="left"/>
    </w:lvl>
    <w:lvl w:ilvl="4" w:tplc="6A301324">
      <w:numFmt w:val="decimal"/>
      <w:lvlText w:val=""/>
      <w:lvlJc w:val="left"/>
    </w:lvl>
    <w:lvl w:ilvl="5" w:tplc="97366922">
      <w:numFmt w:val="decimal"/>
      <w:lvlText w:val=""/>
      <w:lvlJc w:val="left"/>
    </w:lvl>
    <w:lvl w:ilvl="6" w:tplc="9C725634">
      <w:numFmt w:val="decimal"/>
      <w:lvlText w:val=""/>
      <w:lvlJc w:val="left"/>
    </w:lvl>
    <w:lvl w:ilvl="7" w:tplc="739203E0">
      <w:numFmt w:val="decimal"/>
      <w:lvlText w:val=""/>
      <w:lvlJc w:val="left"/>
    </w:lvl>
    <w:lvl w:ilvl="8" w:tplc="E37E1A50">
      <w:numFmt w:val="decimal"/>
      <w:lvlText w:val=""/>
      <w:lvlJc w:val="left"/>
    </w:lvl>
  </w:abstractNum>
  <w:abstractNum w:abstractNumId="7" w15:restartNumberingAfterBreak="0">
    <w:nsid w:val="697155A7"/>
    <w:multiLevelType w:val="hybridMultilevel"/>
    <w:tmpl w:val="3EBC4676"/>
    <w:lvl w:ilvl="0" w:tplc="735AE540">
      <w:start w:val="1"/>
      <w:numFmt w:val="bullet"/>
      <w:lvlText w:val="•"/>
      <w:lvlJc w:val="left"/>
      <w:pPr>
        <w:ind w:left="540" w:hanging="270"/>
      </w:pPr>
    </w:lvl>
    <w:lvl w:ilvl="1" w:tplc="507042B4" w:tentative="1">
      <w:start w:val="1"/>
      <w:numFmt w:val="bullet"/>
      <w:lvlText w:val="◦"/>
      <w:lvlJc w:val="left"/>
      <w:pPr>
        <w:ind w:left="1080" w:hanging="270"/>
      </w:pPr>
    </w:lvl>
    <w:lvl w:ilvl="2" w:tplc="3F867128">
      <w:numFmt w:val="decimal"/>
      <w:lvlText w:val=""/>
      <w:lvlJc w:val="left"/>
    </w:lvl>
    <w:lvl w:ilvl="3" w:tplc="AE36CB92">
      <w:numFmt w:val="decimal"/>
      <w:lvlText w:val=""/>
      <w:lvlJc w:val="left"/>
    </w:lvl>
    <w:lvl w:ilvl="4" w:tplc="48566CB0">
      <w:numFmt w:val="decimal"/>
      <w:lvlText w:val=""/>
      <w:lvlJc w:val="left"/>
    </w:lvl>
    <w:lvl w:ilvl="5" w:tplc="16423EE8">
      <w:numFmt w:val="decimal"/>
      <w:lvlText w:val=""/>
      <w:lvlJc w:val="left"/>
    </w:lvl>
    <w:lvl w:ilvl="6" w:tplc="DE38A492">
      <w:numFmt w:val="decimal"/>
      <w:lvlText w:val=""/>
      <w:lvlJc w:val="left"/>
    </w:lvl>
    <w:lvl w:ilvl="7" w:tplc="FC20E8A8">
      <w:numFmt w:val="decimal"/>
      <w:lvlText w:val=""/>
      <w:lvlJc w:val="left"/>
    </w:lvl>
    <w:lvl w:ilvl="8" w:tplc="0358AE78">
      <w:numFmt w:val="decimal"/>
      <w:lvlText w:val=""/>
      <w:lvlJc w:val="left"/>
    </w:lvl>
  </w:abstractNum>
  <w:abstractNum w:abstractNumId="8" w15:restartNumberingAfterBreak="0">
    <w:nsid w:val="6F903FD4"/>
    <w:multiLevelType w:val="hybridMultilevel"/>
    <w:tmpl w:val="B4FA4C3A"/>
    <w:lvl w:ilvl="0" w:tplc="A686CB92">
      <w:start w:val="1"/>
      <w:numFmt w:val="decimal"/>
      <w:lvlText w:val="%1."/>
      <w:lvlJc w:val="left"/>
      <w:pPr>
        <w:ind w:left="540" w:hanging="270"/>
      </w:pPr>
    </w:lvl>
    <w:lvl w:ilvl="1" w:tplc="3D0C899C">
      <w:numFmt w:val="decimal"/>
      <w:lvlText w:val=""/>
      <w:lvlJc w:val="left"/>
    </w:lvl>
    <w:lvl w:ilvl="2" w:tplc="C9D229BC">
      <w:numFmt w:val="decimal"/>
      <w:lvlText w:val=""/>
      <w:lvlJc w:val="left"/>
    </w:lvl>
    <w:lvl w:ilvl="3" w:tplc="9A4AB1C0">
      <w:numFmt w:val="decimal"/>
      <w:lvlText w:val=""/>
      <w:lvlJc w:val="left"/>
    </w:lvl>
    <w:lvl w:ilvl="4" w:tplc="B9AED10C">
      <w:numFmt w:val="decimal"/>
      <w:lvlText w:val=""/>
      <w:lvlJc w:val="left"/>
    </w:lvl>
    <w:lvl w:ilvl="5" w:tplc="369A02AC">
      <w:numFmt w:val="decimal"/>
      <w:lvlText w:val=""/>
      <w:lvlJc w:val="left"/>
    </w:lvl>
    <w:lvl w:ilvl="6" w:tplc="F7D41C00">
      <w:numFmt w:val="decimal"/>
      <w:lvlText w:val=""/>
      <w:lvlJc w:val="left"/>
    </w:lvl>
    <w:lvl w:ilvl="7" w:tplc="B16C1594">
      <w:numFmt w:val="decimal"/>
      <w:lvlText w:val=""/>
      <w:lvlJc w:val="left"/>
    </w:lvl>
    <w:lvl w:ilvl="8" w:tplc="1FB6D76A">
      <w:numFmt w:val="decimal"/>
      <w:lvlText w:val=""/>
      <w:lvlJc w:val="left"/>
    </w:lvl>
  </w:abstractNum>
  <w:abstractNum w:abstractNumId="9" w15:restartNumberingAfterBreak="0">
    <w:nsid w:val="7BF36E81"/>
    <w:multiLevelType w:val="hybridMultilevel"/>
    <w:tmpl w:val="57468660"/>
    <w:lvl w:ilvl="0" w:tplc="98CAF54A">
      <w:start w:val="1"/>
      <w:numFmt w:val="decimal"/>
      <w:lvlText w:val="%1."/>
      <w:lvlJc w:val="left"/>
      <w:pPr>
        <w:ind w:left="540" w:hanging="270"/>
      </w:pPr>
    </w:lvl>
    <w:lvl w:ilvl="1" w:tplc="CB60A36C">
      <w:numFmt w:val="decimal"/>
      <w:lvlText w:val=""/>
      <w:lvlJc w:val="left"/>
    </w:lvl>
    <w:lvl w:ilvl="2" w:tplc="147426F6">
      <w:numFmt w:val="decimal"/>
      <w:lvlText w:val=""/>
      <w:lvlJc w:val="left"/>
    </w:lvl>
    <w:lvl w:ilvl="3" w:tplc="FE8A8D2A">
      <w:numFmt w:val="decimal"/>
      <w:lvlText w:val=""/>
      <w:lvlJc w:val="left"/>
    </w:lvl>
    <w:lvl w:ilvl="4" w:tplc="20AE122E">
      <w:numFmt w:val="decimal"/>
      <w:lvlText w:val=""/>
      <w:lvlJc w:val="left"/>
    </w:lvl>
    <w:lvl w:ilvl="5" w:tplc="BE58B766">
      <w:numFmt w:val="decimal"/>
      <w:lvlText w:val=""/>
      <w:lvlJc w:val="left"/>
    </w:lvl>
    <w:lvl w:ilvl="6" w:tplc="4FBC6354">
      <w:numFmt w:val="decimal"/>
      <w:lvlText w:val=""/>
      <w:lvlJc w:val="left"/>
    </w:lvl>
    <w:lvl w:ilvl="7" w:tplc="01881E12">
      <w:numFmt w:val="decimal"/>
      <w:lvlText w:val=""/>
      <w:lvlJc w:val="left"/>
    </w:lvl>
    <w:lvl w:ilvl="8" w:tplc="EE7818FC">
      <w:numFmt w:val="decimal"/>
      <w:lvlText w:val=""/>
      <w:lvlJc w:val="left"/>
    </w:lvl>
  </w:abstractNum>
  <w:num w:numId="1" w16cid:durableId="2080056746">
    <w:abstractNumId w:val="5"/>
    <w:lvlOverride w:ilvl="0">
      <w:startOverride w:val="1"/>
    </w:lvlOverride>
  </w:num>
  <w:num w:numId="2" w16cid:durableId="168562301">
    <w:abstractNumId w:val="7"/>
    <w:lvlOverride w:ilvl="0">
      <w:startOverride w:val="1"/>
    </w:lvlOverride>
  </w:num>
  <w:num w:numId="3" w16cid:durableId="2137672653">
    <w:abstractNumId w:val="4"/>
    <w:lvlOverride w:ilvl="0">
      <w:startOverride w:val="1"/>
    </w:lvlOverride>
  </w:num>
  <w:num w:numId="4" w16cid:durableId="1551846767">
    <w:abstractNumId w:val="9"/>
    <w:lvlOverride w:ilvl="0">
      <w:startOverride w:val="1"/>
    </w:lvlOverride>
  </w:num>
  <w:num w:numId="5" w16cid:durableId="567619782">
    <w:abstractNumId w:val="1"/>
    <w:lvlOverride w:ilvl="0">
      <w:startOverride w:val="1"/>
    </w:lvlOverride>
  </w:num>
  <w:num w:numId="6" w16cid:durableId="735473406">
    <w:abstractNumId w:val="2"/>
    <w:lvlOverride w:ilvl="0">
      <w:startOverride w:val="1"/>
    </w:lvlOverride>
  </w:num>
  <w:num w:numId="7" w16cid:durableId="953900694">
    <w:abstractNumId w:val="0"/>
    <w:lvlOverride w:ilvl="0">
      <w:startOverride w:val="1"/>
    </w:lvlOverride>
  </w:num>
  <w:num w:numId="8" w16cid:durableId="1117405522">
    <w:abstractNumId w:val="6"/>
    <w:lvlOverride w:ilvl="0">
      <w:startOverride w:val="1"/>
    </w:lvlOverride>
  </w:num>
  <w:num w:numId="9" w16cid:durableId="90972073">
    <w:abstractNumId w:val="8"/>
    <w:lvlOverride w:ilvl="0">
      <w:startOverride w:val="1"/>
    </w:lvlOverride>
  </w:num>
  <w:num w:numId="10" w16cid:durableId="21531578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593"/>
    <w:rsid w:val="00300240"/>
    <w:rsid w:val="00621593"/>
    <w:rsid w:val="006A400A"/>
    <w:rsid w:val="008C1E9D"/>
    <w:rsid w:val="00A7005B"/>
    <w:rsid w:val="00CA7984"/>
    <w:rsid w:val="00E4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1F2C1"/>
  <w15:docId w15:val="{61147CF5-3A9A-0947-9BC1-958BB69BC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100"/>
      <w:outlineLvl w:val="2"/>
    </w:pPr>
    <w:rPr>
      <w:b/>
      <w:bCs/>
      <w:color w:val="1F4E79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240"/>
    </w:pPr>
    <w:rPr>
      <w:b/>
      <w:bCs/>
      <w:color w:val="0B2545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C1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E9D"/>
  </w:style>
  <w:style w:type="paragraph" w:styleId="Footer">
    <w:name w:val="footer"/>
    <w:basedOn w:val="Normal"/>
    <w:link w:val="FooterChar"/>
    <w:uiPriority w:val="99"/>
    <w:unhideWhenUsed/>
    <w:rsid w:val="008C1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2225</Words>
  <Characters>12688</Characters>
  <Application>Microsoft Office Word</Application>
  <DocSecurity>0</DocSecurity>
  <Lines>105</Lines>
  <Paragraphs>29</Paragraphs>
  <ScaleCrop>false</ScaleCrop>
  <Company/>
  <LinksUpToDate>false</LinksUpToDate>
  <CharactersWithSpaces>14884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SourceTheVIN — User's Guide</dc:title>
  <dc:creator>Un-named</dc:creator>
  <cp:lastModifiedBy>Gabriel Sirlopu</cp:lastModifiedBy>
  <cp:revision>5</cp:revision>
  <dcterms:created xsi:type="dcterms:W3CDTF">2026-10-05T03:55:00Z</dcterms:created>
  <dcterms:modified xsi:type="dcterms:W3CDTF">2026-10-08T01:29:00Z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3fcff5-6c31-4ce7-b7a0-2f4219c1daff_Enabled">
    <vt:lpwstr>true</vt:lpwstr>
  </property>
  <property fmtid="{D5CDD505-2E9C-101B-9397-08002B2CF9AE}" pid="3" name="MSIP_Label_723fcff5-6c31-4ce7-b7a0-2f4219c1daff_SetDate">
    <vt:lpwstr>2026-10-08T01:25:48Z</vt:lpwstr>
  </property>
  <property fmtid="{D5CDD505-2E9C-101B-9397-08002B2CF9AE}" pid="4" name="MSIP_Label_723fcff5-6c31-4ce7-b7a0-2f4219c1daff_Method">
    <vt:lpwstr>Standard</vt:lpwstr>
  </property>
  <property fmtid="{D5CDD505-2E9C-101B-9397-08002B2CF9AE}" pid="5" name="MSIP_Label_723fcff5-6c31-4ce7-b7a0-2f4219c1daff_Name">
    <vt:lpwstr>Internal</vt:lpwstr>
  </property>
  <property fmtid="{D5CDD505-2E9C-101B-9397-08002B2CF9AE}" pid="6" name="MSIP_Label_723fcff5-6c31-4ce7-b7a0-2f4219c1daff_SiteId">
    <vt:lpwstr>f5f4ab92-7c30-4c76-bb25-236437779de3</vt:lpwstr>
  </property>
  <property fmtid="{D5CDD505-2E9C-101B-9397-08002B2CF9AE}" pid="7" name="MSIP_Label_723fcff5-6c31-4ce7-b7a0-2f4219c1daff_ActionId">
    <vt:lpwstr>3ec6e861-3e16-4ca0-a806-7ae0969d8973</vt:lpwstr>
  </property>
  <property fmtid="{D5CDD505-2E9C-101B-9397-08002B2CF9AE}" pid="8" name="MSIP_Label_723fcff5-6c31-4ce7-b7a0-2f4219c1daff_ContentBits">
    <vt:lpwstr>0</vt:lpwstr>
  </property>
  <property fmtid="{D5CDD505-2E9C-101B-9397-08002B2CF9AE}" pid="9" name="MSIP_Label_723fcff5-6c31-4ce7-b7a0-2f4219c1daff_Tag">
    <vt:lpwstr>50, 3, 0, 1</vt:lpwstr>
  </property>
</Properties>
</file>