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DD8AE" w14:textId="43A547A5" w:rsidR="00AE31D9" w:rsidRPr="00D64D7F" w:rsidRDefault="00096E6E" w:rsidP="00674141">
      <w:pPr>
        <w:pStyle w:val="Titelseitentitel"/>
        <w:rPr>
          <w:rFonts w:ascii="Lucida Sans" w:hAnsi="Lucida Sans"/>
          <w:lang w:val="en-US"/>
        </w:rPr>
      </w:pPr>
      <w:r>
        <w:rPr>
          <w:rFonts w:ascii="Lucida Sans" w:hAnsi="Lucida Sans"/>
          <w:sz w:val="32"/>
          <w:szCs w:val="32"/>
          <w:lang w:val="en-US"/>
        </w:rPr>
        <w:t>Case Study</w:t>
      </w:r>
      <w:r w:rsidR="00DA5FAC" w:rsidRPr="00D64D7F">
        <w:rPr>
          <w:rFonts w:ascii="Lucida Sans" w:hAnsi="Lucida Sans"/>
          <w:sz w:val="32"/>
          <w:szCs w:val="32"/>
          <w:lang w:val="en-US"/>
        </w:rPr>
        <w:t xml:space="preserve"> 1</w:t>
      </w:r>
      <w:bookmarkStart w:id="0" w:name="_GoBack"/>
      <w:bookmarkEnd w:id="0"/>
      <w:r w:rsidR="006449AA">
        <w:rPr>
          <w:rFonts w:ascii="Lucida Sans" w:hAnsi="Lucida Sans"/>
          <w:lang w:val="en-US"/>
        </w:rPr>
        <w:br/>
        <w:t>Domain Model and Sequence Diagram</w:t>
      </w:r>
      <w:r w:rsidR="00F04D17">
        <w:rPr>
          <w:rFonts w:ascii="Lucida Sans" w:hAnsi="Lucida Sans"/>
          <w:lang w:val="en-US"/>
        </w:rPr>
        <w:br/>
      </w:r>
      <w:r w:rsidR="00F04D17">
        <w:rPr>
          <w:rFonts w:ascii="Lucida Sans" w:hAnsi="Lucida Sans"/>
          <w:sz w:val="28"/>
          <w:szCs w:val="28"/>
          <w:lang w:val="en-US"/>
        </w:rPr>
        <w:t xml:space="preserve">for </w:t>
      </w:r>
      <w:r w:rsidR="00301E04">
        <w:rPr>
          <w:rFonts w:ascii="Lucida Sans" w:hAnsi="Lucida Sans"/>
          <w:sz w:val="28"/>
          <w:szCs w:val="28"/>
          <w:lang w:val="en-US"/>
        </w:rPr>
        <w:t xml:space="preserve">a </w:t>
      </w:r>
      <w:r w:rsidR="00AE31D9" w:rsidRPr="00F04D17">
        <w:rPr>
          <w:rFonts w:ascii="Lucida Sans" w:hAnsi="Lucida Sans"/>
          <w:sz w:val="28"/>
          <w:szCs w:val="28"/>
          <w:lang w:val="en-US"/>
        </w:rPr>
        <w:t xml:space="preserve">mobile Application </w:t>
      </w:r>
      <w:r w:rsidR="009400CD" w:rsidRPr="00F04D17">
        <w:rPr>
          <w:rFonts w:ascii="Lucida Sans" w:hAnsi="Lucida Sans"/>
          <w:sz w:val="28"/>
          <w:szCs w:val="28"/>
          <w:lang w:val="en-US"/>
        </w:rPr>
        <w:br/>
      </w:r>
      <w:r w:rsidR="00AE31D9" w:rsidRPr="00F04D17">
        <w:rPr>
          <w:rFonts w:ascii="Lucida Sans" w:hAnsi="Lucida Sans"/>
          <w:sz w:val="28"/>
          <w:szCs w:val="28"/>
          <w:lang w:val="en-US"/>
        </w:rPr>
        <w:t>for Mental Health Patients</w:t>
      </w:r>
      <w:r w:rsidR="00AE31D9" w:rsidRPr="00D64D7F">
        <w:rPr>
          <w:rFonts w:ascii="Lucida Sans" w:hAnsi="Lucida Sans"/>
          <w:lang w:val="en-US"/>
        </w:rPr>
        <w:br/>
      </w:r>
      <w:r w:rsidR="00AE31D9" w:rsidRPr="00D64D7F">
        <w:rPr>
          <w:rFonts w:ascii="Lucida Sans" w:hAnsi="Lucida Sans"/>
          <w:sz w:val="32"/>
          <w:szCs w:val="32"/>
          <w:lang w:val="en-US"/>
        </w:rPr>
        <w:t>Stakeholder: Patient</w:t>
      </w:r>
    </w:p>
    <w:p w14:paraId="1AAE7636" w14:textId="77777777" w:rsidR="00AE31D9" w:rsidRPr="00D64D7F" w:rsidRDefault="00AE31D9">
      <w:pPr>
        <w:pStyle w:val="Titelseiteninfo"/>
        <w:rPr>
          <w:rFonts w:ascii="Lucida Sans" w:hAnsi="Lucida Sans"/>
          <w:lang w:val="nl-NL"/>
        </w:rPr>
      </w:pPr>
      <w:r w:rsidRPr="00D64D7F">
        <w:rPr>
          <w:rFonts w:ascii="Lucida Sans" w:hAnsi="Lucida Sans"/>
          <w:b/>
          <w:lang w:val="nl-NL"/>
        </w:rPr>
        <w:t>Team Green</w:t>
      </w:r>
      <w:r w:rsidRPr="00D64D7F">
        <w:rPr>
          <w:rFonts w:ascii="Lucida Sans" w:hAnsi="Lucida Sans"/>
          <w:lang w:val="nl-NL"/>
        </w:rPr>
        <w:t xml:space="preserve"> Software Engineering</w:t>
      </w:r>
      <w:r w:rsidRPr="00D64D7F">
        <w:rPr>
          <w:rFonts w:ascii="Lucida Sans" w:hAnsi="Lucida Sans"/>
          <w:lang w:val="nl-NL"/>
        </w:rPr>
        <w:br/>
      </w:r>
      <w:r w:rsidR="00674141" w:rsidRPr="00D64D7F">
        <w:rPr>
          <w:rFonts w:ascii="Lucida Sans" w:hAnsi="Lucida Sans"/>
          <w:lang w:val="nl-NL"/>
        </w:rPr>
        <w:t xml:space="preserve">gnagj1, </w:t>
      </w:r>
      <w:r w:rsidR="00674141" w:rsidRPr="00D64D7F">
        <w:rPr>
          <w:rFonts w:ascii="Tahoma" w:hAnsi="Tahoma" w:cs="Tahoma"/>
          <w:lang w:val="nl-NL"/>
        </w:rPr>
        <w:t>vandj2, messv1,dagde1, medim1, vonkc2</w:t>
      </w:r>
    </w:p>
    <w:p w14:paraId="31F9B7C8" w14:textId="48913446" w:rsidR="00271B10" w:rsidRPr="00317A54" w:rsidRDefault="006449AA">
      <w:pPr>
        <w:pStyle w:val="Titelseiteninfo"/>
        <w:rPr>
          <w:rFonts w:ascii="Lucida Sans" w:hAnsi="Lucida Sans"/>
          <w:b/>
          <w:lang w:val="de-CH"/>
        </w:rPr>
      </w:pPr>
      <w:r>
        <w:rPr>
          <w:rFonts w:ascii="Lucida Sans" w:hAnsi="Lucida Sans"/>
          <w:b/>
          <w:lang w:val="de-CH"/>
        </w:rPr>
        <w:t>HS 2013</w:t>
      </w:r>
    </w:p>
    <w:p w14:paraId="540C360B" w14:textId="77777777" w:rsidR="00271B10" w:rsidRPr="00317A54" w:rsidRDefault="00271B10">
      <w:pPr>
        <w:tabs>
          <w:tab w:val="clear" w:pos="8640"/>
        </w:tabs>
        <w:spacing w:after="0"/>
        <w:jc w:val="left"/>
        <w:rPr>
          <w:rFonts w:ascii="Lucida Sans" w:hAnsi="Lucida Sans"/>
          <w:b/>
          <w:bCs/>
          <w:sz w:val="28"/>
          <w:szCs w:val="20"/>
          <w:lang w:val="de-CH" w:bidi="de-DE"/>
        </w:rPr>
        <w:sectPr w:rsidR="00271B10" w:rsidRPr="00317A54" w:rsidSect="00271B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2160" w:right="2160" w:bottom="2160" w:left="2160" w:header="1440" w:footer="1440" w:gutter="0"/>
          <w:pgNumType w:start="0"/>
          <w:cols w:space="720"/>
          <w:titlePg/>
          <w:docGrid w:linePitch="360"/>
        </w:sectPr>
      </w:pPr>
    </w:p>
    <w:p w14:paraId="5BE2C0B8" w14:textId="1AF8E7B0" w:rsidR="00674141" w:rsidRPr="00317A54" w:rsidRDefault="006449AA" w:rsidP="006449AA">
      <w:pPr>
        <w:pStyle w:val="Heading1"/>
        <w:rPr>
          <w:lang w:val="de-CH"/>
        </w:rPr>
      </w:pPr>
      <w:r>
        <w:rPr>
          <w:lang w:val="de-CH"/>
        </w:rPr>
        <w:lastRenderedPageBreak/>
        <w:t>Domain Model</w:t>
      </w:r>
    </w:p>
    <w:p w14:paraId="2369DF51" w14:textId="77777777" w:rsidR="006449AA" w:rsidRDefault="006449AA">
      <w:pPr>
        <w:tabs>
          <w:tab w:val="clear" w:pos="8640"/>
        </w:tabs>
        <w:spacing w:after="0"/>
        <w:jc w:val="left"/>
        <w:rPr>
          <w:lang w:val="de-CH"/>
        </w:rPr>
      </w:pPr>
      <w:r>
        <w:rPr>
          <w:lang w:val="de-CH"/>
        </w:rPr>
        <w:br w:type="page"/>
      </w:r>
    </w:p>
    <w:p w14:paraId="6E2BE97E" w14:textId="77777777" w:rsidR="006449AA" w:rsidRDefault="006449AA" w:rsidP="006449AA">
      <w:pPr>
        <w:pStyle w:val="Heading1"/>
        <w:rPr>
          <w:lang w:val="de-CH"/>
        </w:rPr>
      </w:pPr>
      <w:proofErr w:type="spellStart"/>
      <w:r>
        <w:rPr>
          <w:lang w:val="de-CH"/>
        </w:rPr>
        <w:lastRenderedPageBreak/>
        <w:t>Sequence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</w:t>
      </w:r>
      <w:proofErr w:type="spellEnd"/>
    </w:p>
    <w:p w14:paraId="585E4C55" w14:textId="77777777" w:rsidR="006449AA" w:rsidRDefault="006449AA" w:rsidP="006449AA">
      <w:pPr>
        <w:pStyle w:val="Heading2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1</w:t>
      </w:r>
    </w:p>
    <w:p w14:paraId="5F6CA678" w14:textId="34A34201" w:rsidR="006449AA" w:rsidRDefault="006449AA" w:rsidP="006449AA">
      <w:r>
        <w:t>Starten der Applikation, Anwählen von Skills</w:t>
      </w:r>
    </w:p>
    <w:p w14:paraId="663B3976" w14:textId="06894C30" w:rsidR="006449AA" w:rsidRDefault="006449AA" w:rsidP="006449AA">
      <w:r w:rsidRPr="006449AA">
        <w:rPr>
          <w:noProof/>
          <w:lang w:val="en-US" w:eastAsia="en-US"/>
        </w:rPr>
        <w:drawing>
          <wp:inline distT="0" distB="0" distL="0" distR="0" wp14:anchorId="5C3C7440" wp14:editId="6D94FA99">
            <wp:extent cx="4817745" cy="213727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6.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1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287" w14:textId="2862DDA7" w:rsidR="006449AA" w:rsidRDefault="005453DB" w:rsidP="006449AA">
      <w:r>
        <w:t xml:space="preserve">In der gestarteten </w:t>
      </w:r>
      <w:proofErr w:type="spellStart"/>
      <w:r>
        <w:t>PatientenApp</w:t>
      </w:r>
      <w:proofErr w:type="spellEnd"/>
      <w:r>
        <w:t xml:space="preserve"> wird das</w:t>
      </w:r>
      <w:r w:rsidR="006449AA">
        <w:t xml:space="preserve"> Modul Skills an</w:t>
      </w:r>
      <w:r>
        <w:t>gewählt</w:t>
      </w:r>
      <w:r w:rsidR="006449AA">
        <w:t xml:space="preserve">. Für die einzelnen Skills können weitere Details angezeigt werden -&gt; </w:t>
      </w:r>
      <w:proofErr w:type="spellStart"/>
      <w:r w:rsidR="006449AA">
        <w:t>chooseSingleSkill</w:t>
      </w:r>
      <w:proofErr w:type="spellEnd"/>
      <w:r w:rsidR="006449AA">
        <w:t xml:space="preserve">() diese wird in der Klasse Skills selber </w:t>
      </w:r>
      <w:proofErr w:type="spellStart"/>
      <w:r w:rsidR="006449AA">
        <w:t>aufgestartet</w:t>
      </w:r>
      <w:proofErr w:type="spellEnd"/>
      <w:r w:rsidR="006449AA">
        <w:t>, ruft also einen Teil von sich selber auf.</w:t>
      </w:r>
    </w:p>
    <w:p w14:paraId="7627F421" w14:textId="77777777" w:rsidR="006449AA" w:rsidRDefault="006449AA" w:rsidP="006449AA">
      <w:pPr>
        <w:pStyle w:val="Heading2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2 </w:t>
      </w:r>
    </w:p>
    <w:p w14:paraId="1D855F93" w14:textId="795224CB" w:rsidR="00C52EE5" w:rsidRPr="00C52EE5" w:rsidRDefault="006449AA" w:rsidP="006449AA">
      <w:pPr>
        <w:rPr>
          <w:noProof/>
          <w:lang w:val="en-US" w:eastAsia="en-US"/>
        </w:rPr>
      </w:pPr>
      <w:r>
        <w:t xml:space="preserve">Ausschnitt aus der Medikamentenverordnung. Startpunkt beim Anzeigen eines </w:t>
      </w:r>
      <w:proofErr w:type="spellStart"/>
      <w:r>
        <w:t>Reminders</w:t>
      </w:r>
      <w:proofErr w:type="spellEnd"/>
      <w:r>
        <w:t>.</w:t>
      </w:r>
      <w:r w:rsidR="00C52EE5">
        <w:rPr>
          <w:noProof/>
          <w:lang w:val="en-US" w:eastAsia="en-US"/>
        </w:rPr>
        <w:drawing>
          <wp:inline distT="0" distB="0" distL="0" distR="0" wp14:anchorId="68091C84" wp14:editId="107AB129">
            <wp:extent cx="5333062" cy="3614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2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74" cy="36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CFF" w14:textId="2C835B66" w:rsidR="006449AA" w:rsidRDefault="00EC4D6E" w:rsidP="006449AA">
      <w:r>
        <w:t xml:space="preserve">Wird ein </w:t>
      </w:r>
      <w:proofErr w:type="spellStart"/>
      <w:r>
        <w:t>Reminder</w:t>
      </w:r>
      <w:proofErr w:type="spellEnd"/>
      <w:r>
        <w:t xml:space="preserve"> auf dem Bildschirm angewählt wird die Methode </w:t>
      </w:r>
      <w:proofErr w:type="spellStart"/>
      <w:r>
        <w:t>showDetails</w:t>
      </w:r>
      <w:proofErr w:type="spellEnd"/>
      <w:r>
        <w:t xml:space="preserve">() aufgerufen, so dass eine Übersicht der Einzunehmenden Medikamente erscheint. </w:t>
      </w:r>
    </w:p>
    <w:p w14:paraId="42ED813A" w14:textId="70A01412" w:rsidR="00EC4D6E" w:rsidRDefault="00EC4D6E" w:rsidP="006449AA">
      <w:r>
        <w:t xml:space="preserve">Option: Als Option gibt es die Möglichkeit den </w:t>
      </w:r>
      <w:proofErr w:type="spellStart"/>
      <w:r>
        <w:t>Timer</w:t>
      </w:r>
      <w:proofErr w:type="spellEnd"/>
      <w:r>
        <w:t xml:space="preserve"> zu </w:t>
      </w:r>
      <w:proofErr w:type="spellStart"/>
      <w:r>
        <w:t>snoozen</w:t>
      </w:r>
      <w:proofErr w:type="spellEnd"/>
      <w:r>
        <w:t xml:space="preserve">. Der </w:t>
      </w:r>
      <w:proofErr w:type="spellStart"/>
      <w:r>
        <w:t>Reminder</w:t>
      </w:r>
      <w:proofErr w:type="spellEnd"/>
      <w:r>
        <w:t xml:space="preserve"> wird inaktiviert.</w:t>
      </w:r>
    </w:p>
    <w:p w14:paraId="46561CEA" w14:textId="5208338B" w:rsidR="00EC4D6E" w:rsidRDefault="00EC4D6E" w:rsidP="006449AA">
      <w:r>
        <w:t>Alternativen: Es bestehen die zwei Alternativen Medikamenteneinnahme und –Nichteinnahme. Wird Einnahme angewählt, wird die im Report Einnahme eingetragen</w:t>
      </w:r>
      <w:proofErr w:type="gramStart"/>
      <w:r>
        <w:t>, wird</w:t>
      </w:r>
      <w:proofErr w:type="gramEnd"/>
      <w:r>
        <w:t xml:space="preserve"> Nichteinnahme angewählt wird Nichteinnahme im Report eingetragen.</w:t>
      </w:r>
      <w:r w:rsidR="00C52EE5">
        <w:t xml:space="preserve"> Der durchgeführte Eintrag wird mit einem OK zurückbestätigt.</w:t>
      </w:r>
    </w:p>
    <w:p w14:paraId="14DF8E19" w14:textId="0D7C907B" w:rsidR="00EC4D6E" w:rsidRPr="006449AA" w:rsidRDefault="00B746A7" w:rsidP="006449AA">
      <w:r>
        <w:t xml:space="preserve">Nach den Alternativen erhält der </w:t>
      </w:r>
      <w:proofErr w:type="spellStart"/>
      <w:r>
        <w:t>Reminder</w:t>
      </w:r>
      <w:proofErr w:type="spellEnd"/>
      <w:r>
        <w:t xml:space="preserve"> die Rückmeldung </w:t>
      </w:r>
      <w:proofErr w:type="spellStart"/>
      <w:r>
        <w:t>close</w:t>
      </w:r>
      <w:r w:rsidR="00EC4D6E">
        <w:t>Reminder</w:t>
      </w:r>
      <w:proofErr w:type="spellEnd"/>
      <w:r w:rsidR="00EC4D6E">
        <w:t xml:space="preserve">(), welche dem </w:t>
      </w:r>
      <w:proofErr w:type="spellStart"/>
      <w:r w:rsidR="00EC4D6E">
        <w:t>Reminder</w:t>
      </w:r>
      <w:proofErr w:type="spellEnd"/>
      <w:r w:rsidR="00EC4D6E">
        <w:t xml:space="preserve"> signalisiert, dass er geschlossen werden kann.</w:t>
      </w:r>
    </w:p>
    <w:p w14:paraId="3D62F3CC" w14:textId="1652EE36" w:rsidR="006449AA" w:rsidRPr="006449AA" w:rsidRDefault="006449AA" w:rsidP="006449AA">
      <w:pPr>
        <w:rPr>
          <w:lang w:val="de-CH"/>
        </w:rPr>
      </w:pPr>
    </w:p>
    <w:p w14:paraId="7DC78F00" w14:textId="0123AE90" w:rsidR="007E1B15" w:rsidRPr="00B43440" w:rsidRDefault="007E1B15" w:rsidP="00B43440">
      <w:pPr>
        <w:rPr>
          <w:lang w:val="de-CH"/>
        </w:rPr>
      </w:pPr>
    </w:p>
    <w:sectPr w:rsidR="007E1B15" w:rsidRPr="00B43440" w:rsidSect="00271B10">
      <w:headerReference w:type="even" r:id="rId17"/>
      <w:footerReference w:type="first" r:id="rId18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AE662" w14:textId="77777777" w:rsidR="00C52EE5" w:rsidRDefault="00C52EE5">
      <w:r>
        <w:separator/>
      </w:r>
    </w:p>
    <w:p w14:paraId="4F44F606" w14:textId="77777777" w:rsidR="00C52EE5" w:rsidRDefault="00C52EE5"/>
  </w:endnote>
  <w:endnote w:type="continuationSeparator" w:id="0">
    <w:p w14:paraId="2904E65D" w14:textId="77777777" w:rsidR="00C52EE5" w:rsidRDefault="00C52EE5">
      <w:r>
        <w:continuationSeparator/>
      </w:r>
    </w:p>
    <w:p w14:paraId="3C063E60" w14:textId="77777777" w:rsidR="00C52EE5" w:rsidRDefault="00C52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Neue LT 45 Light">
    <w:altName w:val="Avenir Light"/>
    <w:charset w:val="00"/>
    <w:family w:val="swiss"/>
    <w:pitch w:val="variable"/>
    <w:sig w:usb0="8000002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90CB6" w14:textId="77777777" w:rsidR="00C52EE5" w:rsidRDefault="00C52E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0156B" w14:textId="77777777" w:rsidR="00C52EE5" w:rsidRDefault="00C52EE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513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18657" w14:textId="77777777" w:rsidR="00C52EE5" w:rsidRDefault="00C52EE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69DF5" w14:textId="77777777" w:rsidR="00C52EE5" w:rsidRDefault="00C52EE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51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6B9E9" w14:textId="77777777" w:rsidR="00C52EE5" w:rsidRDefault="00C52EE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B92F3" w14:textId="77777777" w:rsidR="00C52EE5" w:rsidRDefault="00C52EE5">
      <w:r>
        <w:separator/>
      </w:r>
    </w:p>
    <w:p w14:paraId="20D144D4" w14:textId="77777777" w:rsidR="00C52EE5" w:rsidRDefault="00C52EE5"/>
  </w:footnote>
  <w:footnote w:type="continuationSeparator" w:id="0">
    <w:p w14:paraId="151DBDFD" w14:textId="77777777" w:rsidR="00C52EE5" w:rsidRDefault="00C52EE5">
      <w:r>
        <w:continuationSeparator/>
      </w:r>
    </w:p>
    <w:p w14:paraId="310E590B" w14:textId="77777777" w:rsidR="00C52EE5" w:rsidRDefault="00C52EE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F1458" w14:textId="77777777" w:rsidR="00C52EE5" w:rsidRDefault="00C52E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7B50C" w14:textId="77777777" w:rsidR="00C52EE5" w:rsidRDefault="00C52EE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5F3D139A" wp14:editId="4525E1F9">
          <wp:simplePos x="0" y="0"/>
          <wp:positionH relativeFrom="column">
            <wp:posOffset>-494665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5" name="Bild 3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300C0" w14:textId="77777777" w:rsidR="00C52EE5" w:rsidRDefault="00C52EE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95ADDEE" wp14:editId="0E00D073">
          <wp:simplePos x="0" y="0"/>
          <wp:positionH relativeFrom="column">
            <wp:posOffset>-471805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6" name="Bild 2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29731" w14:textId="77777777" w:rsidR="00C52EE5" w:rsidRDefault="00C52EE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F20D8A"/>
    <w:multiLevelType w:val="hybridMultilevel"/>
    <w:tmpl w:val="3E86F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2130F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17F5D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E6AD8"/>
    <w:multiLevelType w:val="hybridMultilevel"/>
    <w:tmpl w:val="0810D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FC96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420D"/>
    <w:multiLevelType w:val="hybridMultilevel"/>
    <w:tmpl w:val="7BD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44BE5"/>
    <w:multiLevelType w:val="hybridMultilevel"/>
    <w:tmpl w:val="A81A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420CE"/>
    <w:multiLevelType w:val="hybridMultilevel"/>
    <w:tmpl w:val="74461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1735"/>
    <w:multiLevelType w:val="hybridMultilevel"/>
    <w:tmpl w:val="1CB49A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A6DAD"/>
    <w:multiLevelType w:val="hybridMultilevel"/>
    <w:tmpl w:val="961EA9D6"/>
    <w:lvl w:ilvl="0" w:tplc="2AAC4BC8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971D1"/>
    <w:multiLevelType w:val="hybridMultilevel"/>
    <w:tmpl w:val="8B1E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37AE9"/>
    <w:multiLevelType w:val="hybridMultilevel"/>
    <w:tmpl w:val="3AC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75E35"/>
    <w:multiLevelType w:val="hybridMultilevel"/>
    <w:tmpl w:val="C552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140E0"/>
    <w:multiLevelType w:val="hybridMultilevel"/>
    <w:tmpl w:val="18C8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81BCA"/>
    <w:multiLevelType w:val="hybridMultilevel"/>
    <w:tmpl w:val="0B02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7"/>
  </w:num>
  <w:num w:numId="14">
    <w:abstractNumId w:val="9"/>
    <w:lvlOverride w:ilvl="0">
      <w:startOverride w:val="1"/>
    </w:lvlOverride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35"/>
    <w:rsid w:val="00021E12"/>
    <w:rsid w:val="00022616"/>
    <w:rsid w:val="0002452C"/>
    <w:rsid w:val="0004674D"/>
    <w:rsid w:val="00053AE1"/>
    <w:rsid w:val="00087C96"/>
    <w:rsid w:val="00092E33"/>
    <w:rsid w:val="00096E6E"/>
    <w:rsid w:val="000A317C"/>
    <w:rsid w:val="000A66D0"/>
    <w:rsid w:val="000B1292"/>
    <w:rsid w:val="001133E1"/>
    <w:rsid w:val="001551BA"/>
    <w:rsid w:val="00155326"/>
    <w:rsid w:val="001639D4"/>
    <w:rsid w:val="00183D1F"/>
    <w:rsid w:val="00193385"/>
    <w:rsid w:val="001955D2"/>
    <w:rsid w:val="001A1E96"/>
    <w:rsid w:val="001C5B56"/>
    <w:rsid w:val="001E6286"/>
    <w:rsid w:val="0020361E"/>
    <w:rsid w:val="00220AB4"/>
    <w:rsid w:val="00237335"/>
    <w:rsid w:val="0024047D"/>
    <w:rsid w:val="002435C5"/>
    <w:rsid w:val="00271B10"/>
    <w:rsid w:val="00284D54"/>
    <w:rsid w:val="00295CDA"/>
    <w:rsid w:val="002A0714"/>
    <w:rsid w:val="002C421D"/>
    <w:rsid w:val="002D028F"/>
    <w:rsid w:val="002E56F2"/>
    <w:rsid w:val="00301E04"/>
    <w:rsid w:val="003045B2"/>
    <w:rsid w:val="00306226"/>
    <w:rsid w:val="00317A54"/>
    <w:rsid w:val="003343EB"/>
    <w:rsid w:val="003373AE"/>
    <w:rsid w:val="0035139E"/>
    <w:rsid w:val="00370CDC"/>
    <w:rsid w:val="003A513A"/>
    <w:rsid w:val="003D6685"/>
    <w:rsid w:val="003F4383"/>
    <w:rsid w:val="00422F44"/>
    <w:rsid w:val="0042325E"/>
    <w:rsid w:val="00443803"/>
    <w:rsid w:val="00446175"/>
    <w:rsid w:val="00446FD4"/>
    <w:rsid w:val="00457536"/>
    <w:rsid w:val="00462653"/>
    <w:rsid w:val="004720AF"/>
    <w:rsid w:val="0049471E"/>
    <w:rsid w:val="004A1E62"/>
    <w:rsid w:val="004B08BC"/>
    <w:rsid w:val="004C067E"/>
    <w:rsid w:val="004E1CB8"/>
    <w:rsid w:val="004E45B0"/>
    <w:rsid w:val="004E5828"/>
    <w:rsid w:val="0050032C"/>
    <w:rsid w:val="005126BD"/>
    <w:rsid w:val="00512741"/>
    <w:rsid w:val="00516C1D"/>
    <w:rsid w:val="00524606"/>
    <w:rsid w:val="00541D6B"/>
    <w:rsid w:val="005453DB"/>
    <w:rsid w:val="0055167A"/>
    <w:rsid w:val="00556228"/>
    <w:rsid w:val="0058345D"/>
    <w:rsid w:val="00591C7E"/>
    <w:rsid w:val="00594D4B"/>
    <w:rsid w:val="005B168D"/>
    <w:rsid w:val="005F454B"/>
    <w:rsid w:val="00607474"/>
    <w:rsid w:val="00631397"/>
    <w:rsid w:val="006449AA"/>
    <w:rsid w:val="0065194D"/>
    <w:rsid w:val="00674141"/>
    <w:rsid w:val="006D1009"/>
    <w:rsid w:val="006D5ABC"/>
    <w:rsid w:val="006D7E24"/>
    <w:rsid w:val="006F1ABF"/>
    <w:rsid w:val="00700001"/>
    <w:rsid w:val="00796E31"/>
    <w:rsid w:val="007B27E0"/>
    <w:rsid w:val="007E1B15"/>
    <w:rsid w:val="007F44AE"/>
    <w:rsid w:val="007F4782"/>
    <w:rsid w:val="007F7376"/>
    <w:rsid w:val="00801D36"/>
    <w:rsid w:val="00810342"/>
    <w:rsid w:val="008252FD"/>
    <w:rsid w:val="00887040"/>
    <w:rsid w:val="008A1FDD"/>
    <w:rsid w:val="008B58D4"/>
    <w:rsid w:val="008C53C5"/>
    <w:rsid w:val="008D117F"/>
    <w:rsid w:val="008D6D39"/>
    <w:rsid w:val="008E6B06"/>
    <w:rsid w:val="008F15A2"/>
    <w:rsid w:val="008F2925"/>
    <w:rsid w:val="00922022"/>
    <w:rsid w:val="009400CD"/>
    <w:rsid w:val="009503E2"/>
    <w:rsid w:val="009700A3"/>
    <w:rsid w:val="0097227E"/>
    <w:rsid w:val="00993158"/>
    <w:rsid w:val="00994B45"/>
    <w:rsid w:val="009A23FD"/>
    <w:rsid w:val="009C1E0C"/>
    <w:rsid w:val="009C7CF8"/>
    <w:rsid w:val="009D0C0C"/>
    <w:rsid w:val="009E597C"/>
    <w:rsid w:val="00A15ED5"/>
    <w:rsid w:val="00A24F12"/>
    <w:rsid w:val="00A32559"/>
    <w:rsid w:val="00A349F1"/>
    <w:rsid w:val="00A41C64"/>
    <w:rsid w:val="00A5162F"/>
    <w:rsid w:val="00A70295"/>
    <w:rsid w:val="00AA49FA"/>
    <w:rsid w:val="00AB3C2A"/>
    <w:rsid w:val="00AC516C"/>
    <w:rsid w:val="00AD5E0F"/>
    <w:rsid w:val="00AE2706"/>
    <w:rsid w:val="00AE31D9"/>
    <w:rsid w:val="00AE3A30"/>
    <w:rsid w:val="00AE6319"/>
    <w:rsid w:val="00AF42D3"/>
    <w:rsid w:val="00AF7335"/>
    <w:rsid w:val="00B0621A"/>
    <w:rsid w:val="00B10562"/>
    <w:rsid w:val="00B322E6"/>
    <w:rsid w:val="00B345DD"/>
    <w:rsid w:val="00B42A35"/>
    <w:rsid w:val="00B43440"/>
    <w:rsid w:val="00B53B22"/>
    <w:rsid w:val="00B746A7"/>
    <w:rsid w:val="00BA5A52"/>
    <w:rsid w:val="00BA6AF3"/>
    <w:rsid w:val="00BB1A9C"/>
    <w:rsid w:val="00BC75A4"/>
    <w:rsid w:val="00BE025C"/>
    <w:rsid w:val="00BF2DA1"/>
    <w:rsid w:val="00C01E5C"/>
    <w:rsid w:val="00C0391A"/>
    <w:rsid w:val="00C0717C"/>
    <w:rsid w:val="00C108D7"/>
    <w:rsid w:val="00C24976"/>
    <w:rsid w:val="00C2639D"/>
    <w:rsid w:val="00C301B1"/>
    <w:rsid w:val="00C304C2"/>
    <w:rsid w:val="00C3409C"/>
    <w:rsid w:val="00C43ECF"/>
    <w:rsid w:val="00C52EE5"/>
    <w:rsid w:val="00C70EF1"/>
    <w:rsid w:val="00CD1310"/>
    <w:rsid w:val="00CE291F"/>
    <w:rsid w:val="00CE5F84"/>
    <w:rsid w:val="00CE7F10"/>
    <w:rsid w:val="00D2707D"/>
    <w:rsid w:val="00D56F1B"/>
    <w:rsid w:val="00D64D7F"/>
    <w:rsid w:val="00D65DFB"/>
    <w:rsid w:val="00D77A9A"/>
    <w:rsid w:val="00D97C3E"/>
    <w:rsid w:val="00DA5FAC"/>
    <w:rsid w:val="00DA6445"/>
    <w:rsid w:val="00DC6601"/>
    <w:rsid w:val="00E016F2"/>
    <w:rsid w:val="00E02633"/>
    <w:rsid w:val="00E072F7"/>
    <w:rsid w:val="00E82F7C"/>
    <w:rsid w:val="00EA63D4"/>
    <w:rsid w:val="00EC4D6E"/>
    <w:rsid w:val="00ED1158"/>
    <w:rsid w:val="00EF3B03"/>
    <w:rsid w:val="00EF65CA"/>
    <w:rsid w:val="00F0386B"/>
    <w:rsid w:val="00F04D17"/>
    <w:rsid w:val="00F10427"/>
    <w:rsid w:val="00F22605"/>
    <w:rsid w:val="00F27D03"/>
    <w:rsid w:val="00F505E7"/>
    <w:rsid w:val="00F54A7F"/>
    <w:rsid w:val="00F657F4"/>
    <w:rsid w:val="00F909B3"/>
    <w:rsid w:val="00F969B8"/>
    <w:rsid w:val="00FA1406"/>
    <w:rsid w:val="00FA671D"/>
    <w:rsid w:val="00FB17BE"/>
    <w:rsid w:val="00FC691D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0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AF10F51-06F4-9B4C-84EF-5811EEF7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200</Words>
  <Characters>1143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Green CS1 Task03</vt:lpstr>
      <vt:lpstr>Titel der Hausarbeit</vt:lpstr>
    </vt:vector>
  </TitlesOfParts>
  <Manager/>
  <Company/>
  <LinksUpToDate>false</LinksUpToDate>
  <CharactersWithSpaces>1341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Green CS1 Task03</dc:title>
  <dc:subject/>
  <dc:creator>Team Green</dc:creator>
  <cp:keywords/>
  <dc:description/>
  <cp:lastModifiedBy>Corina von Kaenel</cp:lastModifiedBy>
  <cp:revision>7</cp:revision>
  <dcterms:created xsi:type="dcterms:W3CDTF">2013-10-31T09:50:00Z</dcterms:created>
  <dcterms:modified xsi:type="dcterms:W3CDTF">2013-11-01T14:48:00Z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