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[ LOGO ]</w:t>
      </w:r>
    </w:p>
    <w:p>
      <w:pPr>
        <w:jc w:val="center"/>
      </w:pPr>
      <w:r>
        <w:rPr>
          <w:b/>
          <w:sz w:val="44"/>
        </w:rPr>
        <w:t>คู่มือการใช้งานโปรแกรม</w:t>
      </w:r>
    </w:p>
    <w:p>
      <w:pPr>
        <w:jc w:val="center"/>
      </w:pPr>
      <w:r>
        <w:rPr>
          <w:b/>
          <w:sz w:val="32"/>
        </w:rPr>
        <w:t>Premium Gift Set Web (Terabis / SmartGift)</w:t>
      </w:r>
    </w:p>
    <w:p>
      <w:pPr>
        <w:jc w:val="center"/>
      </w:pPr>
      <w:r>
        <w:rPr>
          <w:sz w:val="28"/>
        </w:rPr>
        <w:t>User Manual</w:t>
      </w:r>
    </w:p>
    <w:p>
      <w:pPr>
        <w:jc w:val="center"/>
      </w:pPr>
      <w:r>
        <w:t>B2B Storefront + Ops Console + CMS</w:t>
      </w:r>
    </w:p>
    <w:p>
      <w:r>
        <w:t>เวอร์ชันเอกสาร: 1.0</w:t>
      </w:r>
    </w:p>
    <w:p>
      <w:r>
        <w:t>วันที่จัดทำ: 06/09/2026</w:t>
      </w:r>
    </w:p>
    <w:p>
      <w:r>
        <w:t>จัดทำโดย: Platform Documentation</w:t>
      </w:r>
    </w:p>
    <w:p>
      <w:r>
        <w:t>สถานะเอกสาร: ร่าง / ใช้งานภายใน</w:t>
      </w:r>
    </w:p>
    <w:p>
      <w:r>
        <w:br w:type="page"/>
      </w:r>
    </w:p>
    <w:p>
      <w:pPr>
        <w:pStyle w:val="Heading1"/>
      </w:pPr>
      <w:r>
        <w:t>บันทึกข้อมูลการสร้างโปรแกรม — Premium Gift Set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4703"/>
          </w:tcPr>
          <w:p>
            <w:r>
              <w:rPr>
                <w:b/>
              </w:rPr>
              <w:t>ข้อมูล</w:t>
            </w:r>
          </w:p>
        </w:tc>
      </w:tr>
      <w:tr>
        <w:tc>
          <w:tcPr>
            <w:tcW w:type="dxa" w:w="4703"/>
          </w:tcPr>
          <w:p>
            <w:r>
              <w:t>ชื่อโครงการ</w:t>
            </w:r>
          </w:p>
        </w:tc>
        <w:tc>
          <w:tcPr>
            <w:tcW w:type="dxa" w:w="4703"/>
          </w:tcPr>
          <w:p>
            <w:r>
              <w:t>Premium Gift Set Web (Terabis / SmartGift B2B)</w:t>
            </w:r>
          </w:p>
        </w:tc>
      </w:tr>
      <w:tr>
        <w:tc>
          <w:tcPr>
            <w:tcW w:type="dxa" w:w="4703"/>
          </w:tcPr>
          <w:p>
            <w:r>
              <w:t>ประเภท</w:t>
            </w:r>
          </w:p>
        </w:tc>
        <w:tc>
          <w:tcPr>
            <w:tcW w:type="dxa" w:w="4703"/>
          </w:tcPr>
          <w:p>
            <w:r>
              <w:t>โครงการต่อเนื่อง (พัฒนาจาก starter v1.1 → Ops/CRM/Finance/Procurement)</w:t>
            </w:r>
          </w:p>
        </w:tc>
      </w:tr>
      <w:tr>
        <w:tc>
          <w:tcPr>
            <w:tcW w:type="dxa" w:w="4703"/>
          </w:tcPr>
          <w:p>
            <w:r>
              <w:t>หน่วยงานรับผิดชอบ</w:t>
            </w:r>
          </w:p>
        </w:tc>
        <w:tc>
          <w:tcPr>
            <w:tcW w:type="dxa" w:w="4703"/>
          </w:tcPr>
          <w:p>
            <w:r>
              <w:t>Terabis / SmartGift product team</w:t>
            </w:r>
          </w:p>
        </w:tc>
      </w:tr>
      <w:tr>
        <w:tc>
          <w:tcPr>
            <w:tcW w:type="dxa" w:w="4703"/>
          </w:tcPr>
          <w:p>
            <w:r>
              <w:t>ผู้ติดต่อ</w:t>
            </w:r>
          </w:p>
        </w:tc>
        <w:tc>
          <w:tcPr>
            <w:tcW w:type="dxa" w:w="4703"/>
          </w:tcPr>
          <w:p>
            <w:r>
              <w:t>·</w:t>
            </w:r>
          </w:p>
        </w:tc>
      </w:tr>
      <w:tr>
        <w:tc>
          <w:tcPr>
            <w:tcW w:type="dxa" w:w="4703"/>
          </w:tcPr>
          <w:p>
            <w:r>
              <w:t>สถานะเอกสาร</w:t>
            </w:r>
          </w:p>
        </w:tc>
        <w:tc>
          <w:tcPr>
            <w:tcW w:type="dxa" w:w="4703"/>
          </w:tcPr>
          <w:p>
            <w:r>
              <w:t>ร่าง / พร้อมใช้งานภายใน</w:t>
            </w:r>
          </w:p>
        </w:tc>
      </w:tr>
      <w:tr>
        <w:tc>
          <w:tcPr>
            <w:tcW w:type="dxa" w:w="4703"/>
          </w:tcPr>
          <w:p>
            <w:r>
              <w:t>วันที่บันทึก</w:t>
            </w:r>
          </w:p>
        </w:tc>
        <w:tc>
          <w:tcPr>
            <w:tcW w:type="dxa" w:w="4703"/>
          </w:tcPr>
          <w:p>
            <w:r>
              <w:t>2026-09-06</w:t>
            </w:r>
          </w:p>
        </w:tc>
      </w:tr>
      <w:tr>
        <w:tc>
          <w:tcPr>
            <w:tcW w:type="dxa" w:w="4703"/>
          </w:tcPr>
          <w:p>
            <w:r>
              <w:t>เวอร์ชันระบบอ้างอิง</w:t>
            </w:r>
          </w:p>
        </w:tc>
        <w:tc>
          <w:tcPr>
            <w:tcW w:type="dxa" w:w="4703"/>
          </w:tcPr>
          <w:p>
            <w:r>
              <w:t>Next.js 15.5 App Router · Node 22+</w:t>
            </w:r>
          </w:p>
        </w:tc>
      </w:tr>
    </w:tbl>
    <w:p/>
    <w:p>
      <w:pPr>
        <w:pStyle w:val="Heading2"/>
      </w:pPr>
      <w:r>
        <w:t>1. หลักการและเหตุผล</w:t>
      </w:r>
    </w:p>
    <w:p>
      <w:r>
        <w:t>แพลตฟอร์ม B2B สำหรับของขวัญองค์กรและสินค้าพรีเมียมที่สั่งผลิตจากจีน (สกรีนโลโก้ได้) ราคาบนเว็บเป็นช่วงโดยประมาณ — วงจรจริงเริ่มจากคำขอใบเสนอราคา (RFQ) แล้วเซลล์เปิดออเดอร์ก่อนชำระเงิน</w:t>
      </w:r>
    </w:p>
    <w:p>
      <w:pPr>
        <w:pStyle w:val="Heading2"/>
      </w:pPr>
      <w:r>
        <w:t>2. วัตถุประสงค์</w:t>
      </w:r>
    </w:p>
    <w:p>
      <w:pPr>
        <w:pStyle w:val="ListNumber"/>
      </w:pPr>
      <w:r>
        <w:t>เว็บสาธารณะสำหรับแคตตาล็อก SEO / RFQ / ติดตามออเดอร์</w:t>
      </w:r>
    </w:p>
    <w:p>
      <w:pPr>
        <w:pStyle w:val="ListNumber"/>
      </w:pPr>
      <w:r>
        <w:t>Ops console สำหรับ CRM, ออเดอร์, อนุมัติสลิป, ใบสั่งโรงงาน, รับเข้า, บัญชี</w:t>
      </w:r>
    </w:p>
    <w:p>
      <w:pPr>
        <w:pStyle w:val="ListNumber"/>
      </w:pPr>
      <w:r>
        <w:t>CMS (Strapi) + MySQL catalog สำหรับเนื้อหาและ SKU เชิงพาณิชย์</w:t>
      </w:r>
    </w:p>
    <w:p>
      <w:pPr>
        <w:pStyle w:val="Heading2"/>
      </w:pPr>
      <w:r>
        <w:t>3. ขอบเขตระบบ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รวมในขอบเขต</w:t>
            </w:r>
          </w:p>
        </w:tc>
        <w:tc>
          <w:tcPr>
            <w:tcW w:type="dxa" w:w="4703"/>
          </w:tcPr>
          <w:p>
            <w:r>
              <w:rPr>
                <w:b/>
              </w:rPr>
              <w:t>นอกขอบเขต</w:t>
            </w:r>
          </w:p>
        </w:tc>
      </w:tr>
      <w:tr>
        <w:tc>
          <w:tcPr>
            <w:tcW w:type="dxa" w:w="4703"/>
          </w:tcPr>
          <w:p>
            <w:r>
              <w:t>Storefront, RFQ, quote basket, order token, PromptPay/slip</w:t>
            </w:r>
          </w:p>
        </w:tc>
        <w:tc>
          <w:tcPr>
            <w:tcW w:type="dxa" w:w="4703"/>
          </w:tcPr>
          <w:p>
            <w:r>
              <w:t>ชำระบัตรเครดิต / payment gateway อัตโนมัติ</w:t>
            </w:r>
          </w:p>
        </w:tc>
      </w:tr>
      <w:tr>
        <w:tc>
          <w:tcPr>
            <w:tcW w:type="dxa" w:w="4703"/>
          </w:tcPr>
          <w:p>
            <w:r>
              <w:t>Ops: quotes, customers, orders, factory PO, inbound, finance</w:t>
            </w:r>
          </w:p>
        </w:tc>
        <w:tc>
          <w:tcPr>
            <w:tcW w:type="dxa" w:w="4703"/>
          </w:tcPr>
          <w:p>
            <w:r>
              <w:t>NextERP write-back เต็มระบบ</w:t>
            </w:r>
          </w:p>
        </w:tc>
      </w:tr>
      <w:tr>
        <w:tc>
          <w:tcPr>
            <w:tcW w:type="dxa" w:w="4703"/>
          </w:tcPr>
          <w:p>
            <w:r>
              <w:t>Strapi CMS, MinIO, LINE bind, AI assistants</w:t>
            </w:r>
          </w:p>
        </w:tc>
        <w:tc>
          <w:tcPr>
            <w:tcW w:type="dxa" w:w="4703"/>
          </w:tcPr>
          <w:p>
            <w:r>
              <w:t>Marketplace Shopee/Lazada order intake</w:t>
            </w:r>
          </w:p>
        </w:tc>
      </w:tr>
    </w:tbl>
    <w:p/>
    <w:p>
      <w:pPr>
        <w:pStyle w:val="Heading2"/>
      </w:pPr>
      <w:r>
        <w:t>4. สแต็กเทคโนโลยี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ชั้น</w:t>
            </w:r>
          </w:p>
        </w:tc>
        <w:tc>
          <w:tcPr>
            <w:tcW w:type="dxa" w:w="4703"/>
          </w:tcPr>
          <w:p>
            <w:r>
              <w:rPr>
                <w:b/>
              </w:rPr>
              <w:t>เทคโนโลยี</w:t>
            </w:r>
          </w:p>
        </w:tc>
      </w:tr>
      <w:tr>
        <w:tc>
          <w:tcPr>
            <w:tcW w:type="dxa" w:w="4703"/>
          </w:tcPr>
          <w:p>
            <w:r>
              <w:t>Frontend / BFF</w:t>
            </w:r>
          </w:p>
        </w:tc>
        <w:tc>
          <w:tcPr>
            <w:tcW w:type="dxa" w:w="4703"/>
          </w:tcPr>
          <w:p>
            <w:r>
              <w:t>Next.js 15, React 19, TypeScript, Tailwind, Server Actions</w:t>
            </w:r>
          </w:p>
        </w:tc>
      </w:tr>
      <w:tr>
        <w:tc>
          <w:tcPr>
            <w:tcW w:type="dxa" w:w="4703"/>
          </w:tcPr>
          <w:p>
            <w:r>
              <w:t>Ops DB</w:t>
            </w:r>
          </w:p>
        </w:tc>
        <w:tc>
          <w:tcPr>
            <w:tcW w:type="dxa" w:w="4703"/>
          </w:tcPr>
          <w:p>
            <w:r>
              <w:t>SQLite (`db/migrations` 001–026)</w:t>
            </w:r>
          </w:p>
        </w:tc>
      </w:tr>
      <w:tr>
        <w:tc>
          <w:tcPr>
            <w:tcW w:type="dxa" w:w="4703"/>
          </w:tcPr>
          <w:p>
            <w:r>
              <w:t>Catalog</w:t>
            </w:r>
          </w:p>
        </w:tc>
        <w:tc>
          <w:tcPr>
            <w:tcW w:type="dxa" w:w="4703"/>
          </w:tcPr>
          <w:p>
            <w:r>
              <w:t>MySQL SmartGift (`sg_sku*`, offers)</w:t>
            </w:r>
          </w:p>
        </w:tc>
      </w:tr>
      <w:tr>
        <w:tc>
          <w:tcPr>
            <w:tcW w:type="dxa" w:w="4703"/>
          </w:tcPr>
          <w:p>
            <w:r>
              <w:t>CMS</w:t>
            </w:r>
          </w:p>
        </w:tc>
        <w:tc>
          <w:tcPr>
            <w:tcW w:type="dxa" w:w="4703"/>
          </w:tcPr>
          <w:p>
            <w:r>
              <w:t>Strapi 5 + PostgreSQL</w:t>
            </w:r>
          </w:p>
        </w:tc>
      </w:tr>
      <w:tr>
        <w:tc>
          <w:tcPr>
            <w:tcW w:type="dxa" w:w="4703"/>
          </w:tcPr>
          <w:p>
            <w:r>
              <w:t>Storage</w:t>
            </w:r>
          </w:p>
        </w:tc>
        <w:tc>
          <w:tcPr>
            <w:tcW w:type="dxa" w:w="4703"/>
          </w:tcPr>
          <w:p>
            <w:r>
              <w:t>MinIO / S3</w:t>
            </w:r>
          </w:p>
        </w:tc>
      </w:tr>
      <w:tr>
        <w:tc>
          <w:tcPr>
            <w:tcW w:type="dxa" w:w="4703"/>
          </w:tcPr>
          <w:p>
            <w:r>
              <w:t>AI</w:t>
            </w:r>
          </w:p>
        </w:tc>
        <w:tc>
          <w:tcPr>
            <w:tcW w:type="dxa" w:w="4703"/>
          </w:tcPr>
          <w:p>
            <w:r>
              <w:t>OpenRouter / Gemini (assistant, OCR slip, mockup, catalog image search)</w:t>
            </w:r>
          </w:p>
        </w:tc>
      </w:tr>
      <w:tr>
        <w:tc>
          <w:tcPr>
            <w:tcW w:type="dxa" w:w="4703"/>
          </w:tcPr>
          <w:p>
            <w:r>
              <w:t>Deploy</w:t>
            </w:r>
          </w:p>
        </w:tc>
        <w:tc>
          <w:tcPr>
            <w:tcW w:type="dxa" w:w="4703"/>
          </w:tcPr>
          <w:p>
            <w:r>
              <w:t>Docker, Portainer/NAS, GitLab CI, Cloudflare Tunnel (optional)</w:t>
            </w:r>
          </w:p>
        </w:tc>
      </w:tr>
    </w:tbl>
    <w:p/>
    <w:p>
      <w:pPr>
        <w:pStyle w:val="Heading2"/>
      </w:pPr>
      <w:r>
        <w:t>5. กลุ่มผู้ใช้เป้าหมาย</w:t>
      </w:r>
    </w:p>
    <w:p>
      <w:pPr>
        <w:pStyle w:val="ListBullet"/>
      </w:pPr>
      <w:r>
        <w:t>ลูกค้าจัดซื้อองค์กร (ไม่ login — ใช้ลิงก์ token)</w:t>
      </w:r>
    </w:p>
    <w:p>
      <w:pPr>
        <w:pStyle w:val="ListBullet"/>
      </w:pPr>
      <w:r>
        <w:t>เซลล์ / บัญชี / ผู้ดูแล / ผู้ดูอย่างเดียว (Ops RBAC)</w:t>
      </w:r>
    </w:p>
    <w:p>
      <w:pPr>
        <w:pStyle w:val="ListBullet"/>
      </w:pPr>
      <w:r>
        <w:t>บรรณาธิการ CMS (Strapi แยก auth)</w:t>
      </w:r>
    </w:p>
    <w:p>
      <w:pPr>
        <w:pStyle w:val="Heading2"/>
      </w:pPr>
      <w:r>
        <w:t>6. ผลผลิต / ผลลัพธ์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4703"/>
          </w:tcPr>
          <w:p>
            <w:r>
              <w:t>เว็บ + Ops + CMS ที่ deploy ได้</w:t>
            </w:r>
          </w:p>
        </w:tc>
        <w:tc>
          <w:tcPr>
            <w:tcW w:type="dxa" w:w="4703"/>
          </w:tcPr>
          <w:p>
            <w:r>
              <w:t>ลดงานนอกระบบในวงจร RFQ→ผลิต→ส่งมอบ</w:t>
            </w:r>
          </w:p>
        </w:tc>
      </w:tr>
      <w:tr>
        <w:tc>
          <w:tcPr>
            <w:tcW w:type="dxa" w:w="4703"/>
          </w:tcPr>
          <w:p>
            <w:r>
              <w:t>SOP + คู่มือ + ER/Workflow</w:t>
            </w:r>
          </w:p>
        </w:tc>
        <w:tc>
          <w:tcPr>
            <w:tcW w:type="dxa" w:w="4703"/>
          </w:tcPr>
          <w:p>
            <w:r>
              <w:t>อบรมพนักงานและ audit ได้</w:t>
            </w:r>
          </w:p>
        </w:tc>
      </w:tr>
    </w:tbl>
    <w:p/>
    <w:p>
      <w:pPr>
        <w:pStyle w:val="Heading2"/>
      </w:pPr>
      <w:r>
        <w:t>7. ที่เก็บโค้ด / เอกสาร</w:t>
      </w:r>
    </w:p>
    <w:p>
      <w:pPr>
        <w:pStyle w:val="ListBullet"/>
      </w:pPr>
      <w:r>
        <w:t>โค้ด: `D:\mcp_alibaba\premium-giftset-web`</w:t>
      </w:r>
    </w:p>
    <w:p>
      <w:pPr>
        <w:pStyle w:val="ListBullet"/>
      </w:pPr>
      <w:r>
        <w:t>คู่มือชุดนี้: `docs/manual/`</w:t>
      </w:r>
    </w:p>
    <w:p>
      <w:pPr>
        <w:pStyle w:val="ListBullet"/>
      </w:pPr>
      <w:r>
        <w:t>SOP: `docs/SOP-CYCLE.md`</w:t>
      </w:r>
    </w:p>
    <w:p>
      <w:pPr>
        <w:pStyle w:val="Heading2"/>
      </w:pPr>
      <w:r>
        <w:t>8. ความเชื่อมโยงระบบอื่น</w:t>
      </w:r>
    </w:p>
    <w:p>
      <w:pPr>
        <w:pStyle w:val="ListBullet"/>
      </w:pPr>
      <w:r>
        <w:t>Alibaba/1688 (ต้นทุน / รูปแหล่ง)</w:t>
      </w:r>
    </w:p>
    <w:p>
      <w:pPr>
        <w:pStyle w:val="ListBullet"/>
      </w:pPr>
      <w:r>
        <w:t>TranTech AI Platform widget (SmartGift desk)</w:t>
      </w:r>
    </w:p>
    <w:p>
      <w:pPr>
        <w:pStyle w:val="ListBullet"/>
      </w:pPr>
      <w:r>
        <w:t>Gmail SMTP, LINE OA, RD VAT lookup, MinIO, ClamAV (optional)</w:t>
      </w:r>
    </w:p>
    <w:p>
      <w:r>
        <w:br w:type="page"/>
      </w:r>
    </w:p>
    <w:p>
      <w:pPr>
        <w:pStyle w:val="Heading1"/>
      </w:pPr>
      <w:r>
        <w:t>คู่มือการใช้งานโปรแกรม — Premium Gift Set Web (Terabis)</w:t>
      </w:r>
    </w:p>
    <w:p>
      <w:r/>
      <w:r>
        <w:rPr>
          <w:b/>
        </w:rPr>
        <w:t>User Manual</w:t>
      </w:r>
      <w:r>
        <w:t xml:space="preserve"> · เวอร์ชันเอกสาร: </w:t>
      </w:r>
      <w:r>
        <w:rPr>
          <w:b/>
        </w:rPr>
        <w:t>1.0</w:t>
      </w:r>
      <w:r>
        <w:t xml:space="preserve"> · วันที่จัดทำ: </w:t>
      </w:r>
      <w:r>
        <w:rPr>
          <w:b/>
        </w:rPr>
        <w:t>06/09/2026</w:t>
      </w:r>
      <w:r>
        <w:t xml:space="preserve">  </w:t>
      </w:r>
    </w:p>
    <w:p>
      <w:r>
        <w:t>จัดทำโดย: Platform Documentation · สถานะ: ร่าง / ใช้งานภายใน</w:t>
      </w:r>
    </w:p>
    <w:p>
      <w:r>
        <w:t>ดูสารบัญชุดเอกสาร: [00-INDEX.md](./00-INDEX.md) · Function matrix: [05-FUNCTION-MATRIX.md](./05-FUNCTION-MATRIX.md)</w:t>
      </w:r>
    </w:p>
    <w:p>
      <w:pPr>
        <w:pStyle w:val="Heading2"/>
      </w:pPr>
      <w:r>
        <w:t>ประวัติการแก้ไขเอกสาร (Revision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เวอร์ชัน</w:t>
            </w:r>
          </w:p>
        </w:tc>
        <w:tc>
          <w:tcPr>
            <w:tcW w:type="dxa" w:w="2351"/>
          </w:tcPr>
          <w:p>
            <w:r>
              <w:rPr>
                <w:b/>
              </w:rPr>
              <w:t>วันที่</w:t>
            </w:r>
          </w:p>
        </w:tc>
        <w:tc>
          <w:tcPr>
            <w:tcW w:type="dxa" w:w="2351"/>
          </w:tcPr>
          <w:p>
            <w:r>
              <w:rPr>
                <w:b/>
              </w:rPr>
              <w:t>รายละเอียด</w:t>
            </w:r>
          </w:p>
        </w:tc>
        <w:tc>
          <w:tcPr>
            <w:tcW w:type="dxa" w:w="2351"/>
          </w:tcPr>
          <w:p>
            <w:r>
              <w:rPr>
                <w:b/>
              </w:rPr>
              <w:t>ผู้แก้ไข</w:t>
            </w:r>
          </w:p>
        </w:tc>
      </w:tr>
      <w:tr>
        <w:tc>
          <w:tcPr>
            <w:tcW w:type="dxa" w:w="2351"/>
          </w:tcPr>
          <w:p>
            <w:r>
              <w:t>1.0</w:t>
            </w:r>
          </w:p>
        </w:tc>
        <w:tc>
          <w:tcPr>
            <w:tcW w:type="dxa" w:w="2351"/>
          </w:tcPr>
          <w:p>
            <w:r>
              <w:t>06/09/2026</w:t>
            </w:r>
          </w:p>
        </w:tc>
        <w:tc>
          <w:tcPr>
            <w:tcW w:type="dxa" w:w="2351"/>
          </w:tcPr>
          <w:p>
            <w:r>
              <w:t>จัดทำเอกสารฉบับแรกจากเทมเพลต + ครอบคลุมทุก route</w:t>
            </w:r>
          </w:p>
        </w:tc>
        <w:tc>
          <w:tcPr>
            <w:tcW w:type="dxa" w:w="2351"/>
          </w:tcPr>
          <w:p>
            <w:r>
              <w:t>Docs</w:t>
            </w:r>
          </w:p>
        </w:tc>
      </w:tr>
    </w:tbl>
    <w:p/>
    <w:p>
      <w:pPr>
        <w:pStyle w:val="Heading2"/>
      </w:pPr>
      <w:r>
        <w:t>1. บทนำ</w:t>
      </w:r>
    </w:p>
    <w:p>
      <w:pPr>
        <w:pStyle w:val="Heading3"/>
      </w:pPr>
      <w:r>
        <w:t>1.1 วัตถุประสงค์ของเอกสาร</w:t>
      </w:r>
    </w:p>
    <w:p>
      <w:r>
        <w:t>อธิบายวิธีการใช้งานเว็บสาธารณะและ Ops Console ของระบบ Premium Gift Set สำหรับให้ผู้ใช้เข้าใจฟังก์ชัน ขั้นตอน และแนวทางแก้ปัญหาเบื้องต้น</w:t>
      </w:r>
    </w:p>
    <w:p>
      <w:pPr>
        <w:pStyle w:val="Heading3"/>
      </w:pPr>
      <w:r>
        <w:t>1.2 ขอบเขตของระบบ</w:t>
      </w:r>
    </w:p>
    <w:p>
      <w:r/>
      <w:r>
        <w:rPr>
          <w:b/>
        </w:rPr>
        <w:t>ครอบคลุม:</w:t>
      </w:r>
      <w:r>
        <w:t xml:space="preserve"> Storefront, RFQ, ออเดอร์ลูกค้า (token), ชำระ PromptPay/สลิป, Ops CRM/ออเดอร์/โรงงาน/บัญชี/รายงาน, CMS Strapi  </w:t>
      </w:r>
    </w:p>
    <w:p>
      <w:r/>
      <w:r>
        <w:rPr>
          <w:b/>
        </w:rPr>
        <w:t>ไม่ครอบคลุม:</w:t>
      </w:r>
      <w:r>
        <w:t xml:space="preserve"> คู่มือ Strapi เชิงลึกทุก content-type, NextERP admin, การตั้งค่า Portainer เต็มรูปแบบ (ดู `docs/NAS-PORTAINER.md`)</w:t>
      </w:r>
    </w:p>
    <w:p>
      <w:pPr>
        <w:pStyle w:val="Heading3"/>
      </w:pPr>
      <w:r>
        <w:t>1.3 กลุ่มผู้ใช้งานเป้าหมาย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กลุ่ม</w:t>
            </w:r>
          </w:p>
        </w:tc>
        <w:tc>
          <w:tcPr>
            <w:tcW w:type="dxa" w:w="4703"/>
          </w:tcPr>
          <w:p>
            <w:r>
              <w:rPr>
                <w:b/>
              </w:rPr>
              <w:t>ช่องทาง</w:t>
            </w:r>
          </w:p>
        </w:tc>
      </w:tr>
      <w:tr>
        <w:tc>
          <w:tcPr>
            <w:tcW w:type="dxa" w:w="4703"/>
          </w:tcPr>
          <w:p>
            <w:r>
              <w:t>ลูกค้าจัดซื้อ</w:t>
            </w:r>
          </w:p>
        </w:tc>
        <w:tc>
          <w:tcPr>
            <w:tcW w:type="dxa" w:w="4703"/>
          </w:tcPr>
          <w:p>
            <w:r>
              <w:t>เว็บสาธารณะ + ลิงก์ออเดอร์/ชำระ</w:t>
            </w:r>
          </w:p>
        </w:tc>
      </w:tr>
      <w:tr>
        <w:tc>
          <w:tcPr>
            <w:tcW w:type="dxa" w:w="4703"/>
          </w:tcPr>
          <w:p>
            <w:r>
              <w:t>เซลล์ (sales)</w:t>
            </w:r>
          </w:p>
        </w:tc>
        <w:tc>
          <w:tcPr>
            <w:tcW w:type="dxa" w:w="4703"/>
          </w:tcPr>
          <w:p>
            <w:r>
              <w:t>`/ops`</w:t>
            </w:r>
          </w:p>
        </w:tc>
      </w:tr>
      <w:tr>
        <w:tc>
          <w:tcPr>
            <w:tcW w:type="dxa" w:w="4703"/>
          </w:tcPr>
          <w:p>
            <w:r>
              <w:t>บัญชี (accountant)</w:t>
            </w:r>
          </w:p>
        </w:tc>
        <w:tc>
          <w:tcPr>
            <w:tcW w:type="dxa" w:w="4703"/>
          </w:tcPr>
          <w:p>
            <w:r>
              <w:t>`/ops` โดยเฉพาะ approvals / finance</w:t>
            </w:r>
          </w:p>
        </w:tc>
      </w:tr>
      <w:tr>
        <w:tc>
          <w:tcPr>
            <w:tcW w:type="dxa" w:w="4703"/>
          </w:tcPr>
          <w:p>
            <w:r>
              <w:t>ผู้ดูแล (admin)</w:t>
            </w:r>
          </w:p>
        </w:tc>
        <w:tc>
          <w:tcPr>
            <w:tcW w:type="dxa" w:w="4703"/>
          </w:tcPr>
          <w:p>
            <w:r>
              <w:t>`/ops` ทั้งหมด + users</w:t>
            </w:r>
          </w:p>
        </w:tc>
      </w:tr>
      <w:tr>
        <w:tc>
          <w:tcPr>
            <w:tcW w:type="dxa" w:w="4703"/>
          </w:tcPr>
          <w:p>
            <w:r>
              <w:t>ผู้ดูอย่างเดียว (viewer)</w:t>
            </w:r>
          </w:p>
        </w:tc>
        <w:tc>
          <w:tcPr>
            <w:tcW w:type="dxa" w:w="4703"/>
          </w:tcPr>
          <w:p>
            <w:r>
              <w:t>`/ops` อ่านอย่างเดียว</w:t>
            </w:r>
          </w:p>
        </w:tc>
      </w:tr>
      <w:tr>
        <w:tc>
          <w:tcPr>
            <w:tcW w:type="dxa" w:w="4703"/>
          </w:tcPr>
          <w:p>
            <w:r>
              <w:t>บรรณาธิการ CMS</w:t>
            </w:r>
          </w:p>
        </w:tc>
        <w:tc>
          <w:tcPr>
            <w:tcW w:type="dxa" w:w="4703"/>
          </w:tcPr>
          <w:p>
            <w:r>
              <w:t>Strapi admin</w:t>
            </w:r>
          </w:p>
        </w:tc>
      </w:tr>
    </w:tbl>
    <w:p/>
    <w:p>
      <w:pPr>
        <w:pStyle w:val="Heading3"/>
      </w:pPr>
      <w:r>
        <w:t>1.4 คำนิยามและคำย่อ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คำ</w:t>
            </w:r>
          </w:p>
        </w:tc>
        <w:tc>
          <w:tcPr>
            <w:tcW w:type="dxa" w:w="4703"/>
          </w:tcPr>
          <w:p>
            <w:r>
              <w:rPr>
                <w:b/>
              </w:rPr>
              <w:t>ความหมาย</w:t>
            </w:r>
          </w:p>
        </w:tc>
      </w:tr>
      <w:tr>
        <w:tc>
          <w:tcPr>
            <w:tcW w:type="dxa" w:w="4703"/>
          </w:tcPr>
          <w:p>
            <w:r>
              <w:t>RFQ</w:t>
            </w:r>
          </w:p>
        </w:tc>
        <w:tc>
          <w:tcPr>
            <w:tcW w:type="dxa" w:w="4703"/>
          </w:tcPr>
          <w:p>
            <w:r>
              <w:t>คำขอใบเสนอราคา (`quote_requests`)</w:t>
            </w:r>
          </w:p>
        </w:tc>
      </w:tr>
      <w:tr>
        <w:tc>
          <w:tcPr>
            <w:tcW w:type="dxa" w:w="4703"/>
          </w:tcPr>
          <w:p>
            <w:r>
              <w:t>Ops</w:t>
            </w:r>
          </w:p>
        </w:tc>
        <w:tc>
          <w:tcPr>
            <w:tcW w:type="dxa" w:w="4703"/>
          </w:tcPr>
          <w:p>
            <w:r>
              <w:t>คอนโซลพนักงาน `/ops`</w:t>
            </w:r>
          </w:p>
        </w:tc>
      </w:tr>
      <w:tr>
        <w:tc>
          <w:tcPr>
            <w:tcW w:type="dxa" w:w="4703"/>
          </w:tcPr>
          <w:p>
            <w:r>
              <w:t>Factory PO</w:t>
            </w:r>
          </w:p>
        </w:tc>
        <w:tc>
          <w:tcPr>
            <w:tcW w:type="dxa" w:w="4703"/>
          </w:tcPr>
          <w:p>
            <w:r>
              <w:t>ใบสั่งโรงงานจีน</w:t>
            </w:r>
          </w:p>
        </w:tc>
      </w:tr>
      <w:tr>
        <w:tc>
          <w:tcPr>
            <w:tcW w:type="dxa" w:w="4703"/>
          </w:tcPr>
          <w:p>
            <w:r>
              <w:t>SKU class A/B/C/D</w:t>
            </w:r>
          </w:p>
        </w:tc>
        <w:tc>
          <w:tcPr>
            <w:tcW w:type="dxa" w:w="4703"/>
          </w:tcPr>
          <w:p>
            <w:r>
              <w:t>สต็อก / สั่งผลิต / เคลียร์ / fill-in</w:t>
            </w:r>
          </w:p>
        </w:tc>
      </w:tr>
      <w:tr>
        <w:tc>
          <w:tcPr>
            <w:tcW w:type="dxa" w:w="4703"/>
          </w:tcPr>
          <w:p>
            <w:r>
              <w:t>Access token</w:t>
            </w:r>
          </w:p>
        </w:tc>
        <w:tc>
          <w:tcPr>
            <w:tcW w:type="dxa" w:w="4703"/>
          </w:tcPr>
          <w:p>
            <w:r>
              <w:t>โทเคนใน URL ให้ลูกค้าเปิดออเดอร์โดยไม่ login</w:t>
            </w:r>
          </w:p>
        </w:tc>
      </w:tr>
    </w:tbl>
    <w:p/>
    <w:p>
      <w:pPr>
        <w:pStyle w:val="Heading2"/>
      </w:pPr>
      <w:r>
        <w:t>2. ข้อกำหนดเบื้องต้นก่อนการใช้งาน</w:t>
      </w:r>
    </w:p>
    <w:p>
      <w:pPr>
        <w:pStyle w:val="Heading3"/>
      </w:pPr>
      <w:r>
        <w:t>2.1 ความต้องการของระบบ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4703"/>
          </w:tcPr>
          <w:p>
            <w:r>
              <w:rPr>
                <w:b/>
              </w:rPr>
              <w:t>ข้อกำหนด</w:t>
            </w:r>
          </w:p>
        </w:tc>
      </w:tr>
      <w:tr>
        <w:tc>
          <w:tcPr>
            <w:tcW w:type="dxa" w:w="4703"/>
          </w:tcPr>
          <w:p>
            <w:r>
              <w:t>เบราว์เซอร์</w:t>
            </w:r>
          </w:p>
        </w:tc>
        <w:tc>
          <w:tcPr>
            <w:tcW w:type="dxa" w:w="4703"/>
          </w:tcPr>
          <w:p>
            <w:r>
              <w:t>Chrome / Edge เวอร์ชันล่าสุด</w:t>
            </w:r>
          </w:p>
        </w:tc>
      </w:tr>
      <w:tr>
        <w:tc>
          <w:tcPr>
            <w:tcW w:type="dxa" w:w="4703"/>
          </w:tcPr>
          <w:p>
            <w:r>
              <w:t>ความละเอียด</w:t>
            </w:r>
          </w:p>
        </w:tc>
        <w:tc>
          <w:tcPr>
            <w:tcW w:type="dxa" w:w="4703"/>
          </w:tcPr>
          <w:p>
            <w:r>
              <w:t>1366×768 ขึ้นไป (Ops แนะนำจอกว้าง)</w:t>
            </w:r>
          </w:p>
        </w:tc>
      </w:tr>
      <w:tr>
        <w:tc>
          <w:tcPr>
            <w:tcW w:type="dxa" w:w="4703"/>
          </w:tcPr>
          <w:p>
            <w:r>
              <w:t>อินเทอร์เน็ต</w:t>
            </w:r>
          </w:p>
        </w:tc>
        <w:tc>
          <w:tcPr>
            <w:tcW w:type="dxa" w:w="4703"/>
          </w:tcPr>
          <w:p>
            <w:r>
              <w:t>เสถียร สำหรับอัปโหลดสลิป/รูป</w:t>
            </w:r>
          </w:p>
        </w:tc>
      </w:tr>
      <w:tr>
        <w:tc>
          <w:tcPr>
            <w:tcW w:type="dxa" w:w="4703"/>
          </w:tcPr>
          <w:p>
            <w:r>
              <w:t>อื่น ๆ</w:t>
            </w:r>
          </w:p>
        </w:tc>
        <w:tc>
          <w:tcPr>
            <w:tcW w:type="dxa" w:w="4703"/>
          </w:tcPr>
          <w:p>
            <w:r>
              <w:t>แอปธนาคารสำหรับ PromptPay (ลูกค้า)</w:t>
            </w:r>
          </w:p>
        </w:tc>
      </w:tr>
    </w:tbl>
    <w:p/>
    <w:p>
      <w:pPr>
        <w:pStyle w:val="Heading3"/>
      </w:pPr>
      <w:r>
        <w:t>2.2 สิทธิ์การใช้งาน (User Roles)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สิทธิ์หลัก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ห้ามเห็น</w:t>
            </w:r>
          </w:p>
        </w:tc>
      </w:tr>
      <w:tr>
        <w:tc>
          <w:tcPr>
            <w:tcW w:type="dxa" w:w="3135"/>
          </w:tcPr>
          <w:p>
            <w:r>
              <w:t>Public</w:t>
            </w:r>
          </w:p>
        </w:tc>
        <w:tc>
          <w:tcPr>
            <w:tcW w:type="dxa" w:w="3135"/>
          </w:tcPr>
          <w:p>
            <w:r>
              <w:t>แคตตาล็อก RFQ ออเดอร์(token) ชำระ แจ้งปัญหา</w:t>
            </w:r>
          </w:p>
        </w:tc>
        <w:tc>
          <w:tcPr>
            <w:tcW w:type="dxa" w:w="3135"/>
          </w:tcPr>
          <w:p>
            <w:r>
              <w:t>ต้นทุนโรงงาน กำไร</w:t>
            </w:r>
          </w:p>
        </w:tc>
      </w:tr>
      <w:tr>
        <w:tc>
          <w:tcPr>
            <w:tcW w:type="dxa" w:w="3135"/>
          </w:tcPr>
          <w:p>
            <w:r>
              <w:t>sales</w:t>
            </w:r>
          </w:p>
        </w:tc>
        <w:tc>
          <w:tcPr>
            <w:tcW w:type="dxa" w:w="3135"/>
          </w:tcPr>
          <w:p>
            <w:r>
              <w:t>quotes customers orders schedule assistant</w:t>
            </w:r>
          </w:p>
        </w:tc>
        <w:tc>
          <w:tcPr>
            <w:tcW w:type="dxa" w:w="3135"/>
          </w:tcPr>
          <w:p>
            <w:r>
              <w:t>ต้นทุน CNY / executive P&amp;amp;L</w:t>
            </w:r>
          </w:p>
        </w:tc>
      </w:tr>
      <w:tr>
        <w:tc>
          <w:tcPr>
            <w:tcW w:type="dxa" w:w="3135"/>
          </w:tcPr>
          <w:p>
            <w:r>
              <w:t>accountant</w:t>
            </w:r>
          </w:p>
        </w:tc>
        <w:tc>
          <w:tcPr>
            <w:tcW w:type="dxa" w:w="3135"/>
          </w:tcPr>
          <w:p>
            <w:r>
              <w:t>อ่านออเดอร์ + อนุมัติสลิป + บัญชี</w:t>
            </w:r>
          </w:p>
        </w:tc>
        <w:tc>
          <w:tcPr>
            <w:tcW w:type="dxa" w:w="3135"/>
          </w:tcPr>
          <w:p>
            <w:r>
              <w:t>แก้ RBAC</w:t>
            </w:r>
          </w:p>
        </w:tc>
      </w:tr>
      <w:tr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r>
              <w:t>ทั้งหมด รวม factory PO / users / audit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viewer</w:t>
            </w:r>
          </w:p>
        </w:tc>
        <w:tc>
          <w:tcPr>
            <w:tcW w:type="dxa" w:w="3135"/>
          </w:tcPr>
          <w:p>
            <w:r>
              <w:t>อ่าน quotes/customers/orders/reports</w:t>
            </w:r>
          </w:p>
        </w:tc>
        <w:tc>
          <w:tcPr>
            <w:tcW w:type="dxa" w:w="3135"/>
          </w:tcPr>
          <w:p>
            <w:r>
              <w:t>เขียน</w:t>
            </w:r>
          </w:p>
        </w:tc>
      </w:tr>
    </w:tbl>
    <w:p/>
    <w:p>
      <w:r>
        <w:t>รายละเอียดเพิ่ม: [../OPS-CONSOLE.md](../OPS-CONSOLE.md)</w:t>
      </w:r>
    </w:p>
    <w:p>
      <w:pPr>
        <w:pStyle w:val="Heading2"/>
      </w:pPr>
      <w:r>
        <w:t>3. การเข้าสู่ระบบ (Login)</w:t>
      </w:r>
    </w:p>
    <w:p>
      <w:pPr>
        <w:pStyle w:val="Heading3"/>
      </w:pPr>
      <w:r>
        <w:t>3.1 ลูกค้า (ไม่มี username)</w:t>
      </w:r>
    </w:p>
    <w:p>
      <w:pPr>
        <w:pStyle w:val="ListNumber"/>
      </w:pPr>
      <w:r>
        <w:t>รับลิงก์จากเซลล์ เช่น `/orders/{orderId}?t=…` หรือ `/pay/{voucherId}`</w:t>
      </w:r>
    </w:p>
    <w:p>
      <w:pPr>
        <w:pStyle w:val="ListNumber"/>
      </w:pPr>
      <w:r>
        <w:t>เปิดลิงก์บนเบราว์เซอร์ — โทเคนต้องถูกต้อง</w:t>
      </w:r>
    </w:p>
    <w:p>
      <w:pPr>
        <w:pStyle w:val="ListNumber"/>
      </w:pPr>
    </w:p>
    <w:p>
      <w:pPr>
        <w:pStyle w:val="Heading3"/>
      </w:pPr>
      <w:r>
        <w:t>3.2 พนักงาน Ops</w:t>
      </w:r>
    </w:p>
    <w:p>
      <w:pPr>
        <w:pStyle w:val="ListNumber"/>
      </w:pPr>
      <w:r>
        <w:t>เปิด `https://{SITE}/ops/login` (local: `http://localhost:3000/ops/login`)</w:t>
      </w:r>
    </w:p>
    <w:p>
      <w:pPr>
        <w:pStyle w:val="ListNumber"/>
      </w:pPr>
      <w:r>
        <w:t>กรอกอีเมล/รหัสผ่าน **หรือ** Google Sign-In (อีเมลต้องมีใน staff แล้ว)</w:t>
      </w:r>
    </w:p>
    <w:p>
      <w:pPr>
        <w:pStyle w:val="ListNumber"/>
      </w:pPr>
      <w:r>
        <w:t>กดเข้าสู่ระบบ → Dashboard `/ops`</w:t>
      </w:r>
    </w:p>
    <w:p>
      <w:pPr>
        <w:pStyle w:val="ListNumber"/>
      </w:pPr>
      <w:r>
        <w:t>เซสชันคุกกี้ `ops_session` อายุ 12 ชั่วโมง</w:t>
      </w:r>
    </w:p>
    <w:p>
      <w:pPr>
        <w:pStyle w:val="ListNumber"/>
      </w:pPr>
    </w:p>
    <w:p>
      <w:pPr>
        <w:pStyle w:val="Heading3"/>
      </w:pPr>
      <w:r>
        <w:t>3.3 การจัดการรหัสผ่าน</w:t>
      </w:r>
    </w:p>
    <w:p>
      <w:pPr>
        <w:pStyle w:val="ListBullet"/>
      </w:pPr>
      <w:r>
        <w:t>Admin ตั้งรหัสผ่านใน `/ops/users` หรือ bootstrap จาก env (`ADMIN_*` / `OPS_USERS`)</w:t>
      </w:r>
    </w:p>
    <w:p>
      <w:pPr>
        <w:pStyle w:val="ListBullet"/>
      </w:pPr>
      <w:r>
        <w:t>Google OAuth ไม่สร้างบัญชีใหม่อัตโนมัติ</w:t>
      </w:r>
    </w:p>
    <w:p>
      <w:pPr>
        <w:pStyle w:val="ListBullet"/>
      </w:pPr>
      <w:r>
        <w:t>นโยบาย: รหัสผ่านพนักงานอย่างน้อย 12 ตัวอักษร (ตามเอกสาร Ops)</w:t>
      </w:r>
    </w:p>
    <w:p>
      <w:pPr>
        <w:pStyle w:val="Heading2"/>
      </w:pPr>
      <w:r>
        <w:t>4. ภาพรวมหน้าจอหลัก (Dashboard Overview)</w:t>
      </w:r>
    </w:p>
    <w:p>
      <w:pPr>
        <w:pStyle w:val="Heading3"/>
      </w:pPr>
      <w:r>
        <w:t>4.1 โครงสร้างเมนู 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ส่วน</w:t>
            </w:r>
          </w:p>
        </w:tc>
        <w:tc>
          <w:tcPr>
            <w:tcW w:type="dxa" w:w="4703"/>
          </w:tcPr>
          <w:p>
            <w:r>
              <w:rPr>
                <w:b/>
              </w:rPr>
              <w:t>คำอธิบาย</w:t>
            </w:r>
          </w:p>
        </w:tc>
      </w:tr>
      <w:tr>
        <w:tc>
          <w:tcPr>
            <w:tcW w:type="dxa" w:w="4703"/>
          </w:tcPr>
          <w:p>
            <w:r>
              <w:t>Main Menu</w:t>
            </w:r>
          </w:p>
        </w:tc>
        <w:tc>
          <w:tcPr>
            <w:tcW w:type="dxa" w:w="4703"/>
          </w:tcPr>
          <w:p>
            <w:r>
              <w:t>เมนูซ้าย/บน: quotes, customers, orders, cycle, finance, users ฯลฯ</w:t>
            </w:r>
          </w:p>
        </w:tc>
      </w:tr>
      <w:tr>
        <w:tc>
          <w:tcPr>
            <w:tcW w:type="dxa" w:w="4703"/>
          </w:tcPr>
          <w:p>
            <w:r>
              <w:t>Board</w:t>
            </w:r>
          </w:p>
        </w:tc>
        <w:tc>
          <w:tcPr>
            <w:tcW w:type="dxa" w:w="4703"/>
          </w:tcPr>
          <w:p>
            <w:r>
              <w:t>`/ops/board` — การ์ดงานตามสถานะ</w:t>
            </w:r>
          </w:p>
        </w:tc>
      </w:tr>
      <w:tr>
        <w:tc>
          <w:tcPr>
            <w:tcW w:type="dxa" w:w="4703"/>
          </w:tcPr>
          <w:p>
            <w:r>
              <w:t>Content Area</w:t>
            </w:r>
          </w:p>
        </w:tc>
        <w:tc>
          <w:tcPr>
            <w:tcW w:type="dxa" w:w="4703"/>
          </w:tcPr>
          <w:p>
            <w:r>
              <w:t>รายการ/ฟอร์มของแต่ละโมดูล</w:t>
            </w:r>
          </w:p>
        </w:tc>
      </w:tr>
      <w:tr>
        <w:tc>
          <w:tcPr>
            <w:tcW w:type="dxa" w:w="4703"/>
          </w:tcPr>
          <w:p>
            <w:r>
              <w:t>Account</w:t>
            </w:r>
          </w:p>
        </w:tc>
        <w:tc>
          <w:tcPr>
            <w:tcW w:type="dxa" w:w="4703"/>
          </w:tcPr>
          <w:p>
            <w:r>
              <w:t>ออกจากระบบ / ข้อมูลผู้ใช้</w:t>
            </w:r>
          </w:p>
        </w:tc>
      </w:tr>
      <w:tr>
        <w:tc>
          <w:tcPr>
            <w:tcW w:type="dxa" w:w="4703"/>
          </w:tcPr>
          <w:p>
            <w:r>
              <w:t>Strapi</w:t>
            </w:r>
          </w:p>
        </w:tc>
        <w:tc>
          <w:tcPr>
            <w:tcW w:type="dxa" w:w="4703"/>
          </w:tcPr>
          <w:p>
            <w:r>
              <w:t>ลิงก์เปิด CMS (admin/sales)</w:t>
            </w:r>
          </w:p>
        </w:tc>
      </w:tr>
    </w:tbl>
    <w:p/>
    <w:p>
      <w:pPr>
        <w:pStyle w:val="Heading3"/>
      </w:pPr>
      <w:r>
        <w:t>4.2 สัญลักษณ์สำคัญ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สัญลักษณ์/สถานะ</w:t>
            </w:r>
          </w:p>
        </w:tc>
        <w:tc>
          <w:tcPr>
            <w:tcW w:type="dxa" w:w="4703"/>
          </w:tcPr>
          <w:p>
            <w:r>
              <w:rPr>
                <w:b/>
              </w:rPr>
              <w:t>ความหมาย</w:t>
            </w:r>
          </w:p>
        </w:tc>
      </w:tr>
      <w:tr>
        <w:tc>
          <w:tcPr>
            <w:tcW w:type="dxa" w:w="4703"/>
          </w:tcPr>
          <w:p>
            <w:r>
              <w:t>รอชำระมัดจำ</w:t>
            </w:r>
          </w:p>
        </w:tc>
        <w:tc>
          <w:tcPr>
            <w:tcW w:type="dxa" w:w="4703"/>
          </w:tcPr>
          <w:p>
            <w:r>
              <w:t>ยังสั่งผลิตไม่ได้</w:t>
            </w:r>
          </w:p>
        </w:tc>
      </w:tr>
      <w:tr>
        <w:tc>
          <w:tcPr>
            <w:tcW w:type="dxa" w:w="4703"/>
          </w:tcPr>
          <w:p>
            <w:r>
              <w:t>รอบัญชีอนุมัติยอด</w:t>
            </w:r>
          </w:p>
        </w:tc>
        <w:tc>
          <w:tcPr>
            <w:tcW w:type="dxa" w:w="4703"/>
          </w:tcPr>
          <w:p>
            <w:r>
              <w:t>มีสลิปในคิว</w:t>
            </w:r>
          </w:p>
        </w:tc>
      </w:tr>
      <w:tr>
        <w:tc>
          <w:tcPr>
            <w:tcW w:type="dxa" w:w="4703"/>
          </w:tcPr>
          <w:p>
            <w:r>
              <w:t>ปิดการขาย / ไม่สำเร็จ</w:t>
            </w:r>
          </w:p>
        </w:tc>
        <w:tc>
          <w:tcPr>
            <w:tcW w:type="dxa" w:w="4703"/>
          </w:tcPr>
          <w:p>
            <w:r>
              <w:t>สถานะ RFQ สิ้นสุด</w:t>
            </w:r>
          </w:p>
        </w:tc>
      </w:tr>
    </w:tbl>
    <w:p/>
    <w:p>
      <w:pPr>
        <w:pStyle w:val="Heading2"/>
      </w:pPr>
      <w:r>
        <w:t>5. คู่มือการใช้งานแยกตามฟังก์ชัน (Feature Guide)</w:t>
      </w:r>
    </w:p>
    <w:p>
      <w:r>
        <w:t xml:space="preserve">รูปแบบแต่ละหัวข้อ: </w:t>
      </w:r>
      <w:r>
        <w:rPr>
          <w:b/>
        </w:rPr>
        <w:t>วัตถุประสงค์ → ขั้นตอน → ข้อควรระวัง</w:t>
      </w:r>
      <w:r>
        <w:t xml:space="preserve">  </w:t>
      </w:r>
    </w:p>
    <w:p>
      <w:r>
        <w:t>ตารางครบทุกหน้า: [05-FUNCTION-MATRIX.md](./05-FUNCTION-MATRIX.md)</w:t>
      </w:r>
    </w:p>
    <w:p>
      <w:pPr>
        <w:pStyle w:val="Heading3"/>
      </w:pPr>
      <w:r>
        <w:t>5.1 หน้าแรก / เกี่ยวกับ / Landing</w:t>
      </w:r>
    </w:p>
    <w:p>
      <w:r/>
      <w:r>
        <w:rPr>
          <w:b/>
        </w:rPr>
        <w:t>วัตถุประสงค์:</w:t>
      </w:r>
      <w:r>
        <w:t xml:space="preserve"> แนะนำบริการและนำทางไปแคตตาล็อก/ติดต่อ  </w:t>
      </w:r>
    </w:p>
    <w:p>
      <w:r/>
      <w:r>
        <w:rPr>
          <w:b/>
        </w:rPr>
        <w:t>ขั้นตอน:</w:t>
      </w:r>
      <w:r>
        <w:t xml:space="preserve"> เปิด `/` หรือ `/about` หรือ `/premium-giftset` → เลือกหมวดหรือ CTA ขอใบเสนอราคา  </w:t>
      </w:r>
    </w:p>
    <w:p>
      <w:r/>
      <w:r>
        <w:rPr>
          <w:b/>
        </w:rPr>
        <w:t>ข้อควรระวัง:</w:t>
      </w:r>
      <w:r>
        <w:t xml:space="preserve"> ราคาที่แสดงเป็นช่วงโดยประมาณ ไม่ใช่ใบเสนอราคา</w:t>
      </w:r>
    </w:p>
    <w:p>
      <w:pPr>
        <w:pStyle w:val="Heading3"/>
      </w:pPr>
      <w:r>
        <w:t>5.2 สินค้าและหมวดหมู่</w:t>
      </w:r>
    </w:p>
    <w:p>
      <w:r/>
      <w:r>
        <w:rPr>
          <w:b/>
        </w:rPr>
        <w:t>วัตถุประสงค์:</w:t>
      </w:r>
      <w:r>
        <w:t xml:space="preserve"> ค้นหา/เปรียบเทียบสินค้า พร้อมรายละเอียด MOQ ช่วงราคา สกรีน  </w:t>
      </w:r>
    </w:p>
    <w:p>
      <w:r/>
      <w:r>
        <w:rPr>
          <w:b/>
        </w:rPr>
        <w:t>ขั้นตอน:</w:t>
      </w:r>
      <w:r/>
    </w:p>
    <w:p>
      <w:pPr>
        <w:pStyle w:val="ListNumber"/>
      </w:pPr>
      <w:r>
        <w:t>เปิด `/products` กรองหมวด</w:t>
      </w:r>
    </w:p>
    <w:p>
      <w:pPr>
        <w:pStyle w:val="ListNumber"/>
      </w:pPr>
      <w:r>
        <w:t>เปิด `/products/[slug]` ดูภาพ สเปค เพิ่มเข้าตะกร้าขอราคา</w:t>
      </w:r>
    </w:p>
    <w:p>
      <w:pPr>
        <w:pStyle w:val="ListNumber"/>
      </w:pPr>
      <w:r>
        <w:t>ใช้ mockup/360 ถ้าเปิดใช้ได้</w:t>
      </w:r>
    </w:p>
    <w:p>
      <w:pPr>
        <w:pStyle w:val="ListNumber"/>
      </w:pPr>
      <w:r>
        <w:t>กดไปแบบฟอร์ม RFQ ที่เติมสินค้าให้แล้ว</w:t>
      </w:r>
    </w:p>
    <w:p>
      <w:r/>
      <w:r>
        <w:rPr>
          <w:b/>
        </w:rPr>
        <w:t>ข้อควรระวัง:</w:t>
      </w:r>
      <w:r>
        <w:t xml:space="preserve"> ไม่ใช่ตะกร้าชำระเงิน</w:t>
      </w:r>
    </w:p>
    <w:p>
      <w:pPr>
        <w:pStyle w:val="Heading3"/>
      </w:pPr>
      <w:r>
        <w:t>5.3 ไอเดีย / สั่งทำเซ็ต</w:t>
      </w:r>
    </w:p>
    <w:p>
      <w:r/>
      <w:r>
        <w:rPr>
          <w:b/>
        </w:rPr>
        <w:t>วัตถุประสงค์:</w:t>
      </w:r>
      <w:r>
        <w:t xml:space="preserve"> เลือกธีมหรือกำหนดเซ็ตเอง  </w:t>
      </w:r>
    </w:p>
    <w:p>
      <w:r/>
      <w:r>
        <w:rPr>
          <w:b/>
        </w:rPr>
        <w:t>ขั้นตอน:</w:t>
      </w:r>
      <w:r>
        <w:t xml:space="preserve"> `/ideas` → `[slug]` หรือ `/customize-gift-set` → ส่งรายละเอียดเข้า RFQ</w:t>
      </w:r>
    </w:p>
    <w:p>
      <w:pPr>
        <w:pStyle w:val="Heading3"/>
      </w:pPr>
      <w:r>
        <w:t>5.4 ตะกร้าขอราคา (`/quote-basket`)</w:t>
      </w:r>
    </w:p>
    <w:p>
      <w:r/>
      <w:r>
        <w:rPr>
          <w:b/>
        </w:rPr>
        <w:t>วัตถุประสงค์:</w:t>
      </w:r>
      <w:r>
        <w:t xml:space="preserve"> รวมสินค้าที่จะขอราคา (เก็บในเบราว์เซอร์)  </w:t>
      </w:r>
    </w:p>
    <w:p>
      <w:r/>
      <w:r>
        <w:rPr>
          <w:b/>
        </w:rPr>
        <w:t>ขั้นตอน:</w:t>
      </w:r>
      <w:r>
        <w:t xml:space="preserve"> ปรับจำนวน → ส่งต่อไป `/contact`  </w:t>
      </w:r>
    </w:p>
    <w:p>
      <w:r/>
      <w:r>
        <w:rPr>
          <w:b/>
        </w:rPr>
        <w:t>ข้อควรระวัง:</w:t>
      </w:r>
      <w:r>
        <w:t xml:space="preserve"> ข้อมูลอยู่ในเครื่องผู้ใช้ ไม่ใช่ออเดอร์</w:t>
      </w:r>
    </w:p>
    <w:p>
      <w:pPr>
        <w:pStyle w:val="Heading3"/>
      </w:pPr>
      <w:r>
        <w:t>5.5 แคตตาล็อก / อัลบั้ม</w:t>
      </w:r>
    </w:p>
    <w:p>
      <w:r/>
      <w:r>
        <w:rPr>
          <w:b/>
        </w:rPr>
        <w:t>วัตถุประสงค์:</w:t>
      </w:r>
      <w:r>
        <w:t xml:space="preserve"> เปิดแคตตาล็อกแบบพลิกหรืออัลบั้มที่เผยแพร่  </w:t>
      </w:r>
    </w:p>
    <w:p>
      <w:r/>
      <w:r>
        <w:rPr>
          <w:b/>
        </w:rPr>
        <w:t>ขั้นตอน:</w:t>
      </w:r>
      <w:r>
        <w:t xml:space="preserve"> `/catalog` หรือ `/album/[albumId]`</w:t>
      </w:r>
    </w:p>
    <w:p>
      <w:pPr>
        <w:pStyle w:val="Heading3"/>
      </w:pPr>
      <w:r>
        <w:t>5.6 พอร์ตโฟลิโอ / บล็อก</w:t>
      </w:r>
    </w:p>
    <w:p>
      <w:r/>
      <w:r>
        <w:rPr>
          <w:b/>
        </w:rPr>
        <w:t>วัตถุประสงค์:</w:t>
      </w:r>
      <w:r>
        <w:t xml:space="preserve"> เคสและบทความ SEO  </w:t>
      </w:r>
    </w:p>
    <w:p>
      <w:r/>
      <w:r>
        <w:rPr>
          <w:b/>
        </w:rPr>
        <w:t>ขั้นตอน:</w:t>
      </w:r>
      <w:r>
        <w:t xml:space="preserve"> `/portfolio` `/blog` → เปิดรายละเอียดตาม slug</w:t>
      </w:r>
    </w:p>
    <w:p>
      <w:pPr>
        <w:pStyle w:val="Heading3"/>
      </w:pPr>
      <w:r>
        <w:t>5.7 ติดต่อ / RFQ (`/contact`)</w:t>
      </w:r>
    </w:p>
    <w:p>
      <w:r/>
      <w:r>
        <w:rPr>
          <w:b/>
        </w:rPr>
        <w:t>วัตถุประสงค์:</w:t>
      </w:r>
      <w:r>
        <w:t xml:space="preserve"> ส่งคำขอใบเสนอราคาหรือข้อความทั่วไป  </w:t>
      </w:r>
    </w:p>
    <w:p>
      <w:r/>
      <w:r>
        <w:rPr>
          <w:b/>
        </w:rPr>
        <w:t>ขั้นตอน:</w:t>
      </w:r>
      <w:r/>
    </w:p>
    <w:p>
      <w:pPr>
        <w:pStyle w:val="ListNumber"/>
      </w:pPr>
      <w:r>
        <w:t>กรอกบริษัท / ผู้ติดต่อ / สินค้า / จำนวน / งบ / จังหวัด</w:t>
      </w:r>
    </w:p>
    <w:p>
      <w:pPr>
        <w:pStyle w:val="ListNumber"/>
      </w:pPr>
      <w:r>
        <w:t>ใช้ค้นหาเลขผู้เสียภาษี (company lookup) ถ้ามี</w:t>
      </w:r>
    </w:p>
    <w:p>
      <w:pPr>
        <w:pStyle w:val="ListNumber"/>
      </w:pPr>
      <w:r>
        <w:t>ยินยอม PDPA → ส่ง</w:t>
      </w:r>
    </w:p>
    <w:p>
      <w:pPr>
        <w:pStyle w:val="ListNumber"/>
      </w:pPr>
      <w:r>
        <w:t>ได้รหัสคำขอทันที — **ยังไม่ต้องชำระเงิน**</w:t>
      </w:r>
    </w:p>
    <w:p>
      <w:r/>
      <w:r>
        <w:rPr>
          <w:b/>
        </w:rPr>
        <w:t>ข้อควรระวัง:</w:t>
      </w:r>
      <w:r>
        <w:t xml:space="preserve"> `?intent=message` สำหรับติดต่อทั่วไป/ร้องเรียน → ไปคิว `/ops/inquiries`</w:t>
      </w:r>
    </w:p>
    <w:p>
      <w:pPr>
        <w:pStyle w:val="Heading3"/>
      </w:pPr>
      <w:r>
        <w:t>5.8 บัญชีลูกค้า / ออเดอร์</w:t>
      </w:r>
    </w:p>
    <w:p>
      <w:r/>
      <w:r>
        <w:rPr>
          <w:b/>
        </w:rPr>
        <w:t>วัตถุประสงค์:</w:t>
      </w:r>
      <w:r>
        <w:t xml:space="preserve"> ดูสถานะออเดอร์ เอกสาร ประวัติชำระ  </w:t>
      </w:r>
    </w:p>
    <w:p>
      <w:r/>
      <w:r>
        <w:rPr>
          <w:b/>
        </w:rPr>
        <w:t>ขั้นตอน:</w:t>
      </w:r>
      <w:r/>
    </w:p>
    <w:p>
      <w:pPr>
        <w:pStyle w:val="ListNumber"/>
      </w:pPr>
      <w:r>
        <w:t>`/account` หรือ `/orders` ค้นหา</w:t>
      </w:r>
    </w:p>
    <w:p>
      <w:pPr>
        <w:pStyle w:val="ListNumber"/>
      </w:pPr>
      <w:r>
        <w:t>เปิดลิงก์ที่มี `?t=` จากเซลล์</w:t>
      </w:r>
    </w:p>
    <w:p>
      <w:pPr>
        <w:pStyle w:val="ListNumber"/>
      </w:pPr>
      <w:r>
        <w:t>ดูไทม์ไลน์ / ดาวน์โหลดเอกสาร / ไปชำระ</w:t>
      </w:r>
    </w:p>
    <w:p>
      <w:r/>
      <w:r>
        <w:rPr>
          <w:b/>
        </w:rPr>
        <w:t>ข้อควรระวัง:</w:t>
      </w:r>
      <w:r>
        <w:t xml:space="preserve"> ไม่มีรหัสผ่านลูกค้า — รักษาลิงก์เป็นความลับ</w:t>
      </w:r>
    </w:p>
    <w:p>
      <w:pPr>
        <w:pStyle w:val="Heading3"/>
      </w:pPr>
      <w:r>
        <w:t>5.9 ชำระเงิน (`/pay/[voucherId]`)</w:t>
      </w:r>
    </w:p>
    <w:p>
      <w:r/>
      <w:r>
        <w:rPr>
          <w:b/>
        </w:rPr>
        <w:t>วัตถุประสงค์:</w:t>
      </w:r>
      <w:r>
        <w:t xml:space="preserve"> โอนตาม PromptPay QR และแนบสลิป  </w:t>
      </w:r>
    </w:p>
    <w:p>
      <w:r/>
      <w:r>
        <w:rPr>
          <w:b/>
        </w:rPr>
        <w:t>ขั้นตอน:</w:t>
      </w:r>
      <w:r>
        <w:t xml:space="preserve"> สแกน QR → โอน → อัปโหลดสลิป → รออนุมัติบัญชี  </w:t>
      </w:r>
    </w:p>
    <w:p>
      <w:r/>
      <w:r>
        <w:rPr>
          <w:b/>
        </w:rPr>
        <w:t>ข้อควรระวัง:</w:t>
      </w:r>
      <w:r>
        <w:t xml:space="preserve"> OCR ช่วยเทียบ แต่บัญชีเป็นผู้กดรับเงิน</w:t>
      </w:r>
    </w:p>
    <w:p>
      <w:pPr>
        <w:pStyle w:val="Heading3"/>
      </w:pPr>
      <w:r>
        <w:t>5.10 แจ้งปัญหา (`/issues`)</w:t>
      </w:r>
    </w:p>
    <w:p>
      <w:r/>
      <w:r>
        <w:rPr>
          <w:b/>
        </w:rPr>
        <w:t>วัตถุประสงค์:</w:t>
      </w:r>
      <w:r>
        <w:t xml:space="preserve"> รายงานคุณภาพ/สกรีน/จำนวน/จัดส่ง  </w:t>
      </w:r>
    </w:p>
    <w:p>
      <w:r/>
      <w:r>
        <w:rPr>
          <w:b/>
        </w:rPr>
        <w:t>ขั้นตอน:</w:t>
      </w:r>
      <w:r>
        <w:t xml:space="preserve"> กรอกอ้างอิงออเดอร์ + รายละเอียด → ส่งเข้า `/ops/issues`  </w:t>
      </w:r>
    </w:p>
    <w:p>
      <w:r/>
      <w:r>
        <w:rPr>
          <w:b/>
        </w:rPr>
        <w:t>ข้อควรระวัง:</w:t>
      </w:r>
      <w:r>
        <w:t xml:space="preserve"> หน้านี้ไม่รับชำระเงิน</w:t>
      </w:r>
    </w:p>
    <w:p>
      <w:pPr>
        <w:pStyle w:val="Heading3"/>
      </w:pPr>
      <w:r>
        <w:t>5.11 จองนัด (`/book/[slug]`)</w:t>
      </w:r>
    </w:p>
    <w:p>
      <w:r/>
      <w:r>
        <w:rPr>
          <w:b/>
        </w:rPr>
        <w:t>วัตถุประสงค์:</w:t>
      </w:r>
      <w:r>
        <w:t xml:space="preserve"> จองช่วงว่างของพนักงานตาม `booking_slug`  </w:t>
      </w:r>
    </w:p>
    <w:p>
      <w:r/>
      <w:r>
        <w:rPr>
          <w:b/>
        </w:rPr>
        <w:t>ขั้นตอน:</w:t>
      </w:r>
      <w:r>
        <w:t xml:space="preserve"> เลือกวันเวลา → ยืนยัน (อีเมลแจ้งถ้าตั้ง SMTP)</w:t>
      </w:r>
    </w:p>
    <w:p>
      <w:pPr>
        <w:pStyle w:val="Heading3"/>
      </w:pPr>
      <w:r>
        <w:t>5.12 นโยบาย / ข้อกำหนด</w:t>
      </w:r>
    </w:p>
    <w:p>
      <w:r>
        <w:t>อ่าน `/privacy` และ `/terms` ก่อนส่ง RFQ</w:t>
      </w:r>
    </w:p>
    <w:p>
      <w:pPr>
        <w:pStyle w:val="Heading3"/>
      </w:pPr>
      <w:r>
        <w:t>5.13 Ops Board</w:t>
      </w:r>
    </w:p>
    <w:p>
      <w:r/>
      <w:r>
        <w:rPr>
          <w:b/>
        </w:rPr>
        <w:t>วัตถุประสงค์:</w:t>
      </w:r>
      <w:r>
        <w:t xml:space="preserve"> มองงานตามสถานะการ์ด  </w:t>
      </w:r>
    </w:p>
    <w:p>
      <w:r/>
      <w:r>
        <w:rPr>
          <w:b/>
        </w:rPr>
        <w:t>ขั้นตอน:</w:t>
      </w:r>
      <w:r>
        <w:t xml:space="preserve"> `/ops/board` — ดูกติกาที่ [../BOARD-STATUS-RULES.md](../BOARD-STATUS-RULES.md)</w:t>
      </w:r>
    </w:p>
    <w:p>
      <w:pPr>
        <w:pStyle w:val="Heading3"/>
      </w:pPr>
      <w:r>
        <w:t>5.14 คำขอใบเสนอราคา (Quotes)</w:t>
      </w:r>
    </w:p>
    <w:p>
      <w:r/>
      <w:r>
        <w:rPr>
          <w:b/>
        </w:rPr>
        <w:t>วัตถุประสงค์:</w:t>
      </w:r>
      <w:r>
        <w:t xml:space="preserve"> ติดตาม RFQ เปลี่ยนสถานะ เปิดออเดอร์  </w:t>
      </w:r>
    </w:p>
    <w:p>
      <w:r/>
      <w:r>
        <w:rPr>
          <w:b/>
        </w:rPr>
        <w:t>ขั้นตอน:</w:t>
      </w:r>
      <w:r/>
    </w:p>
    <w:p>
      <w:pPr>
        <w:pStyle w:val="ListNumber"/>
      </w:pPr>
      <w:r>
        <w:t>`/ops/quotes` กรองสถานะ</w:t>
      </w:r>
    </w:p>
    <w:p>
      <w:pPr>
        <w:pStyle w:val="ListNumber"/>
      </w:pPr>
      <w:r>
        <w:t>เปิดรายการ → บันทึกโน้ต / timeline</w:t>
      </w:r>
    </w:p>
    <w:p>
      <w:pPr>
        <w:pStyle w:val="ListNumber"/>
      </w:pPr>
      <w:r>
        <w:t>เมื่อลูกค้าตกลง → สร้างออเดอร์จากหน้า quote</w:t>
      </w:r>
    </w:p>
    <w:p>
      <w:r>
        <w:t>สถานะ: ใหม่ → ติดต่อแล้ว → ส่งใบเสนอราคาแล้ว → ปิดการขาย / ไม่สำเร็จ → เก็บถาวร</w:t>
      </w:r>
    </w:p>
    <w:p>
      <w:pPr>
        <w:pStyle w:val="Heading3"/>
      </w:pPr>
      <w:r>
        <w:t>5.15 Inquiries</w:t>
      </w:r>
    </w:p>
    <w:p>
      <w:r/>
      <w:r>
        <w:rPr>
          <w:b/>
        </w:rPr>
        <w:t>วัตถุประสงค์:</w:t>
      </w:r>
      <w:r>
        <w:t xml:space="preserve"> กล่องข้อความติดต่อ/ร้องเรียน  </w:t>
      </w:r>
    </w:p>
    <w:p>
      <w:r/>
      <w:r>
        <w:rPr>
          <w:b/>
        </w:rPr>
        <w:t>ขั้นตอน:</w:t>
      </w:r>
      <w:r>
        <w:t xml:space="preserve"> `/ops/inquiries` → อ่าน → เปลี่ยนสถานะ</w:t>
      </w:r>
    </w:p>
    <w:p>
      <w:pPr>
        <w:pStyle w:val="Heading3"/>
      </w:pPr>
      <w:r>
        <w:t>5.16 ลูกค้า (CRM)</w:t>
      </w:r>
    </w:p>
    <w:p>
      <w:r/>
      <w:r>
        <w:rPr>
          <w:b/>
        </w:rPr>
        <w:t>วัตถุประสงค์:</w:t>
      </w:r>
      <w:r>
        <w:t xml:space="preserve"> บัตรภาษี รายชื่อติดต่อ LINE bind ประวัติ  </w:t>
      </w:r>
    </w:p>
    <w:p>
      <w:r/>
      <w:r>
        <w:rPr>
          <w:b/>
        </w:rPr>
        <w:t>ขั้นตอน:</w:t>
      </w:r>
      <w:r>
        <w:t xml:space="preserve"> ค้นหา `/ops/customers` → สร้างใหม่ / นำเข้า CSV / รวมลูกค้าซ้ำ / ส่งออก  </w:t>
      </w:r>
    </w:p>
    <w:p>
      <w:r/>
      <w:r>
        <w:rPr>
          <w:b/>
        </w:rPr>
        <w:t>ข้อควรระวัง:</w:t>
      </w:r>
      <w:r>
        <w:t xml:space="preserve"> merge ย้อนกลับยาก — ตรวจสอบก่อนรวม</w:t>
      </w:r>
    </w:p>
    <w:p>
      <w:pPr>
        <w:pStyle w:val="Heading3"/>
      </w:pPr>
      <w:r>
        <w:t>5.17 ออเดอร์ Ops</w:t>
      </w:r>
    </w:p>
    <w:p>
      <w:r/>
      <w:r>
        <w:rPr>
          <w:b/>
        </w:rPr>
        <w:t>วัตถุประสงค์:</w:t>
      </w:r>
      <w:r>
        <w:t xml:space="preserve"> จัดการยอด มัดจำ fulfillment เอกสาร สร้าง PO  </w:t>
      </w:r>
    </w:p>
    <w:p>
      <w:r/>
      <w:r>
        <w:rPr>
          <w:b/>
        </w:rPr>
        <w:t>ขั้นตอน:</w:t>
      </w:r>
      <w:r>
        <w:t xml:space="preserve"> `/ops/orders/[orderId]` → ส่งลิงก์ลูกค้า → ติดตามสลิป → (admin) สร้าง factory PO หลังมัดจำ</w:t>
      </w:r>
    </w:p>
    <w:p>
      <w:pPr>
        <w:pStyle w:val="Heading3"/>
      </w:pPr>
      <w:r>
        <w:t>5.18 ผู้ช่วยเซลล์ / LINE lab</w:t>
      </w:r>
    </w:p>
    <w:p>
      <w:r/>
      <w:r>
        <w:rPr>
          <w:b/>
        </w:rPr>
        <w:t>วัตถุประสงค์:</w:t>
      </w:r>
      <w:r>
        <w:t xml:space="preserve"> สรุปงาน ร่างข้อความ LINE ค้นแคตตาล็อก; ทดสอบ webhook  </w:t>
      </w:r>
    </w:p>
    <w:p>
      <w:r/>
      <w:r>
        <w:rPr>
          <w:b/>
        </w:rPr>
        <w:t>ขั้นตอน:</w:t>
      </w:r>
      <w:r>
        <w:t xml:space="preserve"> `/ops/assistant` · `/ops/line-lab`</w:t>
      </w:r>
    </w:p>
    <w:p>
      <w:pPr>
        <w:pStyle w:val="Heading3"/>
      </w:pPr>
      <w:r>
        <w:t>5.19 ตารางนัด</w:t>
      </w:r>
    </w:p>
    <w:p>
      <w:r/>
      <w:r>
        <w:rPr>
          <w:b/>
        </w:rPr>
        <w:t>วัตถุประสงค์:</w:t>
      </w:r>
      <w:r>
        <w:t xml:space="preserve"> ปฏิทินเดือน/สัปดาห์/agenda + ชั่วโมงว่าง  </w:t>
      </w:r>
    </w:p>
    <w:p>
      <w:r/>
      <w:r>
        <w:rPr>
          <w:b/>
        </w:rPr>
        <w:t>ขั้นตอน:</w:t>
      </w:r>
      <w:r>
        <w:t xml:space="preserve"> `/ops/schedule` สร้าง/แก้/ยกเลิก/ส่งแจ้งเตือน · ตั้ง availability</w:t>
      </w:r>
    </w:p>
    <w:p>
      <w:pPr>
        <w:pStyle w:val="Heading3"/>
      </w:pPr>
      <w:r>
        <w:t>5.20 ราคา / import</w:t>
      </w:r>
    </w:p>
    <w:p>
      <w:r/>
      <w:r>
        <w:rPr>
          <w:b/>
        </w:rPr>
        <w:t>วัตถุประสงค์:</w:t>
      </w:r>
      <w:r>
        <w:t xml:space="preserve"> คิด landed cost / ราคาขาย · อัปเดตจาก Excel  </w:t>
      </w:r>
    </w:p>
    <w:p>
      <w:r/>
      <w:r>
        <w:rPr>
          <w:b/>
        </w:rPr>
        <w:t>ขั้นตอน:</w:t>
      </w:r>
      <w:r>
        <w:t xml:space="preserve"> `/ops/pricing` → preview → apply · ดู config ที่บันทึก</w:t>
      </w:r>
    </w:p>
    <w:p>
      <w:pPr>
        <w:pStyle w:val="Heading3"/>
      </w:pPr>
      <w:r>
        <w:t>5.21 สินค้า / SKU master</w:t>
      </w:r>
    </w:p>
    <w:p>
      <w:r/>
      <w:r>
        <w:rPr>
          <w:b/>
        </w:rPr>
        <w:t>วัตถุประสงค์:</w:t>
      </w:r>
      <w:r>
        <w:t xml:space="preserve"> จัดการ ORI, SKU A/B/C/D, สี, กลุ่ม, bundle, serial  </w:t>
      </w:r>
    </w:p>
    <w:p>
      <w:r/>
      <w:r>
        <w:rPr>
          <w:b/>
        </w:rPr>
        <w:t>ขั้นตอน:</w:t>
      </w:r>
      <w:r>
        <w:t xml:space="preserve"> `/ops/products` … ตามเมนูย่อย · ย้ายของเสียไป class C ตาม SOP</w:t>
      </w:r>
    </w:p>
    <w:p>
      <w:pPr>
        <w:pStyle w:val="Heading3"/>
      </w:pPr>
      <w:r>
        <w:t>5.22 แคตตาล็อกภายใน / รูป 1688</w:t>
      </w:r>
    </w:p>
    <w:p>
      <w:r/>
      <w:r>
        <w:rPr>
          <w:b/>
        </w:rPr>
        <w:t>วัตถุประสงค์:</w:t>
      </w:r>
      <w:r>
        <w:t xml:space="preserve"> สร้างอัลบั้ม · ค้นหารูปโรงงานผ่าน Gemini เก็บในระบบ  </w:t>
      </w:r>
    </w:p>
    <w:p>
      <w:r/>
      <w:r>
        <w:rPr>
          <w:b/>
        </w:rPr>
        <w:t>ข้อควรระวัง:</w:t>
      </w:r>
      <w:r>
        <w:t xml:space="preserve"> รูปแหล่งภายใน ≠ แคตตาล็อกสาธารณะโดยอัตโนมัติ</w:t>
      </w:r>
    </w:p>
    <w:p>
      <w:pPr>
        <w:pStyle w:val="Heading3"/>
      </w:pPr>
      <w:r>
        <w:t>5.23–5.29 โรงงาน / รับเข้า / จ่าย / สินทรัพย์ / เคลม / Hold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เมนู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สรุปขั้นตอน</w:t>
            </w:r>
          </w:p>
        </w:tc>
      </w:tr>
      <w:tr>
        <w:tc>
          <w:tcPr>
            <w:tcW w:type="dxa" w:w="3135"/>
          </w:tcPr>
          <w:p>
            <w:r>
              <w:t>โรงงาน</w:t>
            </w:r>
          </w:p>
        </w:tc>
        <w:tc>
          <w:tcPr>
            <w:tcW w:type="dxa" w:w="3135"/>
          </w:tcPr>
          <w:p>
            <w:r>
              <w:t>`/ops/factories`</w:t>
            </w:r>
          </w:p>
        </w:tc>
        <w:tc>
          <w:tcPr>
            <w:tcW w:type="dxa" w:w="3135"/>
          </w:tcPr>
          <w:p>
            <w:r>
              <w:t>ทะเบียนโรงงาน เงื่อนไข สกุลเงิน</w:t>
            </w:r>
          </w:p>
        </w:tc>
      </w:tr>
      <w:tr>
        <w:tc>
          <w:tcPr>
            <w:tcW w:type="dxa" w:w="3135"/>
          </w:tcPr>
          <w:p>
            <w:r>
              <w:t>ใบสั่ง</w:t>
            </w:r>
          </w:p>
        </w:tc>
        <w:tc>
          <w:tcPr>
            <w:tcW w:type="dxa" w:w="3135"/>
          </w:tcPr>
          <w:p>
            <w:r>
              <w:t>`/ops/factory-po`</w:t>
            </w:r>
          </w:p>
        </w:tc>
        <w:tc>
          <w:tcPr>
            <w:tcW w:type="dxa" w:w="3135"/>
          </w:tcPr>
          <w:p>
            <w:r>
              <w:t>ร่าง→ส่ง→ยืนยัน→ผลิต→ขนส่ง→รับ (หลังมัดจำเท่านั้น)</w:t>
            </w:r>
          </w:p>
        </w:tc>
      </w:tr>
      <w:tr>
        <w:tc>
          <w:tcPr>
            <w:tcW w:type="dxa" w:w="3135"/>
          </w:tcPr>
          <w:p>
            <w:r>
              <w:t>รับเข้า</w:t>
            </w:r>
          </w:p>
        </w:tc>
        <w:tc>
          <w:tcPr>
            <w:tcW w:type="dxa" w:w="3135"/>
          </w:tcPr>
          <w:p>
            <w:r>
              <w:t>`/ops/inbound`</w:t>
            </w:r>
          </w:p>
        </w:tc>
        <w:tc>
          <w:tcPr>
            <w:tcW w:type="dxa" w:w="3135"/>
          </w:tcPr>
          <w:p>
            <w:r>
              <w:t>บันทึกจำนวน เสีย ขาด QC</w:t>
            </w:r>
          </w:p>
        </w:tc>
      </w:tr>
      <w:tr>
        <w:tc>
          <w:tcPr>
            <w:tcW w:type="dxa" w:w="3135"/>
          </w:tcPr>
          <w:p>
            <w:r>
              <w:t>จ่ายโรงงาน</w:t>
            </w:r>
          </w:p>
        </w:tc>
        <w:tc>
          <w:tcPr>
            <w:tcW w:type="dxa" w:w="3135"/>
          </w:tcPr>
          <w:p>
            <w:r>
              <w:t>`/ops/pay-factory`</w:t>
            </w:r>
          </w:p>
        </w:tc>
        <w:tc>
          <w:tcPr>
            <w:tcW w:type="dxa" w:w="3135"/>
          </w:tcPr>
          <w:p>
            <w:r>
              <w:t>จ่ายไม่เกินยอดที่รับ</w:t>
            </w:r>
          </w:p>
        </w:tc>
      </w:tr>
      <w:tr>
        <w:tc>
          <w:tcPr>
            <w:tcW w:type="dxa" w:w="3135"/>
          </w:tcPr>
          <w:p>
            <w:r>
              <w:t>สินทรัพย์</w:t>
            </w:r>
          </w:p>
        </w:tc>
        <w:tc>
          <w:tcPr>
            <w:tcW w:type="dxa" w:w="3135"/>
          </w:tcPr>
          <w:p>
            <w:r>
              <w:t>`/ops/assets`</w:t>
            </w:r>
          </w:p>
        </w:tc>
        <w:tc>
          <w:tcPr>
            <w:tcW w:type="dxa" w:w="3135"/>
          </w:tcPr>
          <w:p>
            <w:r>
              <w:t>ล็อตคลัง</w:t>
            </w:r>
          </w:p>
        </w:tc>
      </w:tr>
      <w:tr>
        <w:tc>
          <w:tcPr>
            <w:tcW w:type="dxa" w:w="3135"/>
          </w:tcPr>
          <w:p>
            <w:r>
              <w:t>เคลม/ปัญหา</w:t>
            </w:r>
          </w:p>
        </w:tc>
        <w:tc>
          <w:tcPr>
            <w:tcW w:type="dxa" w:w="3135"/>
          </w:tcPr>
          <w:p>
            <w:r>
              <w:t>`/ops/claims` `/ops/issues`</w:t>
            </w:r>
          </w:p>
        </w:tc>
        <w:tc>
          <w:tcPr>
            <w:tcW w:type="dxa" w:w="3135"/>
          </w:tcPr>
          <w:p>
            <w:r>
              <w:t>ติดตาม</w:t>
            </w:r>
          </w:p>
        </w:tc>
      </w:tr>
      <w:tr>
        <w:tc>
          <w:tcPr>
            <w:tcW w:type="dxa" w:w="3135"/>
          </w:tcPr>
          <w:p>
            <w:r>
              <w:t>Legal hold</w:t>
            </w:r>
          </w:p>
        </w:tc>
        <w:tc>
          <w:tcPr>
            <w:tcW w:type="dxa" w:w="3135"/>
          </w:tcPr>
          <w:p>
            <w:r>
              <w:t>`/ops/holds`</w:t>
            </w:r>
          </w:p>
        </w:tc>
        <w:tc>
          <w:tcPr>
            <w:tcW w:type="dxa" w:w="3135"/>
          </w:tcPr>
          <w:p>
            <w:r>
              <w:t>hold/release สองคน</w:t>
            </w:r>
          </w:p>
        </w:tc>
      </w:tr>
    </w:tbl>
    <w:p/>
    <w:p>
      <w:r>
        <w:t>รายละเอียด sequence: [03-WORKFLOWS.md](./03-WORKFLOWS.md)</w:t>
      </w:r>
    </w:p>
    <w:p>
      <w:pPr>
        <w:pStyle w:val="Heading3"/>
      </w:pPr>
      <w:r>
        <w:t>5.30 อนุมัติสลิป</w:t>
      </w:r>
    </w:p>
    <w:p>
      <w:r/>
      <w:r>
        <w:rPr>
          <w:b/>
        </w:rPr>
        <w:t>วัตถุประสงค์:</w:t>
      </w:r>
      <w:r>
        <w:t xml:space="preserve"> บัญชีตรวจสลิปออเดอร์/ใบรับเงิน  </w:t>
      </w:r>
    </w:p>
    <w:p>
      <w:r/>
      <w:r>
        <w:rPr>
          <w:b/>
        </w:rPr>
        <w:t>ขั้นตอน:</w:t>
      </w:r>
      <w:r>
        <w:t xml:space="preserve"> `/ops/approvals` → เปิดรายการ → อนุมัติหรือปฏิเสธพร้อมเหตุผล</w:t>
      </w:r>
    </w:p>
    <w:p>
      <w:pPr>
        <w:pStyle w:val="Heading3"/>
      </w:pPr>
      <w:r>
        <w:t>5.31 ใบรับเงิน / QR</w:t>
      </w:r>
    </w:p>
    <w:p>
      <w:r/>
      <w:r>
        <w:rPr>
          <w:b/>
        </w:rPr>
        <w:t>วัตถุประสงค์:</w:t>
      </w:r>
      <w:r>
        <w:t xml:space="preserve"> สร้างใบรับเงินรายการย่อยและ PromptPay QR  </w:t>
      </w:r>
    </w:p>
    <w:p>
      <w:r/>
      <w:r>
        <w:rPr>
          <w:b/>
        </w:rPr>
        <w:t>ขั้นตอน:</w:t>
      </w:r>
      <w:r>
        <w:t xml:space="preserve"> `/ops/receipts` · `/ops/qr-pay`</w:t>
      </w:r>
    </w:p>
    <w:p>
      <w:pPr>
        <w:pStyle w:val="Heading3"/>
      </w:pPr>
      <w:r>
        <w:t>5.32 ศูนย์วงจร (`/ops/cycle`)</w:t>
      </w:r>
    </w:p>
    <w:p>
      <w:r/>
      <w:r>
        <w:rPr>
          <w:b/>
        </w:rPr>
        <w:t>วัตถุประสงค์:</w:t>
      </w:r>
      <w:r>
        <w:t xml:space="preserve"> รวมลิงก์ฟอร์มทั้งวงจรปฏิบัติการในหน้าเดียว</w:t>
      </w:r>
    </w:p>
    <w:p>
      <w:pPr>
        <w:pStyle w:val="Heading3"/>
      </w:pPr>
      <w:r>
        <w:t>5.33 บล็อก / SEO</w:t>
      </w:r>
    </w:p>
    <w:p>
      <w:r/>
      <w:r>
        <w:rPr>
          <w:b/>
        </w:rPr>
        <w:t>วัตถุประสงค์:</w:t>
      </w:r>
      <w:r>
        <w:t xml:space="preserve"> ร่างบทความ (มือ/AI) ผ่าน draft→review→live→archive · แก้ SEO รายหน้า</w:t>
      </w:r>
    </w:p>
    <w:p>
      <w:pPr>
        <w:pStyle w:val="Heading3"/>
      </w:pPr>
      <w:r>
        <w:t>5.34 Audit</w:t>
      </w:r>
    </w:p>
    <w:p>
      <w:r/>
      <w:r>
        <w:rPr>
          <w:b/>
        </w:rPr>
        <w:t>วัตถุประสงค์:</w:t>
      </w:r>
      <w:r>
        <w:t xml:space="preserve"> ตรวจร่องรอยการใช้งาน · ส่งออก CSV</w:t>
      </w:r>
    </w:p>
    <w:p>
      <w:pPr>
        <w:pStyle w:val="Heading3"/>
      </w:pPr>
      <w:r>
        <w:t>5.35 ผู้ใช้ / RBAC</w:t>
      </w:r>
    </w:p>
    <w:p>
      <w:r/>
      <w:r>
        <w:rPr>
          <w:b/>
        </w:rPr>
        <w:t>วัตถุประสงค์:</w:t>
      </w:r>
      <w:r>
        <w:t xml:space="preserve"> ตั้ง role, department, grants/denials, active  </w:t>
      </w:r>
    </w:p>
    <w:p>
      <w:r/>
      <w:r>
        <w:rPr>
          <w:b/>
        </w:rPr>
        <w:t>ข้อควรระวัง:</w:t>
      </w:r>
      <w:r>
        <w:t xml:space="preserve"> ปิด active แล้วเซสชันจะใช้ไม่ได้หลัง hydrate</w:t>
      </w:r>
    </w:p>
    <w:p>
      <w:pPr>
        <w:pStyle w:val="Heading3"/>
      </w:pPr>
      <w:r>
        <w:t>5.36 Strapi CMS</w:t>
      </w:r>
    </w:p>
    <w:p>
      <w:r/>
      <w:r>
        <w:rPr>
          <w:b/>
        </w:rPr>
        <w:t>วัตถุประสงค์:</w:t>
      </w:r>
      <w:r>
        <w:t xml:space="preserve"> จัดการ Product/Category/Article/Portfolio/FAQ เผยแพร่สาธารณะ  </w:t>
      </w:r>
    </w:p>
    <w:p>
      <w:r/>
      <w:r>
        <w:rPr>
          <w:b/>
        </w:rPr>
        <w:t>ขั้นตอน:</w:t>
      </w:r>
      <w:r>
        <w:t xml:space="preserve"> เปิดจากเมนู Ops → login Strapi แยก → Draft/Publish → revalidate ตามที่ตั้งค่า</w:t>
      </w:r>
    </w:p>
    <w:p>
      <w:pPr>
        <w:pStyle w:val="Heading3"/>
      </w:pPr>
      <w:r>
        <w:t>5.37 เชื่อม TranTech AI Widget</w:t>
      </w:r>
    </w:p>
    <w:p>
      <w:r>
        <w:t xml:space="preserve">เมื่อเปิด `NEXT_PUBLIC_TAIP_WIDGET` ลูกค้าถาม FAQ ผ่าน SmartGift desk — ไม่เปิดเผยข้อมูล TMS/HomePower  </w:t>
      </w:r>
    </w:p>
    <w:p>
      <w:r>
        <w:t>รายละเอียดคู่มือ TAIP: `D:\trantech-ai-platform\docs\manual\02-USER-MANUAL.md`</w:t>
      </w:r>
    </w:p>
    <w:p>
      <w:pPr>
        <w:pStyle w:val="Heading2"/>
      </w:pPr>
      <w:r>
        <w:t>6. การออกรายงาน (Reports)</w:t>
      </w:r>
    </w:p>
    <w:p>
      <w:pPr>
        <w:pStyle w:val="Heading3"/>
      </w:pPr>
      <w:r>
        <w:t>6.1 รายการรายงาน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รายงาน</w:t>
            </w:r>
          </w:p>
        </w:tc>
        <w:tc>
          <w:tcPr>
            <w:tcW w:type="dxa" w:w="3135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รูปแบบ</w:t>
            </w:r>
          </w:p>
        </w:tc>
      </w:tr>
      <w:tr>
        <w:tc>
          <w:tcPr>
            <w:tcW w:type="dxa" w:w="3135"/>
          </w:tcPr>
          <w:p>
            <w:r>
              <w:t>วงจรรายได้ RFQ→Cash</w:t>
            </w:r>
          </w:p>
        </w:tc>
        <w:tc>
          <w:tcPr>
            <w:tcW w:type="dxa" w:w="3135"/>
          </w:tcPr>
          <w:p>
            <w:r>
              <w:t>`/ops/reports`</w:t>
            </w:r>
          </w:p>
        </w:tc>
        <w:tc>
          <w:tcPr>
            <w:tcW w:type="dxa" w:w="3135"/>
          </w:tcPr>
          <w:p>
            <w:r>
              <w:t>หน้าจอ + CSV</w:t>
            </w:r>
          </w:p>
        </w:tc>
      </w:tr>
      <w:tr>
        <w:tc>
          <w:tcPr>
            <w:tcW w:type="dxa" w:w="3135"/>
          </w:tcPr>
          <w:p>
            <w:r>
              <w:t>P&amp;amp;L / กำไรขั้นต้น</w:t>
            </w:r>
          </w:p>
        </w:tc>
        <w:tc>
          <w:tcPr>
            <w:tcW w:type="dxa" w:w="3135"/>
          </w:tcPr>
          <w:p>
            <w:r>
              <w:t>`/ops/finance`</w:t>
            </w:r>
          </w:p>
        </w:tc>
        <w:tc>
          <w:tcPr>
            <w:tcW w:type="dxa" w:w="3135"/>
          </w:tcPr>
          <w:p>
            <w:r>
              <w:t>หน้าจอ + CSV</w:t>
            </w:r>
          </w:p>
        </w:tc>
      </w:tr>
      <w:tr>
        <w:tc>
          <w:tcPr>
            <w:tcW w:type="dxa" w:w="3135"/>
          </w:tcPr>
          <w:p>
            <w:r>
              <w:t>บัญชีแยกประเภท / งบทดลอง / งบดุล / กระแสเงินสด</w:t>
            </w:r>
          </w:p>
        </w:tc>
        <w:tc>
          <w:tcPr>
            <w:tcW w:type="dxa" w:w="3135"/>
          </w:tcPr>
          <w:p>
            <w:r>
              <w:t>`/ops/finance/*`</w:t>
            </w:r>
          </w:p>
        </w:tc>
        <w:tc>
          <w:tcPr>
            <w:tcW w:type="dxa" w:w="3135"/>
          </w:tcPr>
          <w:p>
            <w:r>
              <w:t>หน้าจอ + CSV</w:t>
            </w:r>
          </w:p>
        </w:tc>
      </w:tr>
      <w:tr>
        <w:tc>
          <w:tcPr>
            <w:tcW w:type="dxa" w:w="3135"/>
          </w:tcPr>
          <w:p>
            <w:r>
              <w:t>Audit</w:t>
            </w:r>
          </w:p>
        </w:tc>
        <w:tc>
          <w:tcPr>
            <w:tcW w:type="dxa" w:w="3135"/>
          </w:tcPr>
          <w:p>
            <w:r>
              <w:t>`/ops/audit/export`</w:t>
            </w:r>
          </w:p>
        </w:tc>
        <w:tc>
          <w:tcPr>
            <w:tcW w:type="dxa" w:w="3135"/>
          </w:tcPr>
          <w:p>
            <w:r>
              <w:t>CSV</w:t>
            </w:r>
          </w:p>
        </w:tc>
      </w:tr>
      <w:tr>
        <w:tc>
          <w:tcPr>
            <w:tcW w:type="dxa" w:w="3135"/>
          </w:tcPr>
          <w:p>
            <w:r>
              <w:t>ลูกค้า</w:t>
            </w:r>
          </w:p>
        </w:tc>
        <w:tc>
          <w:tcPr>
            <w:tcW w:type="dxa" w:w="3135"/>
          </w:tcPr>
          <w:p>
            <w:r>
              <w:t>`/ops/customers/export`</w:t>
            </w:r>
          </w:p>
        </w:tc>
        <w:tc>
          <w:tcPr>
            <w:tcW w:type="dxa" w:w="3135"/>
          </w:tcPr>
          <w:p>
            <w:r>
              <w:t>CSV</w:t>
            </w:r>
          </w:p>
        </w:tc>
      </w:tr>
    </w:tbl>
    <w:p/>
    <w:p>
      <w:pPr>
        <w:pStyle w:val="Heading3"/>
      </w:pPr>
      <w:r>
        <w:t>6.2 ขั้นตอน</w:t>
      </w:r>
    </w:p>
    <w:p>
      <w:pPr>
        <w:pStyle w:val="ListNumber"/>
      </w:pPr>
      <w:r>
        <w:t xml:space="preserve">เลือกเมนูรายงาน  </w:t>
      </w:r>
    </w:p>
    <w:p>
      <w:pPr>
        <w:pStyle w:val="ListNumber"/>
      </w:pPr>
      <w:r>
        <w:t xml:space="preserve">กำหนดช่วงเวลา/ตัวกรอง  </w:t>
      </w:r>
    </w:p>
    <w:p>
      <w:pPr>
        <w:pStyle w:val="ListNumber"/>
      </w:pPr>
      <w:r>
        <w:t xml:space="preserve">แสดงผลหรือ Export  </w:t>
      </w:r>
    </w:p>
    <w:p>
      <w:pPr>
        <w:pStyle w:val="Heading2"/>
      </w:pPr>
      <w:r>
        <w:t>7. การแก้ไขปัญหาเบื้องต้นและ FAQ</w:t>
      </w:r>
    </w:p>
    <w:p>
      <w:pPr>
        <w:pStyle w:val="Heading3"/>
      </w:pPr>
      <w:r>
        <w:t>7.1 ข้อผิดพลาดที่พบบ่อย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ข้อความ/อาการ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สาเหตุ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วิธีแก้</w:t>
            </w:r>
          </w:p>
        </w:tc>
      </w:tr>
      <w:tr>
        <w:tc>
          <w:tcPr>
            <w:tcW w:type="dxa" w:w="3135"/>
          </w:tcPr>
          <w:p>
            <w:r>
              <w:t>เข้า `/ops` แล้ว forbidden</w:t>
            </w:r>
          </w:p>
        </w:tc>
        <w:tc>
          <w:tcPr>
            <w:tcW w:type="dxa" w:w="3135"/>
          </w:tcPr>
          <w:p>
            <w:r>
              <w:t>ไม่มีสิทธิ์เมนู</w:t>
            </w:r>
          </w:p>
        </w:tc>
        <w:tc>
          <w:tcPr>
            <w:tcW w:type="dxa" w:w="3135"/>
          </w:tcPr>
          <w:p>
            <w:r>
              <w:t>ติดต่อ admin ปรับ grants</w:t>
            </w:r>
          </w:p>
        </w:tc>
      </w:tr>
      <w:tr>
        <w:tc>
          <w:tcPr>
            <w:tcW w:type="dxa" w:w="3135"/>
          </w:tcPr>
          <w:p>
            <w:r>
              <w:t>ลิงก์ออเดอร์เปิดไม่ได้</w:t>
            </w:r>
          </w:p>
        </w:tc>
        <w:tc>
          <w:tcPr>
            <w:tcW w:type="dxa" w:w="3135"/>
          </w:tcPr>
          <w:p>
            <w:r>
              <w:t>token ผิด/หมดอายุ</w:t>
            </w:r>
          </w:p>
        </w:tc>
        <w:tc>
          <w:tcPr>
            <w:tcW w:type="dxa" w:w="3135"/>
          </w:tcPr>
          <w:p>
            <w:r>
              <w:t>ขอลิงก์ใหม่จากเซลล์</w:t>
            </w:r>
          </w:p>
        </w:tc>
      </w:tr>
      <w:tr>
        <w:tc>
          <w:tcPr>
            <w:tcW w:type="dxa" w:w="3135"/>
          </w:tcPr>
          <w:p>
            <w:r>
              <w:t>สลิปไม่ผ่าน</w:t>
            </w:r>
          </w:p>
        </w:tc>
        <w:tc>
          <w:tcPr>
            <w:tcW w:type="dxa" w:w="3135"/>
          </w:tcPr>
          <w:p>
            <w:r>
              <w:t>ยอด/บัญชีไม่ตรง</w:t>
            </w:r>
          </w:p>
        </w:tc>
        <w:tc>
          <w:tcPr>
            <w:tcW w:type="dxa" w:w="3135"/>
          </w:tcPr>
          <w:p>
            <w:r>
              <w:t>โอนใหม่ตาม QR แล้วอัปโหลดใหม่</w:t>
            </w:r>
          </w:p>
        </w:tc>
      </w:tr>
      <w:tr>
        <w:tc>
          <w:tcPr>
            <w:tcW w:type="dxa" w:w="3135"/>
          </w:tcPr>
          <w:p>
            <w:r>
              <w:t>สั่งผลิตไม่ได้</w:t>
            </w:r>
          </w:p>
        </w:tc>
        <w:tc>
          <w:tcPr>
            <w:tcW w:type="dxa" w:w="3135"/>
          </w:tcPr>
          <w:p>
            <w:r>
              <w:t>ยังไม่มัดจำ</w:t>
            </w:r>
          </w:p>
        </w:tc>
        <w:tc>
          <w:tcPr>
            <w:tcW w:type="dxa" w:w="3135"/>
          </w:tcPr>
          <w:p>
            <w:r>
              <w:t>รออนุมัติสลิปมัดจำ</w:t>
            </w:r>
          </w:p>
        </w:tc>
      </w:tr>
      <w:tr>
        <w:tc>
          <w:tcPr>
            <w:tcW w:type="dxa" w:w="3135"/>
          </w:tcPr>
          <w:p>
            <w:r>
              <w:t>Error 401</w:t>
            </w:r>
          </w:p>
        </w:tc>
        <w:tc>
          <w:tcPr>
            <w:tcW w:type="dxa" w:w="3135"/>
          </w:tcPr>
          <w:p>
            <w:r>
              <w:t>เซสชันหมด</w:t>
            </w:r>
          </w:p>
        </w:tc>
        <w:tc>
          <w:tcPr>
            <w:tcW w:type="dxa" w:w="3135"/>
          </w:tcPr>
          <w:p>
            <w:r>
              <w:t>login ใหม่</w:t>
            </w:r>
          </w:p>
        </w:tc>
      </w:tr>
      <w:tr>
        <w:tc>
          <w:tcPr>
            <w:tcW w:type="dxa" w:w="3135"/>
          </w:tcPr>
          <w:p>
            <w:r>
              <w:t>Error 500</w:t>
            </w:r>
          </w:p>
        </w:tc>
        <w:tc>
          <w:tcPr>
            <w:tcW w:type="dxa" w:w="3135"/>
          </w:tcPr>
          <w:p>
            <w:r>
              <w:t>ระบบขัดข้อง</w:t>
            </w:r>
          </w:p>
        </w:tc>
        <w:tc>
          <w:tcPr>
            <w:tcW w:type="dxa" w:w="3135"/>
          </w:tcPr>
          <w:p>
            <w:r>
              <w:t>ลองใหม่ / ติดต่อ support</w:t>
            </w:r>
          </w:p>
        </w:tc>
      </w:tr>
    </w:tbl>
    <w:p/>
    <w:p>
      <w:pPr>
        <w:pStyle w:val="Heading3"/>
      </w:pPr>
      <w:r>
        <w:t>7.2 FAQ</w:t>
      </w:r>
    </w:p>
    <w:p>
      <w:r/>
      <w:r>
        <w:rPr>
          <w:b/>
        </w:rPr>
        <w:t>ถาม:</w:t>
      </w:r>
      <w:r>
        <w:t xml:space="preserve"> ทำไมกดซื้อแล้วไม่ตัดบัตร?  </w:t>
      </w:r>
    </w:p>
    <w:p>
      <w:r/>
      <w:r>
        <w:rPr>
          <w:b/>
        </w:rPr>
        <w:t>ตอบ:</w:t>
      </w:r>
      <w:r>
        <w:t xml:space="preserve"> ระบบไม่ใช่ e-commerce ชำระทันที — ต้อง RFQ แล้วเซลล์เปิดออเดอร์</w:t>
      </w:r>
    </w:p>
    <w:p>
      <w:r/>
      <w:r>
        <w:rPr>
          <w:b/>
        </w:rPr>
        <w:t>ถาม:</w:t>
      </w:r>
      <w:r>
        <w:t xml:space="preserve"> ราคาบนเว็บใช้สั่งผลิตได้เลยหรือไม่?  </w:t>
      </w:r>
    </w:p>
    <w:p>
      <w:r/>
      <w:r>
        <w:rPr>
          <w:b/>
        </w:rPr>
        <w:t>ตอบ:</w:t>
      </w:r>
      <w:r>
        <w:t xml:space="preserve"> ไม่ได้ เป็นช่วงโดยประมาณ</w:t>
      </w:r>
    </w:p>
    <w:p>
      <w:r/>
      <w:r>
        <w:rPr>
          <w:b/>
        </w:rPr>
        <w:t>ถาม:</w:t>
      </w:r>
      <w:r>
        <w:t xml:space="preserve"> เซลล์เห็นต้นทุนโรงงานหรือไม่?  </w:t>
      </w:r>
    </w:p>
    <w:p>
      <w:r/>
      <w:r>
        <w:rPr>
          <w:b/>
        </w:rPr>
        <w:t>ตอบ:</w:t>
      </w:r>
      <w:r>
        <w:t xml:space="preserve"> ไม่ — เฉพาะ admin (และสิทธิ์ที่ให้เพิ่ม)</w:t>
      </w:r>
    </w:p>
    <w:p>
      <w:pPr>
        <w:pStyle w:val="Heading3"/>
      </w:pPr>
      <w:r>
        <w:t>7.3 ช่องทางสนับสนุน</w:t>
      </w:r>
    </w:p>
    <w:p>
      <w:pPr>
        <w:pStyle w:val="ListBullet"/>
      </w:pPr>
      <w:r>
        <w:t xml:space="preserve">อีเมล: </w:t>
      </w:r>
    </w:p>
    <w:p>
      <w:pPr>
        <w:pStyle w:val="ListBullet"/>
      </w:pPr>
      <w:r>
        <w:t xml:space="preserve">LINE OA: </w:t>
      </w:r>
    </w:p>
    <w:p>
      <w:pPr>
        <w:pStyle w:val="ListBullet"/>
      </w:pPr>
      <w:r>
        <w:t>แจ้งปัญหาในระบบ: `/issues`</w:t>
      </w:r>
    </w:p>
    <w:p>
      <w:pPr>
        <w:pStyle w:val="Heading2"/>
      </w:pPr>
      <w:r>
        <w:t>8. ภาคผนวก (Appendix)</w:t>
      </w:r>
    </w:p>
    <w:p>
      <w:pPr>
        <w:pStyle w:val="Heading3"/>
      </w:pPr>
      <w:r>
        <w:t>8.1 อภิธานศัพท์</w:t>
      </w:r>
    </w:p>
    <w:p>
      <w:r>
        <w:t>ดู §1.4 และ [../SOP-CYCLE.md](../SOP-CYCLE.md)</w:t>
      </w:r>
    </w:p>
    <w:p>
      <w:pPr>
        <w:pStyle w:val="Heading3"/>
      </w:pPr>
      <w:r>
        <w:t>8.2 ตารางรหัสสถานะ</w:t>
      </w:r>
    </w:p>
    <w:p>
      <w:r>
        <w:t>ดู state diagrams ใน [03-WORKFLOWS.md](./03-WORKFLOWS.md) (RFQ, payment, fulfillment, factory PO)</w:t>
      </w:r>
    </w:p>
    <w:p>
      <w:pPr>
        <w:pStyle w:val="Heading3"/>
      </w:pPr>
      <w:r>
        <w:t>8.3 เอกสารอ้างอิง</w:t>
      </w:r>
    </w:p>
    <w:p>
      <w:pPr>
        <w:pStyle w:val="ListBullet"/>
      </w:pPr>
      <w:r>
        <w:t>[03-WORKFLOWS.md](./03-WORKFLOWS.md) · [04-ER-DIAGRAMS.md](./04-ER-DIAGRAMS.md)</w:t>
      </w:r>
    </w:p>
    <w:p>
      <w:pPr>
        <w:pStyle w:val="ListBullet"/>
      </w:pPr>
      <w:r>
        <w:t>[../SOP-CYCLE.md](../SOP-CYCLE.md) · [../OPS-CONSOLE.md](../OPS-CONSOLE.md)</w:t>
      </w:r>
    </w:p>
    <w:p>
      <w:pPr>
        <w:pStyle w:val="ListBullet"/>
      </w:pPr>
      <w:r>
        <w:t>[../SECURITY.md](../SECURITY.md) · [../../SECURITY.md](../../SECURITY.md) (ถ้ามี)</w:t>
      </w:r>
    </w:p>
    <w:p>
      <w:pPr>
        <w:pStyle w:val="ListBullet"/>
      </w:pPr>
      <w:r>
        <w:t>[01-PROJECT-RECORD.md](./01-PROJECT-RECORD.md)</w:t>
      </w:r>
    </w:p>
    <w:p>
      <w:pPr>
        <w:pStyle w:val="Heading3"/>
      </w:pPr>
      <w:r>
        <w:t>AX. สถาปัตยกรรม / ER / Integration</w:t>
      </w:r>
    </w:p>
    <w:p>
      <w:pPr>
        <w:pStyle w:val="ListBullet"/>
      </w:pPr>
      <w:r>
        <w:t>Component + workflows: [03-WORKFLOWS.md](./03-WORKFLOWS.md)</w:t>
      </w:r>
    </w:p>
    <w:p>
      <w:pPr>
        <w:pStyle w:val="ListBullet"/>
      </w:pPr>
      <w:r>
        <w:t>ER: [04-ER-DIAGRAMS.md](./04-ER-DIAGRAMS.md)</w:t>
      </w:r>
    </w:p>
    <w:p>
      <w:pPr>
        <w:pStyle w:val="ListBullet"/>
      </w:pPr>
      <w:r>
        <w:t>Integration: Strapi, MySQL SmartGift, Alibaba/1688, LINE, Gmail, MinIO, OpenRouter/Gemini, PromptPay, TAIP widget</w:t>
      </w:r>
    </w:p>
    <w:p>
      <w:r>
        <w:br w:type="page"/>
      </w:r>
    </w:p>
    <w:p>
      <w:pPr>
        <w:pStyle w:val="Heading1"/>
      </w:pPr>
      <w:r>
        <w:t>Workflow Diagrams — Premium Gift Set Web</w:t>
      </w:r>
    </w:p>
    <w:p>
      <w:r>
        <w:t>เอกสารนี้ขยายจาก [../SOP-CYCLE.md](../SOP-CYCLE.md) สำหรับชุดคู่มือ `docs/manual`</w:t>
      </w:r>
    </w:p>
    <w:p>
      <w:pPr>
        <w:pStyle w:val="Heading2"/>
      </w:pPr>
      <w:r>
        <w:t>W1. มุมลูกค้า (3 ขั้น)</w:t>
      </w:r>
    </w:p>
    <w:p>
      <w:r>
        <w:rPr>
          <w:rFonts w:ascii="Consolas" w:hAnsi="Consolas"/>
          <w:sz w:val="16"/>
        </w:rPr>
        <w:t>[Diagram / Code block]</w:t>
        <w:br/>
        <w:t>flowchart LR</w:t>
        <w:br/>
        <w:t xml:space="preserve">  start([เริ่ม]) --&gt; pick["1. เลือกสินค้า"]</w:t>
        <w:br/>
        <w:t xml:space="preserve">  pick --&gt; ask["2. ส่งคำขอใบเสนอราคา"]</w:t>
        <w:br/>
        <w:t xml:space="preserve">  ask --&gt; make["3. อนุมัติแบบแล้วผลิต"]</w:t>
        <w:br/>
        <w:t xml:space="preserve">  make --&gt; done([รับของในไทย])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ขั้น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หน้า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หมายเหตุ</w:t>
            </w:r>
          </w:p>
        </w:tc>
      </w:tr>
      <w:tr>
        <w:tc>
          <w:tcPr>
            <w:tcW w:type="dxa" w:w="3135"/>
          </w:tcPr>
          <w:p>
            <w:r>
              <w:t>เลือกสินค้า</w:t>
            </w:r>
          </w:p>
        </w:tc>
        <w:tc>
          <w:tcPr>
            <w:tcW w:type="dxa" w:w="3135"/>
          </w:tcPr>
          <w:p>
            <w:r>
              <w:t>`/` `/products` `/giftset/[category]`</w:t>
            </w:r>
          </w:p>
        </w:tc>
        <w:tc>
          <w:tcPr>
            <w:tcW w:type="dxa" w:w="3135"/>
          </w:tcPr>
          <w:p>
            <w:r>
              <w:t>ราคาเป็นช่วงโดยประมาณ</w:t>
            </w:r>
          </w:p>
        </w:tc>
      </w:tr>
      <w:tr>
        <w:tc>
          <w:tcPr>
            <w:tcW w:type="dxa" w:w="3135"/>
          </w:tcPr>
          <w:p>
            <w:r>
              <w:t>ส่งคำขอ</w:t>
            </w:r>
          </w:p>
        </w:tc>
        <w:tc>
          <w:tcPr>
            <w:tcW w:type="dxa" w:w="3135"/>
          </w:tcPr>
          <w:p>
            <w:r>
              <w:t>`/contact` LINE</w:t>
            </w:r>
          </w:p>
        </w:tc>
        <w:tc>
          <w:tcPr>
            <w:tcW w:type="dxa" w:w="3135"/>
          </w:tcPr>
          <w:p>
            <w:r>
              <w:t>ยังไม่ชำระเงิน</w:t>
            </w:r>
          </w:p>
        </w:tc>
      </w:tr>
      <w:tr>
        <w:tc>
          <w:tcPr>
            <w:tcW w:type="dxa" w:w="3135"/>
          </w:tcPr>
          <w:p>
            <w:r>
              <w:t>อนุมัติแบบ</w:t>
            </w:r>
          </w:p>
        </w:tc>
        <w:tc>
          <w:tcPr>
            <w:tcW w:type="dxa" w:w="3135"/>
          </w:tcPr>
          <w:p>
            <w:r>
              <w:t>นอกเว็บ + เปิดออเดอร์ Ops</w:t>
            </w:r>
          </w:p>
        </w:tc>
        <w:tc>
          <w:tcPr>
            <w:tcW w:type="dxa" w:w="3135"/>
          </w:tcPr>
          <w:p>
            <w:r>
              <w:t>ตัวอย่างในเว็บ ≠ แบบผลิต</w:t>
            </w:r>
          </w:p>
        </w:tc>
      </w:tr>
    </w:tbl>
    <w:p/>
    <w:p>
      <w:pPr>
        <w:pStyle w:val="Heading2"/>
      </w:pPr>
      <w:r>
        <w:t>W2. วงจรหลักทั้งเส้น (RFQ → ส่งมอบ)</w:t>
      </w:r>
    </w:p>
    <w:p>
      <w:r>
        <w:rPr>
          <w:rFonts w:ascii="Consolas" w:hAnsi="Consolas"/>
          <w:sz w:val="16"/>
        </w:rPr>
        <w:t>[Diagram / Code block]</w:t>
        <w:br/>
        <w:t>flowchart TD</w:t>
        <w:br/>
        <w:t xml:space="preserve">  start([เริ่ม]) --&gt; browse["เลือกสินค้า ดูช่วงราคา"]</w:t>
        <w:br/>
        <w:t xml:space="preserve">  browse --&gt; spec["กำหนดจำนวน สี สกรีน แพ็ก"]</w:t>
        <w:br/>
        <w:t xml:space="preserve">  spec --&gt; mock["ดูตัวอย่างโลโก้"]</w:t>
        <w:br/>
        <w:t xml:space="preserve">  mock --&gt; rfq["ส่งคำขอใบเสนอราคา"]</w:t>
        <w:br/>
        <w:t xml:space="preserve">  rfq --&gt; lead[(บันทึกคำขอ + ลูกค้า)]</w:t>
        <w:br/>
        <w:t xml:space="preserve">  lead --&gt; contact["เซลล์ติดต่อ LINE / โทร"]</w:t>
        <w:br/>
        <w:t xml:space="preserve">  contact --&gt; quoted["ส่งใบเสนอราคา"]</w:t>
        <w:br/>
        <w:t xml:space="preserve">  quoted --&gt; approve{"ลูกค้าอนุมัติ?"}</w:t>
        <w:br/>
        <w:t xml:space="preserve">  approve --&gt;|ไม่| lost["สถานะ ไม่สำเร็จ"]</w:t>
        <w:br/>
        <w:t xml:space="preserve">  approve --&gt;|ใช่| order["เปิดออเดอร์ + QR มัดจำ"]</w:t>
        <w:br/>
        <w:t xml:space="preserve">  order --&gt; payDep["โอนมัดจำ + แนบสลิป"]</w:t>
        <w:br/>
        <w:t xml:space="preserve">  payDep --&gt; slipOk{"บัญชีอนุมัติยอด?"}</w:t>
        <w:br/>
        <w:t xml:space="preserve">  slipOk --&gt;|ไม่| payDep</w:t>
        <w:br/>
        <w:t xml:space="preserve">  slipOk --&gt;|ใช่| factory["เปิดใบสั่งโรงงานจีน"]</w:t>
        <w:br/>
        <w:t xml:space="preserve">  factory --&gt; produce["ผลิต QC"]</w:t>
        <w:br/>
        <w:t xml:space="preserve">  produce --&gt; freight["ขนส่งจีน→ไทย"]</w:t>
        <w:br/>
        <w:t xml:space="preserve">  freight --&gt; dest{"ปลายทาง?"}</w:t>
        <w:br/>
        <w:t xml:space="preserve">  dest --&gt;|คลัง| warehouse["รับเข้าคลัง"]</w:t>
        <w:br/>
        <w:t xml:space="preserve">  dest --&gt;|ตรง| shipTo["ส่งตรงลูกค้า"]</w:t>
        <w:br/>
        <w:t xml:space="preserve">  warehouse --&gt; remain["ใบแจ้งหนี้ส่วนที่เหลือ"]</w:t>
        <w:br/>
        <w:t xml:space="preserve">  shipTo --&gt; remain</w:t>
        <w:br/>
        <w:t xml:space="preserve">  remain --&gt; payBal["ชำระส่วนที่เหลือ"]</w:t>
        <w:br/>
        <w:t xml:space="preserve">  payBal --&gt; tax["ใบกำกับภาษี"]</w:t>
        <w:br/>
        <w:t xml:space="preserve">  tax --&gt; deliver["จัดส่งถึงลูกค้า"]</w:t>
        <w:br/>
        <w:t xml:space="preserve">  deliver --&gt; done([จบวงจร])</w:t>
        <w:br/>
        <w:t xml:space="preserve">  lost --&gt; stop([จบ — ไม่ขาย])</w:t>
      </w:r>
    </w:p>
    <w:p>
      <w:r/>
      <w:r>
        <w:rPr>
          <w:b/>
        </w:rPr>
        <w:t>ประตูล็อก</w:t>
      </w:r>
      <w:r/>
    </w:p>
    <w:p>
      <w:pPr>
        <w:pStyle w:val="ListBullet"/>
      </w:pPr>
      <w:r>
        <w:t>ยังไม่มีมัดจำ → สั่งผลิตไม่ได้</w:t>
      </w:r>
    </w:p>
    <w:p>
      <w:pPr>
        <w:pStyle w:val="ListBullet"/>
      </w:pPr>
      <w:r>
        <w:t>ยังชำระไม่ครบ → ส่งถึงลูกค้าไม่ได้</w:t>
      </w:r>
    </w:p>
    <w:p>
      <w:pPr>
        <w:pStyle w:val="ListBullet"/>
      </w:pPr>
      <w:r>
        <w:t>ใบกำกับออกเมื่อชำระครบ **และ** ของอยู่คลัง / กำลังส่ง / ส่งแล้ว</w:t>
      </w:r>
    </w:p>
    <w:p>
      <w:pPr>
        <w:pStyle w:val="Heading2"/>
      </w:pPr>
      <w:r>
        <w:t>W3. บทบาท × ช่องทาง</w:t>
      </w:r>
    </w:p>
    <w:p>
      <w:r>
        <w:rPr>
          <w:rFonts w:ascii="Consolas" w:hAnsi="Consolas"/>
          <w:sz w:val="16"/>
        </w:rPr>
        <w:t>[Diagram / Code block]</w:t>
        <w:br/>
        <w:t>flowchart LR</w:t>
        <w:br/>
        <w:t xml:space="preserve">  subgraph buyer [ลูกค้า]</w:t>
        <w:br/>
        <w:t xml:space="preserve">    b1["แคตตาล็อก / แบบฟอร์ม"]</w:t>
        <w:br/>
        <w:t xml:space="preserve">    b2["หน้าออเดอร์ / ลิงก์ชำระ"]</w:t>
        <w:br/>
        <w:t xml:space="preserve">  end</w:t>
        <w:br/>
        <w:t xml:space="preserve">  subgraph sales [เซลล์]</w:t>
        <w:br/>
        <w:t xml:space="preserve">    s1["ใบเสนอราคา"]</w:t>
        <w:br/>
        <w:t xml:space="preserve">    s2["เปิดออเดอร์"]</w:t>
        <w:br/>
        <w:t xml:space="preserve">  end</w:t>
        <w:br/>
        <w:t xml:space="preserve">  subgraph admin [ผู้ดูแล]</w:t>
        <w:br/>
        <w:t xml:space="preserve">    a1["ใบสั่งโรงงาน"]</w:t>
        <w:br/>
        <w:t xml:space="preserve">    a2["รับเข้า / จ่ายโรงงาน"]</w:t>
        <w:br/>
        <w:t xml:space="preserve">  end</w:t>
        <w:br/>
        <w:t xml:space="preserve">  subgraph acct [บัญชี]</w:t>
        <w:br/>
        <w:t xml:space="preserve">    c1["อนุมัติสลิป"]</w:t>
        <w:br/>
        <w:t xml:space="preserve">    c2["ใบกำกับภาษี"]</w:t>
        <w:br/>
        <w:t xml:space="preserve">  end</w:t>
        <w:br/>
        <w:t xml:space="preserve">  b1 --&gt; s1 --&gt; s2 --&gt; b2 --&gt; c1</w:t>
        <w:br/>
        <w:t xml:space="preserve">  s2 --&gt; a1 --&gt; a2</w:t>
        <w:br/>
        <w:t xml:space="preserve">  c1 --&gt; c2</w:t>
      </w:r>
    </w:p>
    <w:p>
      <w:pPr>
        <w:pStyle w:val="Heading2"/>
      </w:pPr>
      <w:r>
        <w:t>W4. Sequence — ส่งคำขอใบเสนอราคา</w:t>
      </w:r>
    </w:p>
    <w:p>
      <w:r>
        <w:rPr>
          <w:rFonts w:ascii="Consolas" w:hAnsi="Consolas"/>
          <w:sz w:val="16"/>
        </w:rPr>
        <w:t>[Diagram / Code block]</w:t>
        <w:br/>
        <w:t>sequenceDiagram</w:t>
        <w:br/>
        <w:t xml:space="preserve">  autonumber</w:t>
        <w:br/>
        <w:t xml:space="preserve">  actor Customer as ลูกค้า</w:t>
        <w:br/>
        <w:t xml:space="preserve">  participant Web as เว็บ</w:t>
        <w:br/>
        <w:t xml:space="preserve">  participant DB as SQLite</w:t>
        <w:br/>
        <w:t xml:space="preserve">  participant Hook as Webhook</w:t>
        <w:br/>
        <w:t xml:space="preserve">  actor Sales as เซลล์</w:t>
        <w:br/>
        <w:br/>
        <w:t xml:space="preserve">  Customer-&gt;&gt;Web: กรอกแบบฟอร์ม RFQ</w:t>
        <w:br/>
        <w:t xml:space="preserve">  Web-&gt;&gt;DB: บันทึกคำขอ + upsert ลูกค้า</w:t>
        <w:br/>
        <w:t xml:space="preserve">  DB--&gt;&gt;Web: รหัสคำขอ</w:t>
        <w:br/>
        <w:t xml:space="preserve">  Web--&gt;&gt;Customer: ได้รับแล้ว ยังไม่ชำระเงิน</w:t>
        <w:br/>
        <w:t xml:space="preserve">  Web-)Hook: ส่งต่อ (retry / DLQ)</w:t>
        <w:br/>
        <w:t xml:space="preserve">  Sales-&gt;&gt;Web: เปิด /ops/quotes</w:t>
        <w:br/>
        <w:t xml:space="preserve">  Sales-&gt;&gt;Customer: LINE / โทร</w:t>
        <w:br/>
        <w:t xml:space="preserve">  Sales-&gt;&gt;Web: สถานะ ส่งใบเสนอราคาแล้ว</w:t>
      </w:r>
    </w:p>
    <w:p>
      <w:r>
        <w:t>หน้า: `/contact` → `/ops/quotes` → `/ops/quotes/[requestId]`</w:t>
      </w:r>
    </w:p>
    <w:p>
      <w:pPr>
        <w:pStyle w:val="Heading2"/>
      </w:pPr>
      <w:r>
        <w:t>W5. Sequence — มัดจำถึงใบกำกับ</w:t>
      </w:r>
    </w:p>
    <w:p>
      <w:r>
        <w:rPr>
          <w:rFonts w:ascii="Consolas" w:hAnsi="Consolas"/>
          <w:sz w:val="16"/>
        </w:rPr>
        <w:t>[Diagram / Code block]</w:t>
        <w:br/>
        <w:t>sequenceDiagram</w:t>
        <w:br/>
        <w:t xml:space="preserve">  autonumber</w:t>
        <w:br/>
        <w:t xml:space="preserve">  actor Customer as ลูกค้า</w:t>
        <w:br/>
        <w:t xml:space="preserve">  participant Web as เว็บ</w:t>
        <w:br/>
        <w:t xml:space="preserve">  actor Sales as เซลล์</w:t>
        <w:br/>
        <w:t xml:space="preserve">  actor Acct as บัญชี</w:t>
        <w:br/>
        <w:br/>
        <w:t xml:space="preserve">  Sales-&gt;&gt;Web: เปิดออเดอร์จาก RFQ ที่อนุมัติ</w:t>
        <w:br/>
        <w:t xml:space="preserve">  Web--&gt;&gt;Customer: QR มัดจำ + ใบแจ้งหนี้มัดจำ</w:t>
        <w:br/>
        <w:t xml:space="preserve">  Customer-&gt;&gt;Web: โอน + แนบสลิป</w:t>
        <w:br/>
        <w:t xml:space="preserve">  Web-&gt;&gt;Web: OCR เทียบยอด/บัญชี</w:t>
        <w:br/>
        <w:t xml:space="preserve">  Web-&gt;&gt;Acct: คิว /ops/approvals</w:t>
        <w:br/>
        <w:t xml:space="preserve">  alt อนุมัติ</w:t>
        <w:br/>
        <w:t xml:space="preserve">    Acct-&gt;&gt;Web: รับเงิน มัดจำเข้า</w:t>
        <w:br/>
        <w:t xml:space="preserve">    Web--&gt;&gt;Sales: ปลดล็อกสั่งผลิต</w:t>
        <w:br/>
        <w:t xml:space="preserve">  else ปฏิเสธ</w:t>
        <w:br/>
        <w:t xml:space="preserve">    Acct--&gt;&gt;Customer: เหตุผล ให้โอนใหม่</w:t>
        <w:br/>
        <w:t xml:space="preserve">  end</w:t>
        <w:br/>
        <w:t xml:space="preserve">  Note over Web: ของถึงคลังหรือส่งตรง</w:t>
        <w:br/>
        <w:t xml:space="preserve">  Web--&gt;&gt;Customer: ใบแจ้งหนี้ส่วนที่เหลือ</w:t>
        <w:br/>
        <w:t xml:space="preserve">  Customer-&gt;&gt;Web: โอนส่วนที่เหลือ + สลิป</w:t>
        <w:br/>
        <w:t xml:space="preserve">  Acct-&gt;&gt;Web: อนุมัติยอดครบ</w:t>
        <w:br/>
        <w:t xml:space="preserve">  Web--&gt;&gt;Customer: ใบกำกับ + ใบเสร็จ</w:t>
      </w:r>
    </w:p>
    <w:p>
      <w:r>
        <w:t>กติกา: VAT 7% · มัดจำเต็มจำนวนถ้ายอดรวม VAT ≤ 10,000 บาท ไม่เช่นนั้น 50%</w:t>
      </w:r>
    </w:p>
    <w:p>
      <w:pPr>
        <w:pStyle w:val="Heading2"/>
      </w:pPr>
      <w:r>
        <w:t>W6. Flowchart — รับชำระ</w:t>
      </w:r>
    </w:p>
    <w:p>
      <w:r>
        <w:rPr>
          <w:rFonts w:ascii="Consolas" w:hAnsi="Consolas"/>
          <w:sz w:val="16"/>
        </w:rPr>
        <w:t>[Diagram / Code block]</w:t>
        <w:br/>
        <w:t>flowchart TD</w:t>
        <w:br/>
        <w:t xml:space="preserve">  open["เปิดออเดอร์"] --&gt; invoiceDep["ใบแจ้งหนี้มัดจำ + QR"]</w:t>
        <w:br/>
        <w:t xml:space="preserve">  invoiceDep --&gt; pay["โอน + แนบสลิป"]</w:t>
        <w:br/>
        <w:t xml:space="preserve">  pay --&gt; ocr["OCR เทียบยอด"]</w:t>
        <w:br/>
        <w:t xml:space="preserve">  ocr --&gt; queue["คิวรอบัญชี"]</w:t>
        <w:br/>
        <w:t xml:space="preserve">  queue --&gt; decide{"อนุมัติ?"}</w:t>
        <w:br/>
        <w:t xml:space="preserve">  decide --&gt;|ปฏิเสธ| reason["บันทึกเหตุผล"]</w:t>
        <w:br/>
        <w:t xml:space="preserve">  reason --&gt; pay</w:t>
        <w:br/>
        <w:t xml:space="preserve">  decide --&gt;|อนุมัติ| booked["ลงบัญชีรับเงิน"]</w:t>
        <w:br/>
        <w:t xml:space="preserve">  booked --&gt; gate{"ถึงยอดมัดจำ?"}</w:t>
        <w:br/>
        <w:t xml:space="preserve">  gate --&gt;|ยัง| wait["ยังสั่งผลิตไม่ได้"]</w:t>
        <w:br/>
        <w:t xml:space="preserve">  gate --&gt;|ครบ| produceOk["ปลดล็อกสั่งผลิต"]</w:t>
        <w:br/>
        <w:t xml:space="preserve">  produceOk --&gt; arrive{"ของถึงคลัง/ส่งตรง?"}</w:t>
        <w:br/>
        <w:t xml:space="preserve">  arrive --&gt;|ยัง| waitGoods["รอของ"]</w:t>
        <w:br/>
        <w:t xml:space="preserve">  waitGoods --&gt; arrive</w:t>
        <w:br/>
        <w:t xml:space="preserve">  arrive --&gt;|ถึง| invBal["ใบแจ้งหนี้ส่วนที่เหลือ"]</w:t>
        <w:br/>
        <w:t xml:space="preserve">  invBal --&gt; pay2["โอนส่วนที่เหลือ"]</w:t>
        <w:br/>
        <w:t xml:space="preserve">  pay2 --&gt; queue2["บัญชีอนุมัติ"]</w:t>
        <w:br/>
        <w:t xml:space="preserve">  queue2 --&gt; paid{"ชำระครบ + ของถึงขั้นส่ง?"}</w:t>
        <w:br/>
        <w:t xml:space="preserve">  paid --&gt;|ยัง| waitTax["ยังไม่ออกใบกำกับ"]</w:t>
        <w:br/>
        <w:t xml:space="preserve">  paid --&gt;|ใช่| tax["ใบกำกับ + ใบเสร็จ"]</w:t>
      </w:r>
    </w:p>
    <w:p>
      <w:pPr>
        <w:pStyle w:val="Heading2"/>
      </w:pPr>
      <w:r>
        <w:t>W7. Sequence — โรงงาน / รับของ / จ่าย</w:t>
      </w:r>
    </w:p>
    <w:p>
      <w:r>
        <w:rPr>
          <w:rFonts w:ascii="Consolas" w:hAnsi="Consolas"/>
          <w:sz w:val="16"/>
        </w:rPr>
        <w:t>[Diagram / Code block]</w:t>
        <w:br/>
        <w:t>sequenceDiagram</w:t>
        <w:br/>
        <w:t xml:space="preserve">  autonumber</w:t>
        <w:br/>
        <w:t xml:space="preserve">  actor Admin as ผู้ดูแล</w:t>
        <w:br/>
        <w:t xml:space="preserve">  participant Ops as Ops</w:t>
        <w:br/>
        <w:t xml:space="preserve">  participant Factory as โรงงานจีน</w:t>
        <w:br/>
        <w:t xml:space="preserve">  actor Wh as คลังไทย</w:t>
        <w:br/>
        <w:br/>
        <w:t xml:space="preserve">  Admin-&gt;&gt;Ops: ร่างใบสั่ง + สเปคโลโก้ + ต้นทุน</w:t>
        <w:br/>
        <w:t xml:space="preserve">  Ops-&gt;&gt;Factory: ส่งใบสั่ง</w:t>
        <w:br/>
        <w:t xml:space="preserve">  Factory--&gt;&gt;Ops: ยืนยัน — ลงบัญชีต้นทุน</w:t>
        <w:br/>
        <w:t xml:space="preserve">  Factory-&gt;&gt;Factory: ผลิต QC</w:t>
        <w:br/>
        <w:t xml:space="preserve">  Factory-&gt;&gt;Wh: ถึงไทย</w:t>
        <w:br/>
        <w:t xml:space="preserve">  alt เข้าคลัง</w:t>
        <w:br/>
        <w:t xml:space="preserve">    Wh-&gt;&gt;Ops: รับเข้า ลงล็อต</w:t>
        <w:br/>
        <w:t xml:space="preserve">  else ส่งตรง</w:t>
        <w:br/>
        <w:t xml:space="preserve">    Wh-&gt;&gt;Ops: รับแล้วข้ามคลัง</w:t>
        <w:br/>
        <w:t xml:space="preserve">  end</w:t>
        <w:br/>
        <w:t xml:space="preserve">  opt ของเสีย</w:t>
        <w:br/>
        <w:t xml:space="preserve">    Ops-&gt;&gt;Ops: เปิดเคลมโรงงานอัตโนมัติ</w:t>
        <w:br/>
        <w:t xml:space="preserve">  end</w:t>
        <w:br/>
        <w:t xml:space="preserve">  Admin-&gt;&gt;Ops: จ่ายโรงงาน ≤ ยอดที่รับ</w:t>
      </w:r>
    </w:p>
    <w:p>
      <w:pPr>
        <w:pStyle w:val="Heading2"/>
      </w:pPr>
      <w:r>
        <w:t>W8. State — คำขอใบเสนอราคา</w:t>
      </w:r>
    </w:p>
    <w:p>
      <w:r>
        <w:rPr>
          <w:rFonts w:ascii="Consolas" w:hAnsi="Consolas"/>
          <w:sz w:val="16"/>
        </w:rPr>
        <w:t>[Diagram / Code block]</w:t>
        <w:br/>
        <w:t>stateDiagram-v2</w:t>
        <w:br/>
        <w:t xml:space="preserve">  [*] --&gt; new</w:t>
        <w:br/>
        <w:t xml:space="preserve">  new --&gt; contacted</w:t>
        <w:br/>
        <w:t xml:space="preserve">  contacted --&gt; quoted</w:t>
        <w:br/>
        <w:t xml:space="preserve">  quoted --&gt; won</w:t>
        <w:br/>
        <w:t xml:space="preserve">  quoted --&gt; lost</w:t>
        <w:br/>
        <w:t xml:space="preserve">  contacted --&gt; lost</w:t>
        <w:br/>
        <w:t xml:space="preserve">  won --&gt; archived</w:t>
        <w:br/>
        <w:t xml:space="preserve">  lost --&gt; archived</w:t>
        <w:br/>
        <w:t xml:space="preserve">  new: ใหม่</w:t>
        <w:br/>
        <w:t xml:space="preserve">  contacted: ติดต่อแล้ว</w:t>
        <w:br/>
        <w:t xml:space="preserve">  quoted: ส่งใบเสนอราคาแล้ว</w:t>
        <w:br/>
        <w:t xml:space="preserve">  won: ปิดการขาย</w:t>
        <w:br/>
        <w:t xml:space="preserve">  lost: ไม่สำเร็จ</w:t>
        <w:br/>
        <w:t xml:space="preserve">  archived: เก็บถาวร</w:t>
      </w:r>
    </w:p>
    <w:p>
      <w:r>
        <w:t>เปิดออเดอร์ได้จากสถานะ `quoted` หรือ `won`</w:t>
      </w:r>
    </w:p>
    <w:p>
      <w:pPr>
        <w:pStyle w:val="Heading2"/>
      </w:pPr>
      <w:r>
        <w:t>W9. State — การชำระเงินออเดอร์</w:t>
      </w:r>
    </w:p>
    <w:p>
      <w:r>
        <w:rPr>
          <w:rFonts w:ascii="Consolas" w:hAnsi="Consolas"/>
          <w:sz w:val="16"/>
        </w:rPr>
        <w:t>[Diagram / Code block]</w:t>
        <w:br/>
        <w:t>stateDiagram-v2</w:t>
        <w:br/>
        <w:t xml:space="preserve">  [*] --&gt; deposit_due</w:t>
        <w:br/>
        <w:t xml:space="preserve">  deposit_due --&gt; deposit_paid</w:t>
        <w:br/>
        <w:t xml:space="preserve">  deposit_paid --&gt; balance_due</w:t>
        <w:br/>
        <w:t xml:space="preserve">  deposit_paid --&gt; paid</w:t>
        <w:br/>
        <w:t xml:space="preserve">  balance_due --&gt; paid</w:t>
        <w:br/>
        <w:t xml:space="preserve">  deposit_due: รอชำระมัดจำ</w:t>
        <w:br/>
        <w:t xml:space="preserve">  deposit_paid: ชำระมัดจำแล้ว</w:t>
        <w:br/>
        <w:t xml:space="preserve">  balance_due: รอชำระส่วนที่เหลือ</w:t>
        <w:br/>
        <w:t xml:space="preserve">  paid: ชำระครบแล้ว</w:t>
      </w:r>
    </w:p>
    <w:p>
      <w:pPr>
        <w:pStyle w:val="Heading2"/>
      </w:pPr>
      <w:r>
        <w:t>W10. State — สินค้าในออเดอร์ (fulfillment)</w:t>
      </w:r>
    </w:p>
    <w:p>
      <w:r>
        <w:rPr>
          <w:rFonts w:ascii="Consolas" w:hAnsi="Consolas"/>
          <w:sz w:val="16"/>
        </w:rPr>
        <w:t>[Diagram / Code block]</w:t>
        <w:br/>
        <w:t>stateDiagram-v2</w:t>
        <w:br/>
        <w:t xml:space="preserve">  [*] --&gt; reserved</w:t>
        <w:br/>
        <w:t xml:space="preserve">  reserved --&gt; awaiting_production</w:t>
        <w:br/>
        <w:t xml:space="preserve">  awaiting_production --&gt; producing</w:t>
        <w:br/>
        <w:t xml:space="preserve">  producing --&gt; in_transit</w:t>
        <w:br/>
        <w:t xml:space="preserve">  in_transit --&gt; inbound</w:t>
        <w:br/>
        <w:t xml:space="preserve">  inbound --&gt; warehouse</w:t>
        <w:br/>
        <w:t xml:space="preserve">  warehouse --&gt; out_for_delivery</w:t>
        <w:br/>
        <w:t xml:space="preserve">  out_for_delivery --&gt; delivered</w:t>
        <w:br/>
        <w:t xml:space="preserve">  inbound --&gt; out_for_delivery: ส่งตรง</w:t>
        <w:br/>
        <w:t xml:space="preserve">  reserved --&gt; cancelled</w:t>
        <w:br/>
        <w:t xml:space="preserve">  awaiting_production --&gt; cancelled</w:t>
      </w:r>
    </w:p>
    <w:p>
      <w:pPr>
        <w:pStyle w:val="Heading2"/>
      </w:pPr>
      <w:r>
        <w:t>W11. State — ใบสั่งโรงงาน</w:t>
      </w:r>
    </w:p>
    <w:p>
      <w:r>
        <w:rPr>
          <w:rFonts w:ascii="Consolas" w:hAnsi="Consolas"/>
          <w:sz w:val="16"/>
        </w:rPr>
        <w:t>[Diagram / Code block]</w:t>
        <w:br/>
        <w:t>stateDiagram-v2</w:t>
        <w:br/>
        <w:t xml:space="preserve">  [*] --&gt; draft</w:t>
        <w:br/>
        <w:t xml:space="preserve">  draft --&gt; sent</w:t>
        <w:br/>
        <w:t xml:space="preserve">  sent --&gt; confirmed</w:t>
        <w:br/>
        <w:t xml:space="preserve">  confirmed --&gt; producing</w:t>
        <w:br/>
        <w:t xml:space="preserve">  producing --&gt; shipped</w:t>
        <w:br/>
        <w:t xml:space="preserve">  shipped --&gt; inbound</w:t>
        <w:br/>
        <w:t xml:space="preserve">  inbound --&gt; received</w:t>
        <w:br/>
        <w:t xml:space="preserve">  draft --&gt; cancelled</w:t>
        <w:br/>
        <w:t xml:space="preserve">  sent --&gt; cancelled</w:t>
      </w:r>
    </w:p>
    <w:p>
      <w:pPr>
        <w:pStyle w:val="Heading2"/>
      </w:pPr>
      <w:r>
        <w:t>W12. สถาปัตยกรรมระบบ (component)</w:t>
      </w:r>
    </w:p>
    <w:p>
      <w:r>
        <w:rPr>
          <w:rFonts w:ascii="Consolas" w:hAnsi="Consolas"/>
          <w:sz w:val="16"/>
        </w:rPr>
        <w:t>[Diagram / Code block]</w:t>
        <w:br/>
        <w:t>flowchart TB</w:t>
        <w:br/>
        <w:t xml:space="preserve">  subgraph public [Public]</w:t>
        <w:br/>
        <w:t xml:space="preserve">    Web[Next.js Storefront]</w:t>
        <w:br/>
        <w:t xml:space="preserve">  end</w:t>
        <w:br/>
        <w:t xml:space="preserve">  subgraph ops [Ops]</w:t>
        <w:br/>
        <w:t xml:space="preserve">    Console[Ops Console]</w:t>
        <w:br/>
        <w:t xml:space="preserve">  end</w:t>
        <w:br/>
        <w:t xml:space="preserve">  subgraph data [Data]</w:t>
        <w:br/>
        <w:t xml:space="preserve">    SQLite[(SQLite Ops)]</w:t>
        <w:br/>
        <w:t xml:space="preserve">    MySQL[(MySQL SmartGift)]</w:t>
        <w:br/>
        <w:t xml:space="preserve">    PG[(Postgres Strapi)]</w:t>
        <w:br/>
        <w:t xml:space="preserve">    MinIO[(MinIO)]</w:t>
        <w:br/>
        <w:t xml:space="preserve">  end</w:t>
        <w:br/>
        <w:t xml:space="preserve">  subgraph ext [External]</w:t>
        <w:br/>
        <w:t xml:space="preserve">    Strapi[Strapi CMS]</w:t>
        <w:br/>
        <w:t xml:space="preserve">    LINE[LINE OA]</w:t>
        <w:br/>
        <w:t xml:space="preserve">    AI[OpenRouter/Gemini]</w:t>
        <w:br/>
        <w:t xml:space="preserve">    Ali[1688/Alibaba]</w:t>
        <w:br/>
        <w:t xml:space="preserve">    SMTP[Gmail SMTP]</w:t>
        <w:br/>
        <w:t xml:space="preserve">    TAIP[TranTech AI Widget]</w:t>
        <w:br/>
        <w:t xml:space="preserve">  end</w:t>
        <w:br/>
        <w:t xml:space="preserve">  Web --&gt; SQLite</w:t>
        <w:br/>
        <w:t xml:space="preserve">  Web --&gt; MySQL</w:t>
        <w:br/>
        <w:t xml:space="preserve">  Web --&gt; Strapi</w:t>
        <w:br/>
        <w:t xml:space="preserve">  Console --&gt; SQLite</w:t>
        <w:br/>
        <w:t xml:space="preserve">  Console --&gt; MySQL</w:t>
        <w:br/>
        <w:t xml:space="preserve">  Web --&gt; MinIO</w:t>
        <w:br/>
        <w:t xml:space="preserve">  Console --&gt; MinIO</w:t>
        <w:br/>
        <w:t xml:space="preserve">  Strapi --&gt; PG</w:t>
        <w:br/>
        <w:t xml:space="preserve">  Web --&gt; LINE</w:t>
        <w:br/>
        <w:t xml:space="preserve">  Web --&gt; AI</w:t>
        <w:br/>
        <w:t xml:space="preserve">  Console --&gt; Ali</w:t>
        <w:br/>
        <w:t xml:space="preserve">  Web --&gt; SMTP</w:t>
        <w:br/>
        <w:t xml:space="preserve">  Web --&gt; TAIP</w:t>
      </w:r>
    </w:p>
    <w:p>
      <w:pPr>
        <w:pStyle w:val="Heading2"/>
      </w:pPr>
      <w:r>
        <w:t>W13. จุดหลังขาย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เรื่อง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หน้า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ผล</w:t>
            </w:r>
          </w:p>
        </w:tc>
      </w:tr>
      <w:tr>
        <w:tc>
          <w:tcPr>
            <w:tcW w:type="dxa" w:w="3135"/>
          </w:tcPr>
          <w:p>
            <w:r>
              <w:t>คุณภาพ / สกรีน / ของไม่ครบ / จัดส่ง</w:t>
            </w:r>
          </w:p>
        </w:tc>
        <w:tc>
          <w:tcPr>
            <w:tcW w:type="dxa" w:w="3135"/>
          </w:tcPr>
          <w:p>
            <w:r>
              <w:t>`/issues` `/ops/issues`</w:t>
            </w:r>
          </w:p>
        </w:tc>
        <w:tc>
          <w:tcPr>
            <w:tcW w:type="dxa" w:w="3135"/>
          </w:tcPr>
          <w:p>
            <w:r>
              <w:t>เปิดตั๋ว (ไม่มีการชำระในหน้านี้)</w:t>
            </w:r>
          </w:p>
        </w:tc>
      </w:tr>
      <w:tr>
        <w:tc>
          <w:tcPr>
            <w:tcW w:type="dxa" w:w="3135"/>
          </w:tcPr>
          <w:p>
            <w:r>
              <w:t>ของเสียตอนรับ PO</w:t>
            </w:r>
          </w:p>
        </w:tc>
        <w:tc>
          <w:tcPr>
            <w:tcW w:type="dxa" w:w="3135"/>
          </w:tcPr>
          <w:p>
            <w:r>
              <w:t>`/ops/inbound`</w:t>
            </w:r>
          </w:p>
        </w:tc>
        <w:tc>
          <w:tcPr>
            <w:tcW w:type="dxa" w:w="3135"/>
          </w:tcPr>
          <w:p>
            <w:r>
              <w:t>เคลมโรงงานอัตโนมัติ</w:t>
            </w:r>
          </w:p>
        </w:tc>
      </w:tr>
      <w:tr>
        <w:tc>
          <w:tcPr>
            <w:tcW w:type="dxa" w:w="3135"/>
          </w:tcPr>
          <w:p>
            <w:r>
              <w:t>เคลมโรงงาน/ลูกค้า/ขนส่ง</w:t>
            </w:r>
          </w:p>
        </w:tc>
        <w:tc>
          <w:tcPr>
            <w:tcW w:type="dxa" w:w="3135"/>
          </w:tcPr>
          <w:p>
            <w:r>
              <w:t>`/ops/claims`</w:t>
            </w:r>
          </w:p>
        </w:tc>
        <w:tc>
          <w:tcPr>
            <w:tcW w:type="dxa" w:w="3135"/>
          </w:tcPr>
          <w:p>
            <w:r>
              <w:t>ติดตามเคลม</w:t>
            </w:r>
          </w:p>
        </w:tc>
      </w:tr>
    </w:tbl>
    <w:p/>
    <w:p>
      <w:r>
        <w:br w:type="page"/>
      </w:r>
    </w:p>
    <w:p>
      <w:pPr>
        <w:pStyle w:val="Heading1"/>
      </w:pPr>
      <w:r>
        <w:t>ER Diagrams — Premium Gift Set Web</w:t>
      </w:r>
    </w:p>
    <w:p>
      <w:r>
        <w:t xml:space="preserve">แหล่งความจริง: `db/migrations/*.sql`, `db/mysql/sg_sku_master.sql`, `cms/src/api/**`  </w:t>
      </w:r>
    </w:p>
    <w:p>
      <w:r>
        <w:t>ความสัมพันธ์ส่วนใหญ่เป็น logical (application-enforced) — SQLite อาจไม่มี FK ครบทุกตาราง</w:t>
      </w:r>
    </w:p>
    <w:p>
      <w:pPr>
        <w:pStyle w:val="Heading2"/>
      </w:pPr>
      <w:r>
        <w:t>ER1. Sales / CRM / Orders / Payments (SQLite)</w:t>
      </w:r>
    </w:p>
    <w:p>
      <w:r>
        <w:rPr>
          <w:rFonts w:ascii="Consolas" w:hAnsi="Consolas"/>
          <w:sz w:val="16"/>
        </w:rPr>
        <w:t>[Diagram / Code block]</w:t>
        <w:br/>
        <w:t>erDiagram</w:t>
        <w:br/>
        <w:t xml:space="preserve">  customers ||--o{ customer_contacts : has</w:t>
        <w:br/>
        <w:t xml:space="preserve">  customers ||--o{ quote_requests : has</w:t>
        <w:br/>
        <w:t xml:space="preserve">  customers ||--o{ orders : has</w:t>
        <w:br/>
        <w:t xml:space="preserve">  customers ||--o{ customer_merges : merge_target</w:t>
        <w:br/>
        <w:t xml:space="preserve">  quote_requests ||--o{ quote_sales_timeline : history</w:t>
        <w:br/>
        <w:t xml:space="preserve">  quote_requests |o--o| orders : may_become</w:t>
        <w:br/>
        <w:t xml:space="preserve">  orders ||--o{ payments : has</w:t>
        <w:br/>
        <w:t xml:space="preserve">  orders ||--o{ billing_documents : has</w:t>
        <w:br/>
        <w:t xml:space="preserve">  orders ||--o{ order_events : history</w:t>
        <w:br/>
        <w:t xml:space="preserve">  payments ||--o{ payment_slips : uploads</w:t>
        <w:br/>
        <w:t xml:space="preserve">  cash_receipts ||--o{ cash_receipt_lines : lines</w:t>
        <w:br/>
        <w:t xml:space="preserve">  cash_receipts }o--|| orders : optional</w:t>
        <w:br/>
        <w:t xml:space="preserve">  contact_inquiries }o--o| customers : optional</w:t>
        <w:br/>
        <w:br/>
        <w:t xml:space="preserve">  customers {</w:t>
        <w:br/>
        <w:t xml:space="preserve">    text id PK</w:t>
        <w:br/>
        <w:t xml:space="preserve">    text company_name</w:t>
        <w:br/>
        <w:t xml:space="preserve">    text tax_id</w:t>
        <w:br/>
        <w:t xml:space="preserve">    text customer_type</w:t>
        <w:br/>
        <w:t xml:space="preserve">    int quote_count</w:t>
        <w:br/>
        <w:t xml:space="preserve">    int order_count</w:t>
        <w:br/>
        <w:t xml:space="preserve">  }</w:t>
        <w:br/>
        <w:t xml:space="preserve">  customer_contacts {</w:t>
        <w:br/>
        <w:t xml:space="preserve">    text id PK</w:t>
        <w:br/>
        <w:t xml:space="preserve">    text customer_id FK</w:t>
        <w:br/>
        <w:t xml:space="preserve">    text name</w:t>
        <w:br/>
        <w:t xml:space="preserve">    text email</w:t>
        <w:br/>
        <w:t xml:space="preserve">    text phone</w:t>
        <w:br/>
        <w:t xml:space="preserve">    text line_user_id</w:t>
        <w:br/>
        <w:t xml:space="preserve">    int is_primary</w:t>
        <w:br/>
        <w:t xml:space="preserve">  }</w:t>
        <w:br/>
        <w:t xml:space="preserve">  quote_requests {</w:t>
        <w:br/>
        <w:t xml:space="preserve">    text id PK</w:t>
        <w:br/>
        <w:t xml:space="preserve">    text customer_id FK</w:t>
        <w:br/>
        <w:t xml:space="preserve">    text status</w:t>
        <w:br/>
        <w:t xml:space="preserve">    text product_summary</w:t>
        <w:br/>
        <w:t xml:space="preserve">    int quantity</w:t>
        <w:br/>
        <w:t xml:space="preserve">    text access_token</w:t>
        <w:br/>
        <w:t xml:space="preserve">    text webhook_state</w:t>
      </w:r>
    </w:p>
    <w:p>
      <w:r>
        <w:t>(… truncated; see Markdown source for full Mermaid …)</w:t>
      </w:r>
    </w:p>
    <w:p>
      <w:pPr>
        <w:pStyle w:val="Heading2"/>
      </w:pPr>
      <w:r>
        <w:t>ER2. Factory / Warehouse / Claims (SQLite)</w:t>
      </w:r>
    </w:p>
    <w:p>
      <w:r>
        <w:rPr>
          <w:rFonts w:ascii="Consolas" w:hAnsi="Consolas"/>
          <w:sz w:val="16"/>
        </w:rPr>
        <w:t>[Diagram / Code block]</w:t>
        <w:br/>
        <w:t>erDiagram</w:t>
        <w:br/>
        <w:t xml:space="preserve">  factories ||--o{ factory_pos : supplies</w:t>
        <w:br/>
        <w:t xml:space="preserve">  orders ||--o{ factory_pos : procures</w:t>
        <w:br/>
        <w:t xml:space="preserve">  factory_pos ||--o{ goods_receipts : receives</w:t>
        <w:br/>
        <w:t xml:space="preserve">  factory_pos ||--o{ supplier_payments : pays</w:t>
        <w:br/>
        <w:t xml:space="preserve">  goods_receipts ||--o{ assets : may_create</w:t>
        <w:br/>
        <w:t xml:space="preserve">  goods_receipts ||--o{ claims : may_open</w:t>
        <w:br/>
        <w:t xml:space="preserve">  issue_tickets ||--o| claims : may_escalate</w:t>
        <w:br/>
        <w:br/>
        <w:t xml:space="preserve">  factories {</w:t>
        <w:br/>
        <w:t xml:space="preserve">    text id PK</w:t>
        <w:br/>
        <w:t xml:space="preserve">    text name</w:t>
        <w:br/>
        <w:t xml:space="preserve">    text country</w:t>
        <w:br/>
        <w:t xml:space="preserve">    text currency</w:t>
        <w:br/>
        <w:t xml:space="preserve">    text payment_terms</w:t>
        <w:br/>
        <w:t xml:space="preserve">  }</w:t>
        <w:br/>
        <w:t xml:space="preserve">  factory_pos {</w:t>
        <w:br/>
        <w:t xml:space="preserve">    text id PK</w:t>
        <w:br/>
        <w:t xml:space="preserve">    text order_id FK</w:t>
        <w:br/>
        <w:t xml:space="preserve">    text factory_id FK</w:t>
        <w:br/>
        <w:t xml:space="preserve">    text status</w:t>
        <w:br/>
        <w:t xml:space="preserve">    real cost_cny</w:t>
        <w:br/>
        <w:t xml:space="preserve">    real fx_rate</w:t>
        <w:br/>
        <w:t xml:space="preserve">    text tracking_no</w:t>
        <w:br/>
        <w:t xml:space="preserve">    text destination</w:t>
        <w:br/>
        <w:t xml:space="preserve">  }</w:t>
        <w:br/>
        <w:t xml:space="preserve">  goods_receipts {</w:t>
        <w:br/>
        <w:t xml:space="preserve">    text id PK</w:t>
        <w:br/>
        <w:t xml:space="preserve">    text factory_po_id FK</w:t>
        <w:br/>
        <w:t xml:space="preserve">    int qty_ordered</w:t>
        <w:br/>
        <w:t xml:space="preserve">    int qty_received</w:t>
        <w:br/>
        <w:t xml:space="preserve">    int qty_damaged</w:t>
        <w:br/>
        <w:t xml:space="preserve">    int qty_shortage</w:t>
        <w:br/>
        <w:t xml:space="preserve">    text qc_notes</w:t>
        <w:br/>
        <w:t xml:space="preserve">  }</w:t>
        <w:br/>
        <w:t xml:space="preserve">  supplier_payments {</w:t>
        <w:br/>
        <w:t xml:space="preserve">    text id PK</w:t>
        <w:br/>
        <w:t xml:space="preserve">    text factory_po_id FK</w:t>
        <w:br/>
        <w:t xml:space="preserve">    text kind</w:t>
        <w:br/>
        <w:t xml:space="preserve">    real amount</w:t>
      </w:r>
    </w:p>
    <w:p>
      <w:r>
        <w:t>(… truncated; see Markdown source for full Mermaid …)</w:t>
      </w:r>
    </w:p>
    <w:p>
      <w:pPr>
        <w:pStyle w:val="Heading2"/>
      </w:pPr>
      <w:r>
        <w:t>ER3. Finance / Staff / Schedule / Compliance (SQLite)</w:t>
      </w:r>
    </w:p>
    <w:p>
      <w:r>
        <w:rPr>
          <w:rFonts w:ascii="Consolas" w:hAnsi="Consolas"/>
          <w:sz w:val="16"/>
        </w:rPr>
        <w:t>[Diagram / Code block]</w:t>
        <w:br/>
        <w:t>erDiagram</w:t>
        <w:br/>
        <w:t xml:space="preserve">  ledger_accounts ||--o{ journal_lines : posted_to</w:t>
        <w:br/>
        <w:t xml:space="preserve">  journal_entries ||--o{ journal_lines : contains</w:t>
        <w:br/>
        <w:t xml:space="preserve">  journal_entries }o--o| orders : optional</w:t>
        <w:br/>
        <w:t xml:space="preserve">  journal_entries }o--o| factory_pos : optional</w:t>
        <w:br/>
        <w:t xml:space="preserve">  ops_staff ||--o{ schedule_events : owns</w:t>
        <w:br/>
        <w:t xml:space="preserve">  schedule_events ||--o{ schedule_attendees : has</w:t>
        <w:br/>
        <w:t xml:space="preserve">  ops_staff ||--o{ schedule_availability : weekly</w:t>
        <w:br/>
        <w:t xml:space="preserve">  ops_staff ||--o{ ops_audit_log : acts</w:t>
        <w:br/>
        <w:t xml:space="preserve">  object_legal_holds }o--|| ops_staff : held_by</w:t>
        <w:br/>
        <w:br/>
        <w:t xml:space="preserve">  ledger_accounts {</w:t>
        <w:br/>
        <w:t xml:space="preserve">    text code PK</w:t>
        <w:br/>
        <w:t xml:space="preserve">    text name</w:t>
        <w:br/>
        <w:t xml:space="preserve">    text account_type</w:t>
        <w:br/>
        <w:t xml:space="preserve">    text normal_balance</w:t>
        <w:br/>
        <w:t xml:space="preserve">  }</w:t>
        <w:br/>
        <w:t xml:space="preserve">  journal_entries {</w:t>
        <w:br/>
        <w:t xml:space="preserve">    text id PK</w:t>
        <w:br/>
        <w:t xml:space="preserve">    text source_key</w:t>
        <w:br/>
        <w:t xml:space="preserve">    text memo</w:t>
        <w:br/>
        <w:t xml:space="preserve">    text posted_at</w:t>
        <w:br/>
        <w:t xml:space="preserve">  }</w:t>
        <w:br/>
        <w:t xml:space="preserve">  journal_lines {</w:t>
        <w:br/>
        <w:t xml:space="preserve">    text id PK</w:t>
        <w:br/>
        <w:t xml:space="preserve">    text entry_id FK</w:t>
        <w:br/>
        <w:t xml:space="preserve">    text account_code FK</w:t>
        <w:br/>
        <w:t xml:space="preserve">    real debit</w:t>
        <w:br/>
        <w:t xml:space="preserve">    real credit</w:t>
        <w:br/>
        <w:t xml:space="preserve">  }</w:t>
        <w:br/>
        <w:t xml:space="preserve">  ops_staff {</w:t>
        <w:br/>
        <w:t xml:space="preserve">    text id PK</w:t>
        <w:br/>
        <w:t xml:space="preserve">    text email</w:t>
        <w:br/>
        <w:t xml:space="preserve">    text role</w:t>
        <w:br/>
        <w:t xml:space="preserve">    text department</w:t>
        <w:br/>
        <w:t xml:space="preserve">    text booking_slug</w:t>
        <w:br/>
        <w:t xml:space="preserve">    text password_hash</w:t>
        <w:br/>
        <w:t xml:space="preserve">  }</w:t>
        <w:br/>
        <w:t xml:space="preserve">  schedule_events {</w:t>
        <w:br/>
        <w:t xml:space="preserve">    text id PK</w:t>
      </w:r>
    </w:p>
    <w:p>
      <w:r>
        <w:t>(… truncated; see Markdown source for full Mermaid …)</w:t>
      </w:r>
    </w:p>
    <w:p>
      <w:pPr>
        <w:pStyle w:val="Heading2"/>
      </w:pPr>
      <w:r>
        <w:t>ER4. Commercial Catalog (MySQL SmartGift)</w:t>
      </w:r>
    </w:p>
    <w:p>
      <w:r>
        <w:rPr>
          <w:rFonts w:ascii="Consolas" w:hAnsi="Consolas"/>
          <w:sz w:val="16"/>
        </w:rPr>
        <w:t>[Diagram / Code block]</w:t>
        <w:br/>
        <w:t>erDiagram</w:t>
        <w:br/>
        <w:t xml:space="preserve">  sg_ori_products ||--o{ sg_sku : derives</w:t>
        <w:br/>
        <w:t xml:space="preserve">  sg_sku ||--o{ sg_sku_serial : stock</w:t>
        <w:br/>
        <w:t xml:space="preserve">  sg_sku ||--o{ sg_sku_file : files</w:t>
        <w:br/>
        <w:t xml:space="preserve">  sg_sku ||--o{ sg_sku_tag : tags</w:t>
        <w:br/>
        <w:t xml:space="preserve">  sg_sku ||--o{ sg_sku_bundle_item : parent</w:t>
        <w:br/>
        <w:t xml:space="preserve">  sg_sku ||--o{ sg_sku_bundle_item : component</w:t>
        <w:br/>
        <w:t xml:space="preserve">  sg_sku_group ||--o{ sg_sku_group_item : members</w:t>
        <w:br/>
        <w:t xml:space="preserve">  sg_sku ||--o{ sg_sku_group_item : in_group</w:t>
        <w:br/>
        <w:t xml:space="preserve">  master_basic_colors ||--o{ sg_sku : color</w:t>
        <w:br/>
        <w:t xml:space="preserve">  sg_offer ||--o{ sg_offer_item : items</w:t>
        <w:br/>
        <w:t xml:space="preserve">  sg_offer ||--o{ sg_offer_price : tiers</w:t>
        <w:br/>
        <w:br/>
        <w:t xml:space="preserve">  sg_ori_products {</w:t>
        <w:br/>
        <w:t xml:space="preserve">    varchar ori_id PK</w:t>
        <w:br/>
        <w:t xml:space="preserve">    varchar factory_name</w:t>
        <w:br/>
        <w:t xml:space="preserve">    varchar source_url</w:t>
        <w:br/>
        <w:t xml:space="preserve">  }</w:t>
        <w:br/>
        <w:t xml:space="preserve">  sg_sku {</w:t>
        <w:br/>
        <w:t xml:space="preserve">    varchar sku_id PK</w:t>
        <w:br/>
        <w:t xml:space="preserve">    varchar ori_id FK</w:t>
        <w:br/>
        <w:t xml:space="preserve">    char class</w:t>
        <w:br/>
        <w:t xml:space="preserve">    varchar name_th</w:t>
        <w:br/>
        <w:t xml:space="preserve">    decimal landed_cost</w:t>
        <w:br/>
        <w:t xml:space="preserve">    decimal sell_price</w:t>
        <w:br/>
        <w:t xml:space="preserve">  }</w:t>
        <w:br/>
        <w:t xml:space="preserve">  sg_sku_bundle_item {</w:t>
        <w:br/>
        <w:t xml:space="preserve">    varchar parent_sku FK</w:t>
        <w:br/>
        <w:t xml:space="preserve">    varchar component_sku FK</w:t>
        <w:br/>
        <w:t xml:space="preserve">    int qty</w:t>
        <w:br/>
        <w:t xml:space="preserve">  }</w:t>
        <w:br/>
        <w:t xml:space="preserve">  sg_offer {</w:t>
        <w:br/>
        <w:t xml:space="preserve">    varchar offer_id PK</w:t>
        <w:br/>
        <w:t xml:space="preserve">    varchar title</w:t>
        <w:br/>
        <w:t xml:space="preserve">  }</w:t>
      </w:r>
    </w:p>
    <w:p>
      <w:r/>
      <w:r>
        <w:rPr>
          <w:b/>
        </w:rPr>
        <w:t>SKU class:</w:t>
      </w:r>
      <w:r>
        <w:t xml:space="preserve"> A สต็อก · B สั่งผลิต · C เคลียร์/ของเสีย · D fill-in</w:t>
      </w:r>
    </w:p>
    <w:p>
      <w:pPr>
        <w:pStyle w:val="Heading2"/>
      </w:pPr>
      <w:r>
        <w:t>ER5. Strapi CMS (PostgreSQL)</w:t>
      </w:r>
    </w:p>
    <w:p>
      <w:r>
        <w:rPr>
          <w:rFonts w:ascii="Consolas" w:hAnsi="Consolas"/>
          <w:sz w:val="16"/>
        </w:rPr>
        <w:t>[Diagram / Code block]</w:t>
        <w:br/>
        <w:t>erDiagram</w:t>
        <w:br/>
        <w:t xml:space="preserve">  gift_set_category ||--o{ product : contains</w:t>
        <w:br/>
        <w:t xml:space="preserve">  product ||--o| seo : has</w:t>
        <w:br/>
        <w:t xml:space="preserve">  article ||--o| seo : has</w:t>
        <w:br/>
        <w:t xml:space="preserve">  portfolio ||--o| seo : has</w:t>
        <w:br/>
        <w:br/>
        <w:t xml:space="preserve">  gift_set_category {</w:t>
        <w:br/>
        <w:t xml:space="preserve">    int id PK</w:t>
        <w:br/>
        <w:t xml:space="preserve">    string slug</w:t>
        <w:br/>
        <w:t xml:space="preserve">    string name</w:t>
        <w:br/>
        <w:t xml:space="preserve">  }</w:t>
        <w:br/>
        <w:t xml:space="preserve">  product {</w:t>
        <w:br/>
        <w:t xml:space="preserve">    int id PK</w:t>
        <w:br/>
        <w:t xml:space="preserve">    string slug</w:t>
        <w:br/>
        <w:t xml:space="preserve">    string title</w:t>
        <w:br/>
        <w:t xml:space="preserve">    json moq_price</w:t>
        <w:br/>
        <w:t xml:space="preserve">  }</w:t>
        <w:br/>
        <w:t xml:space="preserve">  article {</w:t>
        <w:br/>
        <w:t xml:space="preserve">    int id PK</w:t>
        <w:br/>
        <w:t xml:space="preserve">    string slug</w:t>
        <w:br/>
        <w:t xml:space="preserve">    string status</w:t>
        <w:br/>
        <w:t xml:space="preserve">  }</w:t>
        <w:br/>
        <w:t xml:space="preserve">  portfolio {</w:t>
        <w:br/>
        <w:t xml:space="preserve">    int id PK</w:t>
        <w:br/>
        <w:t xml:space="preserve">    string slug</w:t>
        <w:br/>
        <w:t xml:space="preserve">  }</w:t>
        <w:br/>
        <w:t xml:space="preserve">  faq {</w:t>
        <w:br/>
        <w:t xml:space="preserve">    int id PK</w:t>
        <w:br/>
        <w:t xml:space="preserve">    int sort_order</w:t>
        <w:br/>
        <w:t xml:space="preserve">  }</w:t>
        <w:br/>
        <w:t xml:space="preserve">  seo {</w:t>
        <w:br/>
        <w:t xml:space="preserve">    string meta_title</w:t>
        <w:br/>
        <w:t xml:space="preserve">    string meta_description</w:t>
        <w:br/>
        <w:t xml:space="preserve">    boolean no_index</w:t>
        <w:br/>
        <w:t xml:space="preserve">  }</w:t>
      </w:r>
    </w:p>
    <w:p>
      <w:pPr>
        <w:pStyle w:val="Heading2"/>
      </w:pPr>
      <w:r>
        <w:t>แผนที่ฐานข้อมูลรวม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ฐานข้อมูล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ใช้กับ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ตัวอย่างตาราง</w:t>
            </w:r>
          </w:p>
        </w:tc>
      </w:tr>
      <w:tr>
        <w:tc>
          <w:tcPr>
            <w:tcW w:type="dxa" w:w="3135"/>
          </w:tcPr>
          <w:p>
            <w:r>
              <w:t>SQLite</w:t>
            </w:r>
          </w:p>
        </w:tc>
        <w:tc>
          <w:tcPr>
            <w:tcW w:type="dxa" w:w="3135"/>
          </w:tcPr>
          <w:p>
            <w:r>
              <w:t>Ops / RFQ / Orders / Finance</w:t>
            </w:r>
          </w:p>
        </w:tc>
        <w:tc>
          <w:tcPr>
            <w:tcW w:type="dxa" w:w="3135"/>
          </w:tcPr>
          <w:p>
            <w:r>
              <w:t>`customers`, `orders`, `factory_pos`</w:t>
            </w:r>
          </w:p>
        </w:tc>
      </w:tr>
      <w:tr>
        <w:tc>
          <w:tcPr>
            <w:tcW w:type="dxa" w:w="3135"/>
          </w:tcPr>
          <w:p>
            <w:r>
              <w:t>MySQL SmartGift</w:t>
            </w:r>
          </w:p>
        </w:tc>
        <w:tc>
          <w:tcPr>
            <w:tcW w:type="dxa" w:w="3135"/>
          </w:tcPr>
          <w:p>
            <w:r>
              <w:t>SKU / Offer / Article overlay</w:t>
            </w:r>
          </w:p>
        </w:tc>
        <w:tc>
          <w:tcPr>
            <w:tcW w:type="dxa" w:w="3135"/>
          </w:tcPr>
          <w:p>
            <w:r>
              <w:t>`sg_sku`, `sg_offer`</w:t>
            </w:r>
          </w:p>
        </w:tc>
      </w:tr>
      <w:tr>
        <w:tc>
          <w:tcPr>
            <w:tcW w:type="dxa" w:w="3135"/>
          </w:tcPr>
          <w:p>
            <w:r>
              <w:t>PostgreSQL</w:t>
            </w:r>
          </w:p>
        </w:tc>
        <w:tc>
          <w:tcPr>
            <w:tcW w:type="dxa" w:w="3135"/>
          </w:tcPr>
          <w:p>
            <w:r>
              <w:t>Strapi content</w:t>
            </w:r>
          </w:p>
        </w:tc>
        <w:tc>
          <w:tcPr>
            <w:tcW w:type="dxa" w:w="3135"/>
          </w:tcPr>
          <w:p>
            <w:r>
              <w:t>Product, Article, Portfolio</w:t>
            </w:r>
          </w:p>
        </w:tc>
      </w:tr>
      <w:tr>
        <w:tc>
          <w:tcPr>
            <w:tcW w:type="dxa" w:w="3135"/>
          </w:tcPr>
          <w:p>
            <w:r>
              <w:t>MinIO</w:t>
            </w:r>
          </w:p>
        </w:tc>
        <w:tc>
          <w:tcPr>
            <w:tcW w:type="dxa" w:w="3135"/>
          </w:tcPr>
          <w:p>
            <w:r>
              <w:t>ไฟล์/สลิป/แคตตาล็อก</w:t>
            </w:r>
          </w:p>
        </w:tc>
        <w:tc>
          <w:tcPr>
            <w:tcW w:type="dxa" w:w="3135"/>
          </w:tcPr>
          <w:p>
            <w:r>
              <w:t>object keys ในตารางไฟล์</w:t>
            </w:r>
          </w:p>
        </w:tc>
      </w:tr>
    </w:tbl>
    <w:p/>
    <w:p>
      <w:r>
        <w:br w:type="page"/>
      </w:r>
    </w:p>
    <w:p>
      <w:pPr>
        <w:pStyle w:val="Heading1"/>
      </w:pPr>
      <w:r>
        <w:t>Function Matrix — Premium Gift Set Web</w:t>
      </w:r>
    </w:p>
    <w:p>
      <w:r>
        <w:t>ตรวจครบจาก `app/</w:t>
      </w:r>
      <w:r>
        <w:rPr>
          <w:b/>
        </w:rPr>
        <w:t>/page.tsx` และ `app/api/</w:t>
      </w:r>
      <w:r>
        <w:t xml:space="preserve">/route.ts` ณ 2026-09-06  </w:t>
      </w:r>
    </w:p>
    <w:p>
      <w:r>
        <w:t>คอลัมน์คู่มือชี้ไปที่หัวข้อใน [02-USER-MANUAL.md](./02-USER-MANUAL.md)</w:t>
      </w:r>
    </w:p>
    <w:p>
      <w:pPr>
        <w:pStyle w:val="Heading2"/>
      </w:pPr>
      <w:r>
        <w:t>สัญลักษณ์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รหัส</w:t>
            </w:r>
          </w:p>
        </w:tc>
        <w:tc>
          <w:tcPr>
            <w:tcW w:type="dxa" w:w="4703"/>
          </w:tcPr>
          <w:p>
            <w:r>
              <w:rPr>
                <w:b/>
              </w:rPr>
              <w:t>ความหมาย</w:t>
            </w:r>
          </w:p>
        </w:tc>
      </w:tr>
      <w:tr>
        <w:tc>
          <w:tcPr>
            <w:tcW w:type="dxa" w:w="4703"/>
          </w:tcPr>
          <w:p>
            <w:r>
              <w:t>P</w:t>
            </w:r>
          </w:p>
        </w:tc>
        <w:tc>
          <w:tcPr>
            <w:tcW w:type="dxa" w:w="4703"/>
          </w:tcPr>
          <w:p>
            <w:r>
              <w:t>Public / ลูกค้า</w:t>
            </w:r>
          </w:p>
        </w:tc>
      </w:tr>
      <w:tr>
        <w:tc>
          <w:tcPr>
            <w:tcW w:type="dxa" w:w="4703"/>
          </w:tcPr>
          <w:p>
            <w:r>
              <w:t>S</w:t>
            </w:r>
          </w:p>
        </w:tc>
        <w:tc>
          <w:tcPr>
            <w:tcW w:type="dxa" w:w="4703"/>
          </w:tcPr>
          <w:p>
            <w:r>
              <w:t>Sales</w:t>
            </w:r>
          </w:p>
        </w:tc>
      </w:tr>
      <w:tr>
        <w:tc>
          <w:tcPr>
            <w:tcW w:type="dxa" w:w="4703"/>
          </w:tcPr>
          <w:p>
            <w:r>
              <w:t>A</w:t>
            </w:r>
          </w:p>
        </w:tc>
        <w:tc>
          <w:tcPr>
            <w:tcW w:type="dxa" w:w="4703"/>
          </w:tcPr>
          <w:p>
            <w:r>
              <w:t>Accountant</w:t>
            </w:r>
          </w:p>
        </w:tc>
      </w:tr>
      <w:tr>
        <w:tc>
          <w:tcPr>
            <w:tcW w:type="dxa" w:w="4703"/>
          </w:tcPr>
          <w:p>
            <w:r>
              <w:t>AD</w:t>
            </w:r>
          </w:p>
        </w:tc>
        <w:tc>
          <w:tcPr>
            <w:tcW w:type="dxa" w:w="4703"/>
          </w:tcPr>
          <w:p>
            <w:r>
              <w:t>Admin</w:t>
            </w:r>
          </w:p>
        </w:tc>
      </w:tr>
      <w:tr>
        <w:tc>
          <w:tcPr>
            <w:tcW w:type="dxa" w:w="4703"/>
          </w:tcPr>
          <w:p>
            <w:r>
              <w:t>V</w:t>
            </w:r>
          </w:p>
        </w:tc>
        <w:tc>
          <w:tcPr>
            <w:tcW w:type="dxa" w:w="4703"/>
          </w:tcPr>
          <w:p>
            <w:r>
              <w:t>Viewer</w:t>
            </w:r>
          </w:p>
        </w:tc>
      </w:tr>
      <w:tr>
        <w:tc>
          <w:tcPr>
            <w:tcW w:type="dxa" w:w="4703"/>
          </w:tcPr>
          <w:p>
            <w:r>
              <w:t>CMS</w:t>
            </w:r>
          </w:p>
        </w:tc>
        <w:tc>
          <w:tcPr>
            <w:tcW w:type="dxa" w:w="4703"/>
          </w:tcPr>
          <w:p>
            <w:r>
              <w:t>Strapi editor (นอก Ops)</w:t>
            </w:r>
          </w:p>
        </w:tc>
      </w:tr>
    </w:tbl>
    <w:p/>
    <w:p>
      <w:pPr>
        <w:pStyle w:val="Heading2"/>
      </w:pPr>
      <w:r>
        <w:t>1. Storefront สาธารณะ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ฟังก์ชัน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คู่มือ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`/`</w:t>
            </w:r>
          </w:p>
        </w:tc>
        <w:tc>
          <w:tcPr>
            <w:tcW w:type="dxa" w:w="1881"/>
          </w:tcPr>
          <w:p>
            <w:r>
              <w:t>หน้าแรก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§5.1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`/about`</w:t>
            </w:r>
          </w:p>
        </w:tc>
        <w:tc>
          <w:tcPr>
            <w:tcW w:type="dxa" w:w="1881"/>
          </w:tcPr>
          <w:p>
            <w:r>
              <w:t>เกี่ยวกับบริษัท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§5.1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`/premium-giftset`</w:t>
            </w:r>
          </w:p>
        </w:tc>
        <w:tc>
          <w:tcPr>
            <w:tcW w:type="dxa" w:w="1881"/>
          </w:tcPr>
          <w:p>
            <w:r>
              <w:t>Landing ของขวัญพรีเมียม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§5.1</w:t>
            </w:r>
          </w:p>
        </w:tc>
      </w:tr>
      <w:tr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`/products`</w:t>
            </w:r>
          </w:p>
        </w:tc>
        <w:tc>
          <w:tcPr>
            <w:tcW w:type="dxa" w:w="1881"/>
          </w:tcPr>
          <w:p>
            <w:r>
              <w:t>แคตตาล็อก + เปรียบเทียบ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§5.2</w:t>
            </w:r>
          </w:p>
        </w:tc>
      </w:tr>
      <w:tr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>
              <w:t>`/products/[slug]`</w:t>
            </w:r>
          </w:p>
        </w:tc>
        <w:tc>
          <w:tcPr>
            <w:tcW w:type="dxa" w:w="1881"/>
          </w:tcPr>
          <w:p>
            <w:r>
              <w:t>รายละเอียดสินค้า / mockup / RFQ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§5.2</w:t>
            </w:r>
          </w:p>
        </w:tc>
      </w:tr>
      <w:tr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`/giftset/[category]`</w:t>
            </w:r>
          </w:p>
        </w:tc>
        <w:tc>
          <w:tcPr>
            <w:tcW w:type="dxa" w:w="1881"/>
          </w:tcPr>
          <w:p>
            <w:r>
              <w:t>หมวดของขวัญ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§5.2</w:t>
            </w:r>
          </w:p>
        </w:tc>
      </w:tr>
      <w:tr>
        <w:tc>
          <w:tcPr>
            <w:tcW w:type="dxa" w:w="1881"/>
          </w:tcPr>
          <w:p>
            <w:r>
              <w:t>7</w:t>
            </w:r>
          </w:p>
        </w:tc>
        <w:tc>
          <w:tcPr>
            <w:tcW w:type="dxa" w:w="1881"/>
          </w:tcPr>
          <w:p>
            <w:r>
              <w:t>`/ideas` `/ideas/[slug]`</w:t>
            </w:r>
          </w:p>
        </w:tc>
        <w:tc>
          <w:tcPr>
            <w:tcW w:type="dxa" w:w="1881"/>
          </w:tcPr>
          <w:p>
            <w:r>
              <w:t>ธีมไอเดีย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§5.3</w:t>
            </w:r>
          </w:p>
        </w:tc>
      </w:tr>
      <w:tr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`/customize-gift-set`</w:t>
            </w:r>
          </w:p>
        </w:tc>
        <w:tc>
          <w:tcPr>
            <w:tcW w:type="dxa" w:w="1881"/>
          </w:tcPr>
          <w:p>
            <w:r>
              <w:t>กำหนดเซ็ตสั่งทำ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§5.3</w:t>
            </w:r>
          </w:p>
        </w:tc>
      </w:tr>
      <w:tr>
        <w:tc>
          <w:tcPr>
            <w:tcW w:type="dxa" w:w="1881"/>
          </w:tcPr>
          <w:p>
            <w:r>
              <w:t>9</w:t>
            </w:r>
          </w:p>
        </w:tc>
        <w:tc>
          <w:tcPr>
            <w:tcW w:type="dxa" w:w="1881"/>
          </w:tcPr>
          <w:p>
            <w:r>
              <w:t>`/quote-basket`</w:t>
            </w:r>
          </w:p>
        </w:tc>
        <w:tc>
          <w:tcPr>
            <w:tcW w:type="dxa" w:w="1881"/>
          </w:tcPr>
          <w:p>
            <w:r>
              <w:t>ตะกร้าขอราคา (ไม่ชำระเงิน)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§5.4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`/catalog` `/catalog/[category]`</w:t>
            </w:r>
          </w:p>
        </w:tc>
        <w:tc>
          <w:tcPr>
            <w:tcW w:type="dxa" w:w="1881"/>
          </w:tcPr>
          <w:p>
            <w:r>
              <w:t>Flip catalog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§5.5</w:t>
            </w:r>
          </w:p>
        </w:tc>
      </w:tr>
      <w:tr>
        <w:tc>
          <w:tcPr>
            <w:tcW w:type="dxa" w:w="1881"/>
          </w:tcPr>
          <w:p>
            <w:r>
              <w:t>11</w:t>
            </w:r>
          </w:p>
        </w:tc>
        <w:tc>
          <w:tcPr>
            <w:tcW w:type="dxa" w:w="1881"/>
          </w:tcPr>
          <w:p>
            <w:r>
              <w:t>`/album/[albumId]`</w:t>
            </w:r>
          </w:p>
        </w:tc>
        <w:tc>
          <w:tcPr>
            <w:tcW w:type="dxa" w:w="1881"/>
          </w:tcPr>
          <w:p>
            <w:r>
              <w:t>อัลบั้มแคตตาล็อกภายในที่เผยแพร่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§5.5</w:t>
            </w:r>
          </w:p>
        </w:tc>
      </w:tr>
      <w:tr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`/portfolio` `/portfolio/[slug]`</w:t>
            </w:r>
          </w:p>
        </w:tc>
        <w:tc>
          <w:tcPr>
            <w:tcW w:type="dxa" w:w="1881"/>
          </w:tcPr>
          <w:p>
            <w:r>
              <w:t>ผลงาน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§5.6</w:t>
            </w:r>
          </w:p>
        </w:tc>
      </w:tr>
      <w:tr>
        <w:tc>
          <w:tcPr>
            <w:tcW w:type="dxa" w:w="1881"/>
          </w:tcPr>
          <w:p>
            <w:r>
              <w:t>13</w:t>
            </w:r>
          </w:p>
        </w:tc>
        <w:tc>
          <w:tcPr>
            <w:tcW w:type="dxa" w:w="1881"/>
          </w:tcPr>
          <w:p>
            <w:r>
              <w:t>`/blog` `/blog/[slug]`</w:t>
            </w:r>
          </w:p>
        </w:tc>
        <w:tc>
          <w:tcPr>
            <w:tcW w:type="dxa" w:w="1881"/>
          </w:tcPr>
          <w:p>
            <w:r>
              <w:t>บทความ SEO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§5.6</w:t>
            </w:r>
          </w:p>
        </w:tc>
      </w:tr>
      <w:tr>
        <w:tc>
          <w:tcPr>
            <w:tcW w:type="dxa" w:w="1881"/>
          </w:tcPr>
          <w:p>
            <w:r>
              <w:t>14</w:t>
            </w:r>
          </w:p>
        </w:tc>
        <w:tc>
          <w:tcPr>
            <w:tcW w:type="dxa" w:w="1881"/>
          </w:tcPr>
          <w:p>
            <w:r>
              <w:t>`/contact`</w:t>
            </w:r>
          </w:p>
        </w:tc>
        <w:tc>
          <w:tcPr>
            <w:tcW w:type="dxa" w:w="1881"/>
          </w:tcPr>
          <w:p>
            <w:r>
              <w:t>RFQ / ข้อความติดต่อ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§5.7</w:t>
            </w:r>
          </w:p>
        </w:tc>
      </w:tr>
      <w:tr>
        <w:tc>
          <w:tcPr>
            <w:tcW w:type="dxa" w:w="1881"/>
          </w:tcPr>
          <w:p>
            <w:r>
              <w:t>15</w:t>
            </w:r>
          </w:p>
        </w:tc>
        <w:tc>
          <w:tcPr>
            <w:tcW w:type="dxa" w:w="1881"/>
          </w:tcPr>
          <w:p>
            <w:r>
              <w:t>`/account`</w:t>
            </w:r>
          </w:p>
        </w:tc>
        <w:tc>
          <w:tcPr>
            <w:tcW w:type="dxa" w:w="1881"/>
          </w:tcPr>
          <w:p>
            <w:r>
              <w:t>ศูนย์ลูกค้า (ลิงก์ออเดอร์/แจ้งปัญหา)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§5.8</w:t>
            </w:r>
          </w:p>
        </w:tc>
      </w:tr>
      <w:tr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`/orders` `/orders/[orderId]`</w:t>
            </w:r>
          </w:p>
        </w:tc>
        <w:tc>
          <w:tcPr>
            <w:tcW w:type="dxa" w:w="1881"/>
          </w:tcPr>
          <w:p>
            <w:r>
              <w:t>ค้นหา/ดูออเดอร์ (token)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§5.8</w:t>
            </w:r>
          </w:p>
        </w:tc>
      </w:tr>
      <w:tr>
        <w:tc>
          <w:tcPr>
            <w:tcW w:type="dxa" w:w="1881"/>
          </w:tcPr>
          <w:p>
            <w:r>
              <w:t>17</w:t>
            </w:r>
          </w:p>
        </w:tc>
        <w:tc>
          <w:tcPr>
            <w:tcW w:type="dxa" w:w="1881"/>
          </w:tcPr>
          <w:p>
            <w:r>
              <w:t>`/orders/.../documents/...`</w:t>
            </w:r>
          </w:p>
        </w:tc>
        <w:tc>
          <w:tcPr>
            <w:tcW w:type="dxa" w:w="1881"/>
          </w:tcPr>
          <w:p>
            <w:r>
              <w:t>เอกสารบัญชีลูกค้า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§5.8</w:t>
            </w:r>
          </w:p>
        </w:tc>
      </w:tr>
      <w:tr>
        <w:tc>
          <w:tcPr>
            <w:tcW w:type="dxa" w:w="1881"/>
          </w:tcPr>
          <w:p>
            <w:r>
              <w:t>18</w:t>
            </w:r>
          </w:p>
        </w:tc>
        <w:tc>
          <w:tcPr>
            <w:tcW w:type="dxa" w:w="1881"/>
          </w:tcPr>
          <w:p>
            <w:r>
              <w:t>`/pay/[voucherId]`</w:t>
            </w:r>
          </w:p>
        </w:tc>
        <w:tc>
          <w:tcPr>
            <w:tcW w:type="dxa" w:w="1881"/>
          </w:tcPr>
          <w:p>
            <w:r>
              <w:t>ชำระตาม voucher + แนบสลิป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§5.9</w:t>
            </w:r>
          </w:p>
        </w:tc>
      </w:tr>
      <w:tr>
        <w:tc>
          <w:tcPr>
            <w:tcW w:type="dxa" w:w="1881"/>
          </w:tcPr>
          <w:p>
            <w:r>
              <w:t>19</w:t>
            </w:r>
          </w:p>
        </w:tc>
        <w:tc>
          <w:tcPr>
            <w:tcW w:type="dxa" w:w="1881"/>
          </w:tcPr>
          <w:p>
            <w:r>
              <w:t>`/issues`</w:t>
            </w:r>
          </w:p>
        </w:tc>
        <w:tc>
          <w:tcPr>
            <w:tcW w:type="dxa" w:w="1881"/>
          </w:tcPr>
          <w:p>
            <w:r>
              <w:t>แจ้งปัญหาหลังขาย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§5.10</w:t>
            </w:r>
          </w:p>
        </w:tc>
      </w:tr>
      <w:tr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`/book/[slug]`</w:t>
            </w:r>
          </w:p>
        </w:tc>
        <w:tc>
          <w:tcPr>
            <w:tcW w:type="dxa" w:w="1881"/>
          </w:tcPr>
          <w:p>
            <w:r>
              <w:t>จองนัดกับพนักงาน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§5.11</w:t>
            </w:r>
          </w:p>
        </w:tc>
      </w:tr>
      <w:tr>
        <w:tc>
          <w:tcPr>
            <w:tcW w:type="dxa" w:w="1881"/>
          </w:tcPr>
          <w:p>
            <w:r>
              <w:t>21</w:t>
            </w:r>
          </w:p>
        </w:tc>
        <w:tc>
          <w:tcPr>
            <w:tcW w:type="dxa" w:w="1881"/>
          </w:tcPr>
          <w:p>
            <w:r>
              <w:t>`/privacy` `/terms`</w:t>
            </w:r>
          </w:p>
        </w:tc>
        <w:tc>
          <w:tcPr>
            <w:tcW w:type="dxa" w:w="1881"/>
          </w:tcPr>
          <w:p>
            <w:r>
              <w:t>นโยบาย / ข้อกำหนด</w:t>
            </w:r>
          </w:p>
        </w:tc>
        <w:tc>
          <w:tcPr>
            <w:tcW w:type="dxa" w:w="1881"/>
          </w:tcPr>
          <w:p>
            <w:r>
              <w:t>P</w:t>
            </w:r>
          </w:p>
        </w:tc>
        <w:tc>
          <w:tcPr>
            <w:tcW w:type="dxa" w:w="1881"/>
          </w:tcPr>
          <w:p>
            <w:r>
              <w:t>§5.12</w:t>
            </w:r>
          </w:p>
        </w:tc>
      </w:tr>
    </w:tbl>
    <w:p/>
    <w:p>
      <w:pPr>
        <w:pStyle w:val="Heading2"/>
      </w:pPr>
      <w:r>
        <w:t>2. Ops — เข้าสู่ระบบ / ภาพรวม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ฟังก์ชัน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คู่มือ</w:t>
            </w:r>
          </w:p>
        </w:tc>
      </w:tr>
      <w:tr>
        <w:tc>
          <w:tcPr>
            <w:tcW w:type="dxa" w:w="1881"/>
          </w:tcPr>
          <w:p>
            <w:r>
              <w:t>22</w:t>
            </w:r>
          </w:p>
        </w:tc>
        <w:tc>
          <w:tcPr>
            <w:tcW w:type="dxa" w:w="1881"/>
          </w:tcPr>
          <w:p>
            <w:r>
              <w:t>`/ops/login`</w:t>
            </w:r>
          </w:p>
        </w:tc>
        <w:tc>
          <w:tcPr>
            <w:tcW w:type="dxa" w:w="1881"/>
          </w:tcPr>
          <w:p>
            <w:r>
              <w:t>เข้าสู่ระบบ (รหัสผ่าน / Google)</w:t>
            </w:r>
          </w:p>
        </w:tc>
        <w:tc>
          <w:tcPr>
            <w:tcW w:type="dxa" w:w="1881"/>
          </w:tcPr>
          <w:p>
            <w:r>
              <w:t>ทั้งหมด</w:t>
            </w:r>
          </w:p>
        </w:tc>
        <w:tc>
          <w:tcPr>
            <w:tcW w:type="dxa" w:w="1881"/>
          </w:tcPr>
          <w:p>
            <w:r>
              <w:t>§3</w:t>
            </w:r>
          </w:p>
        </w:tc>
      </w:tr>
      <w:tr>
        <w:tc>
          <w:tcPr>
            <w:tcW w:type="dxa" w:w="1881"/>
          </w:tcPr>
          <w:p>
            <w:r>
              <w:t>23</w:t>
            </w:r>
          </w:p>
        </w:tc>
        <w:tc>
          <w:tcPr>
            <w:tcW w:type="dxa" w:w="1881"/>
          </w:tcPr>
          <w:p>
            <w:r>
              <w:t>`/ops`</w:t>
            </w:r>
          </w:p>
        </w:tc>
        <w:tc>
          <w:tcPr>
            <w:tcW w:type="dxa" w:w="1881"/>
          </w:tcPr>
          <w:p>
            <w:r>
              <w:t>Dashboard</w:t>
            </w:r>
          </w:p>
        </w:tc>
        <w:tc>
          <w:tcPr>
            <w:tcW w:type="dxa" w:w="1881"/>
          </w:tcPr>
          <w:p>
            <w:r>
              <w:t>S A AD V</w:t>
            </w:r>
          </w:p>
        </w:tc>
        <w:tc>
          <w:tcPr>
            <w:tcW w:type="dxa" w:w="1881"/>
          </w:tcPr>
          <w:p>
            <w:r>
              <w:t>§4</w:t>
            </w:r>
          </w:p>
        </w:tc>
      </w:tr>
      <w:tr>
        <w:tc>
          <w:tcPr>
            <w:tcW w:type="dxa" w:w="1881"/>
          </w:tcPr>
          <w:p>
            <w:r>
              <w:t>24</w:t>
            </w:r>
          </w:p>
        </w:tc>
        <w:tc>
          <w:tcPr>
            <w:tcW w:type="dxa" w:w="1881"/>
          </w:tcPr>
          <w:p>
            <w:r>
              <w:t>`/ops/board`</w:t>
            </w:r>
          </w:p>
        </w:tc>
        <w:tc>
          <w:tcPr>
            <w:tcW w:type="dxa" w:w="1881"/>
          </w:tcPr>
          <w:p>
            <w:r>
              <w:t>บอร์ดงาน / สถานะ</w:t>
            </w:r>
          </w:p>
        </w:tc>
        <w:tc>
          <w:tcPr>
            <w:tcW w:type="dxa" w:w="1881"/>
          </w:tcPr>
          <w:p>
            <w:r>
              <w:t>S A AD V</w:t>
            </w:r>
          </w:p>
        </w:tc>
        <w:tc>
          <w:tcPr>
            <w:tcW w:type="dxa" w:w="1881"/>
          </w:tcPr>
          <w:p>
            <w:r>
              <w:t>§5.13</w:t>
            </w:r>
          </w:p>
        </w:tc>
      </w:tr>
      <w:tr>
        <w:tc>
          <w:tcPr>
            <w:tcW w:type="dxa" w:w="1881"/>
          </w:tcPr>
          <w:p>
            <w:r>
              <w:t>25</w:t>
            </w:r>
          </w:p>
        </w:tc>
        <w:tc>
          <w:tcPr>
            <w:tcW w:type="dxa" w:w="1881"/>
          </w:tcPr>
          <w:p>
            <w:r>
              <w:t>`/ops/forbidden`</w:t>
            </w:r>
          </w:p>
        </w:tc>
        <w:tc>
          <w:tcPr>
            <w:tcW w:type="dxa" w:w="1881"/>
          </w:tcPr>
          <w:p>
            <w:r>
              <w:t>ไม่มีสิทธิ์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§7</w:t>
            </w:r>
          </w:p>
        </w:tc>
      </w:tr>
    </w:tbl>
    <w:p/>
    <w:p>
      <w:pPr>
        <w:pStyle w:val="Heading2"/>
      </w:pPr>
      <w:r>
        <w:t>3. Ops — ขาย / CRM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ฟังก์ชัน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คู่มือ</w:t>
            </w:r>
          </w:p>
        </w:tc>
      </w:tr>
      <w:tr>
        <w:tc>
          <w:tcPr>
            <w:tcW w:type="dxa" w:w="1881"/>
          </w:tcPr>
          <w:p>
            <w:r>
              <w:t>26</w:t>
            </w:r>
          </w:p>
        </w:tc>
        <w:tc>
          <w:tcPr>
            <w:tcW w:type="dxa" w:w="1881"/>
          </w:tcPr>
          <w:p>
            <w:r>
              <w:t>`/ops/quotes` `[requestId]`</w:t>
            </w:r>
          </w:p>
        </w:tc>
        <w:tc>
          <w:tcPr>
            <w:tcW w:type="dxa" w:w="1881"/>
          </w:tcPr>
          <w:p>
            <w:r>
              <w:t>คำขอใบเสนอราคา</w:t>
            </w:r>
          </w:p>
        </w:tc>
        <w:tc>
          <w:tcPr>
            <w:tcW w:type="dxa" w:w="1881"/>
          </w:tcPr>
          <w:p>
            <w:r>
              <w:t>S AD V</w:t>
            </w:r>
          </w:p>
        </w:tc>
        <w:tc>
          <w:tcPr>
            <w:tcW w:type="dxa" w:w="1881"/>
          </w:tcPr>
          <w:p>
            <w:r>
              <w:t>§5.14</w:t>
            </w:r>
          </w:p>
        </w:tc>
      </w:tr>
      <w:tr>
        <w:tc>
          <w:tcPr>
            <w:tcW w:type="dxa" w:w="1881"/>
          </w:tcPr>
          <w:p>
            <w:r>
              <w:t>27</w:t>
            </w:r>
          </w:p>
        </w:tc>
        <w:tc>
          <w:tcPr>
            <w:tcW w:type="dxa" w:w="1881"/>
          </w:tcPr>
          <w:p>
            <w:r>
              <w:t>`/ops/inquiries`</w:t>
            </w:r>
          </w:p>
        </w:tc>
        <w:tc>
          <w:tcPr>
            <w:tcW w:type="dxa" w:w="1881"/>
          </w:tcPr>
          <w:p>
            <w:r>
              <w:t>กล่องติดต่อ/ร้องเรียน</w:t>
            </w:r>
          </w:p>
        </w:tc>
        <w:tc>
          <w:tcPr>
            <w:tcW w:type="dxa" w:w="1881"/>
          </w:tcPr>
          <w:p>
            <w:r>
              <w:t>S AD V</w:t>
            </w:r>
          </w:p>
        </w:tc>
        <w:tc>
          <w:tcPr>
            <w:tcW w:type="dxa" w:w="1881"/>
          </w:tcPr>
          <w:p>
            <w:r>
              <w:t>§5.15</w:t>
            </w:r>
          </w:p>
        </w:tc>
      </w:tr>
      <w:tr>
        <w:tc>
          <w:tcPr>
            <w:tcW w:type="dxa" w:w="1881"/>
          </w:tcPr>
          <w:p>
            <w:r>
              <w:t>28</w:t>
            </w:r>
          </w:p>
        </w:tc>
        <w:tc>
          <w:tcPr>
            <w:tcW w:type="dxa" w:w="1881"/>
          </w:tcPr>
          <w:p>
            <w:r>
              <w:t>`/ops/customers` (+new/id/import)</w:t>
            </w:r>
          </w:p>
        </w:tc>
        <w:tc>
          <w:tcPr>
            <w:tcW w:type="dxa" w:w="1881"/>
          </w:tcPr>
          <w:p>
            <w:r>
              <w:t>CRM ลูกค้า / merge / export</w:t>
            </w:r>
          </w:p>
        </w:tc>
        <w:tc>
          <w:tcPr>
            <w:tcW w:type="dxa" w:w="1881"/>
          </w:tcPr>
          <w:p>
            <w:r>
              <w:t>S AD V</w:t>
            </w:r>
          </w:p>
        </w:tc>
        <w:tc>
          <w:tcPr>
            <w:tcW w:type="dxa" w:w="1881"/>
          </w:tcPr>
          <w:p>
            <w:r>
              <w:t>§5.16</w:t>
            </w:r>
          </w:p>
        </w:tc>
      </w:tr>
      <w:tr>
        <w:tc>
          <w:tcPr>
            <w:tcW w:type="dxa" w:w="1881"/>
          </w:tcPr>
          <w:p>
            <w:r>
              <w:t>29</w:t>
            </w:r>
          </w:p>
        </w:tc>
        <w:tc>
          <w:tcPr>
            <w:tcW w:type="dxa" w:w="1881"/>
          </w:tcPr>
          <w:p>
            <w:r>
              <w:t>`/ops/orders` `[orderId]`</w:t>
            </w:r>
          </w:p>
        </w:tc>
        <w:tc>
          <w:tcPr>
            <w:tcW w:type="dxa" w:w="1881"/>
          </w:tcPr>
          <w:p>
            <w:r>
              <w:t>ออเดอร์ + ลิงก์ลูกค้า</w:t>
            </w:r>
          </w:p>
        </w:tc>
        <w:tc>
          <w:tcPr>
            <w:tcW w:type="dxa" w:w="1881"/>
          </w:tcPr>
          <w:p>
            <w:r>
              <w:t>S A AD V</w:t>
            </w:r>
          </w:p>
        </w:tc>
        <w:tc>
          <w:tcPr>
            <w:tcW w:type="dxa" w:w="1881"/>
          </w:tcPr>
          <w:p>
            <w:r>
              <w:t>§5.17</w:t>
            </w:r>
          </w:p>
        </w:tc>
      </w:tr>
      <w:tr>
        <w:tc>
          <w:tcPr>
            <w:tcW w:type="dxa" w:w="1881"/>
          </w:tcPr>
          <w:p>
            <w:r>
              <w:t>30</w:t>
            </w:r>
          </w:p>
        </w:tc>
        <w:tc>
          <w:tcPr>
            <w:tcW w:type="dxa" w:w="1881"/>
          </w:tcPr>
          <w:p>
            <w:r>
              <w:t>`/ops/assistant`</w:t>
            </w:r>
          </w:p>
        </w:tc>
        <w:tc>
          <w:tcPr>
            <w:tcW w:type="dxa" w:w="1881"/>
          </w:tcPr>
          <w:p>
            <w:r>
              <w:t>ผู้ช่วยเซลล์</w:t>
            </w:r>
          </w:p>
        </w:tc>
        <w:tc>
          <w:tcPr>
            <w:tcW w:type="dxa" w:w="1881"/>
          </w:tcPr>
          <w:p>
            <w:r>
              <w:t>S AD</w:t>
            </w:r>
          </w:p>
        </w:tc>
        <w:tc>
          <w:tcPr>
            <w:tcW w:type="dxa" w:w="1881"/>
          </w:tcPr>
          <w:p>
            <w:r>
              <w:t>§5.18</w:t>
            </w:r>
          </w:p>
        </w:tc>
      </w:tr>
      <w:tr>
        <w:tc>
          <w:tcPr>
            <w:tcW w:type="dxa" w:w="1881"/>
          </w:tcPr>
          <w:p>
            <w:r>
              <w:t>31</w:t>
            </w:r>
          </w:p>
        </w:tc>
        <w:tc>
          <w:tcPr>
            <w:tcW w:type="dxa" w:w="1881"/>
          </w:tcPr>
          <w:p>
            <w:r>
              <w:t>`/ops/line-lab`</w:t>
            </w:r>
          </w:p>
        </w:tc>
        <w:tc>
          <w:tcPr>
            <w:tcW w:type="dxa" w:w="1881"/>
          </w:tcPr>
          <w:p>
            <w:r>
              <w:t>ทดสอบ LINE bind</w:t>
            </w:r>
          </w:p>
        </w:tc>
        <w:tc>
          <w:tcPr>
            <w:tcW w:type="dxa" w:w="1881"/>
          </w:tcPr>
          <w:p>
            <w:r>
              <w:t>S AD</w:t>
            </w:r>
          </w:p>
        </w:tc>
        <w:tc>
          <w:tcPr>
            <w:tcW w:type="dxa" w:w="1881"/>
          </w:tcPr>
          <w:p>
            <w:r>
              <w:t>§5.18</w:t>
            </w:r>
          </w:p>
        </w:tc>
      </w:tr>
      <w:tr>
        <w:tc>
          <w:tcPr>
            <w:tcW w:type="dxa" w:w="1881"/>
          </w:tcPr>
          <w:p>
            <w:r>
              <w:t>32</w:t>
            </w:r>
          </w:p>
        </w:tc>
        <w:tc>
          <w:tcPr>
            <w:tcW w:type="dxa" w:w="1881"/>
          </w:tcPr>
          <w:p>
            <w:r>
              <w:t>`/ops/schedule` (+new/id/availability)</w:t>
            </w:r>
          </w:p>
        </w:tc>
        <w:tc>
          <w:tcPr>
            <w:tcW w:type="dxa" w:w="1881"/>
          </w:tcPr>
          <w:p>
            <w:r>
              <w:t>ปฏิทิน / นัดหมาย</w:t>
            </w:r>
          </w:p>
        </w:tc>
        <w:tc>
          <w:tcPr>
            <w:tcW w:type="dxa" w:w="1881"/>
          </w:tcPr>
          <w:p>
            <w:r>
              <w:t>S AD V</w:t>
            </w:r>
          </w:p>
        </w:tc>
        <w:tc>
          <w:tcPr>
            <w:tcW w:type="dxa" w:w="1881"/>
          </w:tcPr>
          <w:p>
            <w:r>
              <w:t>§5.19</w:t>
            </w:r>
          </w:p>
        </w:tc>
      </w:tr>
    </w:tbl>
    <w:p/>
    <w:p>
      <w:pPr>
        <w:pStyle w:val="Heading2"/>
      </w:pPr>
      <w:r>
        <w:t>4. Ops — สินค้า / ราคา / แคตตาล็อก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ฟังก์ชัน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คู่มือ</w:t>
            </w:r>
          </w:p>
        </w:tc>
      </w:tr>
      <w:tr>
        <w:tc>
          <w:tcPr>
            <w:tcW w:type="dxa" w:w="1881"/>
          </w:tcPr>
          <w:p>
            <w:r>
              <w:t>33</w:t>
            </w:r>
          </w:p>
        </w:tc>
        <w:tc>
          <w:tcPr>
            <w:tcW w:type="dxa" w:w="1881"/>
          </w:tcPr>
          <w:p>
            <w:r>
              <w:t>`/ops/pricing` `import`</w:t>
            </w:r>
          </w:p>
        </w:tc>
        <w:tc>
          <w:tcPr>
            <w:tcW w:type="dxa" w:w="1881"/>
          </w:tcPr>
          <w:p>
            <w:r>
              <w:t>เครื่องคิดราคา / Excel</w:t>
            </w:r>
          </w:p>
        </w:tc>
        <w:tc>
          <w:tcPr>
            <w:tcW w:type="dxa" w:w="1881"/>
          </w:tcPr>
          <w:p>
            <w:r>
              <w:t>S AD</w:t>
            </w:r>
          </w:p>
        </w:tc>
        <w:tc>
          <w:tcPr>
            <w:tcW w:type="dxa" w:w="1881"/>
          </w:tcPr>
          <w:p>
            <w:r>
              <w:t>§5.20</w:t>
            </w:r>
          </w:p>
        </w:tc>
      </w:tr>
      <w:tr>
        <w:tc>
          <w:tcPr>
            <w:tcW w:type="dxa" w:w="1881"/>
          </w:tcPr>
          <w:p>
            <w:r>
              <w:t>34</w:t>
            </w:r>
          </w:p>
        </w:tc>
        <w:tc>
          <w:tcPr>
            <w:tcW w:type="dxa" w:w="1881"/>
          </w:tcPr>
          <w:p>
            <w:r>
              <w:t>`/ops/products` (+new/id/ori/colors/groups/bundle)</w:t>
            </w:r>
          </w:p>
        </w:tc>
        <w:tc>
          <w:tcPr>
            <w:tcW w:type="dxa" w:w="1881"/>
          </w:tcPr>
          <w:p>
            <w:r>
              <w:t>SKU master A/B/C/D</w:t>
            </w:r>
          </w:p>
        </w:tc>
        <w:tc>
          <w:tcPr>
            <w:tcW w:type="dxa" w:w="1881"/>
          </w:tcPr>
          <w:p>
            <w:r>
              <w:t>AD (S อ่านตามสิทธิ์)</w:t>
            </w:r>
          </w:p>
        </w:tc>
        <w:tc>
          <w:tcPr>
            <w:tcW w:type="dxa" w:w="1881"/>
          </w:tcPr>
          <w:p>
            <w:r>
              <w:t>§5.21</w:t>
            </w:r>
          </w:p>
        </w:tc>
      </w:tr>
      <w:tr>
        <w:tc>
          <w:tcPr>
            <w:tcW w:type="dxa" w:w="1881"/>
          </w:tcPr>
          <w:p>
            <w:r>
              <w:t>35</w:t>
            </w:r>
          </w:p>
        </w:tc>
        <w:tc>
          <w:tcPr>
            <w:tcW w:type="dxa" w:w="1881"/>
          </w:tcPr>
          <w:p>
            <w:r>
              <w:t>`/ops/catalog-books`</w:t>
            </w:r>
          </w:p>
        </w:tc>
        <w:tc>
          <w:tcPr>
            <w:tcW w:type="dxa" w:w="1881"/>
          </w:tcPr>
          <w:p>
            <w:r>
              <w:t>สร้างอัลบั้มแคตตาล็อก</w:t>
            </w:r>
          </w:p>
        </w:tc>
        <w:tc>
          <w:tcPr>
            <w:tcW w:type="dxa" w:w="1881"/>
          </w:tcPr>
          <w:p>
            <w:r>
              <w:t>S AD</w:t>
            </w:r>
          </w:p>
        </w:tc>
        <w:tc>
          <w:tcPr>
            <w:tcW w:type="dxa" w:w="1881"/>
          </w:tcPr>
          <w:p>
            <w:r>
              <w:t>§5.22</w:t>
            </w:r>
          </w:p>
        </w:tc>
      </w:tr>
      <w:tr>
        <w:tc>
          <w:tcPr>
            <w:tcW w:type="dxa" w:w="1881"/>
          </w:tcPr>
          <w:p>
            <w:r>
              <w:t>36</w:t>
            </w:r>
          </w:p>
        </w:tc>
        <w:tc>
          <w:tcPr>
            <w:tcW w:type="dxa" w:w="1881"/>
          </w:tcPr>
          <w:p>
            <w:r>
              <w:t>`/ops/catalog-images`</w:t>
            </w:r>
          </w:p>
        </w:tc>
        <w:tc>
          <w:tcPr>
            <w:tcW w:type="dxa" w:w="1881"/>
          </w:tcPr>
          <w:p>
            <w:r>
              <w:t>ค้นหา/เก็บรูป 1688</w:t>
            </w:r>
          </w:p>
        </w:tc>
        <w:tc>
          <w:tcPr>
            <w:tcW w:type="dxa" w:w="1881"/>
          </w:tcPr>
          <w:p>
            <w:r>
              <w:t>S AD</w:t>
            </w:r>
          </w:p>
        </w:tc>
        <w:tc>
          <w:tcPr>
            <w:tcW w:type="dxa" w:w="1881"/>
          </w:tcPr>
          <w:p>
            <w:r>
              <w:t>§5.22</w:t>
            </w:r>
          </w:p>
        </w:tc>
      </w:tr>
    </w:tbl>
    <w:p/>
    <w:p>
      <w:pPr>
        <w:pStyle w:val="Heading2"/>
      </w:pPr>
      <w:r>
        <w:t>5. Ops — จัดซื้อ / คลัง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ฟังก์ชัน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คู่มือ</w:t>
            </w:r>
          </w:p>
        </w:tc>
      </w:tr>
      <w:tr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`/ops/factories`</w:t>
            </w:r>
          </w:p>
        </w:tc>
        <w:tc>
          <w:tcPr>
            <w:tcW w:type="dxa" w:w="1881"/>
          </w:tcPr>
          <w:p>
            <w:r>
              <w:t>ทะเบียนโรงงาน</w:t>
            </w:r>
          </w:p>
        </w:tc>
        <w:tc>
          <w:tcPr>
            <w:tcW w:type="dxa" w:w="1881"/>
          </w:tcPr>
          <w:p>
            <w:r>
              <w:t>AD</w:t>
            </w:r>
          </w:p>
        </w:tc>
        <w:tc>
          <w:tcPr>
            <w:tcW w:type="dxa" w:w="1881"/>
          </w:tcPr>
          <w:p>
            <w:r>
              <w:t>§5.23</w:t>
            </w:r>
          </w:p>
        </w:tc>
      </w:tr>
      <w:tr>
        <w:tc>
          <w:tcPr>
            <w:tcW w:type="dxa" w:w="1881"/>
          </w:tcPr>
          <w:p>
            <w:r>
              <w:t>38</w:t>
            </w:r>
          </w:p>
        </w:tc>
        <w:tc>
          <w:tcPr>
            <w:tcW w:type="dxa" w:w="1881"/>
          </w:tcPr>
          <w:p>
            <w:r>
              <w:t>`/ops/factory-po` (+new/id/print)</w:t>
            </w:r>
          </w:p>
        </w:tc>
        <w:tc>
          <w:tcPr>
            <w:tcW w:type="dxa" w:w="1881"/>
          </w:tcPr>
          <w:p>
            <w:r>
              <w:t>ใบสั่งโรงงานจีน</w:t>
            </w:r>
          </w:p>
        </w:tc>
        <w:tc>
          <w:tcPr>
            <w:tcW w:type="dxa" w:w="1881"/>
          </w:tcPr>
          <w:p>
            <w:r>
              <w:t>AD</w:t>
            </w:r>
          </w:p>
        </w:tc>
        <w:tc>
          <w:tcPr>
            <w:tcW w:type="dxa" w:w="1881"/>
          </w:tcPr>
          <w:p>
            <w:r>
              <w:t>§5.24</w:t>
            </w:r>
          </w:p>
        </w:tc>
      </w:tr>
      <w:tr>
        <w:tc>
          <w:tcPr>
            <w:tcW w:type="dxa" w:w="1881"/>
          </w:tcPr>
          <w:p>
            <w:r>
              <w:t>39</w:t>
            </w:r>
          </w:p>
        </w:tc>
        <w:tc>
          <w:tcPr>
            <w:tcW w:type="dxa" w:w="1881"/>
          </w:tcPr>
          <w:p>
            <w:r>
              <w:t>`/ops/inbound`</w:t>
            </w:r>
          </w:p>
        </w:tc>
        <w:tc>
          <w:tcPr>
            <w:tcW w:type="dxa" w:w="1881"/>
          </w:tcPr>
          <w:p>
            <w:r>
              <w:t>รับสินค้าเข้า</w:t>
            </w:r>
          </w:p>
        </w:tc>
        <w:tc>
          <w:tcPr>
            <w:tcW w:type="dxa" w:w="1881"/>
          </w:tcPr>
          <w:p>
            <w:r>
              <w:t>AD</w:t>
            </w:r>
          </w:p>
        </w:tc>
        <w:tc>
          <w:tcPr>
            <w:tcW w:type="dxa" w:w="1881"/>
          </w:tcPr>
          <w:p>
            <w:r>
              <w:t>§5.25</w:t>
            </w:r>
          </w:p>
        </w:tc>
      </w:tr>
      <w:tr>
        <w:tc>
          <w:tcPr>
            <w:tcW w:type="dxa" w:w="1881"/>
          </w:tcPr>
          <w:p>
            <w:r>
              <w:t>40</w:t>
            </w:r>
          </w:p>
        </w:tc>
        <w:tc>
          <w:tcPr>
            <w:tcW w:type="dxa" w:w="1881"/>
          </w:tcPr>
          <w:p>
            <w:r>
              <w:t>`/ops/pay-factory`</w:t>
            </w:r>
          </w:p>
        </w:tc>
        <w:tc>
          <w:tcPr>
            <w:tcW w:type="dxa" w:w="1881"/>
          </w:tcPr>
          <w:p>
            <w:r>
              <w:t>จ่ายโรงงาน/ค่าขนส่ง</w:t>
            </w:r>
          </w:p>
        </w:tc>
        <w:tc>
          <w:tcPr>
            <w:tcW w:type="dxa" w:w="1881"/>
          </w:tcPr>
          <w:p>
            <w:r>
              <w:t>AD A</w:t>
            </w:r>
          </w:p>
        </w:tc>
        <w:tc>
          <w:tcPr>
            <w:tcW w:type="dxa" w:w="1881"/>
          </w:tcPr>
          <w:p>
            <w:r>
              <w:t>§5.26</w:t>
            </w:r>
          </w:p>
        </w:tc>
      </w:tr>
      <w:tr>
        <w:tc>
          <w:tcPr>
            <w:tcW w:type="dxa" w:w="1881"/>
          </w:tcPr>
          <w:p>
            <w:r>
              <w:t>41</w:t>
            </w:r>
          </w:p>
        </w:tc>
        <w:tc>
          <w:tcPr>
            <w:tcW w:type="dxa" w:w="1881"/>
          </w:tcPr>
          <w:p>
            <w:r>
              <w:t>`/ops/assets`</w:t>
            </w:r>
          </w:p>
        </w:tc>
        <w:tc>
          <w:tcPr>
            <w:tcW w:type="dxa" w:w="1881"/>
          </w:tcPr>
          <w:p>
            <w:r>
              <w:t>ล็อตสินทรัพย์คลัง</w:t>
            </w:r>
          </w:p>
        </w:tc>
        <w:tc>
          <w:tcPr>
            <w:tcW w:type="dxa" w:w="1881"/>
          </w:tcPr>
          <w:p>
            <w:r>
              <w:t>AD</w:t>
            </w:r>
          </w:p>
        </w:tc>
        <w:tc>
          <w:tcPr>
            <w:tcW w:type="dxa" w:w="1881"/>
          </w:tcPr>
          <w:p>
            <w:r>
              <w:t>§5.27</w:t>
            </w:r>
          </w:p>
        </w:tc>
      </w:tr>
      <w:tr>
        <w:tc>
          <w:tcPr>
            <w:tcW w:type="dxa" w:w="1881"/>
          </w:tcPr>
          <w:p>
            <w:r>
              <w:t>42</w:t>
            </w:r>
          </w:p>
        </w:tc>
        <w:tc>
          <w:tcPr>
            <w:tcW w:type="dxa" w:w="1881"/>
          </w:tcPr>
          <w:p>
            <w:r>
              <w:t>`/ops/claims`</w:t>
            </w:r>
          </w:p>
        </w:tc>
        <w:tc>
          <w:tcPr>
            <w:tcW w:type="dxa" w:w="1881"/>
          </w:tcPr>
          <w:p>
            <w:r>
              <w:t>เคลม</w:t>
            </w:r>
          </w:p>
        </w:tc>
        <w:tc>
          <w:tcPr>
            <w:tcW w:type="dxa" w:w="1881"/>
          </w:tcPr>
          <w:p>
            <w:r>
              <w:t>AD A</w:t>
            </w:r>
          </w:p>
        </w:tc>
        <w:tc>
          <w:tcPr>
            <w:tcW w:type="dxa" w:w="1881"/>
          </w:tcPr>
          <w:p>
            <w:r>
              <w:t>§5.28</w:t>
            </w:r>
          </w:p>
        </w:tc>
      </w:tr>
      <w:tr>
        <w:tc>
          <w:tcPr>
            <w:tcW w:type="dxa" w:w="1881"/>
          </w:tcPr>
          <w:p>
            <w:r>
              <w:t>43</w:t>
            </w:r>
          </w:p>
        </w:tc>
        <w:tc>
          <w:tcPr>
            <w:tcW w:type="dxa" w:w="1881"/>
          </w:tcPr>
          <w:p>
            <w:r>
              <w:t>`/ops/issues`</w:t>
            </w:r>
          </w:p>
        </w:tc>
        <w:tc>
          <w:tcPr>
            <w:tcW w:type="dxa" w:w="1881"/>
          </w:tcPr>
          <w:p>
            <w:r>
              <w:t>คิวปัญหาภายใน</w:t>
            </w:r>
          </w:p>
        </w:tc>
        <w:tc>
          <w:tcPr>
            <w:tcW w:type="dxa" w:w="1881"/>
          </w:tcPr>
          <w:p>
            <w:r>
              <w:t>S AD</w:t>
            </w:r>
          </w:p>
        </w:tc>
        <w:tc>
          <w:tcPr>
            <w:tcW w:type="dxa" w:w="1881"/>
          </w:tcPr>
          <w:p>
            <w:r>
              <w:t>§5.28</w:t>
            </w:r>
          </w:p>
        </w:tc>
      </w:tr>
      <w:tr>
        <w:tc>
          <w:tcPr>
            <w:tcW w:type="dxa" w:w="1881"/>
          </w:tcPr>
          <w:p>
            <w:r>
              <w:t>44</w:t>
            </w:r>
          </w:p>
        </w:tc>
        <w:tc>
          <w:tcPr>
            <w:tcW w:type="dxa" w:w="1881"/>
          </w:tcPr>
          <w:p>
            <w:r>
              <w:t>`/ops/holds`</w:t>
            </w:r>
          </w:p>
        </w:tc>
        <w:tc>
          <w:tcPr>
            <w:tcW w:type="dxa" w:w="1881"/>
          </w:tcPr>
          <w:p>
            <w:r>
              <w:t>Legal hold</w:t>
            </w:r>
          </w:p>
        </w:tc>
        <w:tc>
          <w:tcPr>
            <w:tcW w:type="dxa" w:w="1881"/>
          </w:tcPr>
          <w:p>
            <w:r>
              <w:t>AD</w:t>
            </w:r>
          </w:p>
        </w:tc>
        <w:tc>
          <w:tcPr>
            <w:tcW w:type="dxa" w:w="1881"/>
          </w:tcPr>
          <w:p>
            <w:r>
              <w:t>§5.29</w:t>
            </w:r>
          </w:p>
        </w:tc>
      </w:tr>
    </w:tbl>
    <w:p/>
    <w:p>
      <w:pPr>
        <w:pStyle w:val="Heading2"/>
      </w:pPr>
      <w:r>
        <w:t>6. Ops — การเงิน / วงจร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ฟังก์ชัน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คู่มือ</w:t>
            </w:r>
          </w:p>
        </w:tc>
      </w:tr>
      <w:tr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`/ops/approvals` (+pay/rv)</w:t>
            </w:r>
          </w:p>
        </w:tc>
        <w:tc>
          <w:tcPr>
            <w:tcW w:type="dxa" w:w="1881"/>
          </w:tcPr>
          <w:p>
            <w:r>
              <w:t>อนุมัติสลิป</w:t>
            </w:r>
          </w:p>
        </w:tc>
        <w:tc>
          <w:tcPr>
            <w:tcW w:type="dxa" w:w="1881"/>
          </w:tcPr>
          <w:p>
            <w:r>
              <w:t>A AD</w:t>
            </w:r>
          </w:p>
        </w:tc>
        <w:tc>
          <w:tcPr>
            <w:tcW w:type="dxa" w:w="1881"/>
          </w:tcPr>
          <w:p>
            <w:r>
              <w:t>§5.30</w:t>
            </w:r>
          </w:p>
        </w:tc>
      </w:tr>
      <w:tr>
        <w:tc>
          <w:tcPr>
            <w:tcW w:type="dxa" w:w="1881"/>
          </w:tcPr>
          <w:p>
            <w:r>
              <w:t>46</w:t>
            </w:r>
          </w:p>
        </w:tc>
        <w:tc>
          <w:tcPr>
            <w:tcW w:type="dxa" w:w="1881"/>
          </w:tcPr>
          <w:p>
            <w:r>
              <w:t>`/ops/receipts`</w:t>
            </w:r>
          </w:p>
        </w:tc>
        <w:tc>
          <w:tcPr>
            <w:tcW w:type="dxa" w:w="1881"/>
          </w:tcPr>
          <w:p>
            <w:r>
              <w:t>ใบรับเงิน</w:t>
            </w:r>
          </w:p>
        </w:tc>
        <w:tc>
          <w:tcPr>
            <w:tcW w:type="dxa" w:w="1881"/>
          </w:tcPr>
          <w:p>
            <w:r>
              <w:t>A AD</w:t>
            </w:r>
          </w:p>
        </w:tc>
        <w:tc>
          <w:tcPr>
            <w:tcW w:type="dxa" w:w="1881"/>
          </w:tcPr>
          <w:p>
            <w:r>
              <w:t>§5.31</w:t>
            </w:r>
          </w:p>
        </w:tc>
      </w:tr>
      <w:tr>
        <w:tc>
          <w:tcPr>
            <w:tcW w:type="dxa" w:w="1881"/>
          </w:tcPr>
          <w:p>
            <w:r>
              <w:t>47</w:t>
            </w:r>
          </w:p>
        </w:tc>
        <w:tc>
          <w:tcPr>
            <w:tcW w:type="dxa" w:w="1881"/>
          </w:tcPr>
          <w:p>
            <w:r>
              <w:t>`/ops/qr-pay`</w:t>
            </w:r>
          </w:p>
        </w:tc>
        <w:tc>
          <w:tcPr>
            <w:tcW w:type="dxa" w:w="1881"/>
          </w:tcPr>
          <w:p>
            <w:r>
              <w:t>สร้าง PromptPay QR</w:t>
            </w:r>
          </w:p>
        </w:tc>
        <w:tc>
          <w:tcPr>
            <w:tcW w:type="dxa" w:w="1881"/>
          </w:tcPr>
          <w:p>
            <w:r>
              <w:t>S A AD</w:t>
            </w:r>
          </w:p>
        </w:tc>
        <w:tc>
          <w:tcPr>
            <w:tcW w:type="dxa" w:w="1881"/>
          </w:tcPr>
          <w:p>
            <w:r>
              <w:t>§5.31</w:t>
            </w:r>
          </w:p>
        </w:tc>
      </w:tr>
      <w:tr>
        <w:tc>
          <w:tcPr>
            <w:tcW w:type="dxa" w:w="1881"/>
          </w:tcPr>
          <w:p>
            <w:r>
              <w:t>48</w:t>
            </w:r>
          </w:p>
        </w:tc>
        <w:tc>
          <w:tcPr>
            <w:tcW w:type="dxa" w:w="1881"/>
          </w:tcPr>
          <w:p>
            <w:r>
              <w:t>`/ops/cycle`</w:t>
            </w:r>
          </w:p>
        </w:tc>
        <w:tc>
          <w:tcPr>
            <w:tcW w:type="dxa" w:w="1881"/>
          </w:tcPr>
          <w:p>
            <w:r>
              <w:t>ศูนย์ลิงก์วงจรปฏิบัติการ</w:t>
            </w:r>
          </w:p>
        </w:tc>
        <w:tc>
          <w:tcPr>
            <w:tcW w:type="dxa" w:w="1881"/>
          </w:tcPr>
          <w:p>
            <w:r>
              <w:t>S A AD</w:t>
            </w:r>
          </w:p>
        </w:tc>
        <w:tc>
          <w:tcPr>
            <w:tcW w:type="dxa" w:w="1881"/>
          </w:tcPr>
          <w:p>
            <w:r>
              <w:t>§5.32</w:t>
            </w:r>
          </w:p>
        </w:tc>
      </w:tr>
      <w:tr>
        <w:tc>
          <w:tcPr>
            <w:tcW w:type="dxa" w:w="1881"/>
          </w:tcPr>
          <w:p>
            <w:r>
              <w:t>49</w:t>
            </w:r>
          </w:p>
        </w:tc>
        <w:tc>
          <w:tcPr>
            <w:tcW w:type="dxa" w:w="1881"/>
          </w:tcPr>
          <w:p>
            <w:r>
              <w:t>`/ops/reports`</w:t>
            </w:r>
          </w:p>
        </w:tc>
        <w:tc>
          <w:tcPr>
            <w:tcW w:type="dxa" w:w="1881"/>
          </w:tcPr>
          <w:p>
            <w:r>
              <w:t>รายงานวงจรรายได้</w:t>
            </w:r>
          </w:p>
        </w:tc>
        <w:tc>
          <w:tcPr>
            <w:tcW w:type="dxa" w:w="1881"/>
          </w:tcPr>
          <w:p>
            <w:r>
              <w:t>ตามสิทธิ์</w:t>
            </w:r>
          </w:p>
        </w:tc>
        <w:tc>
          <w:tcPr>
            <w:tcW w:type="dxa" w:w="1881"/>
          </w:tcPr>
          <w:p>
            <w:r>
              <w:t>§6</w:t>
            </w:r>
          </w:p>
        </w:tc>
      </w:tr>
      <w:tr>
        <w:tc>
          <w:tcPr>
            <w:tcW w:type="dxa" w:w="1881"/>
          </w:tcPr>
          <w:p>
            <w:r>
              <w:t>50</w:t>
            </w:r>
          </w:p>
        </w:tc>
        <w:tc>
          <w:tcPr>
            <w:tcW w:type="dxa" w:w="1881"/>
          </w:tcPr>
          <w:p>
            <w:r>
              <w:t>`/ops/finance` (+coa/journals/ledger/TB/BS/CF/manual)</w:t>
            </w:r>
          </w:p>
        </w:tc>
        <w:tc>
          <w:tcPr>
            <w:tcW w:type="dxa" w:w="1881"/>
          </w:tcPr>
          <w:p>
            <w:r>
              <w:t>บัญชีแยกประเภท / งบ</w:t>
            </w:r>
          </w:p>
        </w:tc>
        <w:tc>
          <w:tcPr>
            <w:tcW w:type="dxa" w:w="1881"/>
          </w:tcPr>
          <w:p>
            <w:r>
              <w:t>A AD</w:t>
            </w:r>
          </w:p>
        </w:tc>
        <w:tc>
          <w:tcPr>
            <w:tcW w:type="dxa" w:w="1881"/>
          </w:tcPr>
          <w:p>
            <w:r>
              <w:t>§6</w:t>
            </w:r>
          </w:p>
        </w:tc>
      </w:tr>
    </w:tbl>
    <w:p/>
    <w:p>
      <w:pPr>
        <w:pStyle w:val="Heading2"/>
      </w:pPr>
      <w:r>
        <w:t>7. Ops — เนื้อหา / 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ฟังก์ชัน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คู่มือ</w:t>
            </w:r>
          </w:p>
        </w:tc>
      </w:tr>
      <w:tr>
        <w:tc>
          <w:tcPr>
            <w:tcW w:type="dxa" w:w="1881"/>
          </w:tcPr>
          <w:p>
            <w:r>
              <w:t>51</w:t>
            </w:r>
          </w:p>
        </w:tc>
        <w:tc>
          <w:tcPr>
            <w:tcW w:type="dxa" w:w="1881"/>
          </w:tcPr>
          <w:p>
            <w:r>
              <w:t>`/ops/blog` (+new/id)</w:t>
            </w:r>
          </w:p>
        </w:tc>
        <w:tc>
          <w:tcPr>
            <w:tcW w:type="dxa" w:w="1881"/>
          </w:tcPr>
          <w:p>
            <w:r>
              <w:t>บทความ editorial</w:t>
            </w:r>
          </w:p>
        </w:tc>
        <w:tc>
          <w:tcPr>
            <w:tcW w:type="dxa" w:w="1881"/>
          </w:tcPr>
          <w:p>
            <w:r>
              <w:t>S AD</w:t>
            </w:r>
          </w:p>
        </w:tc>
        <w:tc>
          <w:tcPr>
            <w:tcW w:type="dxa" w:w="1881"/>
          </w:tcPr>
          <w:p>
            <w:r>
              <w:t>§5.33</w:t>
            </w:r>
          </w:p>
        </w:tc>
      </w:tr>
      <w:tr>
        <w:tc>
          <w:tcPr>
            <w:tcW w:type="dxa" w:w="1881"/>
          </w:tcPr>
          <w:p>
            <w:r>
              <w:t>52</w:t>
            </w:r>
          </w:p>
        </w:tc>
        <w:tc>
          <w:tcPr>
            <w:tcW w:type="dxa" w:w="1881"/>
          </w:tcPr>
          <w:p>
            <w:r>
              <w:t>`/ops/seo`</w:t>
            </w:r>
          </w:p>
        </w:tc>
        <w:tc>
          <w:tcPr>
            <w:tcW w:type="dxa" w:w="1881"/>
          </w:tcPr>
          <w:p>
            <w:r>
              <w:t>SEO override</w:t>
            </w:r>
          </w:p>
        </w:tc>
        <w:tc>
          <w:tcPr>
            <w:tcW w:type="dxa" w:w="1881"/>
          </w:tcPr>
          <w:p>
            <w:r>
              <w:t>S AD</w:t>
            </w:r>
          </w:p>
        </w:tc>
        <w:tc>
          <w:tcPr>
            <w:tcW w:type="dxa" w:w="1881"/>
          </w:tcPr>
          <w:p>
            <w:r>
              <w:t>§5.33</w:t>
            </w:r>
          </w:p>
        </w:tc>
      </w:tr>
      <w:tr>
        <w:tc>
          <w:tcPr>
            <w:tcW w:type="dxa" w:w="1881"/>
          </w:tcPr>
          <w:p>
            <w:r>
              <w:t>53</w:t>
            </w:r>
          </w:p>
        </w:tc>
        <w:tc>
          <w:tcPr>
            <w:tcW w:type="dxa" w:w="1881"/>
          </w:tcPr>
          <w:p>
            <w:r>
              <w:t>`/ops/audit`</w:t>
            </w:r>
          </w:p>
        </w:tc>
        <w:tc>
          <w:tcPr>
            <w:tcW w:type="dxa" w:w="1881"/>
          </w:tcPr>
          <w:p>
            <w:r>
              <w:t>Audit log / export</w:t>
            </w:r>
          </w:p>
        </w:tc>
        <w:tc>
          <w:tcPr>
            <w:tcW w:type="dxa" w:w="1881"/>
          </w:tcPr>
          <w:p>
            <w:r>
              <w:t>AD</w:t>
            </w:r>
          </w:p>
        </w:tc>
        <w:tc>
          <w:tcPr>
            <w:tcW w:type="dxa" w:w="1881"/>
          </w:tcPr>
          <w:p>
            <w:r>
              <w:t>§5.34</w:t>
            </w:r>
          </w:p>
        </w:tc>
      </w:tr>
      <w:tr>
        <w:tc>
          <w:tcPr>
            <w:tcW w:type="dxa" w:w="1881"/>
          </w:tcPr>
          <w:p>
            <w:r>
              <w:t>54</w:t>
            </w:r>
          </w:p>
        </w:tc>
        <w:tc>
          <w:tcPr>
            <w:tcW w:type="dxa" w:w="1881"/>
          </w:tcPr>
          <w:p>
            <w:r>
              <w:t>`/ops/users` `[id]`</w:t>
            </w:r>
          </w:p>
        </w:tc>
        <w:tc>
          <w:tcPr>
            <w:tcW w:type="dxa" w:w="1881"/>
          </w:tcPr>
          <w:p>
            <w:r>
              <w:t>RBAC พนักงาน</w:t>
            </w:r>
          </w:p>
        </w:tc>
        <w:tc>
          <w:tcPr>
            <w:tcW w:type="dxa" w:w="1881"/>
          </w:tcPr>
          <w:p>
            <w:r>
              <w:t>AD</w:t>
            </w:r>
          </w:p>
        </w:tc>
        <w:tc>
          <w:tcPr>
            <w:tcW w:type="dxa" w:w="1881"/>
          </w:tcPr>
          <w:p>
            <w:r>
              <w:t>§5.35</w:t>
            </w:r>
          </w:p>
        </w:tc>
      </w:tr>
      <w:tr>
        <w:tc>
          <w:tcPr>
            <w:tcW w:type="dxa" w:w="1881"/>
          </w:tcPr>
          <w:p>
            <w:r>
              <w:t>55</w:t>
            </w:r>
          </w:p>
        </w:tc>
        <w:tc>
          <w:tcPr>
            <w:tcW w:type="dxa" w:w="1881"/>
          </w:tcPr>
          <w:p>
            <w:r>
              <w:t>Strapi admin</w:t>
            </w:r>
          </w:p>
        </w:tc>
        <w:tc>
          <w:tcPr>
            <w:tcW w:type="dxa" w:w="1881"/>
          </w:tcPr>
          <w:p>
            <w:r>
              <w:t>CMS เผยแพร่</w:t>
            </w:r>
          </w:p>
        </w:tc>
        <w:tc>
          <w:tcPr>
            <w:tcW w:type="dxa" w:w="1881"/>
          </w:tcPr>
          <w:p>
            <w:r>
              <w:t>CMS</w:t>
            </w:r>
          </w:p>
        </w:tc>
        <w:tc>
          <w:tcPr>
            <w:tcW w:type="dxa" w:w="1881"/>
          </w:tcPr>
          <w:p>
            <w:r>
              <w:t>§5.36</w:t>
            </w:r>
          </w:p>
        </w:tc>
      </w:tr>
    </w:tbl>
    <w:p/>
    <w:p>
      <w:pPr>
        <w:pStyle w:val="Heading2"/>
      </w:pPr>
      <w:r>
        <w:t>8. API handlers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ใช้ทำ</w:t>
            </w:r>
          </w:p>
        </w:tc>
        <w:tc>
          <w:tcPr>
            <w:tcW w:type="dxa" w:w="3135"/>
          </w:tcPr>
          <w:p>
            <w:r>
              <w:rPr>
                <w:b/>
              </w:rPr>
              <w:t>หมายเหตุ</w:t>
            </w:r>
          </w:p>
        </w:tc>
      </w:tr>
      <w:tr>
        <w:tc>
          <w:tcPr>
            <w:tcW w:type="dxa" w:w="3135"/>
          </w:tcPr>
          <w:p>
            <w:r>
              <w:t>`/api/health`</w:t>
            </w:r>
          </w:p>
        </w:tc>
        <w:tc>
          <w:tcPr>
            <w:tcW w:type="dxa" w:w="3135"/>
          </w:tcPr>
          <w:p>
            <w:r>
              <w:t>Health check</w:t>
            </w:r>
          </w:p>
        </w:tc>
        <w:tc>
          <w:tcPr>
            <w:tcW w:type="dxa" w:w="3135"/>
          </w:tcPr>
          <w:p>
            <w:r>
              <w:t>Deploy</w:t>
            </w:r>
          </w:p>
        </w:tc>
      </w:tr>
      <w:tr>
        <w:tc>
          <w:tcPr>
            <w:tcW w:type="dxa" w:w="3135"/>
          </w:tcPr>
          <w:p>
            <w:r>
              <w:t>`/api/revalidate`</w:t>
            </w:r>
          </w:p>
        </w:tc>
        <w:tc>
          <w:tcPr>
            <w:tcW w:type="dxa" w:w="3135"/>
          </w:tcPr>
          <w:p>
            <w:r>
              <w:t>ISR revalidate</w:t>
            </w:r>
          </w:p>
        </w:tc>
        <w:tc>
          <w:tcPr>
            <w:tcW w:type="dxa" w:w="3135"/>
          </w:tcPr>
          <w:p>
            <w:r>
              <w:t>Auth secret</w:t>
            </w:r>
          </w:p>
        </w:tc>
      </w:tr>
      <w:tr>
        <w:tc>
          <w:tcPr>
            <w:tcW w:type="dxa" w:w="3135"/>
          </w:tcPr>
          <w:p>
            <w:r>
              <w:t>`/api/jobs/retry-quotes`</w:t>
            </w:r>
          </w:p>
        </w:tc>
        <w:tc>
          <w:tcPr>
            <w:tcW w:type="dxa" w:w="3135"/>
          </w:tcPr>
          <w:p>
            <w:r>
              <w:t>Retry webhook RFQ</w:t>
            </w:r>
          </w:p>
        </w:tc>
        <w:tc>
          <w:tcPr>
            <w:tcW w:type="dxa" w:w="3135"/>
          </w:tcPr>
          <w:p>
            <w:r>
              <w:t>Cron secret</w:t>
            </w:r>
          </w:p>
        </w:tc>
      </w:tr>
      <w:tr>
        <w:tc>
          <w:tcPr>
            <w:tcW w:type="dxa" w:w="3135"/>
          </w:tcPr>
          <w:p>
            <w:r>
              <w:t>`/api/company-lookup`</w:t>
            </w:r>
          </w:p>
        </w:tc>
        <w:tc>
          <w:tcPr>
            <w:tcW w:type="dxa" w:w="3135"/>
          </w:tcPr>
          <w:p>
            <w:r>
              <w:t>ค้นหาเลขผู้เสียภาษี</w:t>
            </w:r>
          </w:p>
        </w:tc>
        <w:tc>
          <w:tcPr>
            <w:tcW w:type="dxa" w:w="3135"/>
          </w:tcPr>
          <w:p>
            <w:r>
              <w:t>Public rate-limit</w:t>
            </w:r>
          </w:p>
        </w:tc>
      </w:tr>
      <w:tr>
        <w:tc>
          <w:tcPr>
            <w:tcW w:type="dxa" w:w="3135"/>
          </w:tcPr>
          <w:p>
            <w:r>
              <w:t>`/api/thai-address`</w:t>
            </w:r>
          </w:p>
        </w:tc>
        <w:tc>
          <w:tcPr>
            <w:tcW w:type="dxa" w:w="3135"/>
          </w:tcPr>
          <w:p>
            <w:r>
              <w:t>ที่อยู่ไทย</w:t>
            </w:r>
          </w:p>
        </w:tc>
        <w:tc>
          <w:tcPr>
            <w:tcW w:type="dxa" w:w="3135"/>
          </w:tcPr>
          <w:p>
            <w:r>
              <w:t>Public</w:t>
            </w:r>
          </w:p>
        </w:tc>
      </w:tr>
      <w:tr>
        <w:tc>
          <w:tcPr>
            <w:tcW w:type="dxa" w:w="3135"/>
          </w:tcPr>
          <w:p>
            <w:r>
              <w:t>`/api/mockup/generate`</w:t>
            </w:r>
          </w:p>
        </w:tc>
        <w:tc>
          <w:tcPr>
            <w:tcW w:type="dxa" w:w="3135"/>
          </w:tcPr>
          <w:p>
            <w:r>
              <w:t>AI mockup</w:t>
            </w:r>
          </w:p>
        </w:tc>
        <w:tc>
          <w:tcPr>
            <w:tcW w:type="dxa" w:w="3135"/>
          </w:tcPr>
          <w:p>
            <w:r>
              <w:t>Rate-limit</w:t>
            </w:r>
          </w:p>
        </w:tc>
      </w:tr>
      <w:tr>
        <w:tc>
          <w:tcPr>
            <w:tcW w:type="dxa" w:w="3135"/>
          </w:tcPr>
          <w:p>
            <w:r>
              <w:t>`/api/assistant/chat`</w:t>
            </w:r>
          </w:p>
        </w:tc>
        <w:tc>
          <w:tcPr>
            <w:tcW w:type="dxa" w:w="3135"/>
          </w:tcPr>
          <w:p>
            <w:r>
              <w:t>Buyer assistant</w:t>
            </w:r>
          </w:p>
        </w:tc>
        <w:tc>
          <w:tcPr>
            <w:tcW w:type="dxa" w:w="3135"/>
          </w:tcPr>
          <w:p>
            <w:r>
              <w:t>Rate-limit</w:t>
            </w:r>
          </w:p>
        </w:tc>
      </w:tr>
      <w:tr>
        <w:tc>
          <w:tcPr>
            <w:tcW w:type="dxa" w:w="3135"/>
          </w:tcPr>
          <w:p>
            <w:r>
              <w:t>`/api/line/webhook`</w:t>
            </w:r>
          </w:p>
        </w:tc>
        <w:tc>
          <w:tcPr>
            <w:tcW w:type="dxa" w:w="3135"/>
          </w:tcPr>
          <w:p>
            <w:r>
              <w:t>LINE OA</w:t>
            </w:r>
          </w:p>
        </w:tc>
        <w:tc>
          <w:tcPr>
            <w:tcW w:type="dxa" w:w="3135"/>
          </w:tcPr>
          <w:p>
            <w:r>
              <w:t>Signature</w:t>
            </w:r>
          </w:p>
        </w:tc>
      </w:tr>
      <w:tr>
        <w:tc>
          <w:tcPr>
            <w:tcW w:type="dxa" w:w="3135"/>
          </w:tcPr>
          <w:p>
            <w:r>
              <w:t>`/api/ops/*`</w:t>
            </w:r>
          </w:p>
        </w:tc>
        <w:tc>
          <w:tcPr>
            <w:tcW w:type="dxa" w:w="3135"/>
          </w:tcPr>
          <w:p>
            <w:r>
              <w:t>Ops assistants, SEO, FX, docs, catalog, Google OAuth</w:t>
            </w:r>
          </w:p>
        </w:tc>
        <w:tc>
          <w:tcPr>
            <w:tcW w:type="dxa" w:w="3135"/>
          </w:tcPr>
          <w:p>
            <w:r>
              <w:t>Session</w:t>
            </w:r>
          </w:p>
        </w:tc>
      </w:tr>
    </w:tbl>
    <w:p/>
    <w:p>
      <w:r/>
      <w:r>
        <w:rPr>
          <w:b/>
        </w:rPr>
        <w:t>เช็คครบ:</w:t>
      </w:r>
      <w:r>
        <w:t xml:space="preserve"> ทุก `page.tsx` ต้องมีแถวในตารางนี้ เมื่อเพิ่มหน้าใหม่ให้อัปเดตไฟล์นี้ก่อนแก้คู่มือ</w:t>
      </w:r>
    </w:p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